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8912B" w14:textId="77777777" w:rsidR="00E3062F" w:rsidRDefault="006A6BC4" w:rsidP="006A6BC4">
      <w:pPr>
        <w:pStyle w:val="Title"/>
      </w:pPr>
      <w:r>
        <w:t>C212 Spring 16</w:t>
      </w:r>
    </w:p>
    <w:p w14:paraId="4E362052" w14:textId="77777777" w:rsidR="006A6BC4" w:rsidRDefault="006A6BC4" w:rsidP="006A6BC4">
      <w:pPr>
        <w:pStyle w:val="Subtitle"/>
      </w:pPr>
      <w:r>
        <w:t xml:space="preserve">Intro to Software Systems </w:t>
      </w:r>
    </w:p>
    <w:p w14:paraId="0D82D3D1" w14:textId="77777777" w:rsidR="006A6BC4" w:rsidRDefault="006A6BC4" w:rsidP="006A6BC4">
      <w:pPr>
        <w:pStyle w:val="Subtitle"/>
      </w:pPr>
      <w:r>
        <w:t xml:space="preserve">Released:  </w:t>
      </w:r>
      <w:r w:rsidR="00D13181">
        <w:t>Wednesday 4/13</w:t>
      </w:r>
    </w:p>
    <w:p w14:paraId="6F04AD39" w14:textId="77777777" w:rsidR="006A6BC4" w:rsidRDefault="006A6BC4" w:rsidP="006A6BC4">
      <w:pPr>
        <w:pStyle w:val="Subtitle"/>
      </w:pPr>
      <w:r>
        <w:t xml:space="preserve">Due: </w:t>
      </w:r>
      <w:r w:rsidR="00D13181">
        <w:t xml:space="preserve">         Monday 4/18 11:59 PM</w:t>
      </w:r>
    </w:p>
    <w:p w14:paraId="21765BAB" w14:textId="77777777" w:rsidR="006A6BC4" w:rsidRDefault="006A6BC4" w:rsidP="006A6BC4"/>
    <w:p w14:paraId="54A7819E" w14:textId="3EE73C78" w:rsidR="006A6BC4" w:rsidRDefault="006A6BC4" w:rsidP="006A6BC4">
      <w:pPr>
        <w:pStyle w:val="Heading1"/>
      </w:pPr>
      <w:r>
        <w:t>Lab 13 – HashMap, JFileChooser</w:t>
      </w:r>
      <w:r w:rsidR="007F635E">
        <w:t>, JButton</w:t>
      </w:r>
      <w:r>
        <w:t xml:space="preserve"> and overriding methods at object creation </w:t>
      </w:r>
    </w:p>
    <w:p w14:paraId="392463B7" w14:textId="77777777" w:rsidR="006A6BC4" w:rsidRDefault="006A6BC4" w:rsidP="006A6BC4"/>
    <w:p w14:paraId="44122ABD" w14:textId="77777777" w:rsidR="006A6BC4" w:rsidRDefault="006A6BC4" w:rsidP="006A6BC4">
      <w:pPr>
        <w:pStyle w:val="ListParagraph"/>
        <w:numPr>
          <w:ilvl w:val="0"/>
          <w:numId w:val="1"/>
        </w:numPr>
      </w:pPr>
      <w:r>
        <w:t xml:space="preserve">Run the attached jar file to see the functionality of the application </w:t>
      </w:r>
    </w:p>
    <w:p w14:paraId="07FE648A" w14:textId="77777777" w:rsidR="006A6BC4" w:rsidRDefault="006A6BC4" w:rsidP="006A6BC4">
      <w:pPr>
        <w:pStyle w:val="ListParagraph"/>
      </w:pPr>
    </w:p>
    <w:p w14:paraId="4563A75F" w14:textId="77777777" w:rsidR="006A6BC4" w:rsidRDefault="006A6BC4" w:rsidP="006A6BC4">
      <w:pPr>
        <w:pStyle w:val="ListParagraph"/>
        <w:numPr>
          <w:ilvl w:val="0"/>
          <w:numId w:val="1"/>
        </w:numPr>
        <w:spacing w:line="360" w:lineRule="auto"/>
      </w:pPr>
      <w:r>
        <w:t xml:space="preserve">The goal of this lab: </w:t>
      </w:r>
    </w:p>
    <w:p w14:paraId="1B18CBEB" w14:textId="77777777" w:rsidR="006A6BC4" w:rsidRDefault="006A6BC4" w:rsidP="006A6BC4">
      <w:pPr>
        <w:pStyle w:val="ListParagraph"/>
        <w:numPr>
          <w:ilvl w:val="1"/>
          <w:numId w:val="1"/>
        </w:numPr>
        <w:spacing w:line="360" w:lineRule="auto"/>
      </w:pPr>
      <w:r>
        <w:t xml:space="preserve">use a HashMap in a simple program </w:t>
      </w:r>
    </w:p>
    <w:p w14:paraId="2153B922" w14:textId="77777777" w:rsidR="006A6BC4" w:rsidRDefault="006A6BC4" w:rsidP="006A6BC4">
      <w:pPr>
        <w:pStyle w:val="ListParagraph"/>
        <w:numPr>
          <w:ilvl w:val="1"/>
          <w:numId w:val="1"/>
        </w:numPr>
        <w:spacing w:line="360" w:lineRule="auto"/>
      </w:pPr>
      <w:r>
        <w:t xml:space="preserve">override methods at object creation </w:t>
      </w:r>
    </w:p>
    <w:p w14:paraId="23F22120" w14:textId="77777777" w:rsidR="006A6BC4" w:rsidRDefault="006A6BC4" w:rsidP="006A6BC4">
      <w:pPr>
        <w:pStyle w:val="ListParagraph"/>
        <w:numPr>
          <w:ilvl w:val="1"/>
          <w:numId w:val="1"/>
        </w:numPr>
        <w:spacing w:line="360" w:lineRule="auto"/>
      </w:pPr>
      <w:r>
        <w:t xml:space="preserve">use a JFileChooser </w:t>
      </w:r>
    </w:p>
    <w:p w14:paraId="1AED7EF3" w14:textId="4807AF98" w:rsidR="006A6BC4" w:rsidRDefault="006A6BC4" w:rsidP="006A6BC4">
      <w:pPr>
        <w:pStyle w:val="ListParagraph"/>
        <w:numPr>
          <w:ilvl w:val="0"/>
          <w:numId w:val="1"/>
        </w:numPr>
        <w:spacing w:line="360" w:lineRule="auto"/>
      </w:pPr>
      <w:r>
        <w:t>When the “select file” button is selected, the JFileChooser allows the user to select a file.  Use a HashMap to store the contents of the file, and print each word in the file and the number of times it occurs.</w:t>
      </w:r>
      <w:r w:rsidR="007F635E">
        <w:t xml:space="preserve">  It is fine to just print the toString method from the HashMap.  </w:t>
      </w:r>
      <w:bookmarkStart w:id="0" w:name="_GoBack"/>
      <w:bookmarkEnd w:id="0"/>
    </w:p>
    <w:p w14:paraId="39A9172F" w14:textId="26EB35BA" w:rsidR="007F635E" w:rsidRDefault="007F635E" w:rsidP="006A6BC4">
      <w:pPr>
        <w:pStyle w:val="ListParagraph"/>
        <w:numPr>
          <w:ilvl w:val="0"/>
          <w:numId w:val="1"/>
        </w:numPr>
        <w:spacing w:line="360" w:lineRule="auto"/>
      </w:pPr>
      <w:r>
        <w:t>The other button changes the background of the frame to a random color</w:t>
      </w:r>
    </w:p>
    <w:p w14:paraId="242BFE34" w14:textId="77777777" w:rsidR="006A6BC4" w:rsidRDefault="006A6BC4" w:rsidP="006A6BC4">
      <w:pPr>
        <w:pStyle w:val="ListParagraph"/>
        <w:numPr>
          <w:ilvl w:val="0"/>
          <w:numId w:val="1"/>
        </w:numPr>
        <w:spacing w:line="360" w:lineRule="auto"/>
      </w:pPr>
      <w:r>
        <w:t xml:space="preserve">For the two buttons in the application, each button has its own </w:t>
      </w:r>
      <w:r w:rsidRPr="007F635E">
        <w:rPr>
          <w:i/>
        </w:rPr>
        <w:t>ActionListener</w:t>
      </w:r>
      <w:r>
        <w:t xml:space="preserve"> and the </w:t>
      </w:r>
      <w:r w:rsidRPr="007F635E">
        <w:rPr>
          <w:i/>
        </w:rPr>
        <w:t>actionPerformed</w:t>
      </w:r>
      <w:r>
        <w:t xml:space="preserve"> method for each button should be overridden when the </w:t>
      </w:r>
      <w:r w:rsidRPr="007F635E">
        <w:rPr>
          <w:i/>
        </w:rPr>
        <w:t>ActionListener</w:t>
      </w:r>
      <w:r>
        <w:t xml:space="preserve"> is added.  </w:t>
      </w:r>
    </w:p>
    <w:p w14:paraId="46C3E722" w14:textId="77777777" w:rsidR="006A6BC4" w:rsidRDefault="006A6BC4" w:rsidP="006A6BC4">
      <w:pPr>
        <w:pStyle w:val="ListParagraph"/>
        <w:numPr>
          <w:ilvl w:val="0"/>
          <w:numId w:val="1"/>
        </w:numPr>
        <w:spacing w:line="360" w:lineRule="auto"/>
      </w:pPr>
      <w:r>
        <w:t xml:space="preserve">Here is an example of how to do this for each of the buttons: </w:t>
      </w:r>
    </w:p>
    <w:p w14:paraId="6486DFD0" w14:textId="77777777" w:rsidR="006A6BC4" w:rsidRPr="006A6BC4" w:rsidRDefault="006A6BC4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44546A" w:themeColor="text2"/>
          <w:sz w:val="21"/>
          <w:szCs w:val="21"/>
        </w:rPr>
      </w:pP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fldChar w:fldCharType="begin"/>
      </w: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instrText xml:space="preserve"> HYPERLINK "http://www.google.com/search?hl=en&amp;q=allinurl%3Ajbutton+java.sun.com&amp;btnI=I%27m%20Feeling%20Lucky" </w:instrText>
      </w:r>
      <w:r w:rsidRPr="006A6BC4">
        <w:rPr>
          <w:rFonts w:ascii="Avenir Book" w:hAnsi="Avenir Book"/>
          <w:color w:val="44546A" w:themeColor="text2"/>
          <w:sz w:val="21"/>
          <w:szCs w:val="21"/>
        </w:rPr>
      </w: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fldChar w:fldCharType="separate"/>
      </w: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>JButton</w:t>
      </w: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fldChar w:fldCharType="end"/>
      </w: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button = </w:t>
      </w:r>
      <w:r w:rsidRPr="006A6BC4">
        <w:rPr>
          <w:rFonts w:ascii="Avenir Book" w:hAnsi="Avenir Book" w:cs="Courier New"/>
          <w:b/>
          <w:bCs/>
          <w:color w:val="44546A" w:themeColor="text2"/>
          <w:sz w:val="21"/>
          <w:szCs w:val="21"/>
        </w:rPr>
        <w:t>new</w:t>
      </w: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</w:t>
      </w:r>
      <w:hyperlink r:id="rId5" w:history="1">
        <w:r w:rsidRPr="006A6BC4">
          <w:rPr>
            <w:rFonts w:ascii="Avenir Book" w:hAnsi="Avenir Book" w:cs="Courier New"/>
            <w:color w:val="44546A" w:themeColor="text2"/>
            <w:sz w:val="21"/>
            <w:szCs w:val="21"/>
          </w:rPr>
          <w:t>JButton</w:t>
        </w:r>
      </w:hyperlink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>("</w:t>
      </w:r>
      <w:r>
        <w:rPr>
          <w:rFonts w:ascii="Avenir Book" w:hAnsi="Avenir Book" w:cs="Courier New"/>
          <w:color w:val="44546A" w:themeColor="text2"/>
          <w:sz w:val="21"/>
          <w:szCs w:val="21"/>
        </w:rPr>
        <w:t>File Selector</w:t>
      </w: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>");</w:t>
      </w:r>
    </w:p>
    <w:p w14:paraId="25450DF3" w14:textId="77777777" w:rsidR="006A6BC4" w:rsidRPr="006A6BC4" w:rsidRDefault="006A6BC4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44546A" w:themeColor="text2"/>
          <w:sz w:val="21"/>
          <w:szCs w:val="21"/>
        </w:rPr>
      </w:pP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       </w:t>
      </w:r>
      <w:r w:rsidRPr="006A6BC4">
        <w:rPr>
          <w:rFonts w:ascii="Avenir Book" w:hAnsi="Avenir Book" w:cs="Courier New"/>
          <w:i/>
          <w:iCs/>
          <w:color w:val="44546A" w:themeColor="text2"/>
          <w:sz w:val="21"/>
          <w:szCs w:val="21"/>
        </w:rPr>
        <w:t>//Add action listener to button</w:t>
      </w:r>
    </w:p>
    <w:p w14:paraId="6534DF85" w14:textId="77777777" w:rsidR="006A6BC4" w:rsidRPr="006A6BC4" w:rsidRDefault="006A6BC4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44546A" w:themeColor="text2"/>
          <w:sz w:val="21"/>
          <w:szCs w:val="21"/>
        </w:rPr>
      </w:pP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       button.addActionListener(</w:t>
      </w:r>
      <w:r w:rsidRPr="006A6BC4">
        <w:rPr>
          <w:rFonts w:ascii="Avenir Book" w:hAnsi="Avenir Book" w:cs="Courier New"/>
          <w:b/>
          <w:bCs/>
          <w:color w:val="44546A" w:themeColor="text2"/>
          <w:sz w:val="21"/>
          <w:szCs w:val="21"/>
        </w:rPr>
        <w:t>new</w:t>
      </w: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</w:t>
      </w:r>
      <w:hyperlink r:id="rId6" w:history="1">
        <w:r w:rsidRPr="006A6BC4">
          <w:rPr>
            <w:rFonts w:ascii="Avenir Book" w:hAnsi="Avenir Book" w:cs="Courier New"/>
            <w:color w:val="44546A" w:themeColor="text2"/>
            <w:sz w:val="21"/>
            <w:szCs w:val="21"/>
          </w:rPr>
          <w:t>ActionListener</w:t>
        </w:r>
      </w:hyperlink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>() {</w:t>
      </w:r>
    </w:p>
    <w:p w14:paraId="386FCCA8" w14:textId="77777777" w:rsidR="006A6BC4" w:rsidRPr="006A6BC4" w:rsidRDefault="006A6BC4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44546A" w:themeColor="text2"/>
          <w:sz w:val="21"/>
          <w:szCs w:val="21"/>
        </w:rPr>
      </w:pP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> </w:t>
      </w:r>
    </w:p>
    <w:p w14:paraId="340B0C9E" w14:textId="77777777" w:rsidR="006A6BC4" w:rsidRPr="006A6BC4" w:rsidRDefault="006A6BC4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44546A" w:themeColor="text2"/>
          <w:sz w:val="21"/>
          <w:szCs w:val="21"/>
        </w:rPr>
      </w:pP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           </w:t>
      </w:r>
      <w:r w:rsidRPr="006A6BC4">
        <w:rPr>
          <w:rFonts w:ascii="Avenir Book" w:hAnsi="Avenir Book" w:cs="Courier New"/>
          <w:b/>
          <w:bCs/>
          <w:color w:val="44546A" w:themeColor="text2"/>
          <w:sz w:val="21"/>
          <w:szCs w:val="21"/>
        </w:rPr>
        <w:t>public</w:t>
      </w: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</w:t>
      </w:r>
      <w:r w:rsidRPr="006A6BC4">
        <w:rPr>
          <w:rFonts w:ascii="Avenir Book" w:hAnsi="Avenir Book" w:cs="Courier New"/>
          <w:b/>
          <w:bCs/>
          <w:color w:val="44546A" w:themeColor="text2"/>
          <w:sz w:val="21"/>
          <w:szCs w:val="21"/>
        </w:rPr>
        <w:t>void</w:t>
      </w: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actionPerformed(</w:t>
      </w:r>
      <w:hyperlink r:id="rId7" w:history="1">
        <w:r w:rsidRPr="006A6BC4">
          <w:rPr>
            <w:rFonts w:ascii="Avenir Book" w:hAnsi="Avenir Book" w:cs="Courier New"/>
            <w:color w:val="44546A" w:themeColor="text2"/>
            <w:sz w:val="21"/>
            <w:szCs w:val="21"/>
          </w:rPr>
          <w:t>ActionEvent</w:t>
        </w:r>
      </w:hyperlink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e)</w:t>
      </w:r>
    </w:p>
    <w:p w14:paraId="26EFDD18" w14:textId="77777777" w:rsidR="006A6BC4" w:rsidRPr="006A6BC4" w:rsidRDefault="006A6BC4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44546A" w:themeColor="text2"/>
          <w:sz w:val="21"/>
          <w:szCs w:val="21"/>
        </w:rPr>
      </w:pP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           {</w:t>
      </w:r>
    </w:p>
    <w:p w14:paraId="5B01B76F" w14:textId="77777777" w:rsidR="006A6BC4" w:rsidRPr="006A6BC4" w:rsidRDefault="006A6BC4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44546A" w:themeColor="text2"/>
          <w:sz w:val="21"/>
          <w:szCs w:val="21"/>
        </w:rPr>
      </w:pP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               </w:t>
      </w:r>
      <w:r w:rsidRPr="006A6BC4">
        <w:rPr>
          <w:rFonts w:ascii="Avenir Book" w:hAnsi="Avenir Book" w:cs="Courier New"/>
          <w:i/>
          <w:iCs/>
          <w:color w:val="44546A" w:themeColor="text2"/>
          <w:sz w:val="21"/>
          <w:szCs w:val="21"/>
        </w:rPr>
        <w:t>//Execute when button is pressed</w:t>
      </w:r>
    </w:p>
    <w:p w14:paraId="6BE715BB" w14:textId="77777777" w:rsidR="006A6BC4" w:rsidRPr="006A6BC4" w:rsidRDefault="006A6BC4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44546A" w:themeColor="text2"/>
          <w:sz w:val="21"/>
          <w:szCs w:val="21"/>
        </w:rPr>
      </w:pP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               </w:t>
      </w:r>
      <w:hyperlink r:id="rId8" w:history="1">
        <w:r w:rsidRPr="006A6BC4">
          <w:rPr>
            <w:rFonts w:ascii="Avenir Book" w:hAnsi="Avenir Book" w:cs="Courier New"/>
            <w:color w:val="44546A" w:themeColor="text2"/>
            <w:sz w:val="21"/>
            <w:szCs w:val="21"/>
          </w:rPr>
          <w:t>System</w:t>
        </w:r>
      </w:hyperlink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>.out.println("You clicked the button");</w:t>
      </w:r>
    </w:p>
    <w:p w14:paraId="1B39A32B" w14:textId="77777777" w:rsidR="006A6BC4" w:rsidRPr="006A6BC4" w:rsidRDefault="006A6BC4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44546A" w:themeColor="text2"/>
          <w:sz w:val="21"/>
          <w:szCs w:val="21"/>
        </w:rPr>
      </w:pP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           }</w:t>
      </w:r>
    </w:p>
    <w:p w14:paraId="0D356265" w14:textId="77777777" w:rsidR="006A6BC4" w:rsidRDefault="006A6BC4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44546A" w:themeColor="text2"/>
          <w:sz w:val="21"/>
          <w:szCs w:val="21"/>
        </w:rPr>
      </w:pPr>
      <w:r w:rsidRPr="006A6BC4">
        <w:rPr>
          <w:rFonts w:ascii="Avenir Book" w:hAnsi="Avenir Book" w:cs="Courier New"/>
          <w:color w:val="44546A" w:themeColor="text2"/>
          <w:sz w:val="21"/>
          <w:szCs w:val="21"/>
        </w:rPr>
        <w:t xml:space="preserve">        });</w:t>
      </w:r>
    </w:p>
    <w:p w14:paraId="69674403" w14:textId="77777777" w:rsidR="007F635E" w:rsidRPr="006A6BC4" w:rsidRDefault="007F635E" w:rsidP="006A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20"/>
        <w:textAlignment w:val="top"/>
        <w:rPr>
          <w:rFonts w:ascii="Avenir Book" w:hAnsi="Avenir Book" w:cs="Courier New"/>
          <w:color w:val="333333"/>
          <w:sz w:val="21"/>
          <w:szCs w:val="21"/>
        </w:rPr>
      </w:pPr>
    </w:p>
    <w:p w14:paraId="540C71E4" w14:textId="77777777" w:rsidR="006A6BC4" w:rsidRPr="006A6BC4" w:rsidRDefault="006A6BC4" w:rsidP="006A6BC4">
      <w:pPr>
        <w:pStyle w:val="ListParagraph"/>
        <w:spacing w:line="360" w:lineRule="auto"/>
      </w:pPr>
    </w:p>
    <w:sectPr w:rsidR="006A6BC4" w:rsidRPr="006A6BC4" w:rsidSect="002E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63E5B"/>
    <w:multiLevelType w:val="hybridMultilevel"/>
    <w:tmpl w:val="4BDC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C4"/>
    <w:rsid w:val="002E03AA"/>
    <w:rsid w:val="006A6BC4"/>
    <w:rsid w:val="007F635E"/>
    <w:rsid w:val="00C87F62"/>
    <w:rsid w:val="00CC6A4C"/>
    <w:rsid w:val="00D1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760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B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B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6BC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6B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BC4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6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com/search?hl=en&amp;q=allinurl%3Ajbutton+java.sun.com&amp;btnI=I%27m%20Feeling%20Lucky" TargetMode="External"/><Relationship Id="rId6" Type="http://schemas.openxmlformats.org/officeDocument/2006/relationships/hyperlink" Target="http://www.google.com/search?hl=en&amp;q=allinurl%3Aactionlistener+java.sun.com&amp;btnI=I%27m%20Feeling%20Lucky" TargetMode="External"/><Relationship Id="rId7" Type="http://schemas.openxmlformats.org/officeDocument/2006/relationships/hyperlink" Target="http://www.google.com/search?hl=en&amp;q=allinurl%3Aactionevent+java.sun.com&amp;btnI=I%27m%20Feeling%20Lucky" TargetMode="External"/><Relationship Id="rId8" Type="http://schemas.openxmlformats.org/officeDocument/2006/relationships/hyperlink" Target="http://www.google.com/search?hl=en&amp;q=allinurl%3Asystem+java.sun.com&amp;btnI=I%27m%20Feeling%20Luck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1623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13 – HashMap, JFileChooser and overriding methods at object creation </vt:lpstr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Dean</dc:creator>
  <cp:keywords/>
  <dc:description/>
  <cp:lastModifiedBy>Earl Dean</cp:lastModifiedBy>
  <cp:revision>2</cp:revision>
  <dcterms:created xsi:type="dcterms:W3CDTF">2016-04-13T16:00:00Z</dcterms:created>
  <dcterms:modified xsi:type="dcterms:W3CDTF">2016-04-13T16:16:00Z</dcterms:modified>
</cp:coreProperties>
</file>