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DFBE" w14:textId="1ABBB374" w:rsidR="00EC61B0" w:rsidRPr="001731D8" w:rsidRDefault="000B210D" w:rsidP="000B210D">
      <w:pPr>
        <w:jc w:val="center"/>
        <w:rPr>
          <w:rFonts w:ascii="Cambria Math" w:hAnsi="Cambria Math"/>
          <w:b/>
          <w:bCs/>
          <w:sz w:val="32"/>
          <w:szCs w:val="32"/>
          <w:u w:val="single"/>
        </w:rPr>
      </w:pPr>
      <w:r w:rsidRPr="001731D8">
        <w:rPr>
          <w:rFonts w:ascii="Cambria Math" w:hAnsi="Cambria Math"/>
          <w:b/>
          <w:bCs/>
          <w:sz w:val="32"/>
          <w:szCs w:val="32"/>
          <w:u w:val="single"/>
        </w:rPr>
        <w:t>Academic Research</w:t>
      </w:r>
    </w:p>
    <w:p w14:paraId="2DE031F9" w14:textId="1BF17A7D" w:rsidR="000B210D" w:rsidRPr="001731D8" w:rsidRDefault="000B210D" w:rsidP="000B210D">
      <w:pPr>
        <w:rPr>
          <w:rFonts w:ascii="Cambria Math" w:hAnsi="Cambria Math"/>
          <w:b/>
          <w:bCs/>
          <w:u w:val="single"/>
        </w:rPr>
      </w:pPr>
      <w:r w:rsidRPr="001731D8">
        <w:rPr>
          <w:rFonts w:ascii="Cambria Math" w:hAnsi="Cambria Math"/>
          <w:b/>
          <w:bCs/>
          <w:u w:val="single"/>
        </w:rPr>
        <w:t xml:space="preserve">Price Discovery without Trading: Evidence from Limit Orders, </w:t>
      </w:r>
      <w:proofErr w:type="spellStart"/>
      <w:r w:rsidRPr="001731D8">
        <w:rPr>
          <w:rFonts w:ascii="Cambria Math" w:hAnsi="Cambria Math"/>
          <w:b/>
          <w:bCs/>
          <w:u w:val="single"/>
        </w:rPr>
        <w:t>Brogaard</w:t>
      </w:r>
      <w:proofErr w:type="spellEnd"/>
      <w:r w:rsidRPr="001731D8">
        <w:rPr>
          <w:rFonts w:ascii="Cambria Math" w:hAnsi="Cambria Math"/>
          <w:b/>
          <w:bCs/>
          <w:u w:val="single"/>
        </w:rPr>
        <w:t xml:space="preserve">, </w:t>
      </w:r>
      <w:proofErr w:type="spellStart"/>
      <w:r w:rsidRPr="001731D8">
        <w:rPr>
          <w:rFonts w:ascii="Cambria Math" w:hAnsi="Cambria Math"/>
          <w:b/>
          <w:bCs/>
          <w:u w:val="single"/>
        </w:rPr>
        <w:t>Hendershott</w:t>
      </w:r>
      <w:proofErr w:type="spellEnd"/>
      <w:r w:rsidRPr="001731D8">
        <w:rPr>
          <w:rFonts w:ascii="Cambria Math" w:hAnsi="Cambria Math"/>
          <w:b/>
          <w:bCs/>
          <w:u w:val="single"/>
        </w:rPr>
        <w:t>, Riordan, 2019</w:t>
      </w:r>
    </w:p>
    <w:p w14:paraId="7F2E0BF5" w14:textId="4D995A36" w:rsidR="000B210D" w:rsidRPr="001731D8" w:rsidRDefault="000B210D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>Analyze the contribution to price discovery of market and limit orders by HFT and non-HFT</w:t>
      </w:r>
    </w:p>
    <w:p w14:paraId="0F26AB4A" w14:textId="7C8D789E" w:rsidR="000B210D" w:rsidRPr="001731D8" w:rsidRDefault="000B210D" w:rsidP="000B210D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>Price Discovery – Traditional view: Trades reveal investors private info, market makers operate with public info</w:t>
      </w:r>
    </w:p>
    <w:p w14:paraId="682789DE" w14:textId="2B3EC864" w:rsidR="000B210D" w:rsidRPr="001731D8" w:rsidRDefault="000B210D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>Most exchanges evolved into limit order books where there are no designated market makers and limit order books where there are no DMMs and limit orders represent bulk of activity</w:t>
      </w:r>
    </w:p>
    <w:p w14:paraId="229A776D" w14:textId="6C94ED8B" w:rsidR="000B210D" w:rsidRPr="001731D8" w:rsidRDefault="000B210D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>Market/Limit orders determine the nature of price discovery and adverse selection</w:t>
      </w:r>
    </w:p>
    <w:p w14:paraId="2869CB9C" w14:textId="73F0B353" w:rsidR="001731D8" w:rsidRPr="001731D8" w:rsidRDefault="007A3BA7" w:rsidP="001731D8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Adverse selection when asymmetric info: t</w:t>
      </w:r>
      <w:r w:rsidRPr="007A3BA7">
        <w:rPr>
          <w:rFonts w:ascii="Cambria Math" w:hAnsi="Cambria Math"/>
        </w:rPr>
        <w:t>hen buyers and sellers have different information, it is known as a state of asymmetric information. Traders with better private information about the quality of a product will selectively participate in trades which benefit them the most, at the expense of the other trader.</w:t>
      </w:r>
    </w:p>
    <w:p w14:paraId="69A26561" w14:textId="400329EF" w:rsidR="000B210D" w:rsidRPr="001731D8" w:rsidRDefault="000B210D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>Use of VAR to quantify the contribution to price discovery</w:t>
      </w:r>
    </w:p>
    <w:p w14:paraId="546C8639" w14:textId="18D2FF4C" w:rsidR="000B210D" w:rsidRPr="001731D8" w:rsidRDefault="001731D8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 xml:space="preserve">HFTs limit order contribute more than twice as much to price discovery as their market orders, and their market orders play less of a role in price discovery than non-HFT’s market orders. </w:t>
      </w:r>
    </w:p>
    <w:p w14:paraId="7198C360" w14:textId="3AFB54BA" w:rsidR="001731D8" w:rsidRDefault="001731D8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731D8">
        <w:rPr>
          <w:rFonts w:ascii="Cambria Math" w:hAnsi="Cambria Math"/>
        </w:rPr>
        <w:t xml:space="preserve">Ranking of Impact: Market Orders -&gt; Orders that change the NBBO -&gt; orders at the NBBO -&gt; orders below the NBBO </w:t>
      </w:r>
    </w:p>
    <w:p w14:paraId="56EE2CED" w14:textId="5F4D43F9" w:rsidR="001731D8" w:rsidRDefault="001731D8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Limit orders contribute to price discovery without trading</w:t>
      </w:r>
    </w:p>
    <w:p w14:paraId="32358A83" w14:textId="041AF038" w:rsidR="0078467E" w:rsidRDefault="0078467E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Limit orders – if executes – impacts the opposite of the market order it transacts against</w:t>
      </w:r>
    </w:p>
    <w:p w14:paraId="187E3A7C" w14:textId="741C7E3F" w:rsidR="0078467E" w:rsidRDefault="0078467E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Essentially need to capture effects of limit orders that do not execute. </w:t>
      </w:r>
    </w:p>
    <w:p w14:paraId="042423E9" w14:textId="07631209" w:rsidR="007A3BA7" w:rsidRDefault="007A3BA7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When volatility is high – fast traders increase their limit order submissions.</w:t>
      </w:r>
    </w:p>
    <w:p w14:paraId="7EB79EC2" w14:textId="5DE78F93" w:rsidR="007A3BA7" w:rsidRDefault="007A3BA7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Markets can fail when adverse selection is too high.</w:t>
      </w:r>
    </w:p>
    <w:p w14:paraId="177BE973" w14:textId="317E5B43" w:rsidR="007A3BA7" w:rsidRDefault="00DF695E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When vol increases – </w:t>
      </w:r>
      <w:proofErr w:type="spellStart"/>
      <w:r>
        <w:rPr>
          <w:rFonts w:ascii="Cambria Math" w:hAnsi="Cambria Math"/>
        </w:rPr>
        <w:t>hft</w:t>
      </w:r>
      <w:proofErr w:type="spellEnd"/>
      <w:r>
        <w:rPr>
          <w:rFonts w:ascii="Cambria Math" w:hAnsi="Cambria Math"/>
        </w:rPr>
        <w:t xml:space="preserve"> switches to market orders – thus limiting their limit orders role in price discovery</w:t>
      </w:r>
    </w:p>
    <w:p w14:paraId="577FF13B" w14:textId="636C1A80" w:rsidR="00DF695E" w:rsidRDefault="00DF695E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This market/limit order trade off between execution speed/certainty and price increases raises concerns that endogenous fragility in continuous limit order books. </w:t>
      </w:r>
    </w:p>
    <w:p w14:paraId="4541813C" w14:textId="6A3E3539" w:rsidR="00DF695E" w:rsidRDefault="00DF695E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HFT </w:t>
      </w:r>
      <w:proofErr w:type="spellStart"/>
      <w:r>
        <w:rPr>
          <w:rFonts w:ascii="Cambria Math" w:hAnsi="Cambria Math"/>
        </w:rPr>
        <w:t>reactis</w:t>
      </w:r>
      <w:proofErr w:type="spellEnd"/>
      <w:r>
        <w:rPr>
          <w:rFonts w:ascii="Cambria Math" w:hAnsi="Cambria Math"/>
        </w:rPr>
        <w:t xml:space="preserve"> to public signals before non-HFTs are able to react. However, HFTs are the predominant channel of price discovery on each exchange though their limit orders</w:t>
      </w:r>
    </w:p>
    <w:p w14:paraId="6F8CADEF" w14:textId="77777777" w:rsidR="00DF695E" w:rsidRPr="001731D8" w:rsidRDefault="00DF695E" w:rsidP="000B210D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bookmarkStart w:id="0" w:name="_GoBack"/>
      <w:bookmarkEnd w:id="0"/>
    </w:p>
    <w:sectPr w:rsidR="00DF695E" w:rsidRPr="001731D8" w:rsidSect="001731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D8D"/>
    <w:multiLevelType w:val="hybridMultilevel"/>
    <w:tmpl w:val="A636D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A26"/>
    <w:multiLevelType w:val="hybridMultilevel"/>
    <w:tmpl w:val="E10AF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3E85"/>
    <w:multiLevelType w:val="hybridMultilevel"/>
    <w:tmpl w:val="746850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0D"/>
    <w:rsid w:val="000B210D"/>
    <w:rsid w:val="001731D8"/>
    <w:rsid w:val="0078467E"/>
    <w:rsid w:val="007A3BA7"/>
    <w:rsid w:val="00DF695E"/>
    <w:rsid w:val="00EC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BF33"/>
  <w15:chartTrackingRefBased/>
  <w15:docId w15:val="{3A87478A-6404-470B-B300-F403A757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Rampage</dc:creator>
  <cp:keywords/>
  <dc:description/>
  <cp:lastModifiedBy>Kev Rampage</cp:lastModifiedBy>
  <cp:revision>1</cp:revision>
  <dcterms:created xsi:type="dcterms:W3CDTF">2019-09-20T21:39:00Z</dcterms:created>
  <dcterms:modified xsi:type="dcterms:W3CDTF">2019-09-20T22:47:00Z</dcterms:modified>
</cp:coreProperties>
</file>