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BE643" w14:textId="1D0264E0" w:rsidR="002A1AF7" w:rsidRPr="00993DF1" w:rsidRDefault="002A1AF7" w:rsidP="002A1AF7">
      <w:pPr>
        <w:rPr>
          <w:rFonts w:ascii="Cambria Math" w:hAnsi="Cambria Math"/>
          <w:b/>
          <w:u w:val="single"/>
        </w:rPr>
      </w:pPr>
      <w:r w:rsidRPr="00993DF1">
        <w:rPr>
          <w:rFonts w:ascii="Cambria Math" w:hAnsi="Cambria Math"/>
          <w:b/>
          <w:u w:val="single"/>
        </w:rPr>
        <w:t>IEX Cloud Notes</w:t>
      </w:r>
      <w:r w:rsidR="004A14C7">
        <w:rPr>
          <w:rFonts w:ascii="Cambria Math" w:hAnsi="Cambria Math"/>
          <w:b/>
          <w:u w:val="single"/>
        </w:rPr>
        <w:t xml:space="preserve"> - Kevin</w:t>
      </w:r>
      <w:bookmarkStart w:id="0" w:name="_GoBack"/>
      <w:bookmarkEnd w:id="0"/>
    </w:p>
    <w:p w14:paraId="6FFFAD4D" w14:textId="14BB6AFD" w:rsidR="002A1AF7" w:rsidRPr="00993DF1" w:rsidRDefault="002A1AF7" w:rsidP="002A1AF7">
      <w:pPr>
        <w:rPr>
          <w:rFonts w:ascii="Cambria Math" w:hAnsi="Cambria Math"/>
        </w:rPr>
      </w:pPr>
      <w:r w:rsidRPr="00993DF1">
        <w:rPr>
          <w:rFonts w:ascii="Cambria Math" w:hAnsi="Cambria Math"/>
          <w:i/>
        </w:rPr>
        <w:t>Getting Started with IEX Cloud</w:t>
      </w:r>
      <w:r w:rsidRPr="00993DF1">
        <w:rPr>
          <w:rFonts w:ascii="Cambria Math" w:hAnsi="Cambria Math"/>
        </w:rPr>
        <w:t xml:space="preserve"> (</w:t>
      </w:r>
      <w:hyperlink r:id="rId5" w:history="1">
        <w:r w:rsidRPr="00993DF1">
          <w:rPr>
            <w:rStyle w:val="Hyperlink"/>
            <w:rFonts w:ascii="Cambria Math" w:hAnsi="Cambria Math"/>
          </w:rPr>
          <w:t>https://intercom.help/iexcloud/getting-started/getting-started-with-iex-cloud</w:t>
        </w:r>
      </w:hyperlink>
      <w:r w:rsidRPr="00993DF1">
        <w:rPr>
          <w:rFonts w:ascii="Cambria Math" w:hAnsi="Cambria Math"/>
        </w:rPr>
        <w:t>)</w:t>
      </w:r>
    </w:p>
    <w:p w14:paraId="661611FE" w14:textId="507A6CAF" w:rsidR="002A1AF7" w:rsidRPr="00993DF1" w:rsidRDefault="002A1AF7" w:rsidP="00993DF1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 xml:space="preserve">Messages are the fundamental unit by which you measure the usage of IEX Cloud data (and calculate associated costs). </w:t>
      </w:r>
    </w:p>
    <w:p w14:paraId="03A849DF" w14:textId="34795508" w:rsidR="002A1AF7" w:rsidRPr="00993DF1" w:rsidRDefault="002A1AF7" w:rsidP="00993DF1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>Every “endpoint” has an associated message weight which is found under “DataWeighting” header</w:t>
      </w:r>
    </w:p>
    <w:p w14:paraId="2DBFDA57" w14:textId="5469E20C" w:rsidR="002A1AF7" w:rsidRPr="00993DF1" w:rsidRDefault="002A1AF7" w:rsidP="00993DF1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>Sandbox testing environment: “Viewing test data” button. This will generate a test API token</w:t>
      </w:r>
    </w:p>
    <w:p w14:paraId="4C3D07F7" w14:textId="1B3A1625" w:rsidR="002A1AF7" w:rsidRPr="00993DF1" w:rsidRDefault="002A1AF7" w:rsidP="00993DF1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 xml:space="preserve">IEX uses REST calls to get data. </w:t>
      </w:r>
    </w:p>
    <w:p w14:paraId="1E703DBE" w14:textId="3EE3EE7A" w:rsidR="002A1AF7" w:rsidRPr="00993DF1" w:rsidRDefault="002A1AF7" w:rsidP="00993DF1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>Once start using test calls, you can see your test usage within the IEX Console, including estimated overages</w:t>
      </w:r>
    </w:p>
    <w:p w14:paraId="494081AE" w14:textId="56F48E26" w:rsidR="002A1AF7" w:rsidRPr="00993DF1" w:rsidRDefault="002A1AF7" w:rsidP="002A1AF7">
      <w:pPr>
        <w:rPr>
          <w:rFonts w:ascii="Cambria Math" w:hAnsi="Cambria Math"/>
        </w:rPr>
      </w:pPr>
    </w:p>
    <w:p w14:paraId="5C5FB8BE" w14:textId="18338D5D" w:rsidR="00944907" w:rsidRPr="00993DF1" w:rsidRDefault="00944907" w:rsidP="002A1AF7">
      <w:pPr>
        <w:rPr>
          <w:rFonts w:ascii="Cambria Math" w:hAnsi="Cambria Math"/>
        </w:rPr>
      </w:pPr>
      <w:r w:rsidRPr="00993DF1">
        <w:rPr>
          <w:rFonts w:ascii="Cambria Math" w:hAnsi="Cambria Math"/>
          <w:i/>
        </w:rPr>
        <w:t>How to make an API call</w:t>
      </w:r>
      <w:r w:rsidRPr="00993DF1">
        <w:rPr>
          <w:rFonts w:ascii="Cambria Math" w:hAnsi="Cambria Math"/>
        </w:rPr>
        <w:t xml:space="preserve"> (</w:t>
      </w:r>
      <w:hyperlink r:id="rId6" w:history="1">
        <w:r w:rsidRPr="00993DF1">
          <w:rPr>
            <w:rStyle w:val="Hyperlink"/>
            <w:rFonts w:ascii="Cambria Math" w:hAnsi="Cambria Math"/>
          </w:rPr>
          <w:t>https://intercom.help/iexcloud/getting-started/how-to-make-an-api-call</w:t>
        </w:r>
      </w:hyperlink>
      <w:r w:rsidRPr="00993DF1">
        <w:rPr>
          <w:rFonts w:ascii="Cambria Math" w:hAnsi="Cambria Math"/>
        </w:rPr>
        <w:t>)</w:t>
      </w:r>
    </w:p>
    <w:p w14:paraId="0CC2F1FE" w14:textId="0CFBB515" w:rsidR="00944907" w:rsidRPr="00993DF1" w:rsidRDefault="00944907" w:rsidP="00993DF1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 xml:space="preserve">You can use HTTPs REST calls to request amd receive back data from IEX Cloud. Every REST call is made up of the base URL, version, and endpoint-specific path, and a query string. </w:t>
      </w:r>
    </w:p>
    <w:p w14:paraId="2F5E98AF" w14:textId="43139C2C" w:rsidR="00944907" w:rsidRPr="00993DF1" w:rsidRDefault="00013780" w:rsidP="00993DF1">
      <w:pPr>
        <w:pStyle w:val="ListParagraph"/>
        <w:rPr>
          <w:rFonts w:ascii="Cambria Math" w:hAnsi="Cambria Math"/>
        </w:rPr>
      </w:pPr>
      <w:r w:rsidRPr="00993DF1">
        <w:rPr>
          <w:rFonts w:ascii="Cambria Math" w:hAnsi="Cambria Math"/>
          <w:noProof/>
        </w:rPr>
        <w:drawing>
          <wp:inline distT="0" distB="0" distL="0" distR="0" wp14:anchorId="4C877D9D" wp14:editId="39566954">
            <wp:extent cx="5943600" cy="899795"/>
            <wp:effectExtent l="0" t="0" r="0" b="0"/>
            <wp:docPr id="1" name="Picture 1" descr="https://downloads.intercomcdn.com/i/o/115828844/385715b7fbe7707a82092e13/rest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wnloads.intercomcdn.com/i/o/115828844/385715b7fbe7707a82092e13/rest_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29F6" w14:textId="7404512C" w:rsidR="00013780" w:rsidRPr="00993DF1" w:rsidRDefault="00013780" w:rsidP="00993DF1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>The base url changes b/w production API and Sandbox API</w:t>
      </w:r>
    </w:p>
    <w:p w14:paraId="64AAEC02" w14:textId="54EED474" w:rsidR="00013780" w:rsidRPr="00993DF1" w:rsidRDefault="00013780" w:rsidP="00993DF1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>The endpoint path is specific to what you want to pull, this part is important to read the documents for in order to get the exact endpoint.</w:t>
      </w:r>
    </w:p>
    <w:p w14:paraId="69593C02" w14:textId="70D3E055" w:rsidR="00013780" w:rsidRPr="00993DF1" w:rsidRDefault="00013780" w:rsidP="00993DF1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 xml:space="preserve">There are parameters in the endpoint path that can sometimes be optional, this is </w:t>
      </w:r>
      <w:r w:rsidR="001F5818" w:rsidRPr="00993DF1">
        <w:rPr>
          <w:rFonts w:ascii="Cambria Math" w:hAnsi="Cambria Math"/>
        </w:rPr>
        <w:t>specified</w:t>
      </w:r>
      <w:r w:rsidRPr="00993DF1">
        <w:rPr>
          <w:rFonts w:ascii="Cambria Math" w:hAnsi="Cambria Math"/>
        </w:rPr>
        <w:t xml:space="preserve"> in the documentation </w:t>
      </w:r>
    </w:p>
    <w:p w14:paraId="3AE3DE35" w14:textId="4132B177" w:rsidR="00013780" w:rsidRPr="00993DF1" w:rsidRDefault="00345B9E" w:rsidP="00993DF1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 xml:space="preserve">The query string comes last in a REST call, always begins with </w:t>
      </w:r>
      <w:proofErr w:type="gramStart"/>
      <w:r w:rsidRPr="00993DF1">
        <w:rPr>
          <w:rFonts w:ascii="Cambria Math" w:hAnsi="Cambria Math"/>
        </w:rPr>
        <w:t>a ?</w:t>
      </w:r>
      <w:proofErr w:type="gramEnd"/>
      <w:r w:rsidRPr="00993DF1">
        <w:rPr>
          <w:rFonts w:ascii="Cambria Math" w:hAnsi="Cambria Math"/>
        </w:rPr>
        <w:t>. The query string is a series of parameters represented as “parameter = value”. IEX Cloud query strings include the token (sandbox vs production).</w:t>
      </w:r>
    </w:p>
    <w:p w14:paraId="50CEFDCB" w14:textId="15AF035D" w:rsidR="00345B9E" w:rsidRPr="00993DF1" w:rsidRDefault="00345B9E" w:rsidP="00993DF1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 xml:space="preserve">Unless specifically requires secret key, the publishable key should be fine. </w:t>
      </w:r>
    </w:p>
    <w:p w14:paraId="7620BDC8" w14:textId="589E20B2" w:rsidR="00345B9E" w:rsidRPr="00993DF1" w:rsidRDefault="00345B9E" w:rsidP="00993DF1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993DF1">
        <w:rPr>
          <w:rFonts w:ascii="Cambria Math" w:hAnsi="Cambria Math"/>
        </w:rPr>
        <w:t xml:space="preserve">There can be optional parameters in the query string as well </w:t>
      </w:r>
    </w:p>
    <w:p w14:paraId="4A2A6519" w14:textId="3B62AA90" w:rsidR="00993DF1" w:rsidRDefault="00993DF1" w:rsidP="00993DF1">
      <w:r>
        <w:rPr>
          <w:rFonts w:ascii="Cambria Math" w:hAnsi="Cambria Math"/>
        </w:rPr>
        <w:t xml:space="preserve">How to find all supported symbols on IEX Cloud. </w:t>
      </w:r>
      <w:r w:rsidR="001F5818">
        <w:rPr>
          <w:rFonts w:ascii="Cambria Math" w:hAnsi="Cambria Math"/>
        </w:rPr>
        <w:t>(</w:t>
      </w:r>
      <w:hyperlink r:id="rId8" w:history="1">
        <w:r w:rsidR="001F5818">
          <w:rPr>
            <w:rStyle w:val="Hyperlink"/>
          </w:rPr>
          <w:t>https://intercom.help/iexcloud/getting-started/how-to-find-all-supported-symbols-on-iex-cloud</w:t>
        </w:r>
      </w:hyperlink>
      <w:r w:rsidR="001F5818">
        <w:t>)</w:t>
      </w:r>
    </w:p>
    <w:p w14:paraId="53362A45" w14:textId="6F9D9DAF" w:rsidR="001F5818" w:rsidRDefault="001F5818" w:rsidP="007F532F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There is an API call to get the full sybmols list from our reference data</w:t>
      </w:r>
    </w:p>
    <w:p w14:paraId="0E7A0AA8" w14:textId="00E46DBF" w:rsidR="001F5818" w:rsidRDefault="001F5818" w:rsidP="007F532F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Call returns an array of objects with different fields, such as ticker, exchange, name, date, type, iexID, region, currency, isEnabled. </w:t>
      </w:r>
    </w:p>
    <w:p w14:paraId="5652F0E2" w14:textId="1F885E1D" w:rsidR="001F5818" w:rsidRDefault="001F5818" w:rsidP="007F532F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Type: CS – Common Stock</w:t>
      </w:r>
    </w:p>
    <w:p w14:paraId="4D8F3E73" w14:textId="73A1527C" w:rsidR="001F5818" w:rsidRDefault="001F5818" w:rsidP="007F532F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Symbols traded on IEX have real-time and 15-minute market-wide delayed price data available in the Quote and Intraday Prices endpoints. </w:t>
      </w:r>
    </w:p>
    <w:p w14:paraId="0EE64D7F" w14:textId="4299E6AB" w:rsidR="0004392B" w:rsidRDefault="00A90326" w:rsidP="0004392B">
      <w:pPr>
        <w:rPr>
          <w:rFonts w:ascii="Cambria Math" w:hAnsi="Cambria Math"/>
        </w:rPr>
      </w:pPr>
      <w:r>
        <w:rPr>
          <w:rFonts w:ascii="Cambria Math" w:hAnsi="Cambria Math"/>
        </w:rPr>
        <w:t>TOPS/DEEPS – Limit Order Book data on IEX exchange only</w:t>
      </w:r>
      <w:r w:rsidR="00E063AA">
        <w:rPr>
          <w:rFonts w:ascii="Cambria Math" w:hAnsi="Cambria Math"/>
        </w:rPr>
        <w:t xml:space="preserve">. </w:t>
      </w:r>
    </w:p>
    <w:p w14:paraId="72C66A73" w14:textId="77777777" w:rsidR="00A90326" w:rsidRPr="0004392B" w:rsidRDefault="00A90326" w:rsidP="0004392B">
      <w:pPr>
        <w:rPr>
          <w:rFonts w:ascii="Cambria Math" w:hAnsi="Cambria Math"/>
        </w:rPr>
      </w:pPr>
    </w:p>
    <w:p w14:paraId="0D99D384" w14:textId="73384D73" w:rsidR="001F5818" w:rsidRPr="001F5818" w:rsidRDefault="001F5818" w:rsidP="001F5818">
      <w:pPr>
        <w:ind w:left="360"/>
        <w:rPr>
          <w:rFonts w:ascii="Cambria Math" w:hAnsi="Cambria Math"/>
        </w:rPr>
      </w:pPr>
    </w:p>
    <w:p w14:paraId="23B90907" w14:textId="77777777" w:rsidR="00993DF1" w:rsidRPr="00993DF1" w:rsidRDefault="00993DF1" w:rsidP="00993DF1">
      <w:pPr>
        <w:rPr>
          <w:rFonts w:ascii="Cambria Math" w:hAnsi="Cambria Math"/>
        </w:rPr>
      </w:pPr>
    </w:p>
    <w:sectPr w:rsidR="00993DF1" w:rsidRPr="00993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47FB"/>
    <w:multiLevelType w:val="hybridMultilevel"/>
    <w:tmpl w:val="7AB86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338C1"/>
    <w:multiLevelType w:val="hybridMultilevel"/>
    <w:tmpl w:val="032E49EC"/>
    <w:lvl w:ilvl="0" w:tplc="6A62A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42359"/>
    <w:multiLevelType w:val="hybridMultilevel"/>
    <w:tmpl w:val="64D00F4C"/>
    <w:lvl w:ilvl="0" w:tplc="BEB24EBE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D574F"/>
    <w:multiLevelType w:val="hybridMultilevel"/>
    <w:tmpl w:val="A7D4E434"/>
    <w:lvl w:ilvl="0" w:tplc="DA127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95130"/>
    <w:multiLevelType w:val="hybridMultilevel"/>
    <w:tmpl w:val="A8821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F7"/>
    <w:rsid w:val="00013780"/>
    <w:rsid w:val="0004392B"/>
    <w:rsid w:val="001F5818"/>
    <w:rsid w:val="002A1AF7"/>
    <w:rsid w:val="00345B9E"/>
    <w:rsid w:val="0038375C"/>
    <w:rsid w:val="004A14C7"/>
    <w:rsid w:val="007E2FDC"/>
    <w:rsid w:val="007F532F"/>
    <w:rsid w:val="00944907"/>
    <w:rsid w:val="00993DF1"/>
    <w:rsid w:val="00A90326"/>
    <w:rsid w:val="00B70E6E"/>
    <w:rsid w:val="00E0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4977"/>
  <w15:chartTrackingRefBased/>
  <w15:docId w15:val="{CC77A75F-17E3-4066-84A6-2FCEA78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1A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9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com.help/iexcloud/getting-started/how-to-find-all-supported-symbols-on-iex-clou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com.help/iexcloud/getting-started/how-to-make-an-api-call" TargetMode="External"/><Relationship Id="rId5" Type="http://schemas.openxmlformats.org/officeDocument/2006/relationships/hyperlink" Target="https://intercom.help/iexcloud/getting-started/getting-started-with-iex-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Rampage</dc:creator>
  <cp:keywords/>
  <dc:description/>
  <cp:lastModifiedBy>Kev Rampage</cp:lastModifiedBy>
  <cp:revision>7</cp:revision>
  <dcterms:created xsi:type="dcterms:W3CDTF">2019-05-12T07:14:00Z</dcterms:created>
  <dcterms:modified xsi:type="dcterms:W3CDTF">2019-06-05T04:39:00Z</dcterms:modified>
</cp:coreProperties>
</file>