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8A3E" w14:textId="24CD16BD" w:rsidR="00F67C4F" w:rsidRDefault="0090700A">
      <w:r>
        <w:t xml:space="preserve">Write a program to read the video </w:t>
      </w:r>
    </w:p>
    <w:p w14:paraId="6AEE1165" w14:textId="53E7BDCB" w:rsidR="0090700A" w:rsidRDefault="0090700A">
      <w:r>
        <w:t>Split the frames</w:t>
      </w:r>
    </w:p>
    <w:p w14:paraId="7C68EBE2" w14:textId="694FD4C1" w:rsidR="0090700A" w:rsidRDefault="0090700A">
      <w:r>
        <w:t>Resize each frame to 400 *300</w:t>
      </w:r>
    </w:p>
    <w:p w14:paraId="36A1EC1F" w14:textId="7B7F0032" w:rsidR="0090700A" w:rsidRDefault="0090700A">
      <w:r>
        <w:t>Retrieve the video at 30fps at 30fps using the resized frames.</w:t>
      </w:r>
    </w:p>
    <w:sectPr w:rsidR="0090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0A"/>
    <w:rsid w:val="00854227"/>
    <w:rsid w:val="0090700A"/>
    <w:rsid w:val="009B3E26"/>
    <w:rsid w:val="00EE332A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BC7F5"/>
  <w15:chartTrackingRefBased/>
  <w15:docId w15:val="{EF100A98-F7DE-DA4C-A751-1A11DCB9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Minn</dc:creator>
  <cp:keywords/>
  <dc:description/>
  <cp:lastModifiedBy>Kevin Minn</cp:lastModifiedBy>
  <cp:revision>1</cp:revision>
  <dcterms:created xsi:type="dcterms:W3CDTF">2022-11-02T18:50:00Z</dcterms:created>
  <dcterms:modified xsi:type="dcterms:W3CDTF">2022-11-02T18:52:00Z</dcterms:modified>
</cp:coreProperties>
</file>