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Jungle Land" w:hAnsi="Jungle Land"/>
          <w:sz w:val="40"/>
          <w:szCs w:val="40"/>
          <w:lang w:val="en-US"/>
        </w:rPr>
      </w:pPr>
      <w:r>
        <w:rPr>
          <w:rFonts w:ascii="Jungle Land" w:hAnsi="Jungle Land"/>
          <w:sz w:val="40"/>
          <w:szCs w:val="40"/>
          <w:lang w:val="en-US"/>
        </w:rPr>
        <w:t>GIVING ADVICE</w:t>
      </w:r>
    </w:p>
    <w:p>
      <w:pPr>
        <w:pStyle w:val="Normal"/>
        <w:jc w:val="center"/>
        <w:rPr>
          <w:rFonts w:ascii="Jungle Land" w:hAnsi="Jungle Land"/>
          <w:sz w:val="40"/>
          <w:szCs w:val="40"/>
          <w:lang w:val="en-US"/>
        </w:rPr>
      </w:pPr>
      <w:r>
        <w:rPr>
          <w:rFonts w:ascii="Jungle Land" w:hAnsi="Jungle Land"/>
          <w:sz w:val="40"/>
          <w:szCs w:val="40"/>
          <w:lang w:val="en-US"/>
        </w:rPr>
        <w:drawing>
          <wp:anchor behindDoc="1" distT="0" distB="5715" distL="114300" distR="118110" simplePos="0" locked="0" layoutInCell="1" allowOverlap="1" relativeHeight="3">
            <wp:simplePos x="0" y="0"/>
            <wp:positionH relativeFrom="column">
              <wp:posOffset>-466725</wp:posOffset>
            </wp:positionH>
            <wp:positionV relativeFrom="paragraph">
              <wp:posOffset>245745</wp:posOffset>
            </wp:positionV>
            <wp:extent cx="6562725" cy="2522220"/>
            <wp:effectExtent l="0" t="0" r="0" b="0"/>
            <wp:wrapNone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</w:r>
      <w:r>
        <w:rPr>
          <w:b/>
          <w:bCs/>
          <w:lang w:val="en-US"/>
        </w:rPr>
        <w:t>do something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</w:r>
      <w:r>
        <w:rPr>
          <w:b/>
          <w:bCs/>
          <w:lang w:val="en-US"/>
        </w:rPr>
        <w:t>do something</w:t>
      </w:r>
      <w:r>
        <w:rPr>
          <w:lang w:val="en-US"/>
        </w:rPr>
        <w:tab/>
        <w:tab/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ab/>
        <w:tab/>
      </w:r>
      <w:r>
        <w:rPr>
          <w:b/>
          <w:bCs/>
          <w:lang w:val="en-US"/>
        </w:rPr>
        <w:t>to do something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ab/>
        <w:tab/>
        <w:t xml:space="preserve"> </w:t>
      </w:r>
      <w:r>
        <w:rPr>
          <w:b/>
          <w:bCs/>
          <w:lang w:val="en-US"/>
        </w:rPr>
        <w:t>doing something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ab/>
        <w:tab/>
        <w:t xml:space="preserve"> </w:t>
      </w:r>
      <w:r>
        <w:rPr>
          <w:b/>
          <w:bCs/>
          <w:lang w:val="en-US"/>
        </w:rPr>
        <w:t>do something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ab/>
        <w:tab/>
        <w:t xml:space="preserve"> </w:t>
      </w:r>
      <w:r>
        <w:rPr>
          <w:b/>
          <w:bCs/>
          <w:lang w:val="en-US"/>
        </w:rPr>
        <w:t>I would do something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Examples of the structures above in context.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lang w:val="en-US"/>
        </w:rPr>
        <w:t xml:space="preserve">If you want to study French, you </w:t>
      </w:r>
      <w:r>
        <w:rPr>
          <w:b/>
          <w:bCs/>
          <w:lang w:val="en-US"/>
        </w:rPr>
        <w:t>should start</w:t>
      </w:r>
      <w:r>
        <w:rPr>
          <w:lang w:val="en-US"/>
        </w:rPr>
        <w:t xml:space="preserve"> learning it right now. 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lang w:val="en-US"/>
        </w:rPr>
        <w:t>If you want to lose weight, you shouldn’t eat so much chocolate.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You </w:t>
      </w:r>
      <w:r>
        <w:rPr>
          <w:b/>
          <w:bCs/>
          <w:lang w:val="en-US"/>
        </w:rPr>
        <w:t>ought to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drink</w:t>
      </w:r>
      <w:r>
        <w:rPr>
          <w:lang w:val="en-US"/>
        </w:rPr>
        <w:t xml:space="preserve"> less alcohol.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lang w:val="en-US"/>
        </w:rPr>
        <w:t xml:space="preserve">Why don’t you </w:t>
      </w:r>
      <w:r>
        <w:rPr>
          <w:b/>
          <w:bCs/>
          <w:lang w:val="en-US"/>
        </w:rPr>
        <w:t>come</w:t>
      </w:r>
      <w:r>
        <w:rPr>
          <w:lang w:val="en-US"/>
        </w:rPr>
        <w:t xml:space="preserve"> jogging with me?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 xml:space="preserve">How about </w:t>
      </w:r>
      <w:r>
        <w:rPr>
          <w:lang w:val="en-US"/>
        </w:rPr>
        <w:t>go</w:t>
      </w:r>
      <w:r>
        <w:rPr>
          <w:b/>
          <w:bCs/>
          <w:lang w:val="en-US"/>
        </w:rPr>
        <w:t>ing</w:t>
      </w:r>
      <w:r>
        <w:rPr>
          <w:lang w:val="en-US"/>
        </w:rPr>
        <w:t xml:space="preserve"> to the cinema?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If I were you, I </w:t>
      </w:r>
      <w:r>
        <w:rPr>
          <w:b/>
          <w:bCs/>
          <w:lang w:val="en-US"/>
        </w:rPr>
        <w:t>would stop</w:t>
      </w:r>
      <w:r>
        <w:rPr>
          <w:lang w:val="en-US"/>
        </w:rPr>
        <w:t xml:space="preserve"> smoking.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lang w:val="en-US"/>
        </w:rPr>
        <w:t>You’</w:t>
      </w:r>
      <w:r>
        <w:rPr>
          <w:b/>
          <w:bCs/>
          <w:lang w:val="en-US"/>
        </w:rPr>
        <w:t xml:space="preserve">d better start </w:t>
      </w:r>
      <w:r>
        <w:rPr>
          <w:lang w:val="en-US"/>
        </w:rPr>
        <w:t>learning now, if you have an exam tomorrow.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MORE PHRASES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-24130</wp:posOffset>
            </wp:positionH>
            <wp:positionV relativeFrom="paragraph">
              <wp:posOffset>123190</wp:posOffset>
            </wp:positionV>
            <wp:extent cx="6116955" cy="2743200"/>
            <wp:effectExtent l="0" t="0" r="0" b="0"/>
            <wp:wrapNone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  <w:t>Practise the words and phrases in the situations below:</w:t>
      </w:r>
    </w:p>
    <w:p>
      <w:pPr>
        <w:pStyle w:val="Normal"/>
        <w:jc w:val="both"/>
        <w:rPr>
          <w:rFonts w:cs="Arial"/>
          <w:b/>
          <w:b/>
          <w:bCs/>
          <w:lang w:val="en-US"/>
        </w:rPr>
      </w:pPr>
      <w:bookmarkStart w:id="0" w:name="_GoBack"/>
      <w:bookmarkStart w:id="1" w:name="_GoBack"/>
      <w:bookmarkEnd w:id="1"/>
      <w:r>
        <w:rPr>
          <w:rFonts w:cs="Arial"/>
          <w:b/>
          <w:bCs/>
          <w:lang w:val="en-US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Arial"/>
          <w:b/>
          <w:bCs/>
          <w:lang w:val="en-US"/>
        </w:rPr>
        <w:t xml:space="preserve">1. Your friend wants to lose weight. </w:t>
      </w:r>
    </w:p>
    <w:p>
      <w:pPr>
        <w:pStyle w:val="Normal"/>
        <w:jc w:val="both"/>
        <w:rPr>
          <w:b/>
          <w:b/>
          <w:bCs/>
        </w:rPr>
      </w:pPr>
      <w:r>
        <w:rPr>
          <w:rFonts w:cs="Arial"/>
          <w:b w:val="false"/>
          <w:bCs w:val="false"/>
          <w:lang w:val="en-US"/>
        </w:rPr>
        <w:t>-You should do exercise</w:t>
      </w:r>
    </w:p>
    <w:p>
      <w:pPr>
        <w:pStyle w:val="Normal"/>
        <w:jc w:val="both"/>
        <w:rPr>
          <w:b/>
          <w:b/>
          <w:bCs/>
        </w:rPr>
      </w:pPr>
      <w:r>
        <w:rPr>
          <w:rFonts w:cs="Arial"/>
          <w:b/>
          <w:bCs/>
          <w:lang w:val="en-US"/>
        </w:rPr>
        <w:t>2. Your colleague is not happy with his workplace.</w:t>
      </w:r>
    </w:p>
    <w:p>
      <w:pPr>
        <w:pStyle w:val="Normal"/>
        <w:jc w:val="both"/>
        <w:rPr>
          <w:b/>
          <w:b/>
          <w:bCs/>
        </w:rPr>
      </w:pPr>
      <w:r>
        <w:rPr>
          <w:rFonts w:cs="Arial"/>
          <w:b w:val="false"/>
          <w:bCs w:val="false"/>
          <w:lang w:val="en-US"/>
        </w:rPr>
        <w:t>-H</w:t>
      </w:r>
      <w:r>
        <w:rPr>
          <w:rFonts w:cs="Arial"/>
          <w:b w:val="false"/>
          <w:bCs w:val="false"/>
          <w:lang w:val="en-US"/>
        </w:rPr>
        <w:t>ave you consider talk</w:t>
      </w:r>
      <w:r>
        <w:rPr>
          <w:rFonts w:cs="Arial"/>
          <w:b w:val="false"/>
          <w:bCs w:val="false"/>
          <w:lang w:val="en-US"/>
        </w:rPr>
        <w:t>ing</w:t>
      </w:r>
      <w:r>
        <w:rPr>
          <w:rFonts w:cs="Arial"/>
          <w:b w:val="false"/>
          <w:bCs w:val="false"/>
          <w:lang w:val="en-US"/>
        </w:rPr>
        <w:t xml:space="preserve"> with you boss</w:t>
      </w:r>
    </w:p>
    <w:p>
      <w:pPr>
        <w:pStyle w:val="Normal"/>
        <w:jc w:val="both"/>
        <w:rPr>
          <w:b/>
          <w:b/>
          <w:bCs/>
        </w:rPr>
      </w:pPr>
      <w:r>
        <w:rPr>
          <w:rFonts w:cs="Arial"/>
          <w:b/>
          <w:bCs/>
          <w:lang w:val="en-US"/>
        </w:rPr>
        <w:t xml:space="preserve">3. Your best friend is not happy with her </w:t>
      </w:r>
      <w:r>
        <w:rPr>
          <w:rFonts w:cs="Arial"/>
          <w:b/>
          <w:bCs/>
          <w:lang w:val="en-US"/>
        </w:rPr>
        <w:t>boy/girlfriend</w:t>
      </w:r>
      <w:r>
        <w:rPr>
          <w:rFonts w:cs="Arial"/>
          <w:b/>
          <w:bCs/>
          <w:lang w:val="en-US"/>
        </w:rPr>
        <w:t>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lang w:val="en-US"/>
        </w:rPr>
        <w:t xml:space="preserve">-You could </w:t>
      </w:r>
      <w:r>
        <w:rPr>
          <w:rFonts w:cs="Arial"/>
          <w:b w:val="false"/>
          <w:bCs w:val="false"/>
          <w:lang w:val="en-US"/>
        </w:rPr>
        <w:t>broke with her</w:t>
      </w:r>
    </w:p>
    <w:p>
      <w:pPr>
        <w:pStyle w:val="Normal"/>
        <w:jc w:val="both"/>
        <w:rPr>
          <w:b/>
          <w:b/>
          <w:bCs/>
        </w:rPr>
      </w:pPr>
      <w:r>
        <w:rPr>
          <w:rFonts w:cs="Arial"/>
          <w:b/>
          <w:bCs/>
          <w:lang w:val="en-US"/>
        </w:rPr>
        <w:t>4. Your sister doesn’t know if she wants to buy a house or a flat.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lang w:val="en-US"/>
        </w:rPr>
        <w:t>-In your position I would buy a house with yard</w:t>
      </w:r>
    </w:p>
    <w:p>
      <w:pPr>
        <w:pStyle w:val="Normal"/>
        <w:jc w:val="both"/>
        <w:rPr>
          <w:b/>
          <w:b/>
          <w:bCs/>
        </w:rPr>
      </w:pPr>
      <w:r>
        <w:rPr>
          <w:rFonts w:cs="Arial"/>
          <w:b/>
          <w:bCs/>
          <w:lang w:val="en-US"/>
        </w:rPr>
        <w:t>5. Your son wants to study languages.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lang w:val="en-US"/>
        </w:rPr>
        <w:t>-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ungle La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Calibri" w:cs="" w:cstheme="minorBidi" w:eastAsiaTheme="minorHAnsi"/>
      <w:color w:val="auto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1d7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2</Pages>
  <Words>180</Words>
  <Characters>780</Characters>
  <CharactersWithSpaces>954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2020-01-13T09:43:00Z</dcterms:created>
  <dc:creator>Microsoft Office User</dc:creator>
  <dc:description/>
  <dc:language>es-ES</dc:language>
  <cp:lastModifiedBy/>
  <dcterms:modified xsi:type="dcterms:W3CDTF">2020-01-16T09:26:18Z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