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ARQUITECTURAS DE RED Y ENCAPSULAMIENTO</w:t>
      </w:r>
    </w:p>
    <w:p>
      <w:pPr>
        <w:pStyle w:val="Normal"/>
        <w:rPr>
          <w:b/>
          <w:b/>
        </w:rPr>
      </w:pPr>
      <w:r>
        <w:rPr>
          <w:b/>
        </w:rPr>
        <w:t>1. Define protocolo. Nombra 3 protocolos de la capa de aplicación de TCP/IP</w:t>
      </w:r>
    </w:p>
    <w:p>
      <w:pPr>
        <w:pStyle w:val="Normal"/>
        <w:rPr>
          <w:b/>
          <w:b/>
        </w:rPr>
      </w:pPr>
      <w:r>
        <w:rPr>
          <w:b/>
        </w:rPr>
        <w:t>indicando su utilidad.</w:t>
      </w:r>
    </w:p>
    <w:p>
      <w:pPr>
        <w:pStyle w:val="Normal"/>
        <w:rPr>
          <w:sz w:val="24"/>
          <w:szCs w:val="24"/>
        </w:rPr>
      </w:pPr>
      <w:r>
        <w:rPr>
          <w:b/>
        </w:rPr>
        <w:t>DNS</w:t>
      </w:r>
      <w:r>
        <w:rPr/>
        <w:t xml:space="preserve">: </w:t>
      </w:r>
      <w:r>
        <w:rPr>
          <w:sz w:val="24"/>
          <w:szCs w:val="24"/>
        </w:rPr>
        <w:t>es una base de datos distribuida y jerárquica que almacena información asociada a nombres de dominio en redes como Internet.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DHCP</w:t>
      </w:r>
      <w:r>
        <w:rPr>
          <w:sz w:val="24"/>
          <w:szCs w:val="24"/>
        </w:rPr>
        <w:t>: Es un protocolo de red que permite a los nodos de una red IP obtener sus parámetros de configuración automáticamente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HTTP</w:t>
      </w:r>
      <w:r>
        <w:rPr>
          <w:sz w:val="24"/>
          <w:szCs w:val="24"/>
        </w:rPr>
        <w:t xml:space="preserve">: El protocolo de transferencia de hipertexto es el protocolo usado en cada transacción de la Web (WWW).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2. ¿Qué es una PDU? ¿Cómo se denominan en la arquitectura TCP/IP?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Son unidades utilizadas para el intercambio de datos entre unidades disparejas dentro de una capa del modelo OSI. En el TCP/IP se le llama encapsulación de datos.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3. ¿Qué se entiende por encapsulación de los datos? ¿Y desencapsulación? ¿Cuál</w:t>
      </w:r>
    </w:p>
    <w:p>
      <w:pPr>
        <w:pStyle w:val="Normal"/>
        <w:rPr>
          <w:b/>
          <w:b/>
        </w:rPr>
      </w:pPr>
      <w:r>
        <w:rPr>
          <w:b/>
        </w:rPr>
        <w:t>se produce cuando bajamos por la pila de protocolos y cuál cuando subimos?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Consiste en que, cuando los datos de la aplicación bajan al stack del protocolo y se transmiten por los medios de la red, varios protocolos le agregan información en cada nivel.</w:t>
      </w:r>
    </w:p>
    <w:p>
      <w:pPr>
        <w:pStyle w:val="Normal"/>
        <w:rPr/>
      </w:pPr>
      <w:r>
        <w:rPr/>
        <w:t>La desencapsulación es el proceso que utilizan los dispositivos receptores para eliminar uno o más de los encabezados de protocolo. Al bajar se encapsula, y al subir se desencapsula.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4. Usa la tabla que se suministra a continuación para comparar las capas OSI con</w:t>
      </w:r>
    </w:p>
    <w:p>
      <w:pPr>
        <w:pStyle w:val="Normal"/>
        <w:rPr>
          <w:b/>
          <w:b/>
        </w:rPr>
      </w:pPr>
      <w:r>
        <w:rPr>
          <w:b/>
        </w:rPr>
        <w:t>la pila de protocolo TCP/IP.</w:t>
      </w:r>
    </w:p>
    <w:p>
      <w:pPr>
        <w:pStyle w:val="Normal"/>
        <w:rPr/>
      </w:pPr>
      <w:r>
        <w:rPr/>
      </w:r>
    </w:p>
    <w:tbl>
      <w:tblPr>
        <w:tblStyle w:val="Table1"/>
        <w:tblW w:w="870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275"/>
        <w:gridCol w:w="1575"/>
        <w:gridCol w:w="1260"/>
        <w:gridCol w:w="1320"/>
        <w:gridCol w:w="1455"/>
        <w:gridCol w:w="1814"/>
      </w:tblGrid>
      <w:tr>
        <w:trPr/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Nº de OSI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Nombre OSI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Nº TCP/IP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Nombre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TCP/IP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Protocolos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TCP/IP</w:t>
            </w:r>
          </w:p>
        </w:tc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Utilidad TCP/IP</w:t>
            </w:r>
          </w:p>
        </w:tc>
      </w:tr>
      <w:tr>
        <w:trPr>
          <w:trHeight w:val="420" w:hRule="atLeast"/>
        </w:trPr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Aplicación</w:t>
            </w:r>
          </w:p>
        </w:tc>
        <w:tc>
          <w:tcPr>
            <w:tcW w:w="126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132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Aplicación</w:t>
            </w:r>
          </w:p>
        </w:tc>
        <w:tc>
          <w:tcPr>
            <w:tcW w:w="14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HTTP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FTP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SMTP</w:t>
            </w:r>
          </w:p>
        </w:tc>
        <w:tc>
          <w:tcPr>
            <w:tcW w:w="1814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es el nivel que entra en contacto con los usuarios finales, </w:t>
            </w:r>
          </w:p>
        </w:tc>
      </w:tr>
      <w:tr>
        <w:trPr>
          <w:trHeight w:val="420" w:hRule="atLeast"/>
        </w:trPr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Presentación</w:t>
            </w:r>
          </w:p>
        </w:tc>
        <w:tc>
          <w:tcPr>
            <w:tcW w:w="12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2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4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Sesión</w:t>
            </w:r>
          </w:p>
        </w:tc>
        <w:tc>
          <w:tcPr>
            <w:tcW w:w="12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2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4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Transporte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Transporte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TCP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UDP</w:t>
            </w:r>
          </w:p>
        </w:tc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diseñada para permitir que entidades iguales en los hosts de origen y destino puedan llevar a cabo una conversación</w:t>
            </w:r>
          </w:p>
        </w:tc>
      </w:tr>
      <w:tr>
        <w:trPr/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Red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Internet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IP</w:t>
            </w:r>
          </w:p>
        </w:tc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Sus funciones son principalmente encaminamiento y control de congestión</w:t>
            </w:r>
          </w:p>
        </w:tc>
      </w:tr>
      <w:tr>
        <w:trPr>
          <w:trHeight w:val="420" w:hRule="atLeast"/>
        </w:trPr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Enlace de datos</w:t>
            </w:r>
          </w:p>
        </w:tc>
        <w:tc>
          <w:tcPr>
            <w:tcW w:w="126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32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Acceso a la red</w:t>
            </w:r>
          </w:p>
        </w:tc>
        <w:tc>
          <w:tcPr>
            <w:tcW w:w="14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esta capa debe ser capaz de conectar el host a la red por medio de algún protocolo que permita enviar paquetes IP.</w:t>
            </w:r>
          </w:p>
        </w:tc>
      </w:tr>
      <w:tr>
        <w:trPr>
          <w:trHeight w:val="420" w:hRule="atLeast"/>
        </w:trPr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Física</w:t>
            </w:r>
          </w:p>
        </w:tc>
        <w:tc>
          <w:tcPr>
            <w:tcW w:w="12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2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45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5. Nuestra empresa tiene 2 ordenadores sin conexión a Internet pero necesitamos</w:t>
      </w:r>
    </w:p>
    <w:p>
      <w:pPr>
        <w:pStyle w:val="Normal"/>
        <w:rPr>
          <w:b/>
          <w:b/>
        </w:rPr>
      </w:pPr>
      <w:r>
        <w:rPr>
          <w:b/>
        </w:rPr>
        <w:t>compartir información entre los dos equipos. Un equipo se denomina PC01 y tiene</w:t>
      </w:r>
    </w:p>
    <w:p>
      <w:pPr>
        <w:pStyle w:val="Normal"/>
        <w:rPr>
          <w:b/>
          <w:b/>
        </w:rPr>
      </w:pPr>
      <w:r>
        <w:rPr>
          <w:b/>
        </w:rPr>
        <w:t>la IP 192.168.0.1 y el otro se denomina PC02 con IP 192.168.0.2. Simula con el</w:t>
      </w:r>
    </w:p>
    <w:p>
      <w:pPr>
        <w:pStyle w:val="Normal"/>
        <w:rPr>
          <w:b/>
          <w:b/>
        </w:rPr>
      </w:pPr>
      <w:r>
        <w:rPr>
          <w:b/>
        </w:rPr>
        <w:t>Packet Tracer una topología punto a punto cableada entre los dos ordenadores y</w:t>
      </w:r>
    </w:p>
    <w:p>
      <w:pPr>
        <w:pStyle w:val="Normal"/>
        <w:rPr>
          <w:b/>
          <w:b/>
        </w:rPr>
      </w:pPr>
      <w:r>
        <w:rPr>
          <w:b/>
        </w:rPr>
        <w:t>comprueba que tienen conexión enviando un ping de uno a otro.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4529455" cy="337756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6. Hemos comprado un ordenador nuevo PC03 con IP 192.168.0.3 y queremos que</w:t>
      </w:r>
    </w:p>
    <w:p>
      <w:pPr>
        <w:pStyle w:val="Normal"/>
        <w:rPr>
          <w:b/>
          <w:b/>
        </w:rPr>
      </w:pPr>
      <w:r>
        <w:rPr>
          <w:b/>
        </w:rPr>
        <w:t>los tres estén unidos a la red. Crea una topología en estrella añadiendo un</w:t>
      </w:r>
    </w:p>
    <w:p>
      <w:pPr>
        <w:pStyle w:val="Normal"/>
        <w:rPr>
          <w:b/>
          <w:b/>
        </w:rPr>
      </w:pPr>
      <w:r>
        <w:rPr>
          <w:b/>
        </w:rPr>
        <w:t>“</w:t>
      </w:r>
      <w:r>
        <w:rPr>
          <w:b/>
        </w:rPr>
        <w:t>Switch-PT” y comprueba que hay conexión entre los tres equipos.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667125" cy="52578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48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7. Hemos comprado un portátil con wifi llamado PORTÁTIL con IP 192.168.0.4 y</w:t>
      </w:r>
    </w:p>
    <w:p>
      <w:pPr>
        <w:pStyle w:val="Normal"/>
        <w:rPr>
          <w:b/>
          <w:b/>
        </w:rPr>
      </w:pPr>
      <w:r>
        <w:rPr>
          <w:b/>
        </w:rPr>
        <w:t>queremos que se conecte a la red sin cables, añade un punto de acceso wifi</w:t>
      </w:r>
    </w:p>
    <w:p>
      <w:pPr>
        <w:pStyle w:val="Normal"/>
        <w:rPr>
          <w:b/>
          <w:b/>
        </w:rPr>
      </w:pPr>
      <w:r>
        <w:rPr>
          <w:b/>
        </w:rPr>
        <w:t>“</w:t>
      </w:r>
      <w:r>
        <w:rPr>
          <w:b/>
        </w:rPr>
        <w:t>AccessPoint-PT-N” y comprueba que existe conexión entre todos los equipos.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600450" cy="157162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8. Nuestra empresa ha contratado acceso a Internet con adsl. Simula el acceso a</w:t>
      </w:r>
    </w:p>
    <w:p>
      <w:pPr>
        <w:pStyle w:val="Normal"/>
        <w:rPr>
          <w:b/>
          <w:b/>
        </w:rPr>
      </w:pPr>
      <w:r>
        <w:rPr>
          <w:b/>
        </w:rPr>
        <w:t>un servidor web de Internet con dirección IP 80.10.10.10 y “Gateway” 80.0.0.1. En</w:t>
      </w:r>
    </w:p>
    <w:p>
      <w:pPr>
        <w:pStyle w:val="Normal"/>
        <w:rPr>
          <w:b/>
          <w:b/>
        </w:rPr>
      </w:pPr>
      <w:r>
        <w:rPr>
          <w:rFonts w:eastAsia="Arial Unicode MS" w:cs="Arial Unicode MS" w:ascii="Arial Unicode MS" w:hAnsi="Arial Unicode MS"/>
          <w:b/>
        </w:rPr>
        <w:t>la “Nube” añade en “Config → CONNECTIONS → DSL” la conexión de los dos</w:t>
      </w:r>
    </w:p>
    <w:p>
      <w:pPr>
        <w:pStyle w:val="Normal"/>
        <w:rPr>
          <w:b/>
          <w:b/>
        </w:rPr>
      </w:pPr>
      <w:r>
        <w:rPr>
          <w:b/>
        </w:rPr>
        <w:t>puertos usados. Añade un “Router-PT” con IP en la conexión al modem 80.0.0.1 y</w:t>
      </w:r>
    </w:p>
    <w:p>
      <w:pPr>
        <w:pStyle w:val="Normal"/>
        <w:rPr>
          <w:b/>
          <w:b/>
        </w:rPr>
      </w:pPr>
      <w:r>
        <w:rPr>
          <w:b/>
        </w:rPr>
        <w:t>conexión al switch con IP 192.168.0.100 que también será la IP del “Gateway” de</w:t>
      </w:r>
    </w:p>
    <w:p>
      <w:pPr>
        <w:pStyle w:val="Normal"/>
        <w:rPr>
          <w:b/>
          <w:b/>
        </w:rPr>
      </w:pPr>
      <w:r>
        <w:rPr>
          <w:rFonts w:eastAsia="Arial Unicode MS" w:cs="Arial Unicode MS" w:ascii="Arial Unicode MS" w:hAnsi="Arial Unicode MS"/>
          <w:b/>
        </w:rPr>
        <w:t>los equipos. Añade en el router en “Config → Routing → RIP” las redes 192.168.0.0</w:t>
      </w:r>
    </w:p>
    <w:p>
      <w:pPr>
        <w:pStyle w:val="Normal"/>
        <w:rPr>
          <w:b/>
          <w:b/>
        </w:rPr>
      </w:pPr>
      <w:r>
        <w:rPr>
          <w:b/>
        </w:rPr>
        <w:t>y 80.0.0.0. Comprueba que puedes acceder al servidor web.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-174625</wp:posOffset>
            </wp:positionH>
            <wp:positionV relativeFrom="paragraph">
              <wp:posOffset>-293370</wp:posOffset>
            </wp:positionV>
            <wp:extent cx="5731510" cy="2675255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29100" cy="246697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26251" b="39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9. Partiendo del ejercicio anterior, accede al modo “Simulación” y marca solo</w:t>
      </w:r>
    </w:p>
    <w:p>
      <w:pPr>
        <w:pStyle w:val="Normal"/>
        <w:rPr>
          <w:b/>
          <w:b/>
        </w:rPr>
      </w:pPr>
      <w:r>
        <w:rPr>
          <w:b/>
        </w:rPr>
        <w:t>HTTP en “Event List Filters”. Genera tráfico HTTP desde un cliente y captura los</w:t>
      </w:r>
    </w:p>
    <w:p>
      <w:pPr>
        <w:pStyle w:val="Normal"/>
        <w:rPr>
          <w:b/>
          <w:b/>
        </w:rPr>
      </w:pPr>
      <w:r>
        <w:rPr>
          <w:b/>
        </w:rPr>
        <w:t>eventos producidos. Abre los datos de la primera PDU generada por el equipo y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673735</wp:posOffset>
            </wp:positionH>
            <wp:positionV relativeFrom="paragraph">
              <wp:posOffset>278765</wp:posOffset>
            </wp:positionV>
            <wp:extent cx="3876675" cy="14859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</w:t>
      </w:r>
      <w:r>
        <w:rPr>
          <w:b/>
        </w:rPr>
        <w:t>ontesta las siguiente preguntas: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-660400</wp:posOffset>
            </wp:positionH>
            <wp:positionV relativeFrom="paragraph">
              <wp:posOffset>-6350</wp:posOffset>
            </wp:positionV>
            <wp:extent cx="2661285" cy="3013075"/>
            <wp:effectExtent l="0" t="0" r="0" b="0"/>
            <wp:wrapSquare wrapText="largest"/>
            <wp:docPr id="7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2713990</wp:posOffset>
            </wp:positionH>
            <wp:positionV relativeFrom="paragraph">
              <wp:posOffset>-4445</wp:posOffset>
            </wp:positionV>
            <wp:extent cx="3162300" cy="2019300"/>
            <wp:effectExtent l="0" t="0" r="0" b="0"/>
            <wp:wrapSquare wrapText="largest"/>
            <wp:docPr id="8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a) ¿En qué capa del modelo OSI se indica que el protocolo es HTTP?</w:t>
      </w:r>
    </w:p>
    <w:p>
      <w:pPr>
        <w:pStyle w:val="Normal"/>
        <w:rPr/>
      </w:pPr>
      <w:r>
        <w:rPr/>
        <w:t>En la capa 7</w:t>
      </w:r>
    </w:p>
    <w:p>
      <w:pPr>
        <w:pStyle w:val="Normal"/>
        <w:rPr>
          <w:b/>
          <w:b/>
        </w:rPr>
      </w:pPr>
      <w:r>
        <w:rPr>
          <w:b/>
        </w:rPr>
        <w:t>b) ¿Cuál es el puerto de destino y de origen? ¿En qué capa se informa de</w:t>
      </w:r>
    </w:p>
    <w:p>
      <w:pPr>
        <w:pStyle w:val="Normal"/>
        <w:rPr/>
      </w:pPr>
      <w:r>
        <w:rPr>
          <w:b/>
        </w:rPr>
        <w:t xml:space="preserve">estos datos? </w:t>
      </w:r>
      <w:r>
        <w:rPr>
          <w:b w:val="false"/>
          <w:bCs w:val="false"/>
        </w:rPr>
        <w:t>Puerto 80 y destino 1029 en la capa 4 se muestra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c) ¿Cuál es la dirección IP de destino y de origen? ¿En qué capa se informa de</w:t>
      </w:r>
    </w:p>
    <w:p>
      <w:pPr>
        <w:pStyle w:val="Normal"/>
        <w:rPr/>
      </w:pPr>
      <w:r>
        <w:rPr>
          <w:b/>
        </w:rPr>
        <w:t>estos datos?</w:t>
      </w:r>
      <w:r>
        <w:rPr/>
        <w:t xml:space="preserve">  IP origen 80.10.10.10 y el destino 192.168.0.2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d) Haz una captura de pantalla del encapsulado que se produce en la capa 2</w:t>
      </w:r>
    </w:p>
    <w:p>
      <w:pPr>
        <w:pStyle w:val="Normal"/>
        <w:rPr>
          <w:b/>
          <w:b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71675" cy="457200"/>
            <wp:effectExtent l="0" t="0" r="0" b="0"/>
            <wp:wrapSquare wrapText="largest"/>
            <wp:docPr id="9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“</w:t>
      </w:r>
      <w:r>
        <w:rPr>
          <w:b/>
        </w:rPr>
        <w:t>Ethernet”.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e) ¿Qué uso tienen la capa 5 y 6?</w:t>
      </w:r>
      <w:r>
        <w:rPr>
          <w:b w:val="false"/>
          <w:bCs w:val="false"/>
        </w:rPr>
        <w:t xml:space="preserve"> No aparece ninguna informacion</w:t>
      </w:r>
    </w:p>
    <w:p>
      <w:pPr>
        <w:pStyle w:val="Normal"/>
        <w:numPr>
          <w:ilvl w:val="0"/>
          <w:numId w:val="0"/>
        </w:numPr>
        <w:ind w:left="720" w:hanging="0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</w:rPr>
      </w:pPr>
      <w:r>
        <w:rPr>
          <w:b/>
        </w:rPr>
        <w:t>f) ¿Cuál es la información que se indica en la sección PDU Details comparada</w:t>
      </w:r>
    </w:p>
    <w:p>
      <w:pPr>
        <w:pStyle w:val="Normal"/>
        <w:rPr>
          <w:b/>
          <w:b/>
        </w:rPr>
      </w:pPr>
      <w:r>
        <w:rPr>
          <w:b/>
        </w:rPr>
        <w:t>con la información que se indica en la ficha OSI Model? ¿Con qué capa se</w:t>
      </w:r>
    </w:p>
    <w:p>
      <w:pPr>
        <w:pStyle w:val="Normal"/>
        <w:rPr/>
      </w:pPr>
      <w:r>
        <w:rPr>
          <w:b/>
        </w:rPr>
        <w:t>relaciona cada una?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equipo lanza la peticion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g) Abre la información de la siguiente PDU generada en el equipo ¿Qué capas</w:t>
      </w:r>
    </w:p>
    <w:p>
      <w:pPr>
        <w:pStyle w:val="Normal"/>
        <w:rPr>
          <w:b/>
          <w:b/>
        </w:rPr>
      </w:pPr>
      <w:r>
        <w:rPr>
          <w:b/>
        </w:rPr>
        <w:t>se utilizan y cuál es su función?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15240</wp:posOffset>
            </wp:positionH>
            <wp:positionV relativeFrom="paragraph">
              <wp:posOffset>83820</wp:posOffset>
            </wp:positionV>
            <wp:extent cx="2596515" cy="1336675"/>
            <wp:effectExtent l="0" t="0" r="0" b="0"/>
            <wp:wrapSquare wrapText="largest"/>
            <wp:docPr id="10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h) Explica de forma muy resumida cómo se realiza una petición HTTP</w:t>
      </w:r>
    </w:p>
    <w:p>
      <w:pPr>
        <w:pStyle w:val="Normal"/>
        <w:rPr/>
      </w:pPr>
      <w:r>
        <w:rPr>
          <w:b/>
        </w:rPr>
        <w:t>indicando la función de cada capa OSI y de cada capa TCP/IP.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 peticion se resumen en: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Metodo: GET, POST, PUT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Path: La URL que solicita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Protocolo: Contiene HTTP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Headers: Contiene informacion sobre el HTTP request y el navegador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Body: Si se envia información al servidor a traves de POST o PUT.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Capas OSI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Capa fisica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Capa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Capa de Transporte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  <w:t>- Capa de Aplicacion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s" w:eastAsia="zh-CN" w:bidi="hi-IN"/>
    </w:rPr>
  </w:style>
  <w:style w:type="paragraph" w:styleId="Encabezado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s" w:eastAsia="zh-CN" w:bidi="hi-IN"/>
    </w:rPr>
  </w:style>
  <w:style w:type="paragraph" w:styleId="Encabezado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s" w:eastAsia="zh-CN" w:bidi="hi-IN"/>
    </w:rPr>
  </w:style>
  <w:style w:type="paragraph" w:styleId="Encabezado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s" w:eastAsia="zh-CN" w:bidi="hi-IN"/>
    </w:rPr>
  </w:style>
  <w:style w:type="paragraph" w:styleId="Encabezado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s" w:eastAsia="zh-CN" w:bidi="hi-IN"/>
    </w:rPr>
  </w:style>
  <w:style w:type="paragraph" w:styleId="Encabezado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s" w:eastAsia="zh-CN" w:bidi="hi-IN"/>
    </w:rPr>
  </w:style>
  <w:style w:type="paragraph" w:styleId="Encabezado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OpenSymbol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s" w:eastAsia="zh-CN" w:bidi="hi-IN"/>
    </w:rPr>
  </w:style>
  <w:style w:type="paragraph" w:styleId="Ttul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LibreOffice/5.1.6.2$Linux_X86_64 LibreOffice_project/10m0$Build-2</Application>
  <Pages>7</Pages>
  <Words>855</Words>
  <Characters>4000</Characters>
  <CharactersWithSpaces>4754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2020-01-14T11:48:54Z</dcterms:modified>
  <cp:revision>10</cp:revision>
  <dc:subject/>
  <dc:title/>
</cp:coreProperties>
</file>