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2709" w:rsidRP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</w:pPr>
      <w:r w:rsidRPr="001C2709">
        <w:rPr>
          <w:rFonts w:ascii="LiberationSans-Bold" w:hAnsi="LiberationSans-Bold" w:cs="LiberationSans-Bold"/>
          <w:b/>
          <w:bCs/>
          <w:color w:val="000000"/>
          <w:sz w:val="28"/>
          <w:szCs w:val="28"/>
        </w:rPr>
        <w:t>INSTALAR APLICACIONES EN GNU/LINUX</w:t>
      </w:r>
    </w:p>
    <w:p w:rsidR="001C2709" w:rsidRP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</w:pPr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En Ubuntu 18.04 realiza las siguientes tareas:</w:t>
      </w: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Ejecuta el comando “sudo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update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”. ¿Para qué sirve este comando?</w:t>
      </w:r>
    </w:p>
    <w:p w:rsidR="001C2709" w:rsidRDefault="000168B7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Para actualizar la versión de Ubuntu</w:t>
      </w:r>
    </w:p>
    <w:p w:rsidR="000168B7" w:rsidRDefault="000168B7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</w:p>
    <w:p w:rsidR="000168B7" w:rsidRPr="000168B7" w:rsidRDefault="000168B7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BC9F621" wp14:editId="651B3CEC">
            <wp:extent cx="5400040" cy="1523365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Comprueba sin instalar nada que paquetes se pueden actualizar.</w:t>
      </w:r>
    </w:p>
    <w:p w:rsidR="001C2709" w:rsidRPr="001C2709" w:rsidRDefault="000168B7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5816A34" wp14:editId="02362A3C">
            <wp:extent cx="5400040" cy="25628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Consultando la ayuda de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, explica qué diferencia habría entre ejecutar “sudo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upgrade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” y “sudo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full-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upgrade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”.</w:t>
      </w:r>
    </w:p>
    <w:p w:rsidR="001C2709" w:rsidRPr="000168B7" w:rsidRDefault="000168B7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Sudo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apt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upgrade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se utiliza para actualizar solo los paquetes ya instalados que no necesitan la instalación o desinstalación de otros paquetes. Sin embargo,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apt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full-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upgrade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se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utiiza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para instalar o desinstalar paquetes que sean necesarios para resolver las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dependecnias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que pueda generar la actualización de algún paquete.</w:t>
      </w:r>
    </w:p>
    <w:p w:rsidR="000168B7" w:rsidRDefault="000168B7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lastRenderedPageBreak/>
        <w:t xml:space="preserve">Con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, comprueba qué versión hay disponible en los repositorios de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Bluefish</w:t>
      </w:r>
      <w:proofErr w:type="spellEnd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,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una vez comprobada la versión, instala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la aplicación. Comprueba que la aplicación funciona una vez instalada.</w:t>
      </w:r>
    </w:p>
    <w:p w:rsidR="001C2709" w:rsidRDefault="00FE3890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A4AD95E" wp14:editId="61B076D3">
            <wp:extent cx="5400040" cy="258889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890" w:rsidRDefault="00FE3890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FE3890" w:rsidRDefault="00FE3890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E965504" wp14:editId="54C776C9">
            <wp:extent cx="5400040" cy="317055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lastRenderedPageBreak/>
        <w:t xml:space="preserve">Instala </w:t>
      </w:r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Google Chrome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desde el terminal bajando el .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deb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en tu equipo </w:t>
      </w:r>
      <w:hyperlink r:id="rId9" w:history="1">
        <w:r w:rsidRPr="001C2709">
          <w:rPr>
            <w:rStyle w:val="Hipervnculo"/>
            <w:rFonts w:ascii="LiberationSans" w:hAnsi="LiberationSans" w:cs="LiberationSans"/>
            <w:b/>
            <w:sz w:val="24"/>
            <w:szCs w:val="24"/>
          </w:rPr>
          <w:t>https://www.google.es/chrome/index.html</w:t>
        </w:r>
      </w:hyperlink>
    </w:p>
    <w:p w:rsidR="001C2709" w:rsidRP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</w:p>
    <w:p w:rsidR="001C2709" w:rsidRPr="001C2709" w:rsidRDefault="0024374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E3FDC53" wp14:editId="6A85D4F3">
            <wp:extent cx="5400040" cy="4094480"/>
            <wp:effectExtent l="0" t="0" r="0" b="127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Comprueba si el instalador de </w:t>
      </w:r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Google Chrome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ha añadido algún repositorio. ¿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Donde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se encuentra? ¿Qué contenido tiene? ¿Cuál es su utilidad si el navegador</w:t>
      </w:r>
      <w:r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ya está instalado?</w:t>
      </w:r>
    </w:p>
    <w:p w:rsidR="00476C7C" w:rsidRPr="00476C7C" w:rsidRDefault="00476C7C" w:rsidP="00476C7C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APT almacena una lista de repositorios o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cnalaes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de software en el fichero /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etc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>/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apt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>/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sources.list</w:t>
      </w:r>
      <w:proofErr w:type="spellEnd"/>
    </w:p>
    <w:p w:rsidR="00476C7C" w:rsidRPr="00476C7C" w:rsidRDefault="00476C7C" w:rsidP="00476C7C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 xml:space="preserve">Es una localización que almacena paquetes para asegurar que todos los datos están a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ldia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y que paquetes han sido actualizados o añadidos al canal desde la 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uiltima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comprobación.</w:t>
      </w:r>
    </w:p>
    <w:p w:rsid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Agrega desde comandos el repositorio “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ppa</w:t>
      </w:r>
      <w:proofErr w:type="gram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:linuxuprising</w:t>
      </w:r>
      <w:proofErr w:type="spellEnd"/>
      <w:proofErr w:type="gram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/java” e instala desde el terminal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“oracle-java14-installer-local”. Una vez finalizada la instalación comprueba desde el terminal la versión de java que se está usando por defecto en el sistema.</w:t>
      </w:r>
    </w:p>
    <w:p w:rsidR="00A00FD0" w:rsidRPr="00A00FD0" w:rsidRDefault="00A00FD0" w:rsidP="00A00FD0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017BFDD" wp14:editId="609C9711">
            <wp:extent cx="5400040" cy="432943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A00FD0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A843314" wp14:editId="6800325D">
            <wp:extent cx="5400040" cy="99885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Instala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Android Studio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. ¿Para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que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sirve el parámetro --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classic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en la instalación de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snaps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?</w:t>
      </w:r>
    </w:p>
    <w:p w:rsidR="001C2709" w:rsidRPr="00980C1C" w:rsidRDefault="00980C1C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Al intentar instalarlo me pide que use el comando añadiendo --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classic</w:t>
      </w:r>
      <w:proofErr w:type="spellEnd"/>
    </w:p>
    <w:p w:rsidR="00980C1C" w:rsidRDefault="00980C1C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E58EE8D" wp14:editId="3F6D46B3">
            <wp:extent cx="5400040" cy="6604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1C" w:rsidRDefault="00980C1C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15429F58" wp14:editId="755482FF">
            <wp:extent cx="5400040" cy="360680"/>
            <wp:effectExtent l="0" t="0" r="0" b="127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lastRenderedPageBreak/>
        <w:t xml:space="preserve">Busca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sin instalar que versión hay disponible de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Pycharm</w:t>
      </w:r>
      <w:proofErr w:type="spellEnd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Community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. Comprueba en la web </w:t>
      </w:r>
      <w:r w:rsidRPr="001C2709">
        <w:rPr>
          <w:rFonts w:ascii="LiberationSans" w:hAnsi="LiberationSans" w:cs="LiberationSans"/>
          <w:b/>
          <w:color w:val="0000FF"/>
          <w:sz w:val="24"/>
          <w:szCs w:val="24"/>
        </w:rPr>
        <w:t xml:space="preserve">https://www.jetbrains.com/pycharm/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que versión es la última disponible.</w:t>
      </w:r>
    </w:p>
    <w:p w:rsidR="001C2709" w:rsidRPr="001C2709" w:rsidRDefault="001C2709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3D10EC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89CB37D" wp14:editId="0DC4E657">
            <wp:extent cx="5400040" cy="50184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BA4" w:rsidRDefault="00C40BA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C40BA4" w:rsidRDefault="00C40BA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371E3083" wp14:editId="3D230CCE">
            <wp:extent cx="5400040" cy="1498600"/>
            <wp:effectExtent l="0" t="0" r="0" b="635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lastRenderedPageBreak/>
        <w:t xml:space="preserve">Lista las aplicaciones instaladas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. Busca en el sistema de ficheros donde se encuentran las aplicaciones instaladas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.</w:t>
      </w:r>
    </w:p>
    <w:p w:rsidR="00AF4A17" w:rsidRPr="00AF4A17" w:rsidRDefault="00AF4A17" w:rsidP="00AF4A17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478218CA" wp14:editId="3B182A5F">
            <wp:extent cx="5400040" cy="13347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Busca en </w:t>
      </w:r>
      <w:r w:rsidRPr="001C2709">
        <w:rPr>
          <w:rFonts w:ascii="LiberationSans" w:hAnsi="LiberationSans" w:cs="LiberationSans"/>
          <w:b/>
          <w:color w:val="0000FF"/>
          <w:sz w:val="24"/>
          <w:szCs w:val="24"/>
        </w:rPr>
        <w:t xml:space="preserve">https://code.visualstudio.com/docs/setup/linux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las diferentes formas que tenemos disponibles para instalar Visual Studio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Code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en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buntu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. Instala la aplicación de la forma que consideres más adecuada.</w:t>
      </w:r>
    </w:p>
    <w:p w:rsidR="001E0BEB" w:rsidRDefault="001E0BEB" w:rsidP="001E0BEB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E0BEB" w:rsidRPr="001E0BEB" w:rsidRDefault="001E0BEB" w:rsidP="001E0BEB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7C3BC230" wp14:editId="2A86EBDD">
            <wp:extent cx="5400040" cy="4730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Desinstala desde el terminal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Bluefish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.</w:t>
      </w:r>
    </w:p>
    <w:p w:rsidR="001C2709" w:rsidRPr="001C2709" w:rsidRDefault="00131D08" w:rsidP="001C2709">
      <w:pPr>
        <w:pStyle w:val="Prrafodelista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30C3606" wp14:editId="0C030EB0">
            <wp:extent cx="5400040" cy="23260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Desinstala con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snap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Android Studio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.</w:t>
      </w:r>
    </w:p>
    <w:p w:rsidR="00131D08" w:rsidRPr="00131D08" w:rsidRDefault="00131D08" w:rsidP="00131D08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28720D7A" wp14:editId="02D53C64">
            <wp:extent cx="5400040" cy="4381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Pr="001C2709" w:rsidRDefault="001C2709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¿Qué diferencia hay entre “sudo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remove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” y “sudo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apt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purge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”?</w:t>
      </w:r>
    </w:p>
    <w:p w:rsidR="007979BA" w:rsidRPr="007979BA" w:rsidRDefault="007979BA" w:rsidP="007979BA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00"/>
          <w:sz w:val="24"/>
          <w:szCs w:val="24"/>
        </w:rPr>
      </w:pPr>
      <w:r>
        <w:rPr>
          <w:rFonts w:ascii="LiberationSans" w:hAnsi="LiberationSans" w:cs="LiberationSans"/>
          <w:color w:val="000000"/>
          <w:sz w:val="24"/>
          <w:szCs w:val="24"/>
        </w:rPr>
        <w:t>Si gastamos “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remove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>” desinstala el paquete pero sin embargo, “</w:t>
      </w:r>
      <w:proofErr w:type="spellStart"/>
      <w:r>
        <w:rPr>
          <w:rFonts w:ascii="LiberationSans" w:hAnsi="LiberationSans" w:cs="LiberationSans"/>
          <w:color w:val="000000"/>
          <w:sz w:val="24"/>
          <w:szCs w:val="24"/>
        </w:rPr>
        <w:t>purge”desinstala</w:t>
      </w:r>
      <w:proofErr w:type="spellEnd"/>
      <w:r>
        <w:rPr>
          <w:rFonts w:ascii="LiberationSans" w:hAnsi="LiberationSans" w:cs="LiberationSans"/>
          <w:color w:val="000000"/>
          <w:sz w:val="24"/>
          <w:szCs w:val="24"/>
        </w:rPr>
        <w:t xml:space="preserve"> el paquete pero también elimina los archivos de configuración.</w:t>
      </w:r>
    </w:p>
    <w:p w:rsid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581FE4" w:rsidRPr="001C2709" w:rsidRDefault="00581FE4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00"/>
          <w:sz w:val="24"/>
          <w:szCs w:val="24"/>
        </w:rPr>
      </w:pPr>
    </w:p>
    <w:p w:rsidR="001C2709" w:rsidRPr="001C2709" w:rsidRDefault="001C2709" w:rsidP="001C2709">
      <w:pPr>
        <w:pStyle w:val="Prrafodelista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lastRenderedPageBreak/>
        <w:t>D</w:t>
      </w:r>
      <w:bookmarkStart w:id="0" w:name="_GoBack"/>
      <w:bookmarkEnd w:id="0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escarga y ejecuta </w:t>
      </w:r>
      <w:proofErr w:type="spellStart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>Brackets</w:t>
      </w:r>
      <w:proofErr w:type="spellEnd"/>
      <w:r w:rsidRPr="001C2709">
        <w:rPr>
          <w:rFonts w:ascii="LiberationSans-Bold" w:hAnsi="LiberationSans-Bold" w:cs="LiberationSans-Bold"/>
          <w:b/>
          <w:bCs/>
          <w:color w:val="000000"/>
          <w:sz w:val="24"/>
          <w:szCs w:val="24"/>
        </w:rPr>
        <w:t xml:space="preserve"> </w:t>
      </w:r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como </w:t>
      </w:r>
      <w:proofErr w:type="spellStart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>appimage</w:t>
      </w:r>
      <w:proofErr w:type="spellEnd"/>
      <w:r w:rsidRPr="001C2709">
        <w:rPr>
          <w:rFonts w:ascii="LiberationSans" w:hAnsi="LiberationSans" w:cs="LiberationSans"/>
          <w:b/>
          <w:color w:val="000000"/>
          <w:sz w:val="24"/>
          <w:szCs w:val="24"/>
        </w:rPr>
        <w:t xml:space="preserve">, disponible en </w:t>
      </w:r>
      <w:hyperlink r:id="rId21" w:history="1">
        <w:r w:rsidRPr="001C2709">
          <w:rPr>
            <w:rStyle w:val="Hipervnculo"/>
            <w:rFonts w:ascii="LiberationSans" w:hAnsi="LiberationSans" w:cs="LiberationSans"/>
            <w:b/>
            <w:sz w:val="24"/>
            <w:szCs w:val="24"/>
          </w:rPr>
          <w:t>https://appimage.github.io/Brackets/</w:t>
        </w:r>
      </w:hyperlink>
      <w:r w:rsidRPr="001C2709">
        <w:rPr>
          <w:rFonts w:ascii="LiberationSans" w:hAnsi="LiberationSans" w:cs="LiberationSans"/>
          <w:b/>
          <w:color w:val="0000FF"/>
          <w:sz w:val="24"/>
          <w:szCs w:val="24"/>
        </w:rPr>
        <w:t xml:space="preserve"> </w:t>
      </w:r>
    </w:p>
    <w:p w:rsidR="001C2709" w:rsidRPr="001C2709" w:rsidRDefault="001C2709" w:rsidP="001C2709">
      <w:pPr>
        <w:pStyle w:val="Prrafodelista"/>
        <w:rPr>
          <w:rFonts w:ascii="LiberationSans" w:hAnsi="LiberationSans" w:cs="LiberationSans"/>
          <w:b/>
          <w:color w:val="0000FF"/>
          <w:sz w:val="24"/>
          <w:szCs w:val="24"/>
        </w:rPr>
      </w:pPr>
    </w:p>
    <w:p w:rsidR="001C2709" w:rsidRPr="00960D5E" w:rsidRDefault="00960D5E" w:rsidP="001C2709">
      <w:pPr>
        <w:pStyle w:val="Prrafodelista"/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 xml:space="preserve">Descargo el </w:t>
      </w:r>
      <w:proofErr w:type="spellStart"/>
      <w:r>
        <w:rPr>
          <w:rFonts w:ascii="LiberationSans" w:hAnsi="LiberationSans" w:cs="LiberationSans"/>
          <w:sz w:val="24"/>
          <w:szCs w:val="24"/>
        </w:rPr>
        <w:t>appimage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 de </w:t>
      </w:r>
      <w:proofErr w:type="spellStart"/>
      <w:r>
        <w:rPr>
          <w:rFonts w:ascii="LiberationSans" w:hAnsi="LiberationSans" w:cs="LiberationSans"/>
          <w:sz w:val="24"/>
          <w:szCs w:val="24"/>
        </w:rPr>
        <w:t>Bracket</w:t>
      </w:r>
      <w:proofErr w:type="spellEnd"/>
      <w:r>
        <w:rPr>
          <w:rFonts w:ascii="LiberationSans" w:hAnsi="LiberationSans" w:cs="LiberationSans"/>
          <w:sz w:val="24"/>
          <w:szCs w:val="24"/>
        </w:rPr>
        <w:t xml:space="preserve"> en la </w:t>
      </w:r>
      <w:proofErr w:type="spellStart"/>
      <w:proofErr w:type="gramStart"/>
      <w:r>
        <w:rPr>
          <w:rFonts w:ascii="LiberationSans" w:hAnsi="LiberationSans" w:cs="LiberationSans"/>
          <w:sz w:val="24"/>
          <w:szCs w:val="24"/>
        </w:rPr>
        <w:t>pagina</w:t>
      </w:r>
      <w:proofErr w:type="spellEnd"/>
      <w:proofErr w:type="gramEnd"/>
      <w:r>
        <w:rPr>
          <w:rFonts w:ascii="LiberationSans" w:hAnsi="LiberationSans" w:cs="LiberationSans"/>
          <w:sz w:val="24"/>
          <w:szCs w:val="24"/>
        </w:rPr>
        <w:t xml:space="preserve"> indicada:</w:t>
      </w:r>
    </w:p>
    <w:p w:rsid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</w:p>
    <w:p w:rsidR="001C2709" w:rsidRPr="001C2709" w:rsidRDefault="00960D5E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color w:val="0000FF"/>
          <w:sz w:val="24"/>
          <w:szCs w:val="24"/>
        </w:rPr>
      </w:pPr>
      <w:r>
        <w:rPr>
          <w:noProof/>
          <w:lang w:eastAsia="es-ES"/>
        </w:rPr>
        <w:drawing>
          <wp:inline distT="0" distB="0" distL="0" distR="0" wp14:anchorId="068B7DFD" wp14:editId="2FF8C083">
            <wp:extent cx="5400040" cy="394970"/>
            <wp:effectExtent l="0" t="0" r="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709" w:rsidRDefault="001C2709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b/>
          <w:color w:val="0000FF"/>
          <w:sz w:val="24"/>
          <w:szCs w:val="24"/>
        </w:rPr>
      </w:pPr>
    </w:p>
    <w:p w:rsidR="001C2709" w:rsidRPr="00960D5E" w:rsidRDefault="00960D5E" w:rsidP="001C2709">
      <w:pPr>
        <w:autoSpaceDE w:val="0"/>
        <w:autoSpaceDN w:val="0"/>
        <w:adjustRightInd w:val="0"/>
        <w:spacing w:after="0" w:line="240" w:lineRule="auto"/>
        <w:rPr>
          <w:rFonts w:ascii="LiberationSans" w:hAnsi="LiberationSans" w:cs="LiberationSans"/>
          <w:sz w:val="24"/>
          <w:szCs w:val="24"/>
        </w:rPr>
      </w:pPr>
      <w:r>
        <w:rPr>
          <w:rFonts w:ascii="LiberationSans" w:hAnsi="LiberationSans" w:cs="LiberationSans"/>
          <w:sz w:val="24"/>
          <w:szCs w:val="24"/>
        </w:rPr>
        <w:t>Con este tipo de archivos no hace falta instalar, simplemente descargar y ejecutar el programa.</w:t>
      </w:r>
    </w:p>
    <w:p w:rsidR="00552A1C" w:rsidRPr="001C2709" w:rsidRDefault="00552A1C" w:rsidP="001C2709">
      <w:pPr>
        <w:rPr>
          <w:b/>
        </w:rPr>
      </w:pPr>
    </w:p>
    <w:sectPr w:rsidR="00552A1C" w:rsidRPr="001C27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Sans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LiberationSans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480049B"/>
    <w:multiLevelType w:val="hybridMultilevel"/>
    <w:tmpl w:val="47285DA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2709"/>
    <w:rsid w:val="000168B7"/>
    <w:rsid w:val="00131D08"/>
    <w:rsid w:val="001C2709"/>
    <w:rsid w:val="001E0BEB"/>
    <w:rsid w:val="00243744"/>
    <w:rsid w:val="00274D25"/>
    <w:rsid w:val="003D10EC"/>
    <w:rsid w:val="00476C7C"/>
    <w:rsid w:val="00552A1C"/>
    <w:rsid w:val="00581FE4"/>
    <w:rsid w:val="007979BA"/>
    <w:rsid w:val="00960D5E"/>
    <w:rsid w:val="00980C1C"/>
    <w:rsid w:val="00A00FD0"/>
    <w:rsid w:val="00AF4A17"/>
    <w:rsid w:val="00C40BA4"/>
    <w:rsid w:val="00FE38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C31AAFD-4CBB-4682-A033-7F8A689BB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C2709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C270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hyperlink" Target="https://appimage.github.io/Brackets/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hyperlink" Target="https://www.google.es/chrome/index.html" TargetMode="External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7</Pages>
  <Words>482</Words>
  <Characters>2652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Rosales Martinez</dc:creator>
  <cp:keywords/>
  <dc:description/>
  <cp:lastModifiedBy>Kevin Rosales Martinez</cp:lastModifiedBy>
  <cp:revision>16</cp:revision>
  <dcterms:created xsi:type="dcterms:W3CDTF">2020-05-01T09:20:00Z</dcterms:created>
  <dcterms:modified xsi:type="dcterms:W3CDTF">2020-05-03T18:00:00Z</dcterms:modified>
</cp:coreProperties>
</file>