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240" w:lineRule="auto"/>
        <w:ind w:left="2124" w:firstLine="707.0000000000002"/>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Especificación de requisitos de software</w:t>
      </w:r>
    </w:p>
    <w:p w:rsidR="00000000" w:rsidDel="00000000" w:rsidP="00000000" w:rsidRDefault="00000000" w:rsidRPr="00000000" w14:paraId="0000000E">
      <w:pPr>
        <w:spacing w:after="0" w:line="240" w:lineRule="auto"/>
        <w:ind w:left="2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SIVIDI(SISTEMA DE VITRINA DIGITAL)</w:t>
      </w:r>
    </w:p>
    <w:p w:rsidR="00000000" w:rsidDel="00000000" w:rsidP="00000000" w:rsidRDefault="00000000" w:rsidRPr="00000000" w14:paraId="0000000F">
      <w:pPr>
        <w:spacing w:after="0" w:line="240" w:lineRule="auto"/>
        <w:ind w:left="28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diseñado para ventas digitales para microempresas.</w:t>
      </w:r>
    </w:p>
    <w:p w:rsidR="00000000" w:rsidDel="00000000" w:rsidP="00000000" w:rsidRDefault="00000000" w:rsidRPr="00000000" w14:paraId="00000010">
      <w:pPr>
        <w:spacing w:after="0" w:line="240" w:lineRule="auto"/>
        <w:ind w:left="28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“PREFUMERIA KHAELUM”</w:t>
      </w:r>
    </w:p>
    <w:p w:rsidR="00000000" w:rsidDel="00000000" w:rsidP="00000000" w:rsidRDefault="00000000" w:rsidRPr="00000000" w14:paraId="00000011">
      <w:pPr>
        <w:ind w:left="2832" w:firstLine="0"/>
        <w:jc w:val="center"/>
        <w:rPr>
          <w:sz w:val="24"/>
          <w:szCs w:val="24"/>
        </w:rPr>
      </w:pPr>
      <w:r w:rsidDel="00000000" w:rsidR="00000000" w:rsidRPr="00000000">
        <w:rPr>
          <w:rtl w:val="0"/>
        </w:rPr>
      </w:r>
    </w:p>
    <w:p w:rsidR="00000000" w:rsidDel="00000000" w:rsidP="00000000" w:rsidRDefault="00000000" w:rsidRPr="00000000" w14:paraId="00000012">
      <w:pPr>
        <w:ind w:left="2832" w:firstLine="0"/>
        <w:jc w:val="center"/>
        <w:rPr>
          <w:sz w:val="24"/>
          <w:szCs w:val="24"/>
        </w:rPr>
      </w:pPr>
      <w:r w:rsidDel="00000000" w:rsidR="00000000" w:rsidRPr="00000000">
        <w:rPr>
          <w:rtl w:val="0"/>
        </w:rPr>
      </w:r>
    </w:p>
    <w:p w:rsidR="00000000" w:rsidDel="00000000" w:rsidP="00000000" w:rsidRDefault="00000000" w:rsidRPr="00000000" w14:paraId="00000013">
      <w:pPr>
        <w:ind w:left="2832" w:firstLine="0"/>
        <w:jc w:val="center"/>
        <w:rPr>
          <w:b w:val="1"/>
          <w:bCs w:val="1"/>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120" w:line="240" w:lineRule="auto"/>
        <w:ind w:left="360" w:hanging="360"/>
        <w:jc w:val="both"/>
        <w:rPr>
          <w:rFonts w:ascii="Times New Roman" w:cs="Times New Roman" w:eastAsia="Times New Roman" w:hAnsi="Times New Roman"/>
          <w:b w:val="1"/>
          <w:bCs w:val="1"/>
          <w:color w:val="000000"/>
          <w:sz w:val="36"/>
          <w:szCs w:val="36"/>
        </w:rPr>
      </w:pPr>
      <w:bookmarkStart w:colFirst="0" w:colLast="0" w:name="_heading=h.ulu57bmp26f7" w:id="0"/>
      <w:bookmarkEnd w:id="0"/>
      <w:r w:rsidDel="00000000" w:rsidR="00000000" w:rsidRPr="00000000">
        <w:rPr>
          <w:rFonts w:ascii="Times New Roman" w:cs="Times New Roman" w:eastAsia="Times New Roman" w:hAnsi="Times New Roman"/>
          <w:b w:val="1"/>
          <w:bCs w:val="1"/>
          <w:color w:val="000000"/>
          <w:sz w:val="36"/>
          <w:szCs w:val="36"/>
          <w:rtl w:val="0"/>
        </w:rPr>
        <w:t xml:space="preserve">Contenido</w:t>
      </w:r>
    </w:p>
    <w:sdt>
      <w:sdtPr>
        <w:id w:val="-1965893209"/>
        <w:docPartObj>
          <w:docPartGallery w:val="Table of Contents"/>
          <w:docPartUnique w:val="1"/>
        </w:docPartObj>
      </w:sdtPr>
      <w:sdtContent>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ulu57bmp26f7">
            <w:r w:rsidDel="00000000" w:rsidR="00000000" w:rsidRPr="00000000">
              <w:rPr>
                <w:rFonts w:ascii="Times New Roman" w:cs="Times New Roman" w:eastAsia="Times New Roman" w:hAnsi="Times New Roman"/>
                <w:b w:val="1"/>
                <w:bCs w:val="1"/>
                <w:smallCaps w:val="1"/>
                <w:color w:val="000000"/>
                <w:rtl w:val="0"/>
              </w:rPr>
              <w:t xml:space="preserve">Contenido</w:t>
              <w:tab/>
              <w:t xml:space="preserve">2</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hyperlink w:anchor="_heading=h.cea1f822wodm">
            <w:r w:rsidDel="00000000" w:rsidR="00000000" w:rsidRPr="00000000">
              <w:rPr>
                <w:rFonts w:ascii="Times New Roman" w:cs="Times New Roman" w:eastAsia="Times New Roman" w:hAnsi="Times New Roman"/>
                <w:b w:val="1"/>
                <w:bCs w:val="1"/>
                <w:smallCaps w:val="1"/>
                <w:color w:val="000000"/>
                <w:rtl w:val="0"/>
              </w:rPr>
              <w:t xml:space="preserve">1</w:t>
            </w:r>
          </w:hyperlink>
          <w:hyperlink w:anchor="_heading=h.cea1f822wodm">
            <w:r w:rsidDel="00000000" w:rsidR="00000000" w:rsidRPr="00000000">
              <w:rPr>
                <w:rFonts w:ascii="Times New Roman" w:cs="Times New Roman" w:eastAsia="Times New Roman" w:hAnsi="Times New Roman"/>
                <w:color w:val="000000"/>
                <w:sz w:val="24"/>
                <w:szCs w:val="24"/>
                <w:rtl w:val="0"/>
              </w:rPr>
              <w:tab/>
              <w:t xml:space="preserve">    </w:t>
            </w:r>
          </w:hyperlink>
          <w:r w:rsidDel="00000000" w:rsidR="00000000" w:rsidRPr="00000000">
            <w:fldChar w:fldCharType="begin"/>
            <w:instrText xml:space="preserve"> PAGEREF _heading=h.cea1f822wodm \h </w:instrText>
            <w:fldChar w:fldCharType="separate"/>
          </w:r>
          <w:r w:rsidDel="00000000" w:rsidR="00000000" w:rsidRPr="00000000">
            <w:rPr>
              <w:rFonts w:ascii="Times New Roman" w:cs="Times New Roman" w:eastAsia="Times New Roman" w:hAnsi="Times New Roman"/>
              <w:b w:val="1"/>
              <w:bCs w:val="1"/>
              <w:color w:val="000000"/>
              <w:sz w:val="24"/>
              <w:szCs w:val="24"/>
              <w:rtl w:val="0"/>
            </w:rPr>
            <w:t xml:space="preserve"> Introduccion</w:t>
          </w:r>
          <w:r w:rsidDel="00000000" w:rsidR="00000000" w:rsidRPr="00000000">
            <w:rPr>
              <w:rFonts w:ascii="Times New Roman" w:cs="Times New Roman" w:eastAsia="Times New Roman" w:hAnsi="Times New Roman"/>
              <w:b w:val="1"/>
              <w:bCs w:val="1"/>
              <w:smallCaps w:val="1"/>
              <w:color w:val="000000"/>
              <w:rtl w:val="0"/>
            </w:rPr>
            <w:tab/>
            <w:t xml:space="preserve">3</w:t>
          </w:r>
          <w:r w:rsidDel="00000000" w:rsidR="00000000" w:rsidRPr="00000000">
            <w:fldChar w:fldCharType="begin"/>
            <w:instrText xml:space="preserve"> HYPERLINK \l "_heading=h.cea1f822wodm"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2lgaaqyhgyu3">
            <w:r w:rsidDel="00000000" w:rsidR="00000000" w:rsidRPr="00000000">
              <w:rPr>
                <w:rFonts w:ascii="Times New Roman" w:cs="Times New Roman" w:eastAsia="Times New Roman" w:hAnsi="Times New Roman"/>
                <w:b w:val="1"/>
                <w:bCs w:val="1"/>
                <w:color w:val="000000"/>
                <w:rtl w:val="0"/>
              </w:rPr>
              <w:t xml:space="preserve">1.1</w:t>
            </w:r>
          </w:hyperlink>
          <w:hyperlink w:anchor="_heading=h.2lgaaqyhgyu3">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_heading=h.2lgaaqyhgyu3 \h </w:instrText>
            <w:fldChar w:fldCharType="separate"/>
          </w:r>
          <w:r w:rsidDel="00000000" w:rsidR="00000000" w:rsidRPr="00000000">
            <w:rPr>
              <w:rFonts w:ascii="Times New Roman" w:cs="Times New Roman" w:eastAsia="Times New Roman" w:hAnsi="Times New Roman"/>
              <w:b w:val="1"/>
              <w:bCs w:val="1"/>
              <w:color w:val="000000"/>
              <w:rtl w:val="0"/>
            </w:rPr>
            <w:t xml:space="preserve">Objetivo General</w:t>
            <w:tab/>
            <w:t xml:space="preserve">4</w:t>
          </w:r>
          <w:r w:rsidDel="00000000" w:rsidR="00000000" w:rsidRPr="00000000">
            <w:fldChar w:fldCharType="begin"/>
            <w:instrText xml:space="preserve"> HYPERLINK \l "_heading=h.2lgaaqyhgyu3"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2lgaaqyhgyu3">
            <w:r w:rsidDel="00000000" w:rsidR="00000000" w:rsidRPr="00000000">
              <w:rPr>
                <w:rFonts w:ascii="Times New Roman" w:cs="Times New Roman" w:eastAsia="Times New Roman" w:hAnsi="Times New Roman"/>
                <w:b w:val="1"/>
                <w:bCs w:val="1"/>
                <w:color w:val="000000"/>
                <w:rtl w:val="0"/>
              </w:rPr>
              <w:t xml:space="preserve">1.2</w:t>
            </w:r>
          </w:hyperlink>
          <w:hyperlink w:anchor="_heading=h.2lgaaqyhgyu3">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_heading=h.2lgaaqyhgyu3 \h </w:instrText>
            <w:fldChar w:fldCharType="separate"/>
          </w:r>
          <w:r w:rsidDel="00000000" w:rsidR="00000000" w:rsidRPr="00000000">
            <w:rPr>
              <w:rFonts w:ascii="Times New Roman" w:cs="Times New Roman" w:eastAsia="Times New Roman" w:hAnsi="Times New Roman"/>
              <w:b w:val="1"/>
              <w:bCs w:val="1"/>
              <w:color w:val="000000"/>
              <w:rtl w:val="0"/>
            </w:rPr>
            <w:t xml:space="preserve">Objetivos específicos</w:t>
            <w:tab/>
            <w:t xml:space="preserve">5</w:t>
          </w:r>
          <w:r w:rsidDel="00000000" w:rsidR="00000000" w:rsidRPr="00000000">
            <w:fldChar w:fldCharType="begin"/>
            <w:instrText xml:space="preserve"> HYPERLINK \l "_heading=h.2lgaaqyhgyu3"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rc6vx8odt36s">
            <w:r w:rsidDel="00000000" w:rsidR="00000000" w:rsidRPr="00000000">
              <w:rPr>
                <w:rFonts w:ascii="Times New Roman" w:cs="Times New Roman" w:eastAsia="Times New Roman" w:hAnsi="Times New Roman"/>
                <w:b w:val="1"/>
                <w:bCs w:val="1"/>
                <w:color w:val="000000"/>
                <w:rtl w:val="0"/>
              </w:rPr>
              <w:t xml:space="preserve">1.3</w:t>
            </w:r>
          </w:hyperlink>
          <w:hyperlink w:anchor="_heading=h.rc6vx8odt36s">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_heading=h.rc6vx8odt36s \h </w:instrText>
            <w:fldChar w:fldCharType="separate"/>
          </w:r>
          <w:r w:rsidDel="00000000" w:rsidR="00000000" w:rsidRPr="00000000">
            <w:rPr>
              <w:rFonts w:ascii="Times New Roman" w:cs="Times New Roman" w:eastAsia="Times New Roman" w:hAnsi="Times New Roman"/>
              <w:b w:val="1"/>
              <w:bCs w:val="1"/>
              <w:color w:val="000000"/>
              <w:rtl w:val="0"/>
            </w:rPr>
            <w:t xml:space="preserve">Planteamiento del problema</w:t>
            <w:tab/>
            <w:t xml:space="preserve">6</w:t>
          </w:r>
          <w:r w:rsidDel="00000000" w:rsidR="00000000" w:rsidRPr="00000000">
            <w:fldChar w:fldCharType="begin"/>
            <w:instrText xml:space="preserve"> HYPERLINK \l "_heading=h.rc6vx8odt36s"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yrxfkuq9yaja">
            <w:r w:rsidDel="00000000" w:rsidR="00000000" w:rsidRPr="00000000">
              <w:rPr>
                <w:rFonts w:ascii="Times New Roman" w:cs="Times New Roman" w:eastAsia="Times New Roman" w:hAnsi="Times New Roman"/>
                <w:b w:val="1"/>
                <w:bCs w:val="1"/>
                <w:color w:val="000000"/>
                <w:rtl w:val="0"/>
              </w:rPr>
              <w:t xml:space="preserve">1.4</w:t>
            </w:r>
          </w:hyperlink>
          <w:hyperlink w:anchor="_heading=h.yrxfkuq9yaja">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_heading=h.yrxfkuq9yaja \h </w:instrText>
            <w:fldChar w:fldCharType="separate"/>
          </w:r>
          <w:r w:rsidDel="00000000" w:rsidR="00000000" w:rsidRPr="00000000">
            <w:rPr>
              <w:rFonts w:ascii="Times New Roman" w:cs="Times New Roman" w:eastAsia="Times New Roman" w:hAnsi="Times New Roman"/>
              <w:b w:val="1"/>
              <w:bCs w:val="1"/>
              <w:color w:val="000000"/>
              <w:rtl w:val="0"/>
            </w:rPr>
            <w:t xml:space="preserve">Metodología y procesos de desarrollo de software</w:t>
            <w:tab/>
            <w:t xml:space="preserve">7</w:t>
          </w:r>
          <w:r w:rsidDel="00000000" w:rsidR="00000000" w:rsidRPr="00000000">
            <w:fldChar w:fldCharType="begin"/>
            <w:instrText xml:space="preserve"> HYPERLINK \l "_heading=h.yrxfkuq9yaja"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co2emffs5kjs">
            <w:r w:rsidDel="00000000" w:rsidR="00000000" w:rsidRPr="00000000">
              <w:rPr>
                <w:rFonts w:ascii="Times New Roman" w:cs="Times New Roman" w:eastAsia="Times New Roman" w:hAnsi="Times New Roman"/>
                <w:b w:val="1"/>
                <w:bCs w:val="1"/>
                <w:color w:val="000000"/>
                <w:rtl w:val="0"/>
              </w:rPr>
              <w:t xml:space="preserve">1.5</w:t>
            </w:r>
          </w:hyperlink>
          <w:hyperlink w:anchor="_heading=h.co2emffs5kjs">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_heading=h.co2emffs5kjs \h </w:instrText>
            <w:fldChar w:fldCharType="separate"/>
          </w:r>
          <w:r w:rsidDel="00000000" w:rsidR="00000000" w:rsidRPr="00000000">
            <w:rPr>
              <w:rFonts w:ascii="Times New Roman" w:cs="Times New Roman" w:eastAsia="Times New Roman" w:hAnsi="Times New Roman"/>
              <w:b w:val="1"/>
              <w:bCs w:val="1"/>
              <w:color w:val="000000"/>
              <w:rtl w:val="0"/>
            </w:rPr>
            <w:t xml:space="preserve">Alcance el proyecto</w:t>
            <w:tab/>
            <w:t xml:space="preserve">8</w:t>
          </w:r>
          <w:r w:rsidDel="00000000" w:rsidR="00000000" w:rsidRPr="00000000">
            <w:fldChar w:fldCharType="begin"/>
            <w:instrText xml:space="preserve"> HYPERLINK \l "_heading=h.co2emffs5kjs"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hv8rts5w95a8">
            <w:r w:rsidDel="00000000" w:rsidR="00000000" w:rsidRPr="00000000">
              <w:rPr>
                <w:rFonts w:ascii="Times New Roman" w:cs="Times New Roman" w:eastAsia="Times New Roman" w:hAnsi="Times New Roman"/>
                <w:b w:val="1"/>
                <w:bCs w:val="1"/>
                <w:color w:val="000000"/>
                <w:rtl w:val="0"/>
              </w:rPr>
              <w:t xml:space="preserve">1.6</w:t>
            </w:r>
          </w:hyperlink>
          <w:hyperlink w:anchor="_heading=h.hv8rts5w95a8">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_heading=h.hv8rts5w95a8 \h </w:instrText>
            <w:fldChar w:fldCharType="separate"/>
          </w:r>
          <w:r w:rsidDel="00000000" w:rsidR="00000000" w:rsidRPr="00000000">
            <w:rPr>
              <w:rFonts w:ascii="Times New Roman" w:cs="Times New Roman" w:eastAsia="Times New Roman" w:hAnsi="Times New Roman"/>
              <w:b w:val="1"/>
              <w:bCs w:val="1"/>
              <w:color w:val="000000"/>
              <w:rtl w:val="0"/>
            </w:rPr>
            <w:t xml:space="preserve">Marco teórico</w:t>
            <w:tab/>
            <w:t xml:space="preserve">9</w:t>
          </w:r>
          <w:r w:rsidDel="00000000" w:rsidR="00000000" w:rsidRPr="00000000">
            <w:fldChar w:fldCharType="begin"/>
            <w:instrText xml:space="preserve"> HYPERLINK \l "_heading=h.hv8rts5w95a8"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lf3lpzyemzd2">
            <w:r w:rsidDel="00000000" w:rsidR="00000000" w:rsidRPr="00000000">
              <w:rPr>
                <w:rFonts w:ascii="Times New Roman" w:cs="Times New Roman" w:eastAsia="Times New Roman" w:hAnsi="Times New Roman"/>
                <w:b w:val="1"/>
                <w:bCs w:val="1"/>
                <w:color w:val="000000"/>
                <w:rtl w:val="0"/>
              </w:rPr>
              <w:t xml:space="preserve">1.7</w:t>
            </w:r>
          </w:hyperlink>
          <w:hyperlink w:anchor="_heading=h.lf3lpzyemzd2">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_heading=h.lf3lpzyemzd2 \h </w:instrText>
            <w:fldChar w:fldCharType="separate"/>
          </w:r>
          <w:r w:rsidDel="00000000" w:rsidR="00000000" w:rsidRPr="00000000">
            <w:rPr>
              <w:rFonts w:ascii="Times New Roman" w:cs="Times New Roman" w:eastAsia="Times New Roman" w:hAnsi="Times New Roman"/>
              <w:b w:val="1"/>
              <w:bCs w:val="1"/>
              <w:color w:val="000000"/>
              <w:rtl w:val="0"/>
            </w:rPr>
            <w:t xml:space="preserve">Solución</w:t>
            <w:tab/>
            <w:t xml:space="preserve">10</w:t>
          </w:r>
          <w:r w:rsidDel="00000000" w:rsidR="00000000" w:rsidRPr="00000000">
            <w:fldChar w:fldCharType="begin"/>
            <w:instrText xml:space="preserve"> HYPERLINK \l "_heading=h.lf3lpzyemzd2"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mtyulpq6zi43">
            <w:r w:rsidDel="00000000" w:rsidR="00000000" w:rsidRPr="00000000">
              <w:rPr>
                <w:rFonts w:ascii="Times New Roman" w:cs="Times New Roman" w:eastAsia="Times New Roman" w:hAnsi="Times New Roman"/>
                <w:b w:val="1"/>
                <w:bCs w:val="1"/>
                <w:color w:val="000000"/>
                <w:rtl w:val="0"/>
              </w:rPr>
              <w:t xml:space="preserve">1.8</w:t>
            </w:r>
          </w:hyperlink>
          <w:hyperlink w:anchor="_heading=h.mtyulpq6zi43">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_heading=h.mtyulpq6zi43 \h </w:instrText>
            <w:fldChar w:fldCharType="separate"/>
          </w:r>
          <w:r w:rsidDel="00000000" w:rsidR="00000000" w:rsidRPr="00000000">
            <w:rPr>
              <w:rFonts w:ascii="Times New Roman" w:cs="Times New Roman" w:eastAsia="Times New Roman" w:hAnsi="Times New Roman"/>
              <w:b w:val="1"/>
              <w:bCs w:val="1"/>
              <w:color w:val="000000"/>
              <w:rtl w:val="0"/>
            </w:rPr>
            <w:t xml:space="preserve">Personal involucrado</w:t>
            <w:tab/>
            <w:t xml:space="preserve">11</w:t>
          </w:r>
          <w:r w:rsidDel="00000000" w:rsidR="00000000" w:rsidRPr="00000000">
            <w:fldChar w:fldCharType="begin"/>
            <w:instrText xml:space="preserve"> HYPERLINK \l "_heading=h.mtyulpq6zi43"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20eu8tnll8k">
            <w:r w:rsidDel="00000000" w:rsidR="00000000" w:rsidRPr="00000000">
              <w:rPr>
                <w:rFonts w:ascii="Times New Roman" w:cs="Times New Roman" w:eastAsia="Times New Roman" w:hAnsi="Times New Roman"/>
                <w:b w:val="1"/>
                <w:bCs w:val="1"/>
                <w:color w:val="000000"/>
                <w:rtl w:val="0"/>
              </w:rPr>
              <w:t xml:space="preserve">1.9</w:t>
            </w:r>
          </w:hyperlink>
          <w:hyperlink w:anchor="_heading=h.20eu8tnll8k">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_heading=h.20eu8tnll8k \h </w:instrText>
            <w:fldChar w:fldCharType="separate"/>
          </w:r>
          <w:r w:rsidDel="00000000" w:rsidR="00000000" w:rsidRPr="00000000">
            <w:rPr>
              <w:rFonts w:ascii="Times New Roman" w:cs="Times New Roman" w:eastAsia="Times New Roman" w:hAnsi="Times New Roman"/>
              <w:b w:val="1"/>
              <w:bCs w:val="1"/>
              <w:color w:val="000000"/>
              <w:rtl w:val="0"/>
            </w:rPr>
            <w:t xml:space="preserve">Acrónimos y abreviaturas</w:t>
            <w:tab/>
            <w:t xml:space="preserve">12</w:t>
          </w:r>
          <w:r w:rsidDel="00000000" w:rsidR="00000000" w:rsidRPr="00000000">
            <w:fldChar w:fldCharType="begin"/>
            <w:instrText xml:space="preserve"> HYPERLINK \l "_heading=h.20eu8tnll8k"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rPr>
          </w:pPr>
          <w:r w:rsidDel="00000000" w:rsidR="00000000" w:rsidRPr="00000000">
            <w:fldChar w:fldCharType="end"/>
          </w:r>
          <w:hyperlink w:anchor="_heading=h.op14je1o1uzk">
            <w:r w:rsidDel="00000000" w:rsidR="00000000" w:rsidRPr="00000000">
              <w:rPr>
                <w:rFonts w:ascii="Times New Roman" w:cs="Times New Roman" w:eastAsia="Times New Roman" w:hAnsi="Times New Roman"/>
                <w:b w:val="1"/>
                <w:bCs w:val="1"/>
                <w:color w:val="000000"/>
                <w:rtl w:val="0"/>
              </w:rPr>
              <w:t xml:space="preserve">1.10</w:t>
            </w:r>
          </w:hyperlink>
          <w:hyperlink w:anchor="_heading=h.op14je1o1uzk">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HYPERLINK \l "_heading=h.op14je1o1uzk" </w:instrText>
            <w:fldChar w:fldCharType="separate"/>
          </w:r>
          <w:r w:rsidDel="00000000" w:rsidR="00000000" w:rsidRPr="00000000">
            <w:rPr>
              <w:rFonts w:ascii="Times New Roman" w:cs="Times New Roman" w:eastAsia="Times New Roman" w:hAnsi="Times New Roman"/>
              <w:b w:val="1"/>
              <w:bCs w:val="1"/>
              <w:color w:val="000000"/>
              <w:rtl w:val="0"/>
            </w:rPr>
            <w:t xml:space="preserve">Referencias</w:t>
            <w:tab/>
            <w:t xml:space="preserve">13</w:t>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sz w:val="24"/>
              <w:szCs w:val="24"/>
            </w:rPr>
          </w:pPr>
          <w:r w:rsidDel="00000000" w:rsidR="00000000" w:rsidRPr="00000000">
            <w:fldChar w:fldCharType="end"/>
          </w:r>
          <w:hyperlink w:anchor="_heading=h.mtyulpq6zi43">
            <w:r w:rsidDel="00000000" w:rsidR="00000000" w:rsidRPr="00000000">
              <w:rPr>
                <w:rFonts w:ascii="Times New Roman" w:cs="Times New Roman" w:eastAsia="Times New Roman" w:hAnsi="Times New Roman"/>
                <w:b w:val="1"/>
                <w:bCs w:val="1"/>
                <w:color w:val="000000"/>
                <w:rtl w:val="0"/>
              </w:rPr>
              <w:t xml:space="preserve">1.11</w:t>
            </w:r>
          </w:hyperlink>
          <w:hyperlink w:anchor="_heading=h.mtyulpq6zi43">
            <w:r w:rsidDel="00000000" w:rsidR="00000000" w:rsidRPr="00000000">
              <w:rPr>
                <w:rFonts w:ascii="Times New Roman" w:cs="Times New Roman" w:eastAsia="Times New Roman" w:hAnsi="Times New Roman"/>
                <w:b w:val="1"/>
                <w:bCs w:val="1"/>
                <w:color w:val="000000"/>
                <w:sz w:val="24"/>
                <w:szCs w:val="24"/>
                <w:rtl w:val="0"/>
              </w:rPr>
              <w:tab/>
              <w:t xml:space="preserve">Resumen</w:t>
            </w:r>
          </w:hyperlink>
          <w:r w:rsidDel="00000000" w:rsidR="00000000" w:rsidRPr="00000000">
            <w:fldChar w:fldCharType="begin"/>
            <w:instrText xml:space="preserve"> PAGEREF _heading=h.mtyulpq6zi43 \h </w:instrText>
            <w:fldChar w:fldCharType="separate"/>
          </w:r>
          <w:r w:rsidDel="00000000" w:rsidR="00000000" w:rsidRPr="00000000">
            <w:rPr>
              <w:rFonts w:ascii="Times New Roman" w:cs="Times New Roman" w:eastAsia="Times New Roman" w:hAnsi="Times New Roman"/>
              <w:b w:val="1"/>
              <w:bCs w:val="1"/>
              <w:color w:val="000000"/>
              <w:rtl w:val="0"/>
            </w:rPr>
            <w:tab/>
            <w:t xml:space="preserve">14</w:t>
          </w:r>
          <w:r w:rsidDel="00000000" w:rsidR="00000000" w:rsidRPr="00000000">
            <w:fldChar w:fldCharType="begin"/>
            <w:instrText xml:space="preserve"> HYPERLINK \l "_heading=h.mtyulpq6zi43"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sz w:val="24"/>
              <w:szCs w:val="24"/>
            </w:rPr>
          </w:pPr>
          <w:r w:rsidDel="00000000" w:rsidR="00000000" w:rsidRPr="00000000">
            <w:fldChar w:fldCharType="end"/>
          </w:r>
          <w:hyperlink w:anchor="_heading=h.20eu8tnll8k">
            <w:r w:rsidDel="00000000" w:rsidR="00000000" w:rsidRPr="00000000">
              <w:rPr>
                <w:rFonts w:ascii="Times New Roman" w:cs="Times New Roman" w:eastAsia="Times New Roman" w:hAnsi="Times New Roman"/>
                <w:b w:val="1"/>
                <w:bCs w:val="1"/>
                <w:color w:val="000000"/>
                <w:rtl w:val="0"/>
              </w:rPr>
              <w:t xml:space="preserve">1.12</w:t>
            </w:r>
          </w:hyperlink>
          <w:hyperlink w:anchor="_heading=h.20eu8tnll8k">
            <w:r w:rsidDel="00000000" w:rsidR="00000000" w:rsidRPr="00000000">
              <w:rPr>
                <w:rFonts w:ascii="Times New Roman" w:cs="Times New Roman" w:eastAsia="Times New Roman" w:hAnsi="Times New Roman"/>
                <w:b w:val="1"/>
                <w:bCs w:val="1"/>
                <w:color w:val="000000"/>
                <w:sz w:val="24"/>
                <w:szCs w:val="24"/>
                <w:rtl w:val="0"/>
              </w:rPr>
              <w:tab/>
              <w:t xml:space="preserve">Desarrollo Técnico</w:t>
            </w:r>
          </w:hyperlink>
          <w:r w:rsidDel="00000000" w:rsidR="00000000" w:rsidRPr="00000000">
            <w:fldChar w:fldCharType="begin"/>
            <w:instrText xml:space="preserve"> PAGEREF _heading=h.20eu8tnll8k \h </w:instrText>
            <w:fldChar w:fldCharType="separate"/>
          </w:r>
          <w:r w:rsidDel="00000000" w:rsidR="00000000" w:rsidRPr="00000000">
            <w:rPr>
              <w:rFonts w:ascii="Times New Roman" w:cs="Times New Roman" w:eastAsia="Times New Roman" w:hAnsi="Times New Roman"/>
              <w:b w:val="1"/>
              <w:bCs w:val="1"/>
              <w:color w:val="000000"/>
              <w:rtl w:val="0"/>
            </w:rPr>
            <w:tab/>
            <w:t xml:space="preserve">15</w:t>
          </w:r>
          <w:r w:rsidDel="00000000" w:rsidR="00000000" w:rsidRPr="00000000">
            <w:fldChar w:fldCharType="begin"/>
            <w:instrText xml:space="preserve"> HYPERLINK \l "_heading=h.20eu8tnll8k"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Introducción </w:t>
      </w:r>
    </w:p>
    <w:p w:rsidR="00000000" w:rsidDel="00000000" w:rsidP="00000000" w:rsidRDefault="00000000" w:rsidRPr="00000000" w14:paraId="00000036">
      <w:pPr>
        <w:jc w:val="both"/>
        <w:rPr/>
      </w:pPr>
      <w:r w:rsidDel="00000000" w:rsidR="00000000" w:rsidRPr="00000000">
        <w:rPr>
          <w:rtl w:val="0"/>
        </w:rPr>
        <w:t xml:space="preserve">Actualmente en el mundo de las ventas la digitalización de los negocios ha tomado una gran importancia gracias al crecimiento de la conectividad entre las personas, en ese caso aprovechando las prestaciones que nos brinda el desarrollo de sistemas basados en software, se propone desarrollar una aplicación que permita lograr aumentar el alcance al público objetivo del negocio, funcionando como una vitrina comercial desde la cual el cliente pueda gestionar inventarios, envíos, ventas, promociones y manejar todo tipo de estrategias comerciales.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Gracias a las estrategias que se podrán implementar desde la aplicación web, se espera un crecimiento significativo del negocio, al facilitar el alcance a nuevos clientes y la segmentación adecuada del público objetivo según cada producto. Asimismo, la plataforma permitirá optimizar la gestión de inventarios, productos y promociones, mejorando el control de las mercancías y agilizando los procesos comerciales.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Adicionalmente, la implementación de una base de datos de clientes contribuirá a fortalecer la relación con los usuarios, permitiendo optimizar las estrategias de venta y posventa, así como apoyar la toma de decisiones basada en información. En conjunto, estas funcionalidades no solo mejoran la eficiencia operativa, sino que también incrementan la competitividad del negocio y abren la posibilidad de expandir su portafolio hacia nuevas marcas y productos.</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numPr>
          <w:ilvl w:val="1"/>
          <w:numId w:val="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 GENERAL</w:t>
      </w:r>
    </w:p>
    <w:p w:rsidR="00000000" w:rsidDel="00000000" w:rsidP="00000000" w:rsidRDefault="00000000" w:rsidRPr="00000000" w14:paraId="0000003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e implementar un sistema de vitrina digital para la tienda KHAELUM, orientado a fortalecer su presencia en el entorno digital, mediante la integración de módulos de gestión de productos, inventarios, ventas y clientes, que permitan optimizar los procesos comerciales y apoyar la toma de decisiones estratégicas, permitiendo una evolución y crecimiento positivos para el negocio. </w:t>
      </w:r>
    </w:p>
    <w:p w:rsidR="00000000" w:rsidDel="00000000" w:rsidP="00000000" w:rsidRDefault="00000000" w:rsidRPr="00000000" w14:paraId="0000003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Objetivos Específicos</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pacing w:after="0" w:before="24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color w:val="000000"/>
          <w:rtl w:val="0"/>
        </w:rPr>
        <w:t xml:space="preserve">Proponer un esquema de Control Interno para la Clínica el Country para el Control de Activos Fijos, con el fin de que el inventario sea real y permita la optimización de los movimientos físicos, y así evitar la pérdida de bienes.</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Definir los requerimientos del software</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Diseñar la interfaz del software</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Establecer métodos de identificación, para facilitar los métodos control </w:t>
      </w:r>
    </w:p>
    <w:p w:rsidR="00000000" w:rsidDel="00000000" w:rsidP="00000000" w:rsidRDefault="00000000" w:rsidRPr="00000000" w14:paraId="00000043">
      <w:pPr>
        <w:spacing w:line="6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Planteamiento del problema</w:t>
      </w:r>
    </w:p>
    <w:p w:rsidR="00000000" w:rsidDel="00000000" w:rsidP="00000000" w:rsidRDefault="00000000" w:rsidRPr="00000000" w14:paraId="00000044">
      <w:pPr>
        <w:spacing w:line="276" w:lineRule="auto"/>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El sistema de control de activo fijos para la Clínica el Country, es para mejorar el control de sus activos fijos que tienen actualmente en el área de sistemas. Tienen limitantes para saber lo que sucede para llevar un control exacto de sus activos fijos.</w:t>
      </w:r>
    </w:p>
    <w:p w:rsidR="00000000" w:rsidDel="00000000" w:rsidP="00000000" w:rsidRDefault="00000000" w:rsidRPr="00000000" w14:paraId="00000045">
      <w:pPr>
        <w:spacing w:line="276" w:lineRule="auto"/>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1.4 Metodología y procesos de desarrollo de software</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los requerimientos de la compañía y el análisis realizado, se determina el uso de la metodología en cascada, la cual está relacionada unas a otras de modo que el proceso en su conjunto avanza cuanto mayor sea el número de tareas ejecutadas. Las acciones principales del desarrollo de un programa de software son la especificación, la validación y la evolución del mismo. También resultan determinantes el diseño del software como tal, la implementación y las pruebas.</w:t>
      </w:r>
    </w:p>
    <w:p w:rsidR="00000000" w:rsidDel="00000000" w:rsidP="00000000" w:rsidRDefault="00000000" w:rsidRPr="00000000" w14:paraId="00000048">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1.5 Alcance el proyecto</w:t>
      </w:r>
    </w:p>
    <w:p w:rsidR="00000000" w:rsidDel="00000000" w:rsidP="00000000" w:rsidRDefault="00000000" w:rsidRPr="00000000" w14:paraId="0000004A">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En este proyecto se pretende:</w:t>
      </w:r>
    </w:p>
    <w:p w:rsidR="00000000" w:rsidDel="00000000" w:rsidP="00000000" w:rsidRDefault="00000000" w:rsidRPr="00000000" w14:paraId="0000004B">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Desarrollar e implementar un software informático que solucione los problemas de gestión y administración de los activos fijos de la clínica el country apegada Alos estándares y lineamientos de la Clínica el Country. </w:t>
      </w:r>
    </w:p>
    <w:p w:rsidR="00000000" w:rsidDel="00000000" w:rsidP="00000000" w:rsidRDefault="00000000" w:rsidRPr="00000000" w14:paraId="0000004C">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Ingreso o registro, Egresos y bajas, traslados o movimientos, caculos de depreciaciones, mejoras o adecuaciones, contabilización o depreciaciones.  </w:t>
      </w:r>
    </w:p>
    <w:p w:rsidR="00000000" w:rsidDel="00000000" w:rsidP="00000000" w:rsidRDefault="00000000" w:rsidRPr="00000000" w14:paraId="0000004D">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Marco teórico</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pretende Desarrollar un software que pueda ser aplicado como Herramienta útil para la Clínica el Country El desarrollo de software en las empresas sigue una gestión de proyectos informáticos, esta gestión se encarga de dar las técnicas necesarias para desarrollar un software que cumpla las expectativas de tiempo, dinero y funcionalidades, una mala gestión significa un punto más a favor del fracaso del proyecto. Todo proyecto de desarrollo de software comienza con una necesidad de un negocio, ya sea como la necesidad de corregir un defecto de una aplicación existente o hacerla más eficiente, o como la de adaptar un sistema heredado a un ambiente de negocio cambiante como ampliar funciones, o crear un servicio nuevo.</w:t>
      </w:r>
    </w:p>
    <w:p w:rsidR="00000000" w:rsidDel="00000000" w:rsidP="00000000" w:rsidRDefault="00000000" w:rsidRPr="00000000" w14:paraId="0000005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Solución</w:t>
      </w:r>
    </w:p>
    <w:p w:rsidR="00000000" w:rsidDel="00000000" w:rsidP="00000000" w:rsidRDefault="00000000" w:rsidRPr="00000000" w14:paraId="00000052">
      <w:pPr>
        <w:spacing w:after="0" w:line="240" w:lineRule="auto"/>
        <w:ind w:left="60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diseñar, desarrollar, probar e implementar un software en el cual generen o reporten la ubicación y el control de manejo de inventario de los activos fijos del área de sistemas, las cuales quedarán registradas en el sistema, Por lo tanto, permitirá llevar un control óptimo sobre los equipos de cómputo de la Clínica del Country.</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Personal involucrado</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ind w:left="600" w:firstLine="0"/>
        <w:rPr>
          <w:rFonts w:ascii="Times New Roman" w:cs="Times New Roman" w:eastAsia="Times New Roman" w:hAnsi="Times New Roman"/>
          <w:color w:val="000000"/>
          <w:sz w:val="20"/>
          <w:szCs w:val="20"/>
        </w:rPr>
      </w:pPr>
      <w:r w:rsidDel="00000000" w:rsidR="00000000" w:rsidRPr="00000000">
        <w:rPr>
          <w:rtl w:val="0"/>
        </w:rPr>
      </w:r>
    </w:p>
    <w:tbl>
      <w:tblPr>
        <w:tblStyle w:val="Table1"/>
        <w:tblW w:w="8004.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671"/>
        <w:gridCol w:w="5333"/>
        <w:tblGridChange w:id="0">
          <w:tblGrid>
            <w:gridCol w:w="2671"/>
            <w:gridCol w:w="5333"/>
          </w:tblGrid>
        </w:tblGridChange>
      </w:tblGrid>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Michael stiven Duque Palencia </w:t>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Analista, diseñador y programador</w:t>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TSU-Informática</w:t>
            </w:r>
          </w:p>
        </w:tc>
      </w:tr>
      <w:tr>
        <w:trPr>
          <w:cantSplit w:val="0"/>
          <w:trHeight w:val="489"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Análisis de información, diseño y programación del CAFSI</w:t>
            </w:r>
          </w:p>
        </w:tc>
      </w:tr>
      <w:tr>
        <w:trPr>
          <w:cantSplit w:val="0"/>
          <w:trHeight w:val="41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Msduque6@misena.edu.co</w:t>
            </w:r>
          </w:p>
        </w:tc>
      </w:tr>
    </w:tbl>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iCs w:val="1"/>
          <w:color w:val="000000"/>
          <w:sz w:val="24"/>
          <w:szCs w:val="24"/>
        </w:rPr>
      </w:pPr>
      <w:r w:rsidDel="00000000" w:rsidR="00000000" w:rsidRPr="00000000">
        <w:rPr>
          <w:rtl w:val="0"/>
        </w:rPr>
      </w:r>
    </w:p>
    <w:tbl>
      <w:tblPr>
        <w:tblStyle w:val="Table2"/>
        <w:tblW w:w="8113.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707"/>
        <w:gridCol w:w="5406"/>
        <w:tblGridChange w:id="0">
          <w:tblGrid>
            <w:gridCol w:w="2707"/>
            <w:gridCol w:w="5406"/>
          </w:tblGrid>
        </w:tblGridChange>
      </w:tblGrid>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bookmarkStart w:colFirst="0" w:colLast="0" w:name="_heading=h.awe0dyyxw5sm" w:id="1"/>
            <w:bookmarkEnd w:id="1"/>
            <w:r w:rsidDel="00000000" w:rsidR="00000000" w:rsidRPr="00000000">
              <w:rPr>
                <w:rFonts w:ascii="Times New Roman" w:cs="Times New Roman" w:eastAsia="Times New Roman" w:hAnsi="Times New Roman"/>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Fabian Bocanegra</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Analista, diseñador y programador</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TSU-Informática</w:t>
            </w:r>
          </w:p>
        </w:tc>
      </w:tr>
      <w:tr>
        <w:trPr>
          <w:cantSplit w:val="0"/>
          <w:trHeight w:val="534"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Análisis de información, diseño y programación del CAFSI</w:t>
            </w:r>
          </w:p>
        </w:tc>
      </w:tr>
      <w:tr>
        <w:trPr>
          <w:cantSplit w:val="0"/>
          <w:trHeight w:val="452"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fabianbocanegra@misena.edu.co</w:t>
            </w:r>
          </w:p>
        </w:tc>
      </w:tr>
    </w:tbl>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after="0" w:line="240" w:lineRule="auto"/>
        <w:ind w:left="708" w:firstLine="0"/>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Acrónimos y abreviaturas</w:t>
      </w:r>
    </w:p>
    <w:tbl>
      <w:tblPr>
        <w:tblStyle w:val="Table3"/>
        <w:tblW w:w="82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4"/>
        <w:gridCol w:w="7020"/>
        <w:tblGridChange w:id="0">
          <w:tblGrid>
            <w:gridCol w:w="1274"/>
            <w:gridCol w:w="7020"/>
          </w:tblGrid>
        </w:tblGridChange>
      </w:tblGrid>
      <w:tr>
        <w:trPr>
          <w:cantSplit w:val="0"/>
          <w:trHeight w:val="501" w:hRule="atLeast"/>
          <w:tblHeader w:val="0"/>
        </w:trPr>
        <w:tc>
          <w:tcPr>
            <w:shd w:fill="deebf6" w:val="clear"/>
          </w:tcPr>
          <w:p w:rsidR="00000000" w:rsidDel="00000000" w:rsidP="00000000" w:rsidRDefault="00000000" w:rsidRPr="00000000" w14:paraId="00000078">
            <w:pPr>
              <w:tabs>
                <w:tab w:val="left" w:leader="none" w:pos="709"/>
              </w:tabs>
              <w:spacing w:after="0" w:line="240" w:lineRule="auto"/>
              <w:jc w:val="center"/>
              <w:rPr>
                <w:rFonts w:ascii="Arial" w:cs="Arial" w:eastAsia="Arial" w:hAnsi="Arial"/>
                <w:sz w:val="28"/>
                <w:szCs w:val="28"/>
              </w:rPr>
            </w:pPr>
            <w:r w:rsidDel="00000000" w:rsidR="00000000" w:rsidRPr="00000000">
              <w:rPr>
                <w:rFonts w:ascii="Arial" w:cs="Arial" w:eastAsia="Arial" w:hAnsi="Arial"/>
                <w:b w:val="1"/>
                <w:bCs w:val="1"/>
                <w:i w:val="1"/>
                <w:iCs w:val="1"/>
                <w:sz w:val="28"/>
                <w:szCs w:val="28"/>
                <w:rtl w:val="0"/>
              </w:rPr>
              <w:t xml:space="preserve">Nombre</w:t>
            </w:r>
            <w:r w:rsidDel="00000000" w:rsidR="00000000" w:rsidRPr="00000000">
              <w:rPr>
                <w:rtl w:val="0"/>
              </w:rPr>
            </w:r>
          </w:p>
        </w:tc>
        <w:tc>
          <w:tcPr>
            <w:shd w:fill="deebf6" w:val="clear"/>
          </w:tcPr>
          <w:p w:rsidR="00000000" w:rsidDel="00000000" w:rsidP="00000000" w:rsidRDefault="00000000" w:rsidRPr="00000000" w14:paraId="00000079">
            <w:pPr>
              <w:tabs>
                <w:tab w:val="left" w:leader="none" w:pos="709"/>
              </w:tabs>
              <w:spacing w:after="0" w:line="240" w:lineRule="auto"/>
              <w:jc w:val="center"/>
              <w:rPr>
                <w:rFonts w:ascii="Arial" w:cs="Arial" w:eastAsia="Arial" w:hAnsi="Arial"/>
                <w:sz w:val="28"/>
                <w:szCs w:val="28"/>
              </w:rPr>
            </w:pPr>
            <w:r w:rsidDel="00000000" w:rsidR="00000000" w:rsidRPr="00000000">
              <w:rPr>
                <w:rFonts w:ascii="Arial" w:cs="Arial" w:eastAsia="Arial" w:hAnsi="Arial"/>
                <w:b w:val="1"/>
                <w:bCs w:val="1"/>
                <w:i w:val="1"/>
                <w:iCs w:val="1"/>
                <w:sz w:val="28"/>
                <w:szCs w:val="28"/>
                <w:rtl w:val="0"/>
              </w:rPr>
              <w:t xml:space="preserve">Descripción</w:t>
            </w:r>
            <w:r w:rsidDel="00000000" w:rsidR="00000000" w:rsidRPr="00000000">
              <w:rPr>
                <w:rtl w:val="0"/>
              </w:rPr>
            </w:r>
          </w:p>
        </w:tc>
      </w:tr>
      <w:tr>
        <w:trPr>
          <w:cantSplit w:val="0"/>
          <w:trHeight w:val="501" w:hRule="atLeast"/>
          <w:tblHeader w:val="0"/>
        </w:trPr>
        <w:tc>
          <w:tcPr>
            <w:shd w:fill="deebf6" w:val="clear"/>
          </w:tcPr>
          <w:p w:rsidR="00000000" w:rsidDel="00000000" w:rsidP="00000000" w:rsidRDefault="00000000" w:rsidRPr="00000000" w14:paraId="0000007A">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Usuario</w:t>
            </w:r>
          </w:p>
        </w:tc>
        <w:tc>
          <w:tcPr>
            <w:shd w:fill="deebf6" w:val="clear"/>
          </w:tcPr>
          <w:p w:rsidR="00000000" w:rsidDel="00000000" w:rsidP="00000000" w:rsidRDefault="00000000" w:rsidRPr="00000000" w14:paraId="0000007B">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Persona que usará el sistema para gestionar procesos</w:t>
            </w:r>
          </w:p>
        </w:tc>
      </w:tr>
      <w:tr>
        <w:trPr>
          <w:cantSplit w:val="0"/>
          <w:trHeight w:val="501" w:hRule="atLeast"/>
          <w:tblHeader w:val="0"/>
        </w:trPr>
        <w:tc>
          <w:tcPr>
            <w:shd w:fill="deebf6" w:val="clear"/>
          </w:tcPr>
          <w:p w:rsidR="00000000" w:rsidDel="00000000" w:rsidP="00000000" w:rsidRDefault="00000000" w:rsidRPr="00000000" w14:paraId="0000007C">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CAFSI</w:t>
            </w:r>
          </w:p>
        </w:tc>
        <w:tc>
          <w:tcPr>
            <w:shd w:fill="deebf6" w:val="clear"/>
          </w:tcPr>
          <w:p w:rsidR="00000000" w:rsidDel="00000000" w:rsidP="00000000" w:rsidRDefault="00000000" w:rsidRPr="00000000" w14:paraId="0000007D">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Sistema control de activos fijos</w:t>
            </w:r>
          </w:p>
        </w:tc>
      </w:tr>
      <w:tr>
        <w:trPr>
          <w:cantSplit w:val="0"/>
          <w:trHeight w:val="635" w:hRule="atLeast"/>
          <w:tblHeader w:val="0"/>
        </w:trPr>
        <w:tc>
          <w:tcPr>
            <w:shd w:fill="deebf6" w:val="clear"/>
          </w:tcPr>
          <w:p w:rsidR="00000000" w:rsidDel="00000000" w:rsidP="00000000" w:rsidRDefault="00000000" w:rsidRPr="00000000" w14:paraId="0000007E">
            <w:pPr>
              <w:tabs>
                <w:tab w:val="left" w:leader="none" w:pos="709"/>
              </w:tabs>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ERS</w:t>
            </w:r>
            <w:r w:rsidDel="00000000" w:rsidR="00000000" w:rsidRPr="00000000">
              <w:rPr>
                <w:rtl w:val="0"/>
              </w:rPr>
            </w:r>
          </w:p>
        </w:tc>
        <w:tc>
          <w:tcPr>
            <w:shd w:fill="deebf6" w:val="clear"/>
          </w:tcPr>
          <w:p w:rsidR="00000000" w:rsidDel="00000000" w:rsidP="00000000" w:rsidRDefault="00000000" w:rsidRPr="00000000" w14:paraId="0000007F">
            <w:pPr>
              <w:tabs>
                <w:tab w:val="left" w:leader="none" w:pos="709"/>
              </w:tabs>
              <w:spacing w:after="28" w:before="28"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Especificación de Requisitos Software</w:t>
            </w:r>
          </w:p>
        </w:tc>
      </w:tr>
      <w:tr>
        <w:trPr>
          <w:cantSplit w:val="0"/>
          <w:trHeight w:val="501" w:hRule="atLeast"/>
          <w:tblHeader w:val="0"/>
        </w:trPr>
        <w:tc>
          <w:tcPr>
            <w:shd w:fill="deebf6" w:val="clear"/>
          </w:tcPr>
          <w:p w:rsidR="00000000" w:rsidDel="00000000" w:rsidP="00000000" w:rsidRDefault="00000000" w:rsidRPr="00000000" w14:paraId="00000080">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w:t>
            </w:r>
          </w:p>
        </w:tc>
        <w:tc>
          <w:tcPr>
            <w:shd w:fill="deebf6" w:val="clear"/>
          </w:tcPr>
          <w:p w:rsidR="00000000" w:rsidDel="00000000" w:rsidP="00000000" w:rsidRDefault="00000000" w:rsidRPr="00000000" w14:paraId="00000081">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Funcional</w:t>
            </w:r>
          </w:p>
        </w:tc>
      </w:tr>
      <w:tr>
        <w:trPr>
          <w:cantSplit w:val="0"/>
          <w:trHeight w:val="501" w:hRule="atLeast"/>
          <w:tblHeader w:val="0"/>
        </w:trPr>
        <w:tc>
          <w:tcPr>
            <w:shd w:fill="deebf6" w:val="clear"/>
          </w:tcPr>
          <w:p w:rsidR="00000000" w:rsidDel="00000000" w:rsidP="00000000" w:rsidRDefault="00000000" w:rsidRPr="00000000" w14:paraId="00000082">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w:t>
            </w:r>
          </w:p>
        </w:tc>
        <w:tc>
          <w:tcPr>
            <w:shd w:fill="deebf6" w:val="clear"/>
          </w:tcPr>
          <w:p w:rsidR="00000000" w:rsidDel="00000000" w:rsidP="00000000" w:rsidRDefault="00000000" w:rsidRPr="00000000" w14:paraId="00000083">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r>
      <w:tr>
        <w:trPr>
          <w:cantSplit w:val="0"/>
          <w:trHeight w:val="501" w:hRule="atLeast"/>
          <w:tblHeader w:val="0"/>
        </w:trPr>
        <w:tc>
          <w:tcPr>
            <w:shd w:fill="deebf6" w:val="clear"/>
          </w:tcPr>
          <w:p w:rsidR="00000000" w:rsidDel="00000000" w:rsidP="00000000" w:rsidRDefault="00000000" w:rsidRPr="00000000" w14:paraId="00000084">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FTP</w:t>
            </w:r>
          </w:p>
        </w:tc>
        <w:tc>
          <w:tcPr>
            <w:shd w:fill="deebf6" w:val="clear"/>
          </w:tcPr>
          <w:p w:rsidR="00000000" w:rsidDel="00000000" w:rsidP="00000000" w:rsidRDefault="00000000" w:rsidRPr="00000000" w14:paraId="00000085">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Protocolo de Transferencia de Archivos</w:t>
            </w:r>
          </w:p>
        </w:tc>
      </w:tr>
      <w:tr>
        <w:trPr>
          <w:cantSplit w:val="0"/>
          <w:trHeight w:val="467" w:hRule="atLeast"/>
          <w:tblHeader w:val="0"/>
        </w:trPr>
        <w:tc>
          <w:tcPr>
            <w:shd w:fill="deebf6" w:val="clear"/>
          </w:tcPr>
          <w:p w:rsidR="00000000" w:rsidDel="00000000" w:rsidP="00000000" w:rsidRDefault="00000000" w:rsidRPr="00000000" w14:paraId="00000086">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Moodle</w:t>
            </w:r>
          </w:p>
        </w:tc>
        <w:tc>
          <w:tcPr>
            <w:shd w:fill="deebf6" w:val="clear"/>
          </w:tcPr>
          <w:p w:rsidR="00000000" w:rsidDel="00000000" w:rsidP="00000000" w:rsidRDefault="00000000" w:rsidRPr="00000000" w14:paraId="00000087">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Aula Virtual </w:t>
            </w:r>
          </w:p>
        </w:tc>
      </w:tr>
    </w:tbl>
    <w:p w:rsidR="00000000" w:rsidDel="00000000" w:rsidP="00000000" w:rsidRDefault="00000000" w:rsidRPr="00000000" w14:paraId="00000088">
      <w:pPr>
        <w:rPr>
          <w:rFonts w:ascii="Times New Roman" w:cs="Times New Roman" w:eastAsia="Times New Roman" w:hAnsi="Times New Roman"/>
          <w:b w:val="1"/>
          <w:bCs w:val="1"/>
          <w:sz w:val="28"/>
          <w:szCs w:val="28"/>
        </w:rPr>
      </w:pPr>
      <w:bookmarkStart w:colFirst="0" w:colLast="0" w:name="_heading=h.wusly5fkhhe4" w:id="2"/>
      <w:bookmarkEnd w:id="2"/>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1.10 Referencias </w:t>
      </w:r>
    </w:p>
    <w:tbl>
      <w:tblPr>
        <w:tblStyle w:val="Table4"/>
        <w:tblW w:w="7181.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396"/>
        <w:gridCol w:w="4785"/>
        <w:tblGridChange w:id="0">
          <w:tblGrid>
            <w:gridCol w:w="2396"/>
            <w:gridCol w:w="4785"/>
          </w:tblGrid>
        </w:tblGridChange>
      </w:tblGrid>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709"/>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Título del Documento</w:t>
            </w:r>
          </w:p>
        </w:tc>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709"/>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Referencia</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Standard IEEE 830 - 1998</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IEEE</w:t>
            </w:r>
            <w:r w:rsidDel="00000000" w:rsidR="00000000" w:rsidRPr="00000000">
              <w:rPr>
                <w:rtl w:val="0"/>
              </w:rPr>
            </w:r>
          </w:p>
        </w:tc>
      </w:tr>
    </w:tbl>
    <w:p w:rsidR="00000000" w:rsidDel="00000000" w:rsidP="00000000" w:rsidRDefault="00000000" w:rsidRPr="00000000" w14:paraId="0000009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 Resumen</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consta de tres secciones. </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primera sección se realiza una introducción al mismo y se proporciona una visión general de la especificación de recursos del sistema. </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segunda sección del documento se realiza una descripción general del sistema, con el fin de conocer las principales funciones que éste debe realizar, los datos asociados y los factores, restricciones, supuestos y dependencias que afectan al desarrollo, sin entrar en excesivos detalles.</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la tercera sección del documento es aquella en la que se definen detalladamente los requisitos que debe satisfacer el sistema.</w:t>
      </w:r>
    </w:p>
    <w:p w:rsidR="00000000" w:rsidDel="00000000" w:rsidP="00000000" w:rsidRDefault="00000000" w:rsidRPr="00000000" w14:paraId="0000009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1.12 Desarrollo Técnico </w:t>
      </w:r>
    </w:p>
    <w:p w:rsidR="00000000" w:rsidDel="00000000" w:rsidP="00000000" w:rsidRDefault="00000000" w:rsidRPr="00000000" w14:paraId="00000098">
      <w:pPr>
        <w:pStyle w:val="Heading2"/>
        <w:numPr>
          <w:ilvl w:val="0"/>
          <w:numId w:val="9"/>
        </w:numPr>
        <w:ind w:left="720" w:hanging="360"/>
        <w:rPr>
          <w:rFonts w:ascii="Times New Roman" w:cs="Times New Roman" w:eastAsia="Times New Roman" w:hAnsi="Times New Roman"/>
        </w:rPr>
      </w:pPr>
      <w:bookmarkStart w:colFirst="0" w:colLast="0" w:name="_heading=h.jtjmp18jqb2t" w:id="3"/>
      <w:bookmarkEnd w:id="3"/>
      <w:r w:rsidDel="00000000" w:rsidR="00000000" w:rsidRPr="00000000">
        <w:rPr>
          <w:rFonts w:ascii="Times New Roman" w:cs="Times New Roman" w:eastAsia="Times New Roman" w:hAnsi="Times New Roman"/>
          <w:rtl w:val="0"/>
        </w:rPr>
        <w:t xml:space="preserve">Técnicas de recolección de información</w:t>
      </w:r>
    </w:p>
    <w:p w:rsidR="00000000" w:rsidDel="00000000" w:rsidP="00000000" w:rsidRDefault="00000000" w:rsidRPr="00000000" w14:paraId="0000009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Para el levantamiento de requerimientos se utilizaron las siguientes 3 técnicas de recolección </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Encuestas</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Entrevista</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Observación</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Las encuestas se aplicaron a 11 personas de la Clínica el Country</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Encuesta</w:t>
      </w:r>
    </w:p>
    <w:p w:rsidR="00000000" w:rsidDel="00000000" w:rsidP="00000000" w:rsidRDefault="00000000" w:rsidRPr="00000000" w14:paraId="000000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 Análisis y Desarrollo de Sistemas de Información (ADSI)</w:t>
      </w:r>
    </w:p>
    <w:p w:rsidR="00000000" w:rsidDel="00000000" w:rsidP="00000000" w:rsidRDefault="00000000" w:rsidRPr="00000000" w14:paraId="000000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       Sistema de Control de Activos (CAFSI)</w:t>
      </w:r>
    </w:p>
    <w:p w:rsidR="00000000" w:rsidDel="00000000" w:rsidP="00000000" w:rsidRDefault="00000000" w:rsidRPr="00000000" w14:paraId="000000A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Cargo: __________________________________</w:t>
      </w:r>
    </w:p>
    <w:p w:rsidR="00000000" w:rsidDel="00000000" w:rsidP="00000000" w:rsidRDefault="00000000" w:rsidRPr="00000000" w14:paraId="000000B1">
      <w:pPr>
        <w:spacing w:line="6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Área:   __________________________________</w:t>
      </w:r>
    </w:p>
    <w:p w:rsidR="00000000" w:rsidDel="00000000" w:rsidP="00000000" w:rsidRDefault="00000000" w:rsidRPr="00000000" w14:paraId="000000B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¿Cuenta la Clínica el country con un sistema de información para el control de activos fijos?</w:t>
      </w:r>
    </w:p>
    <w:p w:rsidR="00000000" w:rsidDel="00000000" w:rsidP="00000000" w:rsidRDefault="00000000" w:rsidRPr="00000000" w14:paraId="000000B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No sabe _______</w:t>
      </w:r>
    </w:p>
    <w:p w:rsidR="00000000" w:rsidDel="00000000" w:rsidP="00000000" w:rsidRDefault="00000000" w:rsidRPr="00000000" w14:paraId="000000B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¿Cree usted que es necesario implementar un sistema nuevo para controlar los activos fijo?</w:t>
      </w:r>
    </w:p>
    <w:p w:rsidR="00000000" w:rsidDel="00000000" w:rsidP="00000000" w:rsidRDefault="00000000" w:rsidRPr="00000000" w14:paraId="000000B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No sabe _______</w:t>
      </w:r>
    </w:p>
    <w:p w:rsidR="00000000" w:rsidDel="00000000" w:rsidP="00000000" w:rsidRDefault="00000000" w:rsidRPr="00000000" w14:paraId="000000B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¿Creería usted que la empresa cuenta recursos necesarios para la implementación de un sistema de información de control de activos?</w:t>
      </w:r>
    </w:p>
    <w:p w:rsidR="00000000" w:rsidDel="00000000" w:rsidP="00000000" w:rsidRDefault="00000000" w:rsidRPr="00000000" w14:paraId="000000B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No sabe _______</w:t>
      </w:r>
    </w:p>
    <w:p w:rsidR="00000000" w:rsidDel="00000000" w:rsidP="00000000" w:rsidRDefault="00000000" w:rsidRPr="00000000" w14:paraId="000000B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4. ¿Cree usted que la implementación de un sistema de información le ayudara a mejorar el control de sus activos fijos?</w:t>
      </w:r>
    </w:p>
    <w:p w:rsidR="00000000" w:rsidDel="00000000" w:rsidP="00000000" w:rsidRDefault="00000000" w:rsidRPr="00000000" w14:paraId="000000B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No sabe _______</w:t>
      </w:r>
    </w:p>
    <w:p w:rsidR="00000000" w:rsidDel="00000000" w:rsidP="00000000" w:rsidRDefault="00000000" w:rsidRPr="00000000" w14:paraId="000000B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¿El control de activos fijos se encuentra estandarizado?</w:t>
      </w:r>
    </w:p>
    <w:p w:rsidR="00000000" w:rsidDel="00000000" w:rsidP="00000000" w:rsidRDefault="00000000" w:rsidRPr="00000000" w14:paraId="000000B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No sabe _______</w:t>
      </w:r>
    </w:p>
    <w:p w:rsidR="00000000" w:rsidDel="00000000" w:rsidP="00000000" w:rsidRDefault="00000000" w:rsidRPr="00000000" w14:paraId="000000B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¿Cuenta el área de sistemas de la clínica el country con una póliza para daños o perdida de algún activo fijo?</w:t>
      </w:r>
    </w:p>
    <w:p w:rsidR="00000000" w:rsidDel="00000000" w:rsidP="00000000" w:rsidRDefault="00000000" w:rsidRPr="00000000" w14:paraId="000000B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No sabe _______</w:t>
      </w:r>
    </w:p>
    <w:p w:rsidR="00000000" w:rsidDel="00000000" w:rsidP="00000000" w:rsidRDefault="00000000" w:rsidRPr="00000000" w14:paraId="000000C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¿Es necesario llevar el control de activos fijos de otras sedes?</w:t>
      </w:r>
    </w:p>
    <w:p w:rsidR="00000000" w:rsidDel="00000000" w:rsidP="00000000" w:rsidRDefault="00000000" w:rsidRPr="00000000" w14:paraId="000000C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No sabe _______</w:t>
      </w:r>
    </w:p>
    <w:p w:rsidR="00000000" w:rsidDel="00000000" w:rsidP="00000000" w:rsidRDefault="00000000" w:rsidRPr="00000000" w14:paraId="000000C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¿Se asigna un responsable a los activos?</w:t>
      </w:r>
    </w:p>
    <w:p w:rsidR="00000000" w:rsidDel="00000000" w:rsidP="00000000" w:rsidRDefault="00000000" w:rsidRPr="00000000" w14:paraId="000000C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No sabe _______</w:t>
      </w:r>
    </w:p>
    <w:p w:rsidR="00000000" w:rsidDel="00000000" w:rsidP="00000000" w:rsidRDefault="00000000" w:rsidRPr="00000000" w14:paraId="000000C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¿Se lleva un histórico de los mantenimientos que se realizan a los activos?</w:t>
      </w:r>
    </w:p>
    <w:p w:rsidR="00000000" w:rsidDel="00000000" w:rsidP="00000000" w:rsidRDefault="00000000" w:rsidRPr="00000000" w14:paraId="000000C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No sabe _______</w:t>
      </w:r>
    </w:p>
    <w:p w:rsidR="00000000" w:rsidDel="00000000" w:rsidP="00000000" w:rsidRDefault="00000000" w:rsidRPr="00000000" w14:paraId="000000C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¿Cuenta la Clínica del Country con en plan de mantenimiento para sus activos fijos?</w:t>
      </w:r>
    </w:p>
    <w:p w:rsidR="00000000" w:rsidDel="00000000" w:rsidP="00000000" w:rsidRDefault="00000000" w:rsidRPr="00000000" w14:paraId="000000C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No sabe _______</w:t>
      </w:r>
    </w:p>
    <w:p w:rsidR="00000000" w:rsidDel="00000000" w:rsidP="00000000" w:rsidRDefault="00000000" w:rsidRPr="00000000" w14:paraId="000000C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¿Es de su interés tener el histórico de los activos una vez se realice la destinación final?</w:t>
      </w:r>
    </w:p>
    <w:p w:rsidR="00000000" w:rsidDel="00000000" w:rsidP="00000000" w:rsidRDefault="00000000" w:rsidRPr="00000000" w14:paraId="000000C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No sabe _______</w:t>
      </w:r>
    </w:p>
    <w:p w:rsidR="00000000" w:rsidDel="00000000" w:rsidP="00000000" w:rsidRDefault="00000000" w:rsidRPr="00000000" w14:paraId="000000CB">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Entrevista</w:t>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Programa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Sistema de Control de Activos </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Preguntas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Entrevista </w:t>
      </w:r>
    </w:p>
    <w:p w:rsidR="00000000" w:rsidDel="00000000" w:rsidP="00000000" w:rsidRDefault="00000000" w:rsidRPr="00000000" w14:paraId="000000C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¿Qué personas intervienen en el proceso de control de activos fijos?</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¿Cómo realiza el proceso de control de activos en la organización?</w:t>
      </w:r>
    </w:p>
    <w:p w:rsidR="00000000" w:rsidDel="00000000" w:rsidP="00000000" w:rsidRDefault="00000000" w:rsidRPr="00000000" w14:paraId="000000D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¿Cómo ingresa el activo a la organización?</w:t>
      </w:r>
    </w:p>
    <w:p w:rsidR="00000000" w:rsidDel="00000000" w:rsidP="00000000" w:rsidRDefault="00000000" w:rsidRPr="00000000" w14:paraId="000000D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¿una vez ingresa, como se hace la distribución?</w:t>
      </w:r>
    </w:p>
    <w:p w:rsidR="00000000" w:rsidDel="00000000" w:rsidP="00000000" w:rsidRDefault="00000000" w:rsidRPr="00000000" w14:paraId="000000D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¿Como se lleva ese control?</w:t>
      </w:r>
    </w:p>
    <w:p w:rsidR="00000000" w:rsidDel="00000000" w:rsidP="00000000" w:rsidRDefault="00000000" w:rsidRPr="00000000" w14:paraId="000000D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¿Cuándo es necesario mover un activo a otra dependencia, cual es el proceso?</w:t>
      </w:r>
    </w:p>
    <w:p w:rsidR="00000000" w:rsidDel="00000000" w:rsidP="00000000" w:rsidRDefault="00000000" w:rsidRPr="00000000" w14:paraId="000000D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¿Quién realiza el mantenimiento de los activos?</w:t>
      </w:r>
    </w:p>
    <w:p w:rsidR="00000000" w:rsidDel="00000000" w:rsidP="00000000" w:rsidRDefault="00000000" w:rsidRPr="00000000" w14:paraId="000000D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 lleva un histórico de los mantenimientos que se realizan a los activos?</w:t>
      </w:r>
    </w:p>
    <w:p w:rsidR="00000000" w:rsidDel="00000000" w:rsidP="00000000" w:rsidRDefault="00000000" w:rsidRPr="00000000" w14:paraId="000000D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¿Cómo llevan el control de los activos que se encuentran con garantía vigente del fabricante?</w:t>
      </w:r>
    </w:p>
    <w:p w:rsidR="00000000" w:rsidDel="00000000" w:rsidP="00000000" w:rsidRDefault="00000000" w:rsidRPr="00000000" w14:paraId="000000E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¿Qué condiciones debe cumplir el activo fijo para que sea incluido en una baja de bienes?</w:t>
      </w:r>
    </w:p>
    <w:p w:rsidR="00000000" w:rsidDel="00000000" w:rsidP="00000000" w:rsidRDefault="00000000" w:rsidRPr="00000000" w14:paraId="000000E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¿Qué sucede cuando reemplazan un activo, ya sea por obsolescencia o por daño?</w:t>
      </w:r>
    </w:p>
    <w:p w:rsidR="00000000" w:rsidDel="00000000" w:rsidP="00000000" w:rsidRDefault="00000000" w:rsidRPr="00000000" w14:paraId="000000E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¿Como se lleva el control para la entrega o prestamos de equipos? </w:t>
      </w:r>
    </w:p>
    <w:p w:rsidR="00000000" w:rsidDel="00000000" w:rsidP="00000000" w:rsidRDefault="00000000" w:rsidRPr="00000000" w14:paraId="000000E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Observación</w:t>
      </w:r>
    </w:p>
    <w:p w:rsidR="00000000" w:rsidDel="00000000" w:rsidP="00000000" w:rsidRDefault="00000000" w:rsidRPr="00000000" w14:paraId="000000E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observación que realizamos fue a la persona encargada de la bodega del área del sistema de la Clínica del Country.</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el control de activos es realizado mediante un proceso en una hoja de Excel, el cual en ella se gestiona el proceso de los activos fijos.</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ingreso a la bodega lo hacen por nombre de Serial y muy importante el número de activo fijo de la compañía.</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firma de las actas de entrega es física y no llevan un proceso digital</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final de los equipos de cómputo de la bodega del área de sistemas su proceso es mediante recolección de su serial de maquina y el activo fijo de la compañía, se genera un Excel y se procede a dar de baja.</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equipos de cómputo que se encuentran en buen estado se donan a una fundación de la compañía.</w:t>
      </w:r>
    </w:p>
    <w:p w:rsidR="00000000" w:rsidDel="00000000" w:rsidP="00000000" w:rsidRDefault="00000000" w:rsidRPr="00000000" w14:paraId="000000F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F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pStyle w:val="Heading2"/>
        <w:keepNext w:val="0"/>
        <w:widowControl w:val="0"/>
        <w:numPr>
          <w:ilvl w:val="1"/>
          <w:numId w:val="6"/>
        </w:numPr>
        <w:spacing w:before="120" w:lineRule="auto"/>
        <w:ind w:left="1003" w:hanging="720"/>
        <w:rPr/>
      </w:pPr>
      <w:bookmarkStart w:colFirst="0" w:colLast="0" w:name="_heading=h.t2b3a9gd59j1" w:id="4"/>
      <w:bookmarkEnd w:id="4"/>
      <w:r w:rsidDel="00000000" w:rsidR="00000000" w:rsidRPr="00000000">
        <w:rPr>
          <w:rtl w:val="0"/>
        </w:rPr>
        <w:t xml:space="preserve">Requerimientos Funcionales</w:t>
      </w:r>
    </w:p>
    <w:p w:rsidR="00000000" w:rsidDel="00000000" w:rsidP="00000000" w:rsidRDefault="00000000" w:rsidRPr="00000000" w14:paraId="000000FC">
      <w:pPr>
        <w:jc w:val="center"/>
        <w:rPr>
          <w:b w:val="1"/>
          <w:bCs w:val="1"/>
        </w:rPr>
      </w:pPr>
      <w:r w:rsidDel="00000000" w:rsidR="00000000" w:rsidRPr="00000000">
        <w:rPr>
          <w:rtl w:val="0"/>
        </w:rPr>
      </w:r>
    </w:p>
    <w:tbl>
      <w:tblPr>
        <w:tblStyle w:val="Table5"/>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RF01</w:t>
            </w:r>
          </w:p>
        </w:tc>
      </w:tr>
      <w:tr>
        <w:trPr>
          <w:cantSplit w:val="0"/>
          <w:tblHeader w:val="0"/>
        </w:trPr>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Autentificación de usuario.</w:t>
            </w:r>
          </w:p>
        </w:tc>
      </w:tr>
      <w:tr>
        <w:trPr>
          <w:cantSplit w:val="0"/>
          <w:tblHeader w:val="0"/>
        </w:trPr>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Los usuarios deberán identificarse para acceder a cualquier parte del sistema de acuerdo al Perfil.</w:t>
            </w:r>
          </w:p>
        </w:tc>
      </w:tr>
      <w:tr>
        <w:trPr>
          <w:cantSplit w:val="0"/>
          <w:tblHeader w:val="0"/>
        </w:trPr>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Ingresar al software realizando una autenticación frente a la aplicación el cual debe solicitarle al usuario, usuario de red y contraseña, generar un login.</w:t>
            </w:r>
          </w:p>
        </w:tc>
      </w:tr>
      <w:tr>
        <w:trPr>
          <w:cantSplit w:val="0"/>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color w:val="000000"/>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tl w:val="0"/>
        </w:rPr>
      </w:r>
    </w:p>
    <w:tbl>
      <w:tblPr>
        <w:tblStyle w:val="Table6"/>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RF02</w:t>
            </w:r>
          </w:p>
        </w:tc>
      </w:tr>
      <w:tr>
        <w:trPr>
          <w:cantSplit w:val="0"/>
          <w:tblHeader w:val="0"/>
        </w:trPr>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Historia de equipo</w:t>
            </w:r>
          </w:p>
        </w:tc>
      </w:tr>
      <w:tr>
        <w:trPr>
          <w:cantSplit w:val="0"/>
          <w:tblHeader w:val="0"/>
        </w:trPr>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Quiero que el software lleve la historia de todos los equipos de cómputo del área de sistemas desde que ingresa hasta que se da disposición final </w:t>
            </w:r>
          </w:p>
        </w:tc>
      </w:tr>
      <w:tr>
        <w:trPr>
          <w:cantSplit w:val="0"/>
          <w:tblHeader w:val="0"/>
        </w:trPr>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Revisar el historial de la </w:t>
            </w:r>
            <w:r w:rsidDel="00000000" w:rsidR="00000000" w:rsidRPr="00000000">
              <w:rPr>
                <w:rFonts w:ascii="Times New Roman" w:cs="Times New Roman" w:eastAsia="Times New Roman" w:hAnsi="Times New Roman"/>
                <w:sz w:val="20"/>
                <w:szCs w:val="20"/>
                <w:rtl w:val="0"/>
              </w:rPr>
              <w:t xml:space="preserve">máquina</w:t>
            </w:r>
            <w:r w:rsidDel="00000000" w:rsidR="00000000" w:rsidRPr="00000000">
              <w:rPr>
                <w:rFonts w:ascii="Times New Roman" w:cs="Times New Roman" w:eastAsia="Times New Roman" w:hAnsi="Times New Roman"/>
                <w:color w:val="000000"/>
                <w:sz w:val="20"/>
                <w:szCs w:val="20"/>
                <w:rtl w:val="0"/>
              </w:rPr>
              <w:t xml:space="preserve"> mediante el número de activo de la compañía acompañado de si serial correspondiente </w:t>
            </w:r>
          </w:p>
        </w:tc>
      </w:tr>
      <w:tr>
        <w:trPr>
          <w:cantSplit w:val="0"/>
          <w:tblHeader w:val="0"/>
        </w:trPr>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RNF01</w:t>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RNF02</w:t>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RNF03</w:t>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RNF04</w:t>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RNF05</w:t>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RNF06</w:t>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RNF07</w:t>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RNF08</w:t>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tabs>
                <w:tab w:val="left" w:leader="none" w:pos="709"/>
              </w:tabs>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RNF09</w:t>
            </w:r>
          </w:p>
        </w:tc>
      </w:tr>
      <w:tr>
        <w:trPr>
          <w:cantSplit w:val="0"/>
          <w:tblHeader w:val="0"/>
        </w:trPr>
        <w:tc>
          <w:tcPr>
            <w:gridSpan w:val="2"/>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tl w:val="0"/>
        </w:rPr>
      </w:r>
    </w:p>
    <w:tbl>
      <w:tblPr>
        <w:tblStyle w:val="Table7"/>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RF03</w:t>
            </w:r>
          </w:p>
        </w:tc>
      </w:tr>
      <w:tr>
        <w:trPr>
          <w:cantSplit w:val="0"/>
          <w:tblHeader w:val="0"/>
        </w:trPr>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Consultar Información.</w:t>
            </w:r>
          </w:p>
        </w:tc>
      </w:tr>
      <w:tr>
        <w:trPr>
          <w:cantSplit w:val="0"/>
          <w:tblHeader w:val="0"/>
        </w:trPr>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perfil Usuario deber tener en el módulo las opciones a cambios y estados que tenga el equipo.</w:t>
            </w:r>
            <w:r w:rsidDel="00000000" w:rsidR="00000000" w:rsidRPr="00000000">
              <w:rPr>
                <w:rtl w:val="0"/>
              </w:rPr>
            </w:r>
          </w:p>
        </w:tc>
      </w:tr>
      <w:tr>
        <w:trPr>
          <w:cantSplit w:val="0"/>
          <w:tblHeader w:val="0"/>
        </w:trPr>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sistema tendrá las opciones de registro, editar, actualizaciones, mantenimiento preventivo y correctivo.</w:t>
            </w:r>
          </w:p>
        </w:tc>
      </w:tr>
      <w:tr>
        <w:trPr>
          <w:cantSplit w:val="0"/>
          <w:tblHeader w:val="0"/>
        </w:trPr>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 </w:t>
            </w:r>
          </w:p>
        </w:tc>
        <w:tc>
          <w:tcPr/>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RF01</w:t>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RF02</w:t>
            </w:r>
          </w:p>
          <w:p w:rsidR="00000000" w:rsidDel="00000000" w:rsidP="00000000" w:rsidRDefault="00000000" w:rsidRPr="00000000" w14:paraId="00000131">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RF03</w:t>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RF04</w:t>
            </w:r>
          </w:p>
          <w:p w:rsidR="00000000" w:rsidDel="00000000" w:rsidP="00000000" w:rsidRDefault="00000000" w:rsidRPr="00000000" w14:paraId="00000133">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RF05</w:t>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RF06</w:t>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RF07</w:t>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RF08</w:t>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RF09</w:t>
            </w:r>
          </w:p>
        </w:tc>
      </w:tr>
      <w:tr>
        <w:trPr>
          <w:cantSplit w:val="0"/>
          <w:tblHeader w:val="0"/>
        </w:trPr>
        <w:tc>
          <w:tcPr>
            <w:gridSpan w:val="2"/>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tbl>
      <w:tblPr>
        <w:tblStyle w:val="Table8"/>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RF04</w:t>
            </w:r>
          </w:p>
        </w:tc>
      </w:tr>
      <w:tr>
        <w:trPr>
          <w:cantSplit w:val="0"/>
          <w:tblHeader w:val="0"/>
        </w:trPr>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Digitación actas</w:t>
            </w:r>
          </w:p>
        </w:tc>
      </w:tr>
      <w:tr>
        <w:trPr>
          <w:cantSplit w:val="0"/>
          <w:tblHeader w:val="0"/>
        </w:trPr>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sistema permitirá digitalizar las actas de entrega de equipos de sistemas</w:t>
            </w:r>
          </w:p>
        </w:tc>
      </w:tr>
      <w:tr>
        <w:trPr>
          <w:cantSplit w:val="0"/>
          <w:tblHeader w:val="0"/>
        </w:trPr>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programa se escanea las actas y se podrán visualizar en modo PDF </w:t>
            </w:r>
          </w:p>
        </w:tc>
      </w:tr>
      <w:tr>
        <w:trPr>
          <w:cantSplit w:val="0"/>
          <w:tblHeader w:val="0"/>
        </w:trPr>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 </w:t>
            </w:r>
          </w:p>
        </w:tc>
        <w:tc>
          <w:tcPr/>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RF01</w:t>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RF02</w:t>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RF03</w:t>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RF04</w:t>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RF05</w:t>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RF06</w:t>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RF07</w:t>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RF08</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RF09</w:t>
            </w:r>
          </w:p>
        </w:tc>
      </w:tr>
      <w:tr>
        <w:trPr>
          <w:cantSplit w:val="0"/>
          <w:tblHeader w:val="0"/>
        </w:trPr>
        <w:tc>
          <w:tcPr>
            <w:gridSpan w:val="2"/>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i w:val="1"/>
          <w:iCs w:val="1"/>
        </w:rPr>
      </w:pPr>
      <w:r w:rsidDel="00000000" w:rsidR="00000000" w:rsidRPr="00000000">
        <w:rPr>
          <w:rtl w:val="0"/>
        </w:rPr>
      </w:r>
    </w:p>
    <w:tbl>
      <w:tblPr>
        <w:tblStyle w:val="Table9"/>
        <w:tblW w:w="888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4"/>
        <w:gridCol w:w="6878"/>
        <w:tblGridChange w:id="0">
          <w:tblGrid>
            <w:gridCol w:w="2004"/>
            <w:gridCol w:w="6878"/>
          </w:tblGrid>
        </w:tblGridChange>
      </w:tblGrid>
      <w:tr>
        <w:trPr>
          <w:cantSplit w:val="0"/>
          <w:trHeight w:val="383" w:hRule="atLeast"/>
          <w:tblHeader w:val="0"/>
        </w:trPr>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RF05</w:t>
            </w:r>
          </w:p>
        </w:tc>
      </w:tr>
      <w:tr>
        <w:trPr>
          <w:cantSplit w:val="0"/>
          <w:trHeight w:val="396" w:hRule="atLeast"/>
          <w:tblHeader w:val="0"/>
        </w:trPr>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Autentificación de Administrador.</w:t>
            </w:r>
          </w:p>
        </w:tc>
      </w:tr>
      <w:tr>
        <w:trPr>
          <w:cantSplit w:val="0"/>
          <w:trHeight w:val="191" w:hRule="atLeast"/>
          <w:tblHeader w:val="0"/>
        </w:trPr>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Administrador ingresará al sistema validando su perfil de Usuario.</w:t>
            </w:r>
          </w:p>
        </w:tc>
      </w:tr>
      <w:tr>
        <w:trPr>
          <w:cantSplit w:val="0"/>
          <w:trHeight w:val="383" w:hRule="atLeast"/>
          <w:tblHeader w:val="0"/>
        </w:trPr>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Ingresar al software realizando una autenticación frente a la aplicación el cual debe solicitarle al usuario, usuario de red y contraseña, generar un login.</w:t>
            </w:r>
          </w:p>
        </w:tc>
      </w:tr>
      <w:tr>
        <w:trPr>
          <w:cantSplit w:val="0"/>
          <w:trHeight w:val="1459" w:hRule="atLeast"/>
          <w:tblHeader w:val="0"/>
        </w:trPr>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p w:rsidR="00000000" w:rsidDel="00000000" w:rsidP="00000000" w:rsidRDefault="00000000" w:rsidRPr="00000000" w14:paraId="0000015E">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RF01</w:t>
            </w:r>
          </w:p>
          <w:p w:rsidR="00000000" w:rsidDel="00000000" w:rsidP="00000000" w:rsidRDefault="00000000" w:rsidRPr="00000000" w14:paraId="0000015F">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RF02</w:t>
            </w:r>
          </w:p>
          <w:p w:rsidR="00000000" w:rsidDel="00000000" w:rsidP="00000000" w:rsidRDefault="00000000" w:rsidRPr="00000000" w14:paraId="00000160">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RF03</w:t>
            </w:r>
          </w:p>
          <w:p w:rsidR="00000000" w:rsidDel="00000000" w:rsidP="00000000" w:rsidRDefault="00000000" w:rsidRPr="00000000" w14:paraId="00000161">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RF04</w:t>
            </w:r>
          </w:p>
          <w:p w:rsidR="00000000" w:rsidDel="00000000" w:rsidP="00000000" w:rsidRDefault="00000000" w:rsidRPr="00000000" w14:paraId="00000162">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RF05</w:t>
            </w:r>
          </w:p>
          <w:p w:rsidR="00000000" w:rsidDel="00000000" w:rsidP="00000000" w:rsidRDefault="00000000" w:rsidRPr="00000000" w14:paraId="00000163">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RF06</w:t>
            </w:r>
          </w:p>
          <w:p w:rsidR="00000000" w:rsidDel="00000000" w:rsidP="00000000" w:rsidRDefault="00000000" w:rsidRPr="00000000" w14:paraId="00000164">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RF07</w:t>
            </w:r>
          </w:p>
          <w:p w:rsidR="00000000" w:rsidDel="00000000" w:rsidP="00000000" w:rsidRDefault="00000000" w:rsidRPr="00000000" w14:paraId="00000165">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RF08</w:t>
            </w:r>
          </w:p>
          <w:p w:rsidR="00000000" w:rsidDel="00000000" w:rsidP="00000000" w:rsidRDefault="00000000" w:rsidRPr="00000000" w14:paraId="0000016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RF09</w:t>
            </w:r>
          </w:p>
        </w:tc>
      </w:tr>
      <w:tr>
        <w:trPr>
          <w:cantSplit w:val="0"/>
          <w:trHeight w:val="549" w:hRule="atLeast"/>
          <w:tblHeader w:val="0"/>
        </w:trPr>
        <w:tc>
          <w:tcPr>
            <w:gridSpan w:val="2"/>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440" w:hRule="atLeast"/>
          <w:tblHeader w:val="0"/>
        </w:trPr>
        <w:tc>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RF06</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Equipos libres</w:t>
            </w:r>
          </w:p>
        </w:tc>
      </w:tr>
      <w:tr>
        <w:trPr>
          <w:cantSplit w:val="0"/>
          <w:trHeight w:val="220" w:hRule="atLeast"/>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usuario podrá visualizar equipos libres para su asignación o reutilización</w:t>
            </w:r>
          </w:p>
        </w:tc>
      </w:tr>
      <w:tr>
        <w:trPr>
          <w:cantSplit w:val="0"/>
          <w:trHeight w:val="440" w:hRule="atLeast"/>
          <w:tblHeader w:val="0"/>
        </w:trPr>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sistema podrá con su usuario de administrador asignar equipos a las áreas requeridas y actualizar el estado de su inventario </w:t>
            </w:r>
          </w:p>
        </w:tc>
      </w:tr>
      <w:tr>
        <w:trPr>
          <w:cantSplit w:val="0"/>
          <w:trHeight w:val="2145" w:hRule="atLeast"/>
          <w:tblHeader w:val="0"/>
        </w:trPr>
        <w:tc>
          <w:tcPr>
            <w:tcBorders>
              <w:bottom w:color="000000" w:space="0" w:sz="4" w:val="single"/>
            </w:tcBorders>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bottom w:color="000000" w:space="0" w:sz="4" w:val="single"/>
            </w:tcBorders>
          </w:tcPr>
          <w:p w:rsidR="00000000" w:rsidDel="00000000" w:rsidP="00000000" w:rsidRDefault="00000000" w:rsidRPr="00000000" w14:paraId="00000174">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RF01</w:t>
            </w:r>
          </w:p>
          <w:p w:rsidR="00000000" w:rsidDel="00000000" w:rsidP="00000000" w:rsidRDefault="00000000" w:rsidRPr="00000000" w14:paraId="00000175">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RF02</w:t>
            </w:r>
          </w:p>
          <w:p w:rsidR="00000000" w:rsidDel="00000000" w:rsidP="00000000" w:rsidRDefault="00000000" w:rsidRPr="00000000" w14:paraId="0000017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RF03</w:t>
            </w:r>
          </w:p>
          <w:p w:rsidR="00000000" w:rsidDel="00000000" w:rsidP="00000000" w:rsidRDefault="00000000" w:rsidRPr="00000000" w14:paraId="00000177">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RF04</w:t>
            </w:r>
          </w:p>
          <w:p w:rsidR="00000000" w:rsidDel="00000000" w:rsidP="00000000" w:rsidRDefault="00000000" w:rsidRPr="00000000" w14:paraId="00000178">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RF05</w:t>
            </w:r>
          </w:p>
          <w:p w:rsidR="00000000" w:rsidDel="00000000" w:rsidP="00000000" w:rsidRDefault="00000000" w:rsidRPr="00000000" w14:paraId="00000179">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RF06</w:t>
            </w:r>
          </w:p>
          <w:p w:rsidR="00000000" w:rsidDel="00000000" w:rsidP="00000000" w:rsidRDefault="00000000" w:rsidRPr="00000000" w14:paraId="0000017A">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RF07</w:t>
            </w:r>
          </w:p>
          <w:p w:rsidR="00000000" w:rsidDel="00000000" w:rsidP="00000000" w:rsidRDefault="00000000" w:rsidRPr="00000000" w14:paraId="0000017B">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RF08</w:t>
            </w:r>
          </w:p>
          <w:p w:rsidR="00000000" w:rsidDel="00000000" w:rsidP="00000000" w:rsidRDefault="00000000" w:rsidRPr="00000000" w14:paraId="0000017C">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RF09</w:t>
            </w:r>
          </w:p>
        </w:tc>
      </w:tr>
      <w:tr>
        <w:trPr>
          <w:cantSplit w:val="0"/>
          <w:trHeight w:val="389" w:hRule="atLeast"/>
          <w:tblHeader w:val="0"/>
        </w:trPr>
        <w:tc>
          <w:tcPr>
            <w:gridSpan w:val="2"/>
            <w:tcBorders>
              <w:bottom w:color="000000" w:space="0" w:sz="4" w:val="single"/>
            </w:tcBorders>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2925" w:hRule="atLeast"/>
          <w:tblHeader w:val="0"/>
        </w:trPr>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tc>
      </w:tr>
      <w:tr>
        <w:trPr>
          <w:cantSplit w:val="0"/>
          <w:trHeight w:val="440" w:hRule="atLeast"/>
          <w:tblHeader w:val="0"/>
        </w:trPr>
        <w:tc>
          <w:tcPr>
            <w:tcBorders>
              <w:top w:color="000000" w:space="0" w:sz="4" w:val="single"/>
            </w:tcBorders>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tcBorders>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RF07</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Disposición final</w:t>
            </w:r>
          </w:p>
        </w:tc>
      </w:tr>
      <w:tr>
        <w:trPr>
          <w:cantSplit w:val="0"/>
          <w:trHeight w:val="220" w:hRule="atLeast"/>
          <w:tblHeader w:val="0"/>
        </w:trPr>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sistema alerta equipos con antigüedad para su disposición final</w:t>
            </w:r>
          </w:p>
        </w:tc>
      </w:tr>
      <w:tr>
        <w:trPr>
          <w:cantSplit w:val="0"/>
          <w:trHeight w:val="455" w:hRule="atLeast"/>
          <w:tblHeader w:val="0"/>
        </w:trPr>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usuario podrá disponer de una alerta de equipos con antigüedad disponible para dar disposición final y actualizar el inventario </w:t>
            </w:r>
          </w:p>
        </w:tc>
      </w:tr>
      <w:tr>
        <w:trPr>
          <w:cantSplit w:val="0"/>
          <w:trHeight w:val="2145" w:hRule="atLeast"/>
          <w:tblHeader w:val="0"/>
        </w:trPr>
        <w:tc>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p w:rsidR="00000000" w:rsidDel="00000000" w:rsidP="00000000" w:rsidRDefault="00000000" w:rsidRPr="00000000" w14:paraId="00000193">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RF01</w:t>
            </w:r>
          </w:p>
          <w:p w:rsidR="00000000" w:rsidDel="00000000" w:rsidP="00000000" w:rsidRDefault="00000000" w:rsidRPr="00000000" w14:paraId="00000194">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RF02</w:t>
            </w:r>
          </w:p>
          <w:p w:rsidR="00000000" w:rsidDel="00000000" w:rsidP="00000000" w:rsidRDefault="00000000" w:rsidRPr="00000000" w14:paraId="00000195">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RF03</w:t>
            </w:r>
          </w:p>
          <w:p w:rsidR="00000000" w:rsidDel="00000000" w:rsidP="00000000" w:rsidRDefault="00000000" w:rsidRPr="00000000" w14:paraId="0000019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RF04</w:t>
            </w:r>
          </w:p>
          <w:p w:rsidR="00000000" w:rsidDel="00000000" w:rsidP="00000000" w:rsidRDefault="00000000" w:rsidRPr="00000000" w14:paraId="00000197">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RF05</w:t>
            </w:r>
          </w:p>
          <w:p w:rsidR="00000000" w:rsidDel="00000000" w:rsidP="00000000" w:rsidRDefault="00000000" w:rsidRPr="00000000" w14:paraId="00000198">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RF06</w:t>
            </w:r>
          </w:p>
          <w:p w:rsidR="00000000" w:rsidDel="00000000" w:rsidP="00000000" w:rsidRDefault="00000000" w:rsidRPr="00000000" w14:paraId="00000199">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RF07</w:t>
            </w:r>
          </w:p>
          <w:p w:rsidR="00000000" w:rsidDel="00000000" w:rsidP="00000000" w:rsidRDefault="00000000" w:rsidRPr="00000000" w14:paraId="0000019A">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RF08</w:t>
            </w:r>
          </w:p>
          <w:p w:rsidR="00000000" w:rsidDel="00000000" w:rsidP="00000000" w:rsidRDefault="00000000" w:rsidRPr="00000000" w14:paraId="0000019B">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RF09</w:t>
            </w:r>
          </w:p>
        </w:tc>
      </w:tr>
      <w:tr>
        <w:trPr>
          <w:cantSplit w:val="0"/>
          <w:trHeight w:val="135" w:hRule="atLeast"/>
          <w:tblHeader w:val="0"/>
        </w:trPr>
        <w:tc>
          <w:tcPr>
            <w:gridSpan w:val="2"/>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9F">
      <w:pPr>
        <w:rPr>
          <w:rFonts w:ascii="Times New Roman" w:cs="Times New Roman" w:eastAsia="Times New Roman" w:hAnsi="Times New Roman"/>
          <w:b w:val="1"/>
          <w:bCs w:val="1"/>
          <w:i w:val="1"/>
          <w:iCs w:val="1"/>
        </w:rPr>
      </w:pPr>
      <w:r w:rsidDel="00000000" w:rsidR="00000000" w:rsidRPr="00000000">
        <w:rPr>
          <w:rtl w:val="0"/>
        </w:rPr>
      </w:r>
    </w:p>
    <w:tbl>
      <w:tblPr>
        <w:tblStyle w:val="Table10"/>
        <w:tblW w:w="88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9"/>
        <w:gridCol w:w="6804"/>
        <w:tblGridChange w:id="0">
          <w:tblGrid>
            <w:gridCol w:w="2019"/>
            <w:gridCol w:w="6804"/>
          </w:tblGrid>
        </w:tblGridChange>
      </w:tblGrid>
      <w:tr>
        <w:trPr>
          <w:cantSplit w:val="0"/>
          <w:trHeight w:val="481" w:hRule="atLeast"/>
          <w:tblHeader w:val="0"/>
        </w:trPr>
        <w:tc>
          <w:tcPr>
            <w:tcBorders>
              <w:top w:color="000000" w:space="0" w:sz="4" w:val="single"/>
            </w:tcBorders>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tcBorders>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RF08</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97" w:hRule="atLeast"/>
          <w:tblHeader w:val="0"/>
        </w:trPr>
        <w:tc>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Ubicación del equipo</w:t>
            </w:r>
          </w:p>
        </w:tc>
      </w:tr>
      <w:tr>
        <w:trPr>
          <w:cantSplit w:val="0"/>
          <w:trHeight w:val="481" w:hRule="atLeast"/>
          <w:tblHeader w:val="0"/>
        </w:trPr>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En cualquier momento y a cualquier hora poder validar el estado en tiempo real su ubicación actual</w:t>
            </w:r>
          </w:p>
        </w:tc>
      </w:tr>
      <w:tr>
        <w:trPr>
          <w:cantSplit w:val="0"/>
          <w:trHeight w:val="481" w:hRule="atLeast"/>
          <w:tblHeader w:val="0"/>
        </w:trPr>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En el sistema se podrá buscar en tiempo real con el número de activo de la compañía o en su defecto el serial para su ubicación real y actualizado </w:t>
            </w:r>
          </w:p>
        </w:tc>
      </w:tr>
      <w:tr>
        <w:trPr>
          <w:cantSplit w:val="0"/>
          <w:trHeight w:val="2357" w:hRule="atLeast"/>
          <w:tblHeader w:val="0"/>
        </w:trPr>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p w:rsidR="00000000" w:rsidDel="00000000" w:rsidP="00000000" w:rsidRDefault="00000000" w:rsidRPr="00000000" w14:paraId="000001AA">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RF01</w:t>
            </w:r>
          </w:p>
          <w:p w:rsidR="00000000" w:rsidDel="00000000" w:rsidP="00000000" w:rsidRDefault="00000000" w:rsidRPr="00000000" w14:paraId="000001AB">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RF02</w:t>
            </w:r>
          </w:p>
          <w:p w:rsidR="00000000" w:rsidDel="00000000" w:rsidP="00000000" w:rsidRDefault="00000000" w:rsidRPr="00000000" w14:paraId="000001AC">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RF03</w:t>
            </w:r>
          </w:p>
          <w:p w:rsidR="00000000" w:rsidDel="00000000" w:rsidP="00000000" w:rsidRDefault="00000000" w:rsidRPr="00000000" w14:paraId="000001AD">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RF04</w:t>
            </w:r>
          </w:p>
          <w:p w:rsidR="00000000" w:rsidDel="00000000" w:rsidP="00000000" w:rsidRDefault="00000000" w:rsidRPr="00000000" w14:paraId="000001AE">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RF05</w:t>
            </w:r>
          </w:p>
          <w:p w:rsidR="00000000" w:rsidDel="00000000" w:rsidP="00000000" w:rsidRDefault="00000000" w:rsidRPr="00000000" w14:paraId="000001AF">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RF06</w:t>
            </w:r>
          </w:p>
          <w:p w:rsidR="00000000" w:rsidDel="00000000" w:rsidP="00000000" w:rsidRDefault="00000000" w:rsidRPr="00000000" w14:paraId="000001B0">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RF07</w:t>
            </w:r>
          </w:p>
          <w:p w:rsidR="00000000" w:rsidDel="00000000" w:rsidP="00000000" w:rsidRDefault="00000000" w:rsidRPr="00000000" w14:paraId="000001B1">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RF08</w:t>
            </w:r>
          </w:p>
          <w:p w:rsidR="00000000" w:rsidDel="00000000" w:rsidP="00000000" w:rsidRDefault="00000000" w:rsidRPr="00000000" w14:paraId="000001B2">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RF09</w:t>
            </w:r>
          </w:p>
        </w:tc>
      </w:tr>
      <w:tr>
        <w:trPr>
          <w:cantSplit w:val="0"/>
          <w:trHeight w:val="689" w:hRule="atLeast"/>
          <w:tblHeader w:val="0"/>
        </w:trPr>
        <w:tc>
          <w:tcPr>
            <w:gridSpan w:val="2"/>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B6">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b w:val="1"/>
          <w:bCs w:val="1"/>
          <w:i w:val="1"/>
          <w:iCs w:val="1"/>
        </w:rPr>
      </w:pPr>
      <w:r w:rsidDel="00000000" w:rsidR="00000000" w:rsidRPr="00000000">
        <w:rPr>
          <w:rtl w:val="0"/>
        </w:rPr>
      </w:r>
    </w:p>
    <w:tbl>
      <w:tblPr>
        <w:tblStyle w:val="Table11"/>
        <w:tblW w:w="8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6574"/>
        <w:tblGridChange w:id="0">
          <w:tblGrid>
            <w:gridCol w:w="1950"/>
            <w:gridCol w:w="6574"/>
          </w:tblGrid>
        </w:tblGridChange>
      </w:tblGrid>
      <w:tr>
        <w:trPr>
          <w:cantSplit w:val="0"/>
          <w:trHeight w:val="406" w:hRule="atLeast"/>
          <w:tblHeader w:val="0"/>
        </w:trPr>
        <w:tc>
          <w:tcPr>
            <w:tcBorders>
              <w:top w:color="000000" w:space="0" w:sz="4" w:val="single"/>
            </w:tcBorders>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tcBorders>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RF09</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Informes </w:t>
            </w:r>
          </w:p>
        </w:tc>
      </w:tr>
      <w:tr>
        <w:trPr>
          <w:cantSplit w:val="0"/>
          <w:trHeight w:val="203" w:hRule="atLeast"/>
          <w:tblHeader w:val="0"/>
        </w:trPr>
        <w:tc>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Poder visualizar y descargar informes de los equipos cuando lo requiera</w:t>
            </w:r>
          </w:p>
        </w:tc>
      </w:tr>
      <w:tr>
        <w:trPr>
          <w:cantSplit w:val="0"/>
          <w:trHeight w:val="406" w:hRule="atLeast"/>
          <w:tblHeader w:val="0"/>
        </w:trPr>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sistema permitirá descargar en formato los informes requeridos de estado actual de los equipos de cómputo del área de sistemas </w:t>
            </w:r>
          </w:p>
        </w:tc>
      </w:tr>
      <w:tr>
        <w:trPr>
          <w:cantSplit w:val="0"/>
          <w:trHeight w:val="1762" w:hRule="atLeast"/>
          <w:tblHeader w:val="0"/>
        </w:trPr>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p w:rsidR="00000000" w:rsidDel="00000000" w:rsidP="00000000" w:rsidRDefault="00000000" w:rsidRPr="00000000" w14:paraId="000001C7">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RF01</w:t>
            </w:r>
          </w:p>
          <w:p w:rsidR="00000000" w:rsidDel="00000000" w:rsidP="00000000" w:rsidRDefault="00000000" w:rsidRPr="00000000" w14:paraId="000001C8">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RF02</w:t>
            </w:r>
          </w:p>
          <w:p w:rsidR="00000000" w:rsidDel="00000000" w:rsidP="00000000" w:rsidRDefault="00000000" w:rsidRPr="00000000" w14:paraId="000001C9">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RF03</w:t>
            </w:r>
          </w:p>
          <w:p w:rsidR="00000000" w:rsidDel="00000000" w:rsidP="00000000" w:rsidRDefault="00000000" w:rsidRPr="00000000" w14:paraId="000001CA">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RF04</w:t>
            </w:r>
          </w:p>
          <w:p w:rsidR="00000000" w:rsidDel="00000000" w:rsidP="00000000" w:rsidRDefault="00000000" w:rsidRPr="00000000" w14:paraId="000001CB">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RF05</w:t>
            </w:r>
          </w:p>
          <w:p w:rsidR="00000000" w:rsidDel="00000000" w:rsidP="00000000" w:rsidRDefault="00000000" w:rsidRPr="00000000" w14:paraId="000001CC">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RF06</w:t>
            </w:r>
          </w:p>
          <w:p w:rsidR="00000000" w:rsidDel="00000000" w:rsidP="00000000" w:rsidRDefault="00000000" w:rsidRPr="00000000" w14:paraId="000001CD">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RF07</w:t>
            </w:r>
          </w:p>
          <w:p w:rsidR="00000000" w:rsidDel="00000000" w:rsidP="00000000" w:rsidRDefault="00000000" w:rsidRPr="00000000" w14:paraId="000001CE">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RF08</w:t>
            </w:r>
          </w:p>
          <w:p w:rsidR="00000000" w:rsidDel="00000000" w:rsidP="00000000" w:rsidRDefault="00000000" w:rsidRPr="00000000" w14:paraId="000001CF">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RF09</w:t>
            </w:r>
          </w:p>
        </w:tc>
      </w:tr>
      <w:tr>
        <w:trPr>
          <w:cantSplit w:val="0"/>
          <w:trHeight w:val="393" w:hRule="atLeast"/>
          <w:tblHeader w:val="0"/>
        </w:trPr>
        <w:tc>
          <w:tcPr>
            <w:gridSpan w:val="2"/>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sz w:val="24"/>
          <w:szCs w:val="24"/>
        </w:rPr>
      </w:pPr>
      <w:bookmarkStart w:colFirst="0" w:colLast="0" w:name="_heading=h.v2bh1h99qtt6" w:id="5"/>
      <w:bookmarkEnd w:id="5"/>
      <w:r w:rsidDel="00000000" w:rsidR="00000000" w:rsidRPr="00000000">
        <w:rPr>
          <w:rFonts w:ascii="Times New Roman" w:cs="Times New Roman" w:eastAsia="Times New Roman" w:hAnsi="Times New Roman"/>
          <w:b w:val="1"/>
          <w:bCs w:val="1"/>
          <w:sz w:val="24"/>
          <w:szCs w:val="24"/>
          <w:rtl w:val="0"/>
        </w:rPr>
        <w:t xml:space="preserve">Requerimientos No Funcionales.</w:t>
      </w:r>
    </w:p>
    <w:p w:rsidR="00000000" w:rsidDel="00000000" w:rsidP="00000000" w:rsidRDefault="00000000" w:rsidRPr="00000000" w14:paraId="000001D5">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2"/>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RNF01</w:t>
            </w:r>
          </w:p>
        </w:tc>
      </w:tr>
      <w:tr>
        <w:trPr>
          <w:cantSplit w:val="0"/>
          <w:tblHeader w:val="0"/>
        </w:trPr>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sistema y transacción</w:t>
            </w:r>
            <w:r w:rsidDel="00000000" w:rsidR="00000000" w:rsidRPr="00000000">
              <w:rPr>
                <w:rtl w:val="0"/>
              </w:rPr>
            </w:r>
          </w:p>
        </w:tc>
      </w:tr>
      <w:tr>
        <w:trPr>
          <w:cantSplit w:val="0"/>
          <w:tblHeader w:val="0"/>
        </w:trPr>
        <w:tc>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sistema presentara una interfaz de usuario sencilla para que sea de fácil manejo a los usuarios del sistema.</w:t>
            </w:r>
          </w:p>
        </w:tc>
      </w:tr>
      <w:tr>
        <w:trPr>
          <w:cantSplit w:val="0"/>
          <w:tblHeader w:val="0"/>
        </w:trPr>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funcionalidad del negocio debe responder al usuario en menos de 5 segundos.</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E0">
            <w:pPr>
              <w:tabs>
                <w:tab w:val="left" w:leader="none" w:pos="14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tbl>
      <w:tblPr>
        <w:tblStyle w:val="Table13"/>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RNF02</w:t>
            </w:r>
          </w:p>
        </w:tc>
      </w:tr>
      <w:tr>
        <w:trPr>
          <w:cantSplit w:val="0"/>
          <w:tblHeader w:val="0"/>
        </w:trPr>
        <w:tc>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Actualización de Datos</w:t>
            </w:r>
          </w:p>
        </w:tc>
      </w:tr>
      <w:tr>
        <w:trPr>
          <w:cantSplit w:val="0"/>
          <w:tblHeader w:val="0"/>
        </w:trPr>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datos debe estar normalizada y actualizada diariamente.</w:t>
            </w:r>
          </w:p>
        </w:tc>
      </w:tr>
      <w:tr>
        <w:trPr>
          <w:cantSplit w:val="0"/>
          <w:tblHeader w:val="0"/>
        </w:trPr>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puede Perder información y debe tener un backup diario de toda la base.</w:t>
            </w:r>
          </w:p>
        </w:tc>
      </w:tr>
      <w:tr>
        <w:trPr>
          <w:cantSplit w:val="0"/>
          <w:tblHeader w:val="0"/>
        </w:trPr>
        <w:tc>
          <w:tcPr>
            <w:gridSpan w:val="2"/>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tbl>
      <w:tblPr>
        <w:tblStyle w:val="Table14"/>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RNF03</w:t>
            </w:r>
          </w:p>
        </w:tc>
      </w:tr>
      <w:tr>
        <w:trPr>
          <w:cantSplit w:val="0"/>
          <w:tblHeader w:val="0"/>
        </w:trPr>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Seguridad Informática</w:t>
            </w:r>
          </w:p>
        </w:tc>
      </w:tr>
      <w:tr>
        <w:trPr>
          <w:cantSplit w:val="0"/>
          <w:tblHeader w:val="0"/>
        </w:trPr>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p w:rsidR="00000000" w:rsidDel="00000000" w:rsidP="00000000" w:rsidRDefault="00000000" w:rsidRPr="00000000" w14:paraId="000001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de contar con roles de usuario y un súper usuario a administrador el cual podrá modificar los datos de usuario si es necesario realizarlos.</w:t>
            </w:r>
          </w:p>
        </w:tc>
      </w:tr>
      <w:tr>
        <w:trPr>
          <w:cantSplit w:val="0"/>
          <w:tblHeader w:val="0"/>
        </w:trPr>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p w:rsidR="00000000" w:rsidDel="00000000" w:rsidP="00000000" w:rsidRDefault="00000000" w:rsidRPr="00000000" w14:paraId="000001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permisos de acceso al sistema podrán ser cambiados solamente por el administrador de acceso a datos.</w:t>
            </w:r>
          </w:p>
        </w:tc>
      </w:tr>
      <w:tr>
        <w:trPr>
          <w:cantSplit w:val="0"/>
          <w:tblHeader w:val="0"/>
        </w:trPr>
        <w:tc>
          <w:tcPr>
            <w:gridSpan w:val="2"/>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tab/>
            </w:r>
          </w:p>
        </w:tc>
      </w:tr>
    </w:tbl>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tbl>
      <w:tblPr>
        <w:tblStyle w:val="Table15"/>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RNF04</w:t>
            </w:r>
          </w:p>
        </w:tc>
      </w:tr>
      <w:tr>
        <w:trPr>
          <w:cantSplit w:val="0"/>
          <w:tblHeader w:val="0"/>
        </w:trPr>
        <w:tc>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Inducción Aplicación</w:t>
            </w:r>
          </w:p>
        </w:tc>
      </w:tr>
      <w:tr>
        <w:trPr>
          <w:cantSplit w:val="0"/>
          <w:tblHeader w:val="0"/>
        </w:trPr>
        <w:tc>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p w:rsidR="00000000" w:rsidDel="00000000" w:rsidP="00000000" w:rsidRDefault="00000000" w:rsidRPr="00000000" w14:paraId="000002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presentar ayudas audiovisuales </w:t>
            </w:r>
          </w:p>
        </w:tc>
      </w:tr>
      <w:tr>
        <w:trPr>
          <w:cantSplit w:val="0"/>
          <w:tblHeader w:val="0"/>
        </w:trPr>
        <w:tc>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p w:rsidR="00000000" w:rsidDel="00000000" w:rsidP="00000000" w:rsidRDefault="00000000" w:rsidRPr="00000000" w14:paraId="000002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debe ser Concisa y precisa para mejor adaptación.</w:t>
            </w:r>
          </w:p>
        </w:tc>
      </w:tr>
      <w:tr>
        <w:trPr>
          <w:cantSplit w:val="0"/>
          <w:tblHeader w:val="0"/>
        </w:trPr>
        <w:tc>
          <w:tcPr>
            <w:gridSpan w:val="2"/>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tab/>
            </w:r>
          </w:p>
        </w:tc>
      </w:tr>
    </w:tbl>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tbl>
      <w:tblPr>
        <w:tblStyle w:val="Table16"/>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RNF05</w:t>
            </w:r>
          </w:p>
        </w:tc>
      </w:tr>
      <w:tr>
        <w:trPr>
          <w:cantSplit w:val="0"/>
          <w:tblHeader w:val="0"/>
        </w:trPr>
        <w:tc>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Interfaz Grafica</w:t>
            </w:r>
          </w:p>
        </w:tc>
      </w:tr>
      <w:tr>
        <w:trPr>
          <w:cantSplit w:val="0"/>
          <w:tblHeader w:val="0"/>
        </w:trPr>
        <w:tc>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p w:rsidR="00000000" w:rsidDel="00000000" w:rsidP="00000000" w:rsidRDefault="00000000" w:rsidRPr="00000000" w14:paraId="000002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debe ser los más complejo posible.</w:t>
            </w:r>
          </w:p>
        </w:tc>
      </w:tr>
      <w:tr>
        <w:trPr>
          <w:cantSplit w:val="0"/>
          <w:tblHeader w:val="0"/>
        </w:trPr>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p w:rsidR="00000000" w:rsidDel="00000000" w:rsidP="00000000" w:rsidRDefault="00000000" w:rsidRPr="00000000" w14:paraId="0000021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usuario debe sentirse cómodo con el aplica.</w:t>
            </w:r>
          </w:p>
        </w:tc>
      </w:tr>
      <w:tr>
        <w:trPr>
          <w:cantSplit w:val="0"/>
          <w:tblHeader w:val="0"/>
        </w:trPr>
        <w:tc>
          <w:tcPr>
            <w:gridSpan w:val="2"/>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tab/>
            </w:r>
          </w:p>
        </w:tc>
      </w:tr>
    </w:tbl>
    <w:p w:rsidR="00000000" w:rsidDel="00000000" w:rsidP="00000000" w:rsidRDefault="00000000" w:rsidRPr="00000000" w14:paraId="000002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jc w:val="center"/>
        <w:rPr>
          <w:rFonts w:ascii="Times New Roman" w:cs="Times New Roman" w:eastAsia="Times New Roman" w:hAnsi="Times New Roman"/>
        </w:rPr>
      </w:pPr>
      <w:r w:rsidDel="00000000" w:rsidR="00000000" w:rsidRPr="00000000">
        <w:rPr>
          <w:rtl w:val="0"/>
        </w:rPr>
      </w:r>
    </w:p>
    <w:tbl>
      <w:tblPr>
        <w:tblStyle w:val="Table17"/>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RNF06</w:t>
            </w:r>
          </w:p>
        </w:tc>
      </w:tr>
      <w:tr>
        <w:trPr>
          <w:cantSplit w:val="0"/>
          <w:tblHeader w:val="0"/>
        </w:trPr>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manuales al usuario.</w:t>
            </w:r>
            <w:r w:rsidDel="00000000" w:rsidR="00000000" w:rsidRPr="00000000">
              <w:rPr>
                <w:rtl w:val="0"/>
              </w:rPr>
            </w:r>
          </w:p>
        </w:tc>
      </w:tr>
      <w:tr>
        <w:trPr>
          <w:cantSplit w:val="0"/>
          <w:tblHeader w:val="0"/>
        </w:trPr>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p w:rsidR="00000000" w:rsidDel="00000000" w:rsidP="00000000" w:rsidRDefault="00000000" w:rsidRPr="00000000" w14:paraId="000002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presentan manuales con sus procedimientos </w:t>
            </w:r>
          </w:p>
        </w:tc>
      </w:tr>
      <w:tr>
        <w:trPr>
          <w:cantSplit w:val="0"/>
          <w:tblHeader w:val="0"/>
        </w:trPr>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p w:rsidR="00000000" w:rsidDel="00000000" w:rsidP="00000000" w:rsidRDefault="00000000" w:rsidRPr="00000000" w14:paraId="000002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tener el logo de la empresa e imágenes de la aplicación.</w:t>
            </w:r>
          </w:p>
          <w:p w:rsidR="00000000" w:rsidDel="00000000" w:rsidP="00000000" w:rsidRDefault="00000000" w:rsidRPr="00000000" w14:paraId="00000223">
            <w:pPr>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tab/>
            </w:r>
          </w:p>
        </w:tc>
      </w:tr>
    </w:tbl>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tbl>
      <w:tblPr>
        <w:tblStyle w:val="Table18"/>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RNF07</w:t>
            </w:r>
          </w:p>
        </w:tc>
      </w:tr>
      <w:tr>
        <w:trPr>
          <w:cantSplit w:val="0"/>
          <w:tblHeader w:val="0"/>
        </w:trPr>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Confiabilidad continúa del sistema.</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sistema tendrá que estar en funcionamiento las 24 horas los 7 días de la semana. Ya que es una página web diseñada para la carga de datos y comunicación entre usuarios.</w:t>
            </w:r>
          </w:p>
        </w:tc>
      </w:tr>
      <w:tr>
        <w:trPr>
          <w:cantSplit w:val="0"/>
          <w:tblHeader w:val="0"/>
        </w:trPr>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La disponibilidad del sistema debe ser continua con un nivel de servicio para los usuarios de 7 días por 24 horas, garantizando un esquema adecuado que permita la posible falla en cualquiera de sus componentes, contar con una contingencia, generación de alarmas.</w:t>
            </w:r>
          </w:p>
        </w:tc>
      </w:tr>
      <w:tr>
        <w:trPr>
          <w:cantSplit w:val="0"/>
          <w:tblHeader w:val="0"/>
        </w:trPr>
        <w:tc>
          <w:tcPr>
            <w:gridSpan w:val="2"/>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tab/>
            </w:r>
          </w:p>
        </w:tc>
      </w:tr>
    </w:tbl>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tbl>
      <w:tblPr>
        <w:tblStyle w:val="Table19"/>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RNF08</w:t>
            </w:r>
          </w:p>
        </w:tc>
      </w:tr>
      <w:tr>
        <w:trPr>
          <w:cantSplit w:val="0"/>
          <w:tblHeader w:val="0"/>
        </w:trPr>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Módulo de ayuda </w:t>
            </w:r>
          </w:p>
        </w:tc>
      </w:tr>
      <w:tr>
        <w:trPr>
          <w:cantSplit w:val="0"/>
          <w:tblHeader w:val="0"/>
        </w:trPr>
        <w:tc>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sistema debe tener un botón de ayuda para el usuario.</w:t>
            </w:r>
          </w:p>
        </w:tc>
      </w:tr>
      <w:tr>
        <w:trPr>
          <w:cantSplit w:val="0"/>
          <w:tblHeader w:val="0"/>
        </w:trPr>
        <w:tc>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p w:rsidR="00000000" w:rsidDel="00000000" w:rsidP="00000000" w:rsidRDefault="00000000" w:rsidRPr="00000000" w14:paraId="0000023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usuario puede consultarlos cuando tenga dudas o se presente una novedad.</w:t>
            </w:r>
          </w:p>
        </w:tc>
      </w:tr>
      <w:tr>
        <w:trPr>
          <w:cantSplit w:val="0"/>
          <w:tblHeader w:val="0"/>
        </w:trPr>
        <w:tc>
          <w:tcPr>
            <w:gridSpan w:val="2"/>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tab/>
            </w:r>
          </w:p>
        </w:tc>
      </w:tr>
    </w:tbl>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9">
      <w:pPr>
        <w:jc w:val="both"/>
        <w:rPr>
          <w:rFonts w:ascii="Times New Roman" w:cs="Times New Roman" w:eastAsia="Times New Roman" w:hAnsi="Times New Roman"/>
          <w:b w:val="1"/>
          <w:bCs w:val="1"/>
          <w:sz w:val="28"/>
          <w:szCs w:val="28"/>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000000"/>
      </w:rPr>
    </w:pPr>
    <w:r w:rsidDel="00000000" w:rsidR="00000000" w:rsidRPr="00000000">
      <w:rPr>
        <w:b w:val="1"/>
        <w:bCs w:val="1"/>
        <w:color w:val="000000"/>
        <w:rtl w:val="0"/>
      </w:rPr>
      <w:t xml:space="preserve">“</w:t>
    </w:r>
    <w:r w:rsidDel="00000000" w:rsidR="00000000" w:rsidRPr="00000000">
      <w:rPr>
        <w:rFonts w:ascii="Times New Roman" w:cs="Times New Roman" w:eastAsia="Times New Roman" w:hAnsi="Times New Roman"/>
        <w:b w:val="1"/>
        <w:bCs w:val="1"/>
        <w:color w:val="000000"/>
        <w:rtl w:val="0"/>
      </w:rPr>
      <w:t xml:space="preserve">Colombiana Desarrolladora de Software”                                                     Sistema de Control de Activos Fijos</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-421002</wp:posOffset>
          </wp:positionV>
          <wp:extent cx="1943100" cy="866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43100" cy="866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decimal"/>
      <w:lvlText w:val="%1.%2"/>
      <w:lvlJc w:val="left"/>
      <w:pPr>
        <w:ind w:left="1003" w:hanging="720"/>
      </w:pPr>
      <w:rPr/>
    </w:lvl>
    <w:lvl w:ilvl="2">
      <w:start w:val="1"/>
      <w:numFmt w:val="decimal"/>
      <w:lvlText w:val="%1.%2.%3"/>
      <w:lvlJc w:val="left"/>
      <w:pPr>
        <w:ind w:left="2422" w:hanging="720"/>
      </w:pPr>
      <w:rPr/>
    </w:lvl>
    <w:lvl w:ilvl="3">
      <w:start w:val="1"/>
      <w:numFmt w:val="decimal"/>
      <w:lvlText w:val="%1.%2.%3.%4"/>
      <w:lvlJc w:val="left"/>
      <w:pPr>
        <w:ind w:left="2880" w:hanging="1080"/>
      </w:pPr>
      <w:rPr/>
    </w:lvl>
    <w:lvl w:ilvl="4">
      <w:start w:val="1"/>
      <w:numFmt w:val="decimal"/>
      <w:lvlText w:val="%1.%2.%3.%4.%5"/>
      <w:lvlJc w:val="left"/>
      <w:pPr>
        <w:ind w:left="3480" w:hanging="1080"/>
      </w:pPr>
      <w:rPr/>
    </w:lvl>
    <w:lvl w:ilvl="5">
      <w:start w:val="1"/>
      <w:numFmt w:val="decimal"/>
      <w:lvlText w:val="%1.%2.%3.%4.%5.%6"/>
      <w:lvlJc w:val="left"/>
      <w:pPr>
        <w:ind w:left="4440" w:hanging="1440"/>
      </w:pPr>
      <w:rPr/>
    </w:lvl>
    <w:lvl w:ilvl="6">
      <w:start w:val="1"/>
      <w:numFmt w:val="decimal"/>
      <w:lvlText w:val="%1.%2.%3.%4.%5.%6.%7"/>
      <w:lvlJc w:val="left"/>
      <w:pPr>
        <w:ind w:left="5040" w:hanging="1440"/>
      </w:pPr>
      <w:rPr/>
    </w:lvl>
    <w:lvl w:ilvl="7">
      <w:start w:val="1"/>
      <w:numFmt w:val="decimal"/>
      <w:lvlText w:val="%1.%2.%3.%4.%5.%6.%7.%8"/>
      <w:lvlJc w:val="left"/>
      <w:pPr>
        <w:ind w:left="6000" w:hanging="1800"/>
      </w:pPr>
      <w:rPr/>
    </w:lvl>
    <w:lvl w:ilvl="8">
      <w:start w:val="1"/>
      <w:numFmt w:val="decimal"/>
      <w:lvlText w:val="%1.%2.%3.%4.%5.%6.%7.%8.%9"/>
      <w:lvlJc w:val="left"/>
      <w:pPr>
        <w:ind w:left="6960" w:hanging="21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36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240" w:lineRule="auto"/>
      <w:ind w:left="1003" w:hanging="720"/>
    </w:pPr>
    <w:rPr>
      <w:rFonts w:ascii="Arial" w:cs="Arial" w:eastAsia="Arial" w:hAnsi="Arial"/>
      <w:b w:val="1"/>
      <w:bCs w:val="1"/>
      <w:sz w:val="28"/>
      <w:szCs w:val="28"/>
    </w:rPr>
  </w:style>
  <w:style w:type="paragraph" w:styleId="Heading3">
    <w:name w:val="heading 3"/>
    <w:basedOn w:val="Normal"/>
    <w:next w:val="Normal"/>
    <w:pPr>
      <w:keepNext w:val="1"/>
      <w:spacing w:after="60" w:before="240" w:line="240" w:lineRule="auto"/>
      <w:ind w:left="2422" w:hanging="720"/>
    </w:pPr>
    <w:rPr>
      <w:rFonts w:ascii="Arial" w:cs="Arial" w:eastAsia="Arial" w:hAnsi="Arial"/>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nE6+EN7VebHGp8riY0LGaAEwlQ==">CgMxLjAyDmgudWx1NTdibXAyNmY3Mg5oLmF3ZTBkeXl4dzVzbTIOaC53dXNseTVma2hoZTQyDmguanRqbXAxOGpxYjJ0Mg5oLnQyYjNhOWdkNTlqMTIOaC52MmJoMWg5OXF0dDY4AHIhMU9qUlNTYzF3QVlBeDN2TTlsa1p3cDdwak5FNVFHVmZo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