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3C7857" w14:textId="77777777" w:rsidR="002524FB" w:rsidRDefault="002524FB"/>
    <w:p w14:paraId="1DE157B5" w14:textId="77777777" w:rsidR="002524FB" w:rsidRDefault="002524FB"/>
    <w:p w14:paraId="68EE73C6" w14:textId="77777777" w:rsidR="002524FB" w:rsidRDefault="002524FB"/>
    <w:p w14:paraId="1EDC558A" w14:textId="77777777" w:rsidR="002524FB" w:rsidRDefault="002524FB"/>
    <w:p w14:paraId="05CA441C" w14:textId="77777777" w:rsidR="002524FB" w:rsidRDefault="002327E2">
      <w:pPr>
        <w:spacing w:after="40"/>
      </w:pPr>
      <w:r>
        <w:rPr>
          <w:color w:val="0F4C81"/>
          <w:sz w:val="60"/>
        </w:rPr>
        <w:t>N:N Multi-Select</w:t>
      </w:r>
    </w:p>
    <w:p w14:paraId="3BA3A9C2" w14:textId="77777777" w:rsidR="002524FB" w:rsidRDefault="002327E2">
      <w:r>
        <w:rPr>
          <w:color w:val="605E5C"/>
          <w:sz w:val="36"/>
        </w:rPr>
        <w:t>Technical Reference</w:t>
      </w:r>
    </w:p>
    <w:p w14:paraId="10B44B2D" w14:textId="77777777" w:rsidR="002524FB" w:rsidRDefault="002327E2">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2524FB" w14:paraId="4C8B69A1" w14:textId="77777777">
        <w:trPr>
          <w:tblHeader/>
          <w:jc w:val="center"/>
        </w:trPr>
        <w:tc>
          <w:tcPr>
            <w:tcW w:w="2268" w:type="dxa"/>
            <w:shd w:val="clear" w:color="auto" w:fill="0F4C81"/>
          </w:tcPr>
          <w:p w14:paraId="6FB4ACB3" w14:textId="77777777" w:rsidR="002524FB" w:rsidRDefault="002327E2">
            <w:r>
              <w:rPr>
                <w:b/>
                <w:color w:val="FFFFFF"/>
                <w:sz w:val="19"/>
              </w:rPr>
              <w:t>Item</w:t>
            </w:r>
          </w:p>
        </w:tc>
        <w:tc>
          <w:tcPr>
            <w:tcW w:w="7087" w:type="dxa"/>
            <w:shd w:val="clear" w:color="auto" w:fill="0F4C81"/>
          </w:tcPr>
          <w:p w14:paraId="01524771" w14:textId="77777777" w:rsidR="002524FB" w:rsidRDefault="002327E2">
            <w:r>
              <w:rPr>
                <w:b/>
                <w:color w:val="FFFFFF"/>
                <w:sz w:val="19"/>
              </w:rPr>
              <w:t>Value</w:t>
            </w:r>
          </w:p>
        </w:tc>
      </w:tr>
      <w:tr w:rsidR="002524FB" w14:paraId="32F458E8" w14:textId="77777777">
        <w:trPr>
          <w:jc w:val="center"/>
        </w:trPr>
        <w:tc>
          <w:tcPr>
            <w:tcW w:w="2268" w:type="dxa"/>
          </w:tcPr>
          <w:p w14:paraId="1B602C72" w14:textId="77777777" w:rsidR="002524FB" w:rsidRDefault="002327E2">
            <w:pPr>
              <w:spacing w:after="0"/>
            </w:pPr>
            <w:r>
              <w:rPr>
                <w:sz w:val="19"/>
              </w:rPr>
              <w:t>Product</w:t>
            </w:r>
          </w:p>
        </w:tc>
        <w:tc>
          <w:tcPr>
            <w:tcW w:w="7087" w:type="dxa"/>
          </w:tcPr>
          <w:p w14:paraId="5395C005" w14:textId="77777777" w:rsidR="002524FB" w:rsidRDefault="002327E2">
            <w:pPr>
              <w:spacing w:after="0"/>
            </w:pPr>
            <w:r>
              <w:rPr>
                <w:sz w:val="19"/>
              </w:rPr>
              <w:t xml:space="preserve">N:N Multi-Select (Power Apps component </w:t>
            </w:r>
            <w:r>
              <w:rPr>
                <w:sz w:val="19"/>
              </w:rPr>
              <w:t>framework field control)</w:t>
            </w:r>
          </w:p>
        </w:tc>
      </w:tr>
      <w:tr w:rsidR="002524FB" w14:paraId="5F7B19DA" w14:textId="77777777">
        <w:trPr>
          <w:jc w:val="center"/>
        </w:trPr>
        <w:tc>
          <w:tcPr>
            <w:tcW w:w="2268" w:type="dxa"/>
            <w:shd w:val="clear" w:color="auto" w:fill="F3F6F9"/>
          </w:tcPr>
          <w:p w14:paraId="630394FF" w14:textId="77777777" w:rsidR="002524FB" w:rsidRDefault="002327E2">
            <w:pPr>
              <w:spacing w:after="0"/>
            </w:pPr>
            <w:r>
              <w:rPr>
                <w:sz w:val="19"/>
              </w:rPr>
              <w:t>Version</w:t>
            </w:r>
          </w:p>
        </w:tc>
        <w:tc>
          <w:tcPr>
            <w:tcW w:w="7087" w:type="dxa"/>
            <w:shd w:val="clear" w:color="auto" w:fill="F3F6F9"/>
          </w:tcPr>
          <w:p w14:paraId="1B77D6E0" w14:textId="77777777" w:rsidR="002524FB" w:rsidRDefault="002327E2">
            <w:pPr>
              <w:spacing w:after="0"/>
            </w:pPr>
            <w:r>
              <w:rPr>
                <w:sz w:val="19"/>
              </w:rPr>
              <w:t>Solution 1.0.0.0, code component 1.0.0</w:t>
            </w:r>
          </w:p>
        </w:tc>
      </w:tr>
      <w:tr w:rsidR="002524FB" w14:paraId="5400C81B" w14:textId="77777777">
        <w:trPr>
          <w:jc w:val="center"/>
        </w:trPr>
        <w:tc>
          <w:tcPr>
            <w:tcW w:w="2268" w:type="dxa"/>
          </w:tcPr>
          <w:p w14:paraId="109BAF2B" w14:textId="77777777" w:rsidR="002524FB" w:rsidRDefault="002327E2">
            <w:pPr>
              <w:spacing w:after="0"/>
            </w:pPr>
            <w:r>
              <w:rPr>
                <w:sz w:val="19"/>
              </w:rPr>
              <w:t>Solution unique name</w:t>
            </w:r>
          </w:p>
        </w:tc>
        <w:tc>
          <w:tcPr>
            <w:tcW w:w="7087" w:type="dxa"/>
          </w:tcPr>
          <w:p w14:paraId="3F9BB879" w14:textId="77777777" w:rsidR="002524FB" w:rsidRDefault="002327E2">
            <w:pPr>
              <w:spacing w:after="0"/>
            </w:pPr>
            <w:r>
              <w:rPr>
                <w:rFonts w:ascii="Consolas" w:eastAsia="Consolas" w:hAnsi="Consolas"/>
                <w:color w:val="242424"/>
                <w:sz w:val="19"/>
              </w:rPr>
              <w:t>NToNMultiSelect</w:t>
            </w:r>
          </w:p>
        </w:tc>
      </w:tr>
      <w:tr w:rsidR="002524FB" w14:paraId="3E4BDEF4" w14:textId="77777777">
        <w:trPr>
          <w:jc w:val="center"/>
        </w:trPr>
        <w:tc>
          <w:tcPr>
            <w:tcW w:w="2268" w:type="dxa"/>
            <w:shd w:val="clear" w:color="auto" w:fill="F3F6F9"/>
          </w:tcPr>
          <w:p w14:paraId="3D099EF5" w14:textId="77777777" w:rsidR="002524FB" w:rsidRDefault="002327E2">
            <w:pPr>
              <w:spacing w:after="0"/>
            </w:pPr>
            <w:r>
              <w:rPr>
                <w:sz w:val="19"/>
              </w:rPr>
              <w:t>Components</w:t>
            </w:r>
          </w:p>
        </w:tc>
        <w:tc>
          <w:tcPr>
            <w:tcW w:w="7087" w:type="dxa"/>
            <w:shd w:val="clear" w:color="auto" w:fill="F3F6F9"/>
          </w:tcPr>
          <w:p w14:paraId="3523ED1A" w14:textId="77777777" w:rsidR="002524FB" w:rsidRDefault="002327E2">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2524FB" w14:paraId="24545F39" w14:textId="77777777">
        <w:trPr>
          <w:jc w:val="center"/>
        </w:trPr>
        <w:tc>
          <w:tcPr>
            <w:tcW w:w="2268" w:type="dxa"/>
          </w:tcPr>
          <w:p w14:paraId="7FB50EAE" w14:textId="77777777" w:rsidR="002524FB" w:rsidRDefault="002327E2">
            <w:pPr>
              <w:spacing w:after="0"/>
            </w:pPr>
            <w:r>
              <w:rPr>
                <w:sz w:val="19"/>
              </w:rPr>
              <w:t>Clients</w:t>
            </w:r>
          </w:p>
        </w:tc>
        <w:tc>
          <w:tcPr>
            <w:tcW w:w="7087" w:type="dxa"/>
          </w:tcPr>
          <w:p w14:paraId="60011375" w14:textId="77777777" w:rsidR="002524FB" w:rsidRDefault="002327E2">
            <w:pPr>
              <w:spacing w:after="0"/>
            </w:pPr>
            <w:r>
              <w:rPr>
                <w:sz w:val="19"/>
              </w:rPr>
              <w:t>Model-driven apps in the browser, and the Power Apps mobile app on phones and tablets</w:t>
            </w:r>
          </w:p>
        </w:tc>
      </w:tr>
      <w:tr w:rsidR="002524FB" w14:paraId="3BB2E587" w14:textId="77777777">
        <w:trPr>
          <w:jc w:val="center"/>
        </w:trPr>
        <w:tc>
          <w:tcPr>
            <w:tcW w:w="2268" w:type="dxa"/>
            <w:shd w:val="clear" w:color="auto" w:fill="F3F6F9"/>
          </w:tcPr>
          <w:p w14:paraId="53D5E0E0" w14:textId="77777777" w:rsidR="002524FB" w:rsidRDefault="002327E2">
            <w:pPr>
              <w:spacing w:after="0"/>
            </w:pPr>
            <w:r>
              <w:rPr>
                <w:sz w:val="19"/>
              </w:rPr>
              <w:t>Languages</w:t>
            </w:r>
          </w:p>
        </w:tc>
        <w:tc>
          <w:tcPr>
            <w:tcW w:w="7087" w:type="dxa"/>
            <w:shd w:val="clear" w:color="auto" w:fill="F3F6F9"/>
          </w:tcPr>
          <w:p w14:paraId="4F20E30A" w14:textId="77777777" w:rsidR="002524FB" w:rsidRDefault="002327E2">
            <w:pPr>
              <w:spacing w:after="0"/>
            </w:pPr>
            <w:r>
              <w:rPr>
                <w:sz w:val="19"/>
              </w:rPr>
              <w:t>English and French, following each user's language setting</w:t>
            </w:r>
          </w:p>
        </w:tc>
      </w:tr>
      <w:tr w:rsidR="002524FB" w14:paraId="5208DEF1" w14:textId="77777777">
        <w:trPr>
          <w:jc w:val="center"/>
        </w:trPr>
        <w:tc>
          <w:tcPr>
            <w:tcW w:w="2268" w:type="dxa"/>
          </w:tcPr>
          <w:p w14:paraId="591C3F49" w14:textId="77777777" w:rsidR="002524FB" w:rsidRDefault="002327E2">
            <w:pPr>
              <w:spacing w:after="0"/>
            </w:pPr>
            <w:r>
              <w:rPr>
                <w:sz w:val="19"/>
              </w:rPr>
              <w:t>Dependencies</w:t>
            </w:r>
          </w:p>
        </w:tc>
        <w:tc>
          <w:tcPr>
            <w:tcW w:w="7087" w:type="dxa"/>
          </w:tcPr>
          <w:p w14:paraId="2BB4CC28" w14:textId="77777777" w:rsidR="002524FB" w:rsidRDefault="002327E2">
            <w:pPr>
              <w:spacing w:after="0"/>
            </w:pPr>
            <w:r>
              <w:rPr>
                <w:sz w:val="19"/>
              </w:rPr>
              <w:t>None. No external services, no third-party libraries, no plug-ins</w:t>
            </w:r>
          </w:p>
        </w:tc>
      </w:tr>
      <w:tr w:rsidR="002524FB" w14:paraId="1E4F9F77" w14:textId="77777777">
        <w:trPr>
          <w:jc w:val="center"/>
        </w:trPr>
        <w:tc>
          <w:tcPr>
            <w:tcW w:w="2268" w:type="dxa"/>
            <w:shd w:val="clear" w:color="auto" w:fill="F3F6F9"/>
          </w:tcPr>
          <w:p w14:paraId="395D972C" w14:textId="77777777" w:rsidR="002524FB" w:rsidRDefault="002327E2">
            <w:pPr>
              <w:spacing w:after="0"/>
            </w:pPr>
            <w:r>
              <w:rPr>
                <w:sz w:val="19"/>
              </w:rPr>
              <w:t>Document date</w:t>
            </w:r>
          </w:p>
        </w:tc>
        <w:tc>
          <w:tcPr>
            <w:tcW w:w="7087" w:type="dxa"/>
            <w:shd w:val="clear" w:color="auto" w:fill="F3F6F9"/>
          </w:tcPr>
          <w:p w14:paraId="567D41BC" w14:textId="77777777" w:rsidR="002524FB" w:rsidRDefault="002327E2">
            <w:pPr>
              <w:spacing w:after="0"/>
            </w:pPr>
            <w:r>
              <w:rPr>
                <w:sz w:val="19"/>
              </w:rPr>
              <w:t>October 2, 2026</w:t>
            </w:r>
          </w:p>
        </w:tc>
      </w:tr>
    </w:tbl>
    <w:p w14:paraId="6FA56DB9" w14:textId="77777777" w:rsidR="002524FB" w:rsidRDefault="002524FB">
      <w:pPr>
        <w:spacing w:after="40"/>
      </w:pPr>
    </w:p>
    <w:p w14:paraId="386F35B6" w14:textId="77777777" w:rsidR="002524FB" w:rsidRDefault="002327E2">
      <w:r>
        <w:br w:type="page"/>
      </w:r>
    </w:p>
    <w:p w14:paraId="1D6C695A" w14:textId="77777777" w:rsidR="002524FB" w:rsidRDefault="002327E2">
      <w:r>
        <w:rPr>
          <w:color w:val="0F4C81"/>
          <w:sz w:val="32"/>
        </w:rPr>
        <w:lastRenderedPageBreak/>
        <w:t>Contents</w:t>
      </w:r>
    </w:p>
    <w:p w14:paraId="62D83BBE" w14:textId="30D79A7D" w:rsidR="00A1027B" w:rsidRDefault="002327E2">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77246" w:history="1">
        <w:r w:rsidR="00A1027B" w:rsidRPr="009C5989">
          <w:rPr>
            <w:rStyle w:val="Hyperlink"/>
            <w:noProof/>
          </w:rPr>
          <w:t>About this document</w:t>
        </w:r>
        <w:r w:rsidR="00A1027B">
          <w:rPr>
            <w:noProof/>
            <w:webHidden/>
          </w:rPr>
          <w:tab/>
        </w:r>
        <w:r w:rsidR="00A1027B">
          <w:rPr>
            <w:noProof/>
            <w:webHidden/>
          </w:rPr>
          <w:fldChar w:fldCharType="begin"/>
        </w:r>
        <w:r w:rsidR="00A1027B">
          <w:rPr>
            <w:noProof/>
            <w:webHidden/>
          </w:rPr>
          <w:instrText xml:space="preserve"> PAGEREF _Toc241877246 \h </w:instrText>
        </w:r>
        <w:r w:rsidR="00A1027B">
          <w:rPr>
            <w:noProof/>
            <w:webHidden/>
          </w:rPr>
        </w:r>
        <w:r w:rsidR="00A1027B">
          <w:rPr>
            <w:noProof/>
            <w:webHidden/>
          </w:rPr>
          <w:fldChar w:fldCharType="separate"/>
        </w:r>
        <w:r>
          <w:rPr>
            <w:noProof/>
            <w:webHidden/>
          </w:rPr>
          <w:t>4</w:t>
        </w:r>
        <w:r w:rsidR="00A1027B">
          <w:rPr>
            <w:noProof/>
            <w:webHidden/>
          </w:rPr>
          <w:fldChar w:fldCharType="end"/>
        </w:r>
      </w:hyperlink>
    </w:p>
    <w:p w14:paraId="1C78D1AD" w14:textId="00E790E6"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47" w:history="1">
        <w:r w:rsidRPr="009C5989">
          <w:rPr>
            <w:rStyle w:val="Hyperlink"/>
            <w:noProof/>
          </w:rPr>
          <w:t>Names used in this document</w:t>
        </w:r>
        <w:r>
          <w:rPr>
            <w:noProof/>
            <w:webHidden/>
          </w:rPr>
          <w:tab/>
        </w:r>
        <w:r>
          <w:rPr>
            <w:noProof/>
            <w:webHidden/>
          </w:rPr>
          <w:fldChar w:fldCharType="begin"/>
        </w:r>
        <w:r>
          <w:rPr>
            <w:noProof/>
            <w:webHidden/>
          </w:rPr>
          <w:instrText xml:space="preserve"> PAGEREF _Toc241877247 \h </w:instrText>
        </w:r>
        <w:r>
          <w:rPr>
            <w:noProof/>
            <w:webHidden/>
          </w:rPr>
        </w:r>
        <w:r>
          <w:rPr>
            <w:noProof/>
            <w:webHidden/>
          </w:rPr>
          <w:fldChar w:fldCharType="separate"/>
        </w:r>
        <w:r w:rsidR="002327E2">
          <w:rPr>
            <w:noProof/>
            <w:webHidden/>
          </w:rPr>
          <w:t>4</w:t>
        </w:r>
        <w:r>
          <w:rPr>
            <w:noProof/>
            <w:webHidden/>
          </w:rPr>
          <w:fldChar w:fldCharType="end"/>
        </w:r>
      </w:hyperlink>
    </w:p>
    <w:p w14:paraId="621091AB" w14:textId="17F784F8"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48" w:history="1">
        <w:r w:rsidRPr="009C5989">
          <w:rPr>
            <w:rStyle w:val="Hyperlink"/>
            <w:noProof/>
          </w:rPr>
          <w:t>Screenshots</w:t>
        </w:r>
        <w:r>
          <w:rPr>
            <w:noProof/>
            <w:webHidden/>
          </w:rPr>
          <w:tab/>
        </w:r>
        <w:r>
          <w:rPr>
            <w:noProof/>
            <w:webHidden/>
          </w:rPr>
          <w:fldChar w:fldCharType="begin"/>
        </w:r>
        <w:r>
          <w:rPr>
            <w:noProof/>
            <w:webHidden/>
          </w:rPr>
          <w:instrText xml:space="preserve"> PAGEREF _Toc241877248 \h </w:instrText>
        </w:r>
        <w:r>
          <w:rPr>
            <w:noProof/>
            <w:webHidden/>
          </w:rPr>
        </w:r>
        <w:r>
          <w:rPr>
            <w:noProof/>
            <w:webHidden/>
          </w:rPr>
          <w:fldChar w:fldCharType="separate"/>
        </w:r>
        <w:r w:rsidR="002327E2">
          <w:rPr>
            <w:noProof/>
            <w:webHidden/>
          </w:rPr>
          <w:t>4</w:t>
        </w:r>
        <w:r>
          <w:rPr>
            <w:noProof/>
            <w:webHidden/>
          </w:rPr>
          <w:fldChar w:fldCharType="end"/>
        </w:r>
      </w:hyperlink>
    </w:p>
    <w:p w14:paraId="30B13353" w14:textId="6DB315E1"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49" w:history="1">
        <w:r w:rsidRPr="009C5989">
          <w:rPr>
            <w:rStyle w:val="Hyperlink"/>
            <w:noProof/>
          </w:rPr>
          <w:t>1. Overview</w:t>
        </w:r>
        <w:r>
          <w:rPr>
            <w:noProof/>
            <w:webHidden/>
          </w:rPr>
          <w:tab/>
        </w:r>
        <w:r>
          <w:rPr>
            <w:noProof/>
            <w:webHidden/>
          </w:rPr>
          <w:fldChar w:fldCharType="begin"/>
        </w:r>
        <w:r>
          <w:rPr>
            <w:noProof/>
            <w:webHidden/>
          </w:rPr>
          <w:instrText xml:space="preserve"> PAGEREF _Toc241877249 \h </w:instrText>
        </w:r>
        <w:r>
          <w:rPr>
            <w:noProof/>
            <w:webHidden/>
          </w:rPr>
        </w:r>
        <w:r>
          <w:rPr>
            <w:noProof/>
            <w:webHidden/>
          </w:rPr>
          <w:fldChar w:fldCharType="separate"/>
        </w:r>
        <w:r w:rsidR="002327E2">
          <w:rPr>
            <w:noProof/>
            <w:webHidden/>
          </w:rPr>
          <w:t>4</w:t>
        </w:r>
        <w:r>
          <w:rPr>
            <w:noProof/>
            <w:webHidden/>
          </w:rPr>
          <w:fldChar w:fldCharType="end"/>
        </w:r>
      </w:hyperlink>
    </w:p>
    <w:p w14:paraId="190AC7B4" w14:textId="6C6D32EF"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0" w:history="1">
        <w:r w:rsidRPr="009C5989">
          <w:rPr>
            <w:rStyle w:val="Hyperlink"/>
            <w:noProof/>
          </w:rPr>
          <w:t>1.1 What the control does</w:t>
        </w:r>
        <w:r>
          <w:rPr>
            <w:noProof/>
            <w:webHidden/>
          </w:rPr>
          <w:tab/>
        </w:r>
        <w:r>
          <w:rPr>
            <w:noProof/>
            <w:webHidden/>
          </w:rPr>
          <w:fldChar w:fldCharType="begin"/>
        </w:r>
        <w:r>
          <w:rPr>
            <w:noProof/>
            <w:webHidden/>
          </w:rPr>
          <w:instrText xml:space="preserve"> PAGEREF _Toc241877250 \h </w:instrText>
        </w:r>
        <w:r>
          <w:rPr>
            <w:noProof/>
            <w:webHidden/>
          </w:rPr>
        </w:r>
        <w:r>
          <w:rPr>
            <w:noProof/>
            <w:webHidden/>
          </w:rPr>
          <w:fldChar w:fldCharType="separate"/>
        </w:r>
        <w:r w:rsidR="002327E2">
          <w:rPr>
            <w:noProof/>
            <w:webHidden/>
          </w:rPr>
          <w:t>4</w:t>
        </w:r>
        <w:r>
          <w:rPr>
            <w:noProof/>
            <w:webHidden/>
          </w:rPr>
          <w:fldChar w:fldCharType="end"/>
        </w:r>
      </w:hyperlink>
    </w:p>
    <w:p w14:paraId="4D9C01FB" w14:textId="478777F3"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1" w:history="1">
        <w:r w:rsidRPr="009C5989">
          <w:rPr>
            <w:rStyle w:val="Hyperlink"/>
            <w:noProof/>
          </w:rPr>
          <w:t>1.2 How it looks</w:t>
        </w:r>
        <w:r>
          <w:rPr>
            <w:noProof/>
            <w:webHidden/>
          </w:rPr>
          <w:tab/>
        </w:r>
        <w:r>
          <w:rPr>
            <w:noProof/>
            <w:webHidden/>
          </w:rPr>
          <w:fldChar w:fldCharType="begin"/>
        </w:r>
        <w:r>
          <w:rPr>
            <w:noProof/>
            <w:webHidden/>
          </w:rPr>
          <w:instrText xml:space="preserve"> PAGEREF _Toc241877251 \h </w:instrText>
        </w:r>
        <w:r>
          <w:rPr>
            <w:noProof/>
            <w:webHidden/>
          </w:rPr>
        </w:r>
        <w:r>
          <w:rPr>
            <w:noProof/>
            <w:webHidden/>
          </w:rPr>
          <w:fldChar w:fldCharType="separate"/>
        </w:r>
        <w:r w:rsidR="002327E2">
          <w:rPr>
            <w:noProof/>
            <w:webHidden/>
          </w:rPr>
          <w:t>5</w:t>
        </w:r>
        <w:r>
          <w:rPr>
            <w:noProof/>
            <w:webHidden/>
          </w:rPr>
          <w:fldChar w:fldCharType="end"/>
        </w:r>
      </w:hyperlink>
    </w:p>
    <w:p w14:paraId="7504DFDC" w14:textId="40B999E8"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2" w:history="1">
        <w:r w:rsidRPr="009C5989">
          <w:rPr>
            <w:rStyle w:val="Hyperlink"/>
            <w:noProof/>
          </w:rPr>
          <w:t>1.3 Comparison with the PCF Gallery N:N control</w:t>
        </w:r>
        <w:r>
          <w:rPr>
            <w:noProof/>
            <w:webHidden/>
          </w:rPr>
          <w:tab/>
        </w:r>
        <w:r>
          <w:rPr>
            <w:noProof/>
            <w:webHidden/>
          </w:rPr>
          <w:fldChar w:fldCharType="begin"/>
        </w:r>
        <w:r>
          <w:rPr>
            <w:noProof/>
            <w:webHidden/>
          </w:rPr>
          <w:instrText xml:space="preserve"> PAGEREF _Toc241877252 \h </w:instrText>
        </w:r>
        <w:r>
          <w:rPr>
            <w:noProof/>
            <w:webHidden/>
          </w:rPr>
        </w:r>
        <w:r>
          <w:rPr>
            <w:noProof/>
            <w:webHidden/>
          </w:rPr>
          <w:fldChar w:fldCharType="separate"/>
        </w:r>
        <w:r w:rsidR="002327E2">
          <w:rPr>
            <w:noProof/>
            <w:webHidden/>
          </w:rPr>
          <w:t>5</w:t>
        </w:r>
        <w:r>
          <w:rPr>
            <w:noProof/>
            <w:webHidden/>
          </w:rPr>
          <w:fldChar w:fldCharType="end"/>
        </w:r>
      </w:hyperlink>
    </w:p>
    <w:p w14:paraId="570CE76B" w14:textId="0CF2CD41"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3" w:history="1">
        <w:r w:rsidRPr="009C5989">
          <w:rPr>
            <w:rStyle w:val="Hyperlink"/>
            <w:noProof/>
          </w:rPr>
          <w:t>2. Package contents</w:t>
        </w:r>
        <w:r>
          <w:rPr>
            <w:noProof/>
            <w:webHidden/>
          </w:rPr>
          <w:tab/>
        </w:r>
        <w:r>
          <w:rPr>
            <w:noProof/>
            <w:webHidden/>
          </w:rPr>
          <w:fldChar w:fldCharType="begin"/>
        </w:r>
        <w:r>
          <w:rPr>
            <w:noProof/>
            <w:webHidden/>
          </w:rPr>
          <w:instrText xml:space="preserve"> PAGEREF _Toc241877253 \h </w:instrText>
        </w:r>
        <w:r>
          <w:rPr>
            <w:noProof/>
            <w:webHidden/>
          </w:rPr>
        </w:r>
        <w:r>
          <w:rPr>
            <w:noProof/>
            <w:webHidden/>
          </w:rPr>
          <w:fldChar w:fldCharType="separate"/>
        </w:r>
        <w:r w:rsidR="002327E2">
          <w:rPr>
            <w:noProof/>
            <w:webHidden/>
          </w:rPr>
          <w:t>6</w:t>
        </w:r>
        <w:r>
          <w:rPr>
            <w:noProof/>
            <w:webHidden/>
          </w:rPr>
          <w:fldChar w:fldCharType="end"/>
        </w:r>
      </w:hyperlink>
    </w:p>
    <w:p w14:paraId="2516CE50" w14:textId="26B9DD5D"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4" w:history="1">
        <w:r w:rsidRPr="009C5989">
          <w:rPr>
            <w:rStyle w:val="Hyperlink"/>
            <w:noProof/>
          </w:rPr>
          <w:t>2.1 Files in the package</w:t>
        </w:r>
        <w:r>
          <w:rPr>
            <w:noProof/>
            <w:webHidden/>
          </w:rPr>
          <w:tab/>
        </w:r>
        <w:r>
          <w:rPr>
            <w:noProof/>
            <w:webHidden/>
          </w:rPr>
          <w:fldChar w:fldCharType="begin"/>
        </w:r>
        <w:r>
          <w:rPr>
            <w:noProof/>
            <w:webHidden/>
          </w:rPr>
          <w:instrText xml:space="preserve"> PAGEREF _Toc241877254 \h </w:instrText>
        </w:r>
        <w:r>
          <w:rPr>
            <w:noProof/>
            <w:webHidden/>
          </w:rPr>
        </w:r>
        <w:r>
          <w:rPr>
            <w:noProof/>
            <w:webHidden/>
          </w:rPr>
          <w:fldChar w:fldCharType="separate"/>
        </w:r>
        <w:r w:rsidR="002327E2">
          <w:rPr>
            <w:noProof/>
            <w:webHidden/>
          </w:rPr>
          <w:t>6</w:t>
        </w:r>
        <w:r>
          <w:rPr>
            <w:noProof/>
            <w:webHidden/>
          </w:rPr>
          <w:fldChar w:fldCharType="end"/>
        </w:r>
      </w:hyperlink>
    </w:p>
    <w:p w14:paraId="76F58FC0" w14:textId="6F99C3A2"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5" w:history="1">
        <w:r w:rsidRPr="009C5989">
          <w:rPr>
            <w:rStyle w:val="Hyperlink"/>
            <w:noProof/>
          </w:rPr>
          <w:t>2.2 Managed or unmanaged</w:t>
        </w:r>
        <w:r>
          <w:rPr>
            <w:noProof/>
            <w:webHidden/>
          </w:rPr>
          <w:tab/>
        </w:r>
        <w:r>
          <w:rPr>
            <w:noProof/>
            <w:webHidden/>
          </w:rPr>
          <w:fldChar w:fldCharType="begin"/>
        </w:r>
        <w:r>
          <w:rPr>
            <w:noProof/>
            <w:webHidden/>
          </w:rPr>
          <w:instrText xml:space="preserve"> PAGEREF _Toc241877255 \h </w:instrText>
        </w:r>
        <w:r>
          <w:rPr>
            <w:noProof/>
            <w:webHidden/>
          </w:rPr>
        </w:r>
        <w:r>
          <w:rPr>
            <w:noProof/>
            <w:webHidden/>
          </w:rPr>
          <w:fldChar w:fldCharType="separate"/>
        </w:r>
        <w:r w:rsidR="002327E2">
          <w:rPr>
            <w:noProof/>
            <w:webHidden/>
          </w:rPr>
          <w:t>7</w:t>
        </w:r>
        <w:r>
          <w:rPr>
            <w:noProof/>
            <w:webHidden/>
          </w:rPr>
          <w:fldChar w:fldCharType="end"/>
        </w:r>
      </w:hyperlink>
    </w:p>
    <w:p w14:paraId="4598BDE6" w14:textId="1EDB132E"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6" w:history="1">
        <w:r w:rsidRPr="009C5989">
          <w:rPr>
            <w:rStyle w:val="Hyperlink"/>
            <w:noProof/>
          </w:rPr>
          <w:t>2.3 Components in the solution</w:t>
        </w:r>
        <w:r>
          <w:rPr>
            <w:noProof/>
            <w:webHidden/>
          </w:rPr>
          <w:tab/>
        </w:r>
        <w:r>
          <w:rPr>
            <w:noProof/>
            <w:webHidden/>
          </w:rPr>
          <w:fldChar w:fldCharType="begin"/>
        </w:r>
        <w:r>
          <w:rPr>
            <w:noProof/>
            <w:webHidden/>
          </w:rPr>
          <w:instrText xml:space="preserve"> PAGEREF _Toc241877256 \h </w:instrText>
        </w:r>
        <w:r>
          <w:rPr>
            <w:noProof/>
            <w:webHidden/>
          </w:rPr>
        </w:r>
        <w:r>
          <w:rPr>
            <w:noProof/>
            <w:webHidden/>
          </w:rPr>
          <w:fldChar w:fldCharType="separate"/>
        </w:r>
        <w:r w:rsidR="002327E2">
          <w:rPr>
            <w:noProof/>
            <w:webHidden/>
          </w:rPr>
          <w:t>7</w:t>
        </w:r>
        <w:r>
          <w:rPr>
            <w:noProof/>
            <w:webHidden/>
          </w:rPr>
          <w:fldChar w:fldCharType="end"/>
        </w:r>
      </w:hyperlink>
    </w:p>
    <w:p w14:paraId="0FB9F1DB" w14:textId="02826FCC"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7" w:history="1">
        <w:r w:rsidRPr="009C5989">
          <w:rPr>
            <w:rStyle w:val="Hyperlink"/>
            <w:noProof/>
          </w:rPr>
          <w:t>2.4 Source code</w:t>
        </w:r>
        <w:r>
          <w:rPr>
            <w:noProof/>
            <w:webHidden/>
          </w:rPr>
          <w:tab/>
        </w:r>
        <w:r>
          <w:rPr>
            <w:noProof/>
            <w:webHidden/>
          </w:rPr>
          <w:fldChar w:fldCharType="begin"/>
        </w:r>
        <w:r>
          <w:rPr>
            <w:noProof/>
            <w:webHidden/>
          </w:rPr>
          <w:instrText xml:space="preserve"> PAGEREF _Toc241877257 \h </w:instrText>
        </w:r>
        <w:r>
          <w:rPr>
            <w:noProof/>
            <w:webHidden/>
          </w:rPr>
        </w:r>
        <w:r>
          <w:rPr>
            <w:noProof/>
            <w:webHidden/>
          </w:rPr>
          <w:fldChar w:fldCharType="separate"/>
        </w:r>
        <w:r w:rsidR="002327E2">
          <w:rPr>
            <w:noProof/>
            <w:webHidden/>
          </w:rPr>
          <w:t>8</w:t>
        </w:r>
        <w:r>
          <w:rPr>
            <w:noProof/>
            <w:webHidden/>
          </w:rPr>
          <w:fldChar w:fldCharType="end"/>
        </w:r>
      </w:hyperlink>
    </w:p>
    <w:p w14:paraId="6B80151B" w14:textId="7AB7CCB3"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8" w:history="1">
        <w:r w:rsidRPr="009C5989">
          <w:rPr>
            <w:rStyle w:val="Hyperlink"/>
            <w:noProof/>
          </w:rPr>
          <w:t>3. Installation</w:t>
        </w:r>
        <w:r>
          <w:rPr>
            <w:noProof/>
            <w:webHidden/>
          </w:rPr>
          <w:tab/>
        </w:r>
        <w:r>
          <w:rPr>
            <w:noProof/>
            <w:webHidden/>
          </w:rPr>
          <w:fldChar w:fldCharType="begin"/>
        </w:r>
        <w:r>
          <w:rPr>
            <w:noProof/>
            <w:webHidden/>
          </w:rPr>
          <w:instrText xml:space="preserve"> PAGEREF _Toc241877258 \h </w:instrText>
        </w:r>
        <w:r>
          <w:rPr>
            <w:noProof/>
            <w:webHidden/>
          </w:rPr>
        </w:r>
        <w:r>
          <w:rPr>
            <w:noProof/>
            <w:webHidden/>
          </w:rPr>
          <w:fldChar w:fldCharType="separate"/>
        </w:r>
        <w:r w:rsidR="002327E2">
          <w:rPr>
            <w:noProof/>
            <w:webHidden/>
          </w:rPr>
          <w:t>9</w:t>
        </w:r>
        <w:r>
          <w:rPr>
            <w:noProof/>
            <w:webHidden/>
          </w:rPr>
          <w:fldChar w:fldCharType="end"/>
        </w:r>
      </w:hyperlink>
    </w:p>
    <w:p w14:paraId="2BB68FA4" w14:textId="1FF03199"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59" w:history="1">
        <w:r w:rsidRPr="009C5989">
          <w:rPr>
            <w:rStyle w:val="Hyperlink"/>
            <w:noProof/>
          </w:rPr>
          <w:t>3.1 Before you start</w:t>
        </w:r>
        <w:r>
          <w:rPr>
            <w:noProof/>
            <w:webHidden/>
          </w:rPr>
          <w:tab/>
        </w:r>
        <w:r>
          <w:rPr>
            <w:noProof/>
            <w:webHidden/>
          </w:rPr>
          <w:fldChar w:fldCharType="begin"/>
        </w:r>
        <w:r>
          <w:rPr>
            <w:noProof/>
            <w:webHidden/>
          </w:rPr>
          <w:instrText xml:space="preserve"> PAGEREF _Toc241877259 \h </w:instrText>
        </w:r>
        <w:r>
          <w:rPr>
            <w:noProof/>
            <w:webHidden/>
          </w:rPr>
        </w:r>
        <w:r>
          <w:rPr>
            <w:noProof/>
            <w:webHidden/>
          </w:rPr>
          <w:fldChar w:fldCharType="separate"/>
        </w:r>
        <w:r w:rsidR="002327E2">
          <w:rPr>
            <w:noProof/>
            <w:webHidden/>
          </w:rPr>
          <w:t>9</w:t>
        </w:r>
        <w:r>
          <w:rPr>
            <w:noProof/>
            <w:webHidden/>
          </w:rPr>
          <w:fldChar w:fldCharType="end"/>
        </w:r>
      </w:hyperlink>
    </w:p>
    <w:p w14:paraId="15B15089" w14:textId="381D01F3"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0" w:history="1">
        <w:r w:rsidRPr="009C5989">
          <w:rPr>
            <w:rStyle w:val="Hyperlink"/>
            <w:noProof/>
          </w:rPr>
          <w:t>3.2 Import the unmanaged solution (development)</w:t>
        </w:r>
        <w:r>
          <w:rPr>
            <w:noProof/>
            <w:webHidden/>
          </w:rPr>
          <w:tab/>
        </w:r>
        <w:r>
          <w:rPr>
            <w:noProof/>
            <w:webHidden/>
          </w:rPr>
          <w:fldChar w:fldCharType="begin"/>
        </w:r>
        <w:r>
          <w:rPr>
            <w:noProof/>
            <w:webHidden/>
          </w:rPr>
          <w:instrText xml:space="preserve"> PAGEREF _Toc241877260 \h </w:instrText>
        </w:r>
        <w:r>
          <w:rPr>
            <w:noProof/>
            <w:webHidden/>
          </w:rPr>
        </w:r>
        <w:r>
          <w:rPr>
            <w:noProof/>
            <w:webHidden/>
          </w:rPr>
          <w:fldChar w:fldCharType="separate"/>
        </w:r>
        <w:r w:rsidR="002327E2">
          <w:rPr>
            <w:noProof/>
            <w:webHidden/>
          </w:rPr>
          <w:t>9</w:t>
        </w:r>
        <w:r>
          <w:rPr>
            <w:noProof/>
            <w:webHidden/>
          </w:rPr>
          <w:fldChar w:fldCharType="end"/>
        </w:r>
      </w:hyperlink>
    </w:p>
    <w:p w14:paraId="4E6B55F6" w14:textId="01CBA202"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1" w:history="1">
        <w:r w:rsidRPr="009C5989">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_Toc241877261 \h </w:instrText>
        </w:r>
        <w:r>
          <w:rPr>
            <w:noProof/>
            <w:webHidden/>
          </w:rPr>
        </w:r>
        <w:r>
          <w:rPr>
            <w:noProof/>
            <w:webHidden/>
          </w:rPr>
          <w:fldChar w:fldCharType="separate"/>
        </w:r>
        <w:r w:rsidR="002327E2">
          <w:rPr>
            <w:noProof/>
            <w:webHidden/>
          </w:rPr>
          <w:t>12</w:t>
        </w:r>
        <w:r>
          <w:rPr>
            <w:noProof/>
            <w:webHidden/>
          </w:rPr>
          <w:fldChar w:fldCharType="end"/>
        </w:r>
      </w:hyperlink>
    </w:p>
    <w:p w14:paraId="06CD8F12" w14:textId="7A105126"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2" w:history="1">
        <w:r w:rsidRPr="009C5989">
          <w:rPr>
            <w:rStyle w:val="Hyperlink"/>
            <w:noProof/>
          </w:rPr>
          <w:t>3.4 Check the installation</w:t>
        </w:r>
        <w:r>
          <w:rPr>
            <w:noProof/>
            <w:webHidden/>
          </w:rPr>
          <w:tab/>
        </w:r>
        <w:r>
          <w:rPr>
            <w:noProof/>
            <w:webHidden/>
          </w:rPr>
          <w:fldChar w:fldCharType="begin"/>
        </w:r>
        <w:r>
          <w:rPr>
            <w:noProof/>
            <w:webHidden/>
          </w:rPr>
          <w:instrText xml:space="preserve"> PAGEREF _Toc241877262 \h </w:instrText>
        </w:r>
        <w:r>
          <w:rPr>
            <w:noProof/>
            <w:webHidden/>
          </w:rPr>
        </w:r>
        <w:r>
          <w:rPr>
            <w:noProof/>
            <w:webHidden/>
          </w:rPr>
          <w:fldChar w:fldCharType="separate"/>
        </w:r>
        <w:r w:rsidR="002327E2">
          <w:rPr>
            <w:noProof/>
            <w:webHidden/>
          </w:rPr>
          <w:t>13</w:t>
        </w:r>
        <w:r>
          <w:rPr>
            <w:noProof/>
            <w:webHidden/>
          </w:rPr>
          <w:fldChar w:fldCharType="end"/>
        </w:r>
      </w:hyperlink>
    </w:p>
    <w:p w14:paraId="16F64AB5" w14:textId="075F32CF"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3" w:history="1">
        <w:r w:rsidRPr="009C5989">
          <w:rPr>
            <w:rStyle w:val="Hyperlink"/>
            <w:noProof/>
          </w:rPr>
          <w:t>4. Adding the control to a form</w:t>
        </w:r>
        <w:r>
          <w:rPr>
            <w:noProof/>
            <w:webHidden/>
          </w:rPr>
          <w:tab/>
        </w:r>
        <w:r>
          <w:rPr>
            <w:noProof/>
            <w:webHidden/>
          </w:rPr>
          <w:fldChar w:fldCharType="begin"/>
        </w:r>
        <w:r>
          <w:rPr>
            <w:noProof/>
            <w:webHidden/>
          </w:rPr>
          <w:instrText xml:space="preserve"> PAGEREF _Toc241877263 \h </w:instrText>
        </w:r>
        <w:r>
          <w:rPr>
            <w:noProof/>
            <w:webHidden/>
          </w:rPr>
        </w:r>
        <w:r>
          <w:rPr>
            <w:noProof/>
            <w:webHidden/>
          </w:rPr>
          <w:fldChar w:fldCharType="separate"/>
        </w:r>
        <w:r w:rsidR="002327E2">
          <w:rPr>
            <w:noProof/>
            <w:webHidden/>
          </w:rPr>
          <w:t>14</w:t>
        </w:r>
        <w:r>
          <w:rPr>
            <w:noProof/>
            <w:webHidden/>
          </w:rPr>
          <w:fldChar w:fldCharType="end"/>
        </w:r>
      </w:hyperlink>
    </w:p>
    <w:p w14:paraId="019CB8D5" w14:textId="547FD55C"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4" w:history="1">
        <w:r w:rsidRPr="009C5989">
          <w:rPr>
            <w:rStyle w:val="Hyperlink"/>
            <w:noProof/>
          </w:rPr>
          <w:t>4.1 Prepare</w:t>
        </w:r>
        <w:r>
          <w:rPr>
            <w:noProof/>
            <w:webHidden/>
          </w:rPr>
          <w:tab/>
        </w:r>
        <w:r>
          <w:rPr>
            <w:noProof/>
            <w:webHidden/>
          </w:rPr>
          <w:fldChar w:fldCharType="begin"/>
        </w:r>
        <w:r>
          <w:rPr>
            <w:noProof/>
            <w:webHidden/>
          </w:rPr>
          <w:instrText xml:space="preserve"> PAGEREF _Toc241877264 \h </w:instrText>
        </w:r>
        <w:r>
          <w:rPr>
            <w:noProof/>
            <w:webHidden/>
          </w:rPr>
        </w:r>
        <w:r>
          <w:rPr>
            <w:noProof/>
            <w:webHidden/>
          </w:rPr>
          <w:fldChar w:fldCharType="separate"/>
        </w:r>
        <w:r w:rsidR="002327E2">
          <w:rPr>
            <w:noProof/>
            <w:webHidden/>
          </w:rPr>
          <w:t>14</w:t>
        </w:r>
        <w:r>
          <w:rPr>
            <w:noProof/>
            <w:webHidden/>
          </w:rPr>
          <w:fldChar w:fldCharType="end"/>
        </w:r>
      </w:hyperlink>
    </w:p>
    <w:p w14:paraId="746B63E5" w14:textId="0B41F3C4"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5" w:history="1">
        <w:r w:rsidRPr="009C5989">
          <w:rPr>
            <w:rStyle w:val="Hyperlink"/>
            <w:noProof/>
          </w:rPr>
          <w:t>4.2 Add the control in the form designer</w:t>
        </w:r>
        <w:r>
          <w:rPr>
            <w:noProof/>
            <w:webHidden/>
          </w:rPr>
          <w:tab/>
        </w:r>
        <w:r>
          <w:rPr>
            <w:noProof/>
            <w:webHidden/>
          </w:rPr>
          <w:fldChar w:fldCharType="begin"/>
        </w:r>
        <w:r>
          <w:rPr>
            <w:noProof/>
            <w:webHidden/>
          </w:rPr>
          <w:instrText xml:space="preserve"> PAGEREF _Toc241877265 \h </w:instrText>
        </w:r>
        <w:r>
          <w:rPr>
            <w:noProof/>
            <w:webHidden/>
          </w:rPr>
        </w:r>
        <w:r>
          <w:rPr>
            <w:noProof/>
            <w:webHidden/>
          </w:rPr>
          <w:fldChar w:fldCharType="separate"/>
        </w:r>
        <w:r w:rsidR="002327E2">
          <w:rPr>
            <w:noProof/>
            <w:webHidden/>
          </w:rPr>
          <w:t>14</w:t>
        </w:r>
        <w:r>
          <w:rPr>
            <w:noProof/>
            <w:webHidden/>
          </w:rPr>
          <w:fldChar w:fldCharType="end"/>
        </w:r>
      </w:hyperlink>
    </w:p>
    <w:p w14:paraId="56E441F3" w14:textId="0CE29308"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6" w:history="1">
        <w:r w:rsidRPr="009C5989">
          <w:rPr>
            <w:rStyle w:val="Hyperlink"/>
            <w:noProof/>
          </w:rPr>
          <w:t>4.3 Example configuration</w:t>
        </w:r>
        <w:r>
          <w:rPr>
            <w:noProof/>
            <w:webHidden/>
          </w:rPr>
          <w:tab/>
        </w:r>
        <w:r>
          <w:rPr>
            <w:noProof/>
            <w:webHidden/>
          </w:rPr>
          <w:fldChar w:fldCharType="begin"/>
        </w:r>
        <w:r>
          <w:rPr>
            <w:noProof/>
            <w:webHidden/>
          </w:rPr>
          <w:instrText xml:space="preserve"> PAGEREF _Toc241877266 \h </w:instrText>
        </w:r>
        <w:r>
          <w:rPr>
            <w:noProof/>
            <w:webHidden/>
          </w:rPr>
        </w:r>
        <w:r>
          <w:rPr>
            <w:noProof/>
            <w:webHidden/>
          </w:rPr>
          <w:fldChar w:fldCharType="separate"/>
        </w:r>
        <w:r w:rsidR="002327E2">
          <w:rPr>
            <w:noProof/>
            <w:webHidden/>
          </w:rPr>
          <w:t>18</w:t>
        </w:r>
        <w:r>
          <w:rPr>
            <w:noProof/>
            <w:webHidden/>
          </w:rPr>
          <w:fldChar w:fldCharType="end"/>
        </w:r>
      </w:hyperlink>
    </w:p>
    <w:p w14:paraId="0DC2F31A" w14:textId="126D669E"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7" w:history="1">
        <w:r w:rsidRPr="009C5989">
          <w:rPr>
            <w:rStyle w:val="Hyperlink"/>
            <w:noProof/>
          </w:rPr>
          <w:t>5. Settings reference</w:t>
        </w:r>
        <w:r>
          <w:rPr>
            <w:noProof/>
            <w:webHidden/>
          </w:rPr>
          <w:tab/>
        </w:r>
        <w:r>
          <w:rPr>
            <w:noProof/>
            <w:webHidden/>
          </w:rPr>
          <w:fldChar w:fldCharType="begin"/>
        </w:r>
        <w:r>
          <w:rPr>
            <w:noProof/>
            <w:webHidden/>
          </w:rPr>
          <w:instrText xml:space="preserve"> PAGEREF _Toc241877267 \h </w:instrText>
        </w:r>
        <w:r>
          <w:rPr>
            <w:noProof/>
            <w:webHidden/>
          </w:rPr>
        </w:r>
        <w:r>
          <w:rPr>
            <w:noProof/>
            <w:webHidden/>
          </w:rPr>
          <w:fldChar w:fldCharType="separate"/>
        </w:r>
        <w:r w:rsidR="002327E2">
          <w:rPr>
            <w:noProof/>
            <w:webHidden/>
          </w:rPr>
          <w:t>18</w:t>
        </w:r>
        <w:r>
          <w:rPr>
            <w:noProof/>
            <w:webHidden/>
          </w:rPr>
          <w:fldChar w:fldCharType="end"/>
        </w:r>
      </w:hyperlink>
    </w:p>
    <w:p w14:paraId="0AF4EE89" w14:textId="37A9AD14"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8" w:history="1">
        <w:r w:rsidRPr="009C5989">
          <w:rPr>
            <w:rStyle w:val="Hyperlink"/>
            <w:noProof/>
          </w:rPr>
          <w:t>5.1 Static value and Bind to table column</w:t>
        </w:r>
        <w:r>
          <w:rPr>
            <w:noProof/>
            <w:webHidden/>
          </w:rPr>
          <w:tab/>
        </w:r>
        <w:r>
          <w:rPr>
            <w:noProof/>
            <w:webHidden/>
          </w:rPr>
          <w:fldChar w:fldCharType="begin"/>
        </w:r>
        <w:r>
          <w:rPr>
            <w:noProof/>
            <w:webHidden/>
          </w:rPr>
          <w:instrText xml:space="preserve"> PAGEREF _Toc241877268 \h </w:instrText>
        </w:r>
        <w:r>
          <w:rPr>
            <w:noProof/>
            <w:webHidden/>
          </w:rPr>
        </w:r>
        <w:r>
          <w:rPr>
            <w:noProof/>
            <w:webHidden/>
          </w:rPr>
          <w:fldChar w:fldCharType="separate"/>
        </w:r>
        <w:r w:rsidR="002327E2">
          <w:rPr>
            <w:noProof/>
            <w:webHidden/>
          </w:rPr>
          <w:t>19</w:t>
        </w:r>
        <w:r>
          <w:rPr>
            <w:noProof/>
            <w:webHidden/>
          </w:rPr>
          <w:fldChar w:fldCharType="end"/>
        </w:r>
      </w:hyperlink>
    </w:p>
    <w:p w14:paraId="716FB92F" w14:textId="52E6EAEA"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69" w:history="1">
        <w:r w:rsidRPr="009C5989">
          <w:rPr>
            <w:rStyle w:val="Hyperlink"/>
            <w:noProof/>
          </w:rPr>
          <w:t>5.2 All settings</w:t>
        </w:r>
        <w:r>
          <w:rPr>
            <w:noProof/>
            <w:webHidden/>
          </w:rPr>
          <w:tab/>
        </w:r>
        <w:r>
          <w:rPr>
            <w:noProof/>
            <w:webHidden/>
          </w:rPr>
          <w:fldChar w:fldCharType="begin"/>
        </w:r>
        <w:r>
          <w:rPr>
            <w:noProof/>
            <w:webHidden/>
          </w:rPr>
          <w:instrText xml:space="preserve"> PAGEREF _Toc241877269 \h </w:instrText>
        </w:r>
        <w:r>
          <w:rPr>
            <w:noProof/>
            <w:webHidden/>
          </w:rPr>
        </w:r>
        <w:r>
          <w:rPr>
            <w:noProof/>
            <w:webHidden/>
          </w:rPr>
          <w:fldChar w:fldCharType="separate"/>
        </w:r>
        <w:r w:rsidR="002327E2">
          <w:rPr>
            <w:noProof/>
            <w:webHidden/>
          </w:rPr>
          <w:t>19</w:t>
        </w:r>
        <w:r>
          <w:rPr>
            <w:noProof/>
            <w:webHidden/>
          </w:rPr>
          <w:fldChar w:fldCharType="end"/>
        </w:r>
      </w:hyperlink>
    </w:p>
    <w:p w14:paraId="662041D9" w14:textId="42CDF692"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0" w:history="1">
        <w:r w:rsidRPr="009C5989">
          <w:rPr>
            <w:rStyle w:val="Hyperlink"/>
            <w:noProof/>
          </w:rPr>
          <w:t>5.3 Which records can be selected</w:t>
        </w:r>
        <w:r>
          <w:rPr>
            <w:noProof/>
            <w:webHidden/>
          </w:rPr>
          <w:tab/>
        </w:r>
        <w:r>
          <w:rPr>
            <w:noProof/>
            <w:webHidden/>
          </w:rPr>
          <w:fldChar w:fldCharType="begin"/>
        </w:r>
        <w:r>
          <w:rPr>
            <w:noProof/>
            <w:webHidden/>
          </w:rPr>
          <w:instrText xml:space="preserve"> PAGEREF _Toc241877270 \h </w:instrText>
        </w:r>
        <w:r>
          <w:rPr>
            <w:noProof/>
            <w:webHidden/>
          </w:rPr>
        </w:r>
        <w:r>
          <w:rPr>
            <w:noProof/>
            <w:webHidden/>
          </w:rPr>
          <w:fldChar w:fldCharType="separate"/>
        </w:r>
        <w:r w:rsidR="002327E2">
          <w:rPr>
            <w:noProof/>
            <w:webHidden/>
          </w:rPr>
          <w:t>20</w:t>
        </w:r>
        <w:r>
          <w:rPr>
            <w:noProof/>
            <w:webHidden/>
          </w:rPr>
          <w:fldChar w:fldCharType="end"/>
        </w:r>
      </w:hyperlink>
    </w:p>
    <w:p w14:paraId="7E8B12BF" w14:textId="2985CF61"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1" w:history="1">
        <w:r w:rsidRPr="009C5989">
          <w:rPr>
            <w:rStyle w:val="Hyperlink"/>
            <w:noProof/>
          </w:rPr>
          <w:t>5.4 Views in multilingual environments</w:t>
        </w:r>
        <w:r>
          <w:rPr>
            <w:noProof/>
            <w:webHidden/>
          </w:rPr>
          <w:tab/>
        </w:r>
        <w:r>
          <w:rPr>
            <w:noProof/>
            <w:webHidden/>
          </w:rPr>
          <w:fldChar w:fldCharType="begin"/>
        </w:r>
        <w:r>
          <w:rPr>
            <w:noProof/>
            <w:webHidden/>
          </w:rPr>
          <w:instrText xml:space="preserve"> PAGEREF _Toc241877271 \h </w:instrText>
        </w:r>
        <w:r>
          <w:rPr>
            <w:noProof/>
            <w:webHidden/>
          </w:rPr>
        </w:r>
        <w:r>
          <w:rPr>
            <w:noProof/>
            <w:webHidden/>
          </w:rPr>
          <w:fldChar w:fldCharType="separate"/>
        </w:r>
        <w:r w:rsidR="002327E2">
          <w:rPr>
            <w:noProof/>
            <w:webHidden/>
          </w:rPr>
          <w:t>21</w:t>
        </w:r>
        <w:r>
          <w:rPr>
            <w:noProof/>
            <w:webHidden/>
          </w:rPr>
          <w:fldChar w:fldCharType="end"/>
        </w:r>
      </w:hyperlink>
    </w:p>
    <w:p w14:paraId="385B1F53" w14:textId="574169D6"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2" w:history="1">
        <w:r w:rsidRPr="009C5989">
          <w:rPr>
            <w:rStyle w:val="Hyperlink"/>
            <w:noProof/>
          </w:rPr>
          <w:t>5.5 Subgrids</w:t>
        </w:r>
        <w:r>
          <w:rPr>
            <w:noProof/>
            <w:webHidden/>
          </w:rPr>
          <w:tab/>
        </w:r>
        <w:r>
          <w:rPr>
            <w:noProof/>
            <w:webHidden/>
          </w:rPr>
          <w:fldChar w:fldCharType="begin"/>
        </w:r>
        <w:r>
          <w:rPr>
            <w:noProof/>
            <w:webHidden/>
          </w:rPr>
          <w:instrText xml:space="preserve"> PAGEREF _Toc241877272 \h </w:instrText>
        </w:r>
        <w:r>
          <w:rPr>
            <w:noProof/>
            <w:webHidden/>
          </w:rPr>
        </w:r>
        <w:r>
          <w:rPr>
            <w:noProof/>
            <w:webHidden/>
          </w:rPr>
          <w:fldChar w:fldCharType="separate"/>
        </w:r>
        <w:r w:rsidR="002327E2">
          <w:rPr>
            <w:noProof/>
            <w:webHidden/>
          </w:rPr>
          <w:t>21</w:t>
        </w:r>
        <w:r>
          <w:rPr>
            <w:noProof/>
            <w:webHidden/>
          </w:rPr>
          <w:fldChar w:fldCharType="end"/>
        </w:r>
      </w:hyperlink>
    </w:p>
    <w:p w14:paraId="1ACD8966" w14:textId="4B1F9FD1"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3" w:history="1">
        <w:r w:rsidRPr="009C5989">
          <w:rPr>
            <w:rStyle w:val="Hyperlink"/>
            <w:noProof/>
          </w:rPr>
          <w:t>5.6 Copy names into the host column</w:t>
        </w:r>
        <w:r>
          <w:rPr>
            <w:noProof/>
            <w:webHidden/>
          </w:rPr>
          <w:tab/>
        </w:r>
        <w:r>
          <w:rPr>
            <w:noProof/>
            <w:webHidden/>
          </w:rPr>
          <w:fldChar w:fldCharType="begin"/>
        </w:r>
        <w:r>
          <w:rPr>
            <w:noProof/>
            <w:webHidden/>
          </w:rPr>
          <w:instrText xml:space="preserve"> PAGEREF _Toc241877273 \h </w:instrText>
        </w:r>
        <w:r>
          <w:rPr>
            <w:noProof/>
            <w:webHidden/>
          </w:rPr>
        </w:r>
        <w:r>
          <w:rPr>
            <w:noProof/>
            <w:webHidden/>
          </w:rPr>
          <w:fldChar w:fldCharType="separate"/>
        </w:r>
        <w:r w:rsidR="002327E2">
          <w:rPr>
            <w:noProof/>
            <w:webHidden/>
          </w:rPr>
          <w:t>21</w:t>
        </w:r>
        <w:r>
          <w:rPr>
            <w:noProof/>
            <w:webHidden/>
          </w:rPr>
          <w:fldChar w:fldCharType="end"/>
        </w:r>
      </w:hyperlink>
    </w:p>
    <w:p w14:paraId="5A1CC427" w14:textId="7C3C38FA"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4" w:history="1">
        <w:r w:rsidRPr="009C5989">
          <w:rPr>
            <w:rStyle w:val="Hyperlink"/>
            <w:noProof/>
          </w:rPr>
          <w:t>5.7 Open selected records</w:t>
        </w:r>
        <w:r>
          <w:rPr>
            <w:noProof/>
            <w:webHidden/>
          </w:rPr>
          <w:tab/>
        </w:r>
        <w:r>
          <w:rPr>
            <w:noProof/>
            <w:webHidden/>
          </w:rPr>
          <w:fldChar w:fldCharType="begin"/>
        </w:r>
        <w:r>
          <w:rPr>
            <w:noProof/>
            <w:webHidden/>
          </w:rPr>
          <w:instrText xml:space="preserve"> PAGEREF _Toc241877274 \h </w:instrText>
        </w:r>
        <w:r>
          <w:rPr>
            <w:noProof/>
            <w:webHidden/>
          </w:rPr>
        </w:r>
        <w:r>
          <w:rPr>
            <w:noProof/>
            <w:webHidden/>
          </w:rPr>
          <w:fldChar w:fldCharType="separate"/>
        </w:r>
        <w:r w:rsidR="002327E2">
          <w:rPr>
            <w:noProof/>
            <w:webHidden/>
          </w:rPr>
          <w:t>22</w:t>
        </w:r>
        <w:r>
          <w:rPr>
            <w:noProof/>
            <w:webHidden/>
          </w:rPr>
          <w:fldChar w:fldCharType="end"/>
        </w:r>
      </w:hyperlink>
    </w:p>
    <w:p w14:paraId="1C9DEB8E" w14:textId="42D5291E"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5" w:history="1">
        <w:r w:rsidRPr="009C5989">
          <w:rPr>
            <w:rStyle w:val="Hyperlink"/>
            <w:noProof/>
          </w:rPr>
          <w:t>5.8 Show + New button</w:t>
        </w:r>
        <w:r>
          <w:rPr>
            <w:noProof/>
            <w:webHidden/>
          </w:rPr>
          <w:tab/>
        </w:r>
        <w:r>
          <w:rPr>
            <w:noProof/>
            <w:webHidden/>
          </w:rPr>
          <w:fldChar w:fldCharType="begin"/>
        </w:r>
        <w:r>
          <w:rPr>
            <w:noProof/>
            <w:webHidden/>
          </w:rPr>
          <w:instrText xml:space="preserve"> PAGEREF _Toc241877275 \h </w:instrText>
        </w:r>
        <w:r>
          <w:rPr>
            <w:noProof/>
            <w:webHidden/>
          </w:rPr>
        </w:r>
        <w:r>
          <w:rPr>
            <w:noProof/>
            <w:webHidden/>
          </w:rPr>
          <w:fldChar w:fldCharType="separate"/>
        </w:r>
        <w:r w:rsidR="002327E2">
          <w:rPr>
            <w:noProof/>
            <w:webHidden/>
          </w:rPr>
          <w:t>22</w:t>
        </w:r>
        <w:r>
          <w:rPr>
            <w:noProof/>
            <w:webHidden/>
          </w:rPr>
          <w:fldChar w:fldCharType="end"/>
        </w:r>
      </w:hyperlink>
    </w:p>
    <w:p w14:paraId="716262D3" w14:textId="713CC372"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6" w:history="1">
        <w:r w:rsidRPr="009C5989">
          <w:rPr>
            <w:rStyle w:val="Hyperlink"/>
            <w:noProof/>
          </w:rPr>
          <w:t>6. Using the control</w:t>
        </w:r>
        <w:r>
          <w:rPr>
            <w:noProof/>
            <w:webHidden/>
          </w:rPr>
          <w:tab/>
        </w:r>
        <w:r>
          <w:rPr>
            <w:noProof/>
            <w:webHidden/>
          </w:rPr>
          <w:fldChar w:fldCharType="begin"/>
        </w:r>
        <w:r>
          <w:rPr>
            <w:noProof/>
            <w:webHidden/>
          </w:rPr>
          <w:instrText xml:space="preserve"> PAGEREF _Toc241877276 \h </w:instrText>
        </w:r>
        <w:r>
          <w:rPr>
            <w:noProof/>
            <w:webHidden/>
          </w:rPr>
        </w:r>
        <w:r>
          <w:rPr>
            <w:noProof/>
            <w:webHidden/>
          </w:rPr>
          <w:fldChar w:fldCharType="separate"/>
        </w:r>
        <w:r w:rsidR="002327E2">
          <w:rPr>
            <w:noProof/>
            <w:webHidden/>
          </w:rPr>
          <w:t>23</w:t>
        </w:r>
        <w:r>
          <w:rPr>
            <w:noProof/>
            <w:webHidden/>
          </w:rPr>
          <w:fldChar w:fldCharType="end"/>
        </w:r>
      </w:hyperlink>
    </w:p>
    <w:p w14:paraId="66763A5A" w14:textId="2A2A85C5"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7" w:history="1">
        <w:r w:rsidRPr="009C5989">
          <w:rPr>
            <w:rStyle w:val="Hyperlink"/>
            <w:noProof/>
          </w:rPr>
          <w:t>6.1 States of the field</w:t>
        </w:r>
        <w:r>
          <w:rPr>
            <w:noProof/>
            <w:webHidden/>
          </w:rPr>
          <w:tab/>
        </w:r>
        <w:r>
          <w:rPr>
            <w:noProof/>
            <w:webHidden/>
          </w:rPr>
          <w:fldChar w:fldCharType="begin"/>
        </w:r>
        <w:r>
          <w:rPr>
            <w:noProof/>
            <w:webHidden/>
          </w:rPr>
          <w:instrText xml:space="preserve"> PAGEREF _Toc241877277 \h </w:instrText>
        </w:r>
        <w:r>
          <w:rPr>
            <w:noProof/>
            <w:webHidden/>
          </w:rPr>
        </w:r>
        <w:r>
          <w:rPr>
            <w:noProof/>
            <w:webHidden/>
          </w:rPr>
          <w:fldChar w:fldCharType="separate"/>
        </w:r>
        <w:r w:rsidR="002327E2">
          <w:rPr>
            <w:noProof/>
            <w:webHidden/>
          </w:rPr>
          <w:t>23</w:t>
        </w:r>
        <w:r>
          <w:rPr>
            <w:noProof/>
            <w:webHidden/>
          </w:rPr>
          <w:fldChar w:fldCharType="end"/>
        </w:r>
      </w:hyperlink>
    </w:p>
    <w:p w14:paraId="60A978B8" w14:textId="7C6B0BC1"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8" w:history="1">
        <w:r w:rsidRPr="009C5989">
          <w:rPr>
            <w:rStyle w:val="Hyperlink"/>
            <w:noProof/>
          </w:rPr>
          <w:t>6.2 Selecting and removing records</w:t>
        </w:r>
        <w:r>
          <w:rPr>
            <w:noProof/>
            <w:webHidden/>
          </w:rPr>
          <w:tab/>
        </w:r>
        <w:r>
          <w:rPr>
            <w:noProof/>
            <w:webHidden/>
          </w:rPr>
          <w:fldChar w:fldCharType="begin"/>
        </w:r>
        <w:r>
          <w:rPr>
            <w:noProof/>
            <w:webHidden/>
          </w:rPr>
          <w:instrText xml:space="preserve"> PAGEREF _Toc241877278 \h </w:instrText>
        </w:r>
        <w:r>
          <w:rPr>
            <w:noProof/>
            <w:webHidden/>
          </w:rPr>
        </w:r>
        <w:r>
          <w:rPr>
            <w:noProof/>
            <w:webHidden/>
          </w:rPr>
          <w:fldChar w:fldCharType="separate"/>
        </w:r>
        <w:r w:rsidR="002327E2">
          <w:rPr>
            <w:noProof/>
            <w:webHidden/>
          </w:rPr>
          <w:t>24</w:t>
        </w:r>
        <w:r>
          <w:rPr>
            <w:noProof/>
            <w:webHidden/>
          </w:rPr>
          <w:fldChar w:fldCharType="end"/>
        </w:r>
      </w:hyperlink>
    </w:p>
    <w:p w14:paraId="60890581" w14:textId="1DAEBDCD"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79" w:history="1">
        <w:r w:rsidRPr="009C5989">
          <w:rPr>
            <w:rStyle w:val="Hyperlink"/>
            <w:noProof/>
          </w:rPr>
          <w:t>6.3 New records</w:t>
        </w:r>
        <w:r>
          <w:rPr>
            <w:noProof/>
            <w:webHidden/>
          </w:rPr>
          <w:tab/>
        </w:r>
        <w:r>
          <w:rPr>
            <w:noProof/>
            <w:webHidden/>
          </w:rPr>
          <w:fldChar w:fldCharType="begin"/>
        </w:r>
        <w:r>
          <w:rPr>
            <w:noProof/>
            <w:webHidden/>
          </w:rPr>
          <w:instrText xml:space="preserve"> PAGEREF _Toc241877279 \h </w:instrText>
        </w:r>
        <w:r>
          <w:rPr>
            <w:noProof/>
            <w:webHidden/>
          </w:rPr>
        </w:r>
        <w:r>
          <w:rPr>
            <w:noProof/>
            <w:webHidden/>
          </w:rPr>
          <w:fldChar w:fldCharType="separate"/>
        </w:r>
        <w:r w:rsidR="002327E2">
          <w:rPr>
            <w:noProof/>
            <w:webHidden/>
          </w:rPr>
          <w:t>25</w:t>
        </w:r>
        <w:r>
          <w:rPr>
            <w:noProof/>
            <w:webHidden/>
          </w:rPr>
          <w:fldChar w:fldCharType="end"/>
        </w:r>
      </w:hyperlink>
    </w:p>
    <w:p w14:paraId="03A51DD4" w14:textId="3ED69CFA"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0" w:history="1">
        <w:r w:rsidRPr="009C5989">
          <w:rPr>
            <w:rStyle w:val="Hyperlink"/>
            <w:noProof/>
          </w:rPr>
          <w:t>6.4 Many values</w:t>
        </w:r>
        <w:r>
          <w:rPr>
            <w:noProof/>
            <w:webHidden/>
          </w:rPr>
          <w:tab/>
        </w:r>
        <w:r>
          <w:rPr>
            <w:noProof/>
            <w:webHidden/>
          </w:rPr>
          <w:fldChar w:fldCharType="begin"/>
        </w:r>
        <w:r>
          <w:rPr>
            <w:noProof/>
            <w:webHidden/>
          </w:rPr>
          <w:instrText xml:space="preserve"> PAGEREF _Toc241877280 \h </w:instrText>
        </w:r>
        <w:r>
          <w:rPr>
            <w:noProof/>
            <w:webHidden/>
          </w:rPr>
        </w:r>
        <w:r>
          <w:rPr>
            <w:noProof/>
            <w:webHidden/>
          </w:rPr>
          <w:fldChar w:fldCharType="separate"/>
        </w:r>
        <w:r w:rsidR="002327E2">
          <w:rPr>
            <w:noProof/>
            <w:webHidden/>
          </w:rPr>
          <w:t>25</w:t>
        </w:r>
        <w:r>
          <w:rPr>
            <w:noProof/>
            <w:webHidden/>
          </w:rPr>
          <w:fldChar w:fldCharType="end"/>
        </w:r>
      </w:hyperlink>
    </w:p>
    <w:p w14:paraId="7075FA12" w14:textId="1D33B103"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1" w:history="1">
        <w:r w:rsidRPr="009C5989">
          <w:rPr>
            <w:rStyle w:val="Hyperlink"/>
            <w:noProof/>
          </w:rPr>
          <w:t>6.5 Large lists</w:t>
        </w:r>
        <w:r>
          <w:rPr>
            <w:noProof/>
            <w:webHidden/>
          </w:rPr>
          <w:tab/>
        </w:r>
        <w:r>
          <w:rPr>
            <w:noProof/>
            <w:webHidden/>
          </w:rPr>
          <w:fldChar w:fldCharType="begin"/>
        </w:r>
        <w:r>
          <w:rPr>
            <w:noProof/>
            <w:webHidden/>
          </w:rPr>
          <w:instrText xml:space="preserve"> PAGEREF _Toc241877281 \h </w:instrText>
        </w:r>
        <w:r>
          <w:rPr>
            <w:noProof/>
            <w:webHidden/>
          </w:rPr>
        </w:r>
        <w:r>
          <w:rPr>
            <w:noProof/>
            <w:webHidden/>
          </w:rPr>
          <w:fldChar w:fldCharType="separate"/>
        </w:r>
        <w:r w:rsidR="002327E2">
          <w:rPr>
            <w:noProof/>
            <w:webHidden/>
          </w:rPr>
          <w:t>26</w:t>
        </w:r>
        <w:r>
          <w:rPr>
            <w:noProof/>
            <w:webHidden/>
          </w:rPr>
          <w:fldChar w:fldCharType="end"/>
        </w:r>
      </w:hyperlink>
    </w:p>
    <w:p w14:paraId="79077D3F" w14:textId="0BCFD0D2"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2" w:history="1">
        <w:r w:rsidRPr="009C5989">
          <w:rPr>
            <w:rStyle w:val="Hyperlink"/>
            <w:noProof/>
          </w:rPr>
          <w:t>6.6 Select all and hidden subgrid</w:t>
        </w:r>
        <w:r>
          <w:rPr>
            <w:noProof/>
            <w:webHidden/>
          </w:rPr>
          <w:tab/>
        </w:r>
        <w:r>
          <w:rPr>
            <w:noProof/>
            <w:webHidden/>
          </w:rPr>
          <w:fldChar w:fldCharType="begin"/>
        </w:r>
        <w:r>
          <w:rPr>
            <w:noProof/>
            <w:webHidden/>
          </w:rPr>
          <w:instrText xml:space="preserve"> PAGEREF _Toc241877282 \h </w:instrText>
        </w:r>
        <w:r>
          <w:rPr>
            <w:noProof/>
            <w:webHidden/>
          </w:rPr>
        </w:r>
        <w:r>
          <w:rPr>
            <w:noProof/>
            <w:webHidden/>
          </w:rPr>
          <w:fldChar w:fldCharType="separate"/>
        </w:r>
        <w:r w:rsidR="002327E2">
          <w:rPr>
            <w:noProof/>
            <w:webHidden/>
          </w:rPr>
          <w:t>27</w:t>
        </w:r>
        <w:r>
          <w:rPr>
            <w:noProof/>
            <w:webHidden/>
          </w:rPr>
          <w:fldChar w:fldCharType="end"/>
        </w:r>
      </w:hyperlink>
    </w:p>
    <w:p w14:paraId="2F5CCBB4" w14:textId="6D156B92"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3" w:history="1">
        <w:r w:rsidRPr="009C5989">
          <w:rPr>
            <w:rStyle w:val="Hyperlink"/>
            <w:noProof/>
          </w:rPr>
          <w:t>6.7 Keyboard</w:t>
        </w:r>
        <w:r>
          <w:rPr>
            <w:noProof/>
            <w:webHidden/>
          </w:rPr>
          <w:tab/>
        </w:r>
        <w:r>
          <w:rPr>
            <w:noProof/>
            <w:webHidden/>
          </w:rPr>
          <w:fldChar w:fldCharType="begin"/>
        </w:r>
        <w:r>
          <w:rPr>
            <w:noProof/>
            <w:webHidden/>
          </w:rPr>
          <w:instrText xml:space="preserve"> PAGEREF _Toc241877283 \h </w:instrText>
        </w:r>
        <w:r>
          <w:rPr>
            <w:noProof/>
            <w:webHidden/>
          </w:rPr>
        </w:r>
        <w:r>
          <w:rPr>
            <w:noProof/>
            <w:webHidden/>
          </w:rPr>
          <w:fldChar w:fldCharType="separate"/>
        </w:r>
        <w:r w:rsidR="002327E2">
          <w:rPr>
            <w:noProof/>
            <w:webHidden/>
          </w:rPr>
          <w:t>27</w:t>
        </w:r>
        <w:r>
          <w:rPr>
            <w:noProof/>
            <w:webHidden/>
          </w:rPr>
          <w:fldChar w:fldCharType="end"/>
        </w:r>
      </w:hyperlink>
    </w:p>
    <w:p w14:paraId="15FF8EF0" w14:textId="69ED3669"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4" w:history="1">
        <w:r w:rsidRPr="009C5989">
          <w:rPr>
            <w:rStyle w:val="Hyperlink"/>
            <w:noProof/>
          </w:rPr>
          <w:t>6.8 Touch</w:t>
        </w:r>
        <w:r>
          <w:rPr>
            <w:noProof/>
            <w:webHidden/>
          </w:rPr>
          <w:tab/>
        </w:r>
        <w:r>
          <w:rPr>
            <w:noProof/>
            <w:webHidden/>
          </w:rPr>
          <w:fldChar w:fldCharType="begin"/>
        </w:r>
        <w:r>
          <w:rPr>
            <w:noProof/>
            <w:webHidden/>
          </w:rPr>
          <w:instrText xml:space="preserve"> PAGEREF _Toc241877284 \h </w:instrText>
        </w:r>
        <w:r>
          <w:rPr>
            <w:noProof/>
            <w:webHidden/>
          </w:rPr>
        </w:r>
        <w:r>
          <w:rPr>
            <w:noProof/>
            <w:webHidden/>
          </w:rPr>
          <w:fldChar w:fldCharType="separate"/>
        </w:r>
        <w:r w:rsidR="002327E2">
          <w:rPr>
            <w:noProof/>
            <w:webHidden/>
          </w:rPr>
          <w:t>27</w:t>
        </w:r>
        <w:r>
          <w:rPr>
            <w:noProof/>
            <w:webHidden/>
          </w:rPr>
          <w:fldChar w:fldCharType="end"/>
        </w:r>
      </w:hyperlink>
    </w:p>
    <w:p w14:paraId="081B38CD" w14:textId="4C2B958D"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5" w:history="1">
        <w:r w:rsidRPr="009C5989">
          <w:rPr>
            <w:rStyle w:val="Hyperlink"/>
            <w:noProof/>
          </w:rPr>
          <w:t>6.9 Messages</w:t>
        </w:r>
        <w:r>
          <w:rPr>
            <w:noProof/>
            <w:webHidden/>
          </w:rPr>
          <w:tab/>
        </w:r>
        <w:r>
          <w:rPr>
            <w:noProof/>
            <w:webHidden/>
          </w:rPr>
          <w:fldChar w:fldCharType="begin"/>
        </w:r>
        <w:r>
          <w:rPr>
            <w:noProof/>
            <w:webHidden/>
          </w:rPr>
          <w:instrText xml:space="preserve"> PAGEREF _Toc241877285 \h </w:instrText>
        </w:r>
        <w:r>
          <w:rPr>
            <w:noProof/>
            <w:webHidden/>
          </w:rPr>
        </w:r>
        <w:r>
          <w:rPr>
            <w:noProof/>
            <w:webHidden/>
          </w:rPr>
          <w:fldChar w:fldCharType="separate"/>
        </w:r>
        <w:r w:rsidR="002327E2">
          <w:rPr>
            <w:noProof/>
            <w:webHidden/>
          </w:rPr>
          <w:t>28</w:t>
        </w:r>
        <w:r>
          <w:rPr>
            <w:noProof/>
            <w:webHidden/>
          </w:rPr>
          <w:fldChar w:fldCharType="end"/>
        </w:r>
      </w:hyperlink>
    </w:p>
    <w:p w14:paraId="175EB903" w14:textId="2721CC27"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6" w:history="1">
        <w:r w:rsidRPr="009C5989">
          <w:rPr>
            <w:rStyle w:val="Hyperlink"/>
            <w:noProof/>
          </w:rPr>
          <w:t>7. The form library</w:t>
        </w:r>
        <w:r>
          <w:rPr>
            <w:noProof/>
            <w:webHidden/>
          </w:rPr>
          <w:tab/>
        </w:r>
        <w:r>
          <w:rPr>
            <w:noProof/>
            <w:webHidden/>
          </w:rPr>
          <w:fldChar w:fldCharType="begin"/>
        </w:r>
        <w:r>
          <w:rPr>
            <w:noProof/>
            <w:webHidden/>
          </w:rPr>
          <w:instrText xml:space="preserve"> PAGEREF _Toc241877286 \h </w:instrText>
        </w:r>
        <w:r>
          <w:rPr>
            <w:noProof/>
            <w:webHidden/>
          </w:rPr>
        </w:r>
        <w:r>
          <w:rPr>
            <w:noProof/>
            <w:webHidden/>
          </w:rPr>
          <w:fldChar w:fldCharType="separate"/>
        </w:r>
        <w:r w:rsidR="002327E2">
          <w:rPr>
            <w:noProof/>
            <w:webHidden/>
          </w:rPr>
          <w:t>30</w:t>
        </w:r>
        <w:r>
          <w:rPr>
            <w:noProof/>
            <w:webHidden/>
          </w:rPr>
          <w:fldChar w:fldCharType="end"/>
        </w:r>
      </w:hyperlink>
    </w:p>
    <w:p w14:paraId="27EC65D5" w14:textId="13BA4A55"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7" w:history="1">
        <w:r w:rsidRPr="009C5989">
          <w:rPr>
            <w:rStyle w:val="Hyperlink"/>
            <w:noProof/>
          </w:rPr>
          <w:t>7.1 Why it exists</w:t>
        </w:r>
        <w:r>
          <w:rPr>
            <w:noProof/>
            <w:webHidden/>
          </w:rPr>
          <w:tab/>
        </w:r>
        <w:r>
          <w:rPr>
            <w:noProof/>
            <w:webHidden/>
          </w:rPr>
          <w:fldChar w:fldCharType="begin"/>
        </w:r>
        <w:r>
          <w:rPr>
            <w:noProof/>
            <w:webHidden/>
          </w:rPr>
          <w:instrText xml:space="preserve"> PAGEREF _Toc241877287 \h </w:instrText>
        </w:r>
        <w:r>
          <w:rPr>
            <w:noProof/>
            <w:webHidden/>
          </w:rPr>
        </w:r>
        <w:r>
          <w:rPr>
            <w:noProof/>
            <w:webHidden/>
          </w:rPr>
          <w:fldChar w:fldCharType="separate"/>
        </w:r>
        <w:r w:rsidR="002327E2">
          <w:rPr>
            <w:noProof/>
            <w:webHidden/>
          </w:rPr>
          <w:t>30</w:t>
        </w:r>
        <w:r>
          <w:rPr>
            <w:noProof/>
            <w:webHidden/>
          </w:rPr>
          <w:fldChar w:fldCharType="end"/>
        </w:r>
      </w:hyperlink>
    </w:p>
    <w:p w14:paraId="330B69A2" w14:textId="749F2D15"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8" w:history="1">
        <w:r w:rsidRPr="009C5989">
          <w:rPr>
            <w:rStyle w:val="Hyperlink"/>
            <w:noProof/>
          </w:rPr>
          <w:t>7.2 Running without the form library</w:t>
        </w:r>
        <w:r>
          <w:rPr>
            <w:noProof/>
            <w:webHidden/>
          </w:rPr>
          <w:tab/>
        </w:r>
        <w:r>
          <w:rPr>
            <w:noProof/>
            <w:webHidden/>
          </w:rPr>
          <w:fldChar w:fldCharType="begin"/>
        </w:r>
        <w:r>
          <w:rPr>
            <w:noProof/>
            <w:webHidden/>
          </w:rPr>
          <w:instrText xml:space="preserve"> PAGEREF _Toc241877288 \h </w:instrText>
        </w:r>
        <w:r>
          <w:rPr>
            <w:noProof/>
            <w:webHidden/>
          </w:rPr>
        </w:r>
        <w:r>
          <w:rPr>
            <w:noProof/>
            <w:webHidden/>
          </w:rPr>
          <w:fldChar w:fldCharType="separate"/>
        </w:r>
        <w:r w:rsidR="002327E2">
          <w:rPr>
            <w:noProof/>
            <w:webHidden/>
          </w:rPr>
          <w:t>30</w:t>
        </w:r>
        <w:r>
          <w:rPr>
            <w:noProof/>
            <w:webHidden/>
          </w:rPr>
          <w:fldChar w:fldCharType="end"/>
        </w:r>
      </w:hyperlink>
    </w:p>
    <w:p w14:paraId="57E029BE" w14:textId="7D3D08D0"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89" w:history="1">
        <w:r w:rsidRPr="009C5989">
          <w:rPr>
            <w:rStyle w:val="Hyperlink"/>
            <w:noProof/>
          </w:rPr>
          <w:t>7.3 Adding the form library</w:t>
        </w:r>
        <w:r>
          <w:rPr>
            <w:noProof/>
            <w:webHidden/>
          </w:rPr>
          <w:tab/>
        </w:r>
        <w:r>
          <w:rPr>
            <w:noProof/>
            <w:webHidden/>
          </w:rPr>
          <w:fldChar w:fldCharType="begin"/>
        </w:r>
        <w:r>
          <w:rPr>
            <w:noProof/>
            <w:webHidden/>
          </w:rPr>
          <w:instrText xml:space="preserve"> PAGEREF _Toc241877289 \h </w:instrText>
        </w:r>
        <w:r>
          <w:rPr>
            <w:noProof/>
            <w:webHidden/>
          </w:rPr>
        </w:r>
        <w:r>
          <w:rPr>
            <w:noProof/>
            <w:webHidden/>
          </w:rPr>
          <w:fldChar w:fldCharType="separate"/>
        </w:r>
        <w:r w:rsidR="002327E2">
          <w:rPr>
            <w:noProof/>
            <w:webHidden/>
          </w:rPr>
          <w:t>30</w:t>
        </w:r>
        <w:r>
          <w:rPr>
            <w:noProof/>
            <w:webHidden/>
          </w:rPr>
          <w:fldChar w:fldCharType="end"/>
        </w:r>
      </w:hyperlink>
    </w:p>
    <w:p w14:paraId="4DAE3936" w14:textId="63D2BEE1"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0" w:history="1">
        <w:r w:rsidRPr="009C5989">
          <w:rPr>
            <w:rStyle w:val="Hyperlink"/>
            <w:noProof/>
          </w:rPr>
          <w:t>7.4 Removing the form library</w:t>
        </w:r>
        <w:r>
          <w:rPr>
            <w:noProof/>
            <w:webHidden/>
          </w:rPr>
          <w:tab/>
        </w:r>
        <w:r>
          <w:rPr>
            <w:noProof/>
            <w:webHidden/>
          </w:rPr>
          <w:fldChar w:fldCharType="begin"/>
        </w:r>
        <w:r>
          <w:rPr>
            <w:noProof/>
            <w:webHidden/>
          </w:rPr>
          <w:instrText xml:space="preserve"> PAGEREF _Toc241877290 \h </w:instrText>
        </w:r>
        <w:r>
          <w:rPr>
            <w:noProof/>
            <w:webHidden/>
          </w:rPr>
        </w:r>
        <w:r>
          <w:rPr>
            <w:noProof/>
            <w:webHidden/>
          </w:rPr>
          <w:fldChar w:fldCharType="separate"/>
        </w:r>
        <w:r w:rsidR="002327E2">
          <w:rPr>
            <w:noProof/>
            <w:webHidden/>
          </w:rPr>
          <w:t>34</w:t>
        </w:r>
        <w:r>
          <w:rPr>
            <w:noProof/>
            <w:webHidden/>
          </w:rPr>
          <w:fldChar w:fldCharType="end"/>
        </w:r>
      </w:hyperlink>
    </w:p>
    <w:p w14:paraId="2FD5A8A1" w14:textId="1D92F777"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1" w:history="1">
        <w:r w:rsidRPr="009C5989">
          <w:rPr>
            <w:rStyle w:val="Hyperlink"/>
            <w:noProof/>
          </w:rPr>
          <w:t>8. Security and permissions</w:t>
        </w:r>
        <w:r>
          <w:rPr>
            <w:noProof/>
            <w:webHidden/>
          </w:rPr>
          <w:tab/>
        </w:r>
        <w:r>
          <w:rPr>
            <w:noProof/>
            <w:webHidden/>
          </w:rPr>
          <w:fldChar w:fldCharType="begin"/>
        </w:r>
        <w:r>
          <w:rPr>
            <w:noProof/>
            <w:webHidden/>
          </w:rPr>
          <w:instrText xml:space="preserve"> PAGEREF _Toc241877291 \h </w:instrText>
        </w:r>
        <w:r>
          <w:rPr>
            <w:noProof/>
            <w:webHidden/>
          </w:rPr>
        </w:r>
        <w:r>
          <w:rPr>
            <w:noProof/>
            <w:webHidden/>
          </w:rPr>
          <w:fldChar w:fldCharType="separate"/>
        </w:r>
        <w:r w:rsidR="002327E2">
          <w:rPr>
            <w:noProof/>
            <w:webHidden/>
          </w:rPr>
          <w:t>34</w:t>
        </w:r>
        <w:r>
          <w:rPr>
            <w:noProof/>
            <w:webHidden/>
          </w:rPr>
          <w:fldChar w:fldCharType="end"/>
        </w:r>
      </w:hyperlink>
    </w:p>
    <w:p w14:paraId="32B3046D" w14:textId="02280629"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2" w:history="1">
        <w:r w:rsidRPr="009C5989">
          <w:rPr>
            <w:rStyle w:val="Hyperlink"/>
            <w:noProof/>
          </w:rPr>
          <w:t>9. Upgrading</w:t>
        </w:r>
        <w:r>
          <w:rPr>
            <w:noProof/>
            <w:webHidden/>
          </w:rPr>
          <w:tab/>
        </w:r>
        <w:r>
          <w:rPr>
            <w:noProof/>
            <w:webHidden/>
          </w:rPr>
          <w:fldChar w:fldCharType="begin"/>
        </w:r>
        <w:r>
          <w:rPr>
            <w:noProof/>
            <w:webHidden/>
          </w:rPr>
          <w:instrText xml:space="preserve"> PAGEREF _Toc241877292 \h </w:instrText>
        </w:r>
        <w:r>
          <w:rPr>
            <w:noProof/>
            <w:webHidden/>
          </w:rPr>
        </w:r>
        <w:r>
          <w:rPr>
            <w:noProof/>
            <w:webHidden/>
          </w:rPr>
          <w:fldChar w:fldCharType="separate"/>
        </w:r>
        <w:r w:rsidR="002327E2">
          <w:rPr>
            <w:noProof/>
            <w:webHidden/>
          </w:rPr>
          <w:t>35</w:t>
        </w:r>
        <w:r>
          <w:rPr>
            <w:noProof/>
            <w:webHidden/>
          </w:rPr>
          <w:fldChar w:fldCharType="end"/>
        </w:r>
      </w:hyperlink>
    </w:p>
    <w:p w14:paraId="18BD9E92" w14:textId="721DFBDE"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3" w:history="1">
        <w:r w:rsidRPr="009C5989">
          <w:rPr>
            <w:rStyle w:val="Hyperlink"/>
            <w:noProof/>
          </w:rPr>
          <w:t>10. Uninstalling</w:t>
        </w:r>
        <w:r>
          <w:rPr>
            <w:noProof/>
            <w:webHidden/>
          </w:rPr>
          <w:tab/>
        </w:r>
        <w:r>
          <w:rPr>
            <w:noProof/>
            <w:webHidden/>
          </w:rPr>
          <w:fldChar w:fldCharType="begin"/>
        </w:r>
        <w:r>
          <w:rPr>
            <w:noProof/>
            <w:webHidden/>
          </w:rPr>
          <w:instrText xml:space="preserve"> PAGEREF _Toc241877293 \h </w:instrText>
        </w:r>
        <w:r>
          <w:rPr>
            <w:noProof/>
            <w:webHidden/>
          </w:rPr>
        </w:r>
        <w:r>
          <w:rPr>
            <w:noProof/>
            <w:webHidden/>
          </w:rPr>
          <w:fldChar w:fldCharType="separate"/>
        </w:r>
        <w:r w:rsidR="002327E2">
          <w:rPr>
            <w:noProof/>
            <w:webHidden/>
          </w:rPr>
          <w:t>35</w:t>
        </w:r>
        <w:r>
          <w:rPr>
            <w:noProof/>
            <w:webHidden/>
          </w:rPr>
          <w:fldChar w:fldCharType="end"/>
        </w:r>
      </w:hyperlink>
    </w:p>
    <w:p w14:paraId="3D78F9C4" w14:textId="59634A26"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4" w:history="1">
        <w:r w:rsidRPr="009C5989">
          <w:rPr>
            <w:rStyle w:val="Hyperlink"/>
            <w:noProof/>
          </w:rPr>
          <w:t>10.1 Remove the control from the forms</w:t>
        </w:r>
        <w:r>
          <w:rPr>
            <w:noProof/>
            <w:webHidden/>
          </w:rPr>
          <w:tab/>
        </w:r>
        <w:r>
          <w:rPr>
            <w:noProof/>
            <w:webHidden/>
          </w:rPr>
          <w:fldChar w:fldCharType="begin"/>
        </w:r>
        <w:r>
          <w:rPr>
            <w:noProof/>
            <w:webHidden/>
          </w:rPr>
          <w:instrText xml:space="preserve"> PAGEREF _Toc241877294 \h </w:instrText>
        </w:r>
        <w:r>
          <w:rPr>
            <w:noProof/>
            <w:webHidden/>
          </w:rPr>
        </w:r>
        <w:r>
          <w:rPr>
            <w:noProof/>
            <w:webHidden/>
          </w:rPr>
          <w:fldChar w:fldCharType="separate"/>
        </w:r>
        <w:r w:rsidR="002327E2">
          <w:rPr>
            <w:noProof/>
            <w:webHidden/>
          </w:rPr>
          <w:t>35</w:t>
        </w:r>
        <w:r>
          <w:rPr>
            <w:noProof/>
            <w:webHidden/>
          </w:rPr>
          <w:fldChar w:fldCharType="end"/>
        </w:r>
      </w:hyperlink>
    </w:p>
    <w:p w14:paraId="6512ACEB" w14:textId="65FB4604"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5" w:history="1">
        <w:r w:rsidRPr="009C5989">
          <w:rPr>
            <w:rStyle w:val="Hyperlink"/>
            <w:noProof/>
          </w:rPr>
          <w:t>10.2 Uninstall the managed solution</w:t>
        </w:r>
        <w:r>
          <w:rPr>
            <w:noProof/>
            <w:webHidden/>
          </w:rPr>
          <w:tab/>
        </w:r>
        <w:r>
          <w:rPr>
            <w:noProof/>
            <w:webHidden/>
          </w:rPr>
          <w:fldChar w:fldCharType="begin"/>
        </w:r>
        <w:r>
          <w:rPr>
            <w:noProof/>
            <w:webHidden/>
          </w:rPr>
          <w:instrText xml:space="preserve"> PAGEREF _Toc241877295 \h </w:instrText>
        </w:r>
        <w:r>
          <w:rPr>
            <w:noProof/>
            <w:webHidden/>
          </w:rPr>
        </w:r>
        <w:r>
          <w:rPr>
            <w:noProof/>
            <w:webHidden/>
          </w:rPr>
          <w:fldChar w:fldCharType="separate"/>
        </w:r>
        <w:r w:rsidR="002327E2">
          <w:rPr>
            <w:noProof/>
            <w:webHidden/>
          </w:rPr>
          <w:t>36</w:t>
        </w:r>
        <w:r>
          <w:rPr>
            <w:noProof/>
            <w:webHidden/>
          </w:rPr>
          <w:fldChar w:fldCharType="end"/>
        </w:r>
      </w:hyperlink>
    </w:p>
    <w:p w14:paraId="18808F9C" w14:textId="41B0961E"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6" w:history="1">
        <w:r w:rsidRPr="009C5989">
          <w:rPr>
            <w:rStyle w:val="Hyperlink"/>
            <w:noProof/>
          </w:rPr>
          <w:t>10.3 Uninstall the unmanaged solution</w:t>
        </w:r>
        <w:r>
          <w:rPr>
            <w:noProof/>
            <w:webHidden/>
          </w:rPr>
          <w:tab/>
        </w:r>
        <w:r>
          <w:rPr>
            <w:noProof/>
            <w:webHidden/>
          </w:rPr>
          <w:fldChar w:fldCharType="begin"/>
        </w:r>
        <w:r>
          <w:rPr>
            <w:noProof/>
            <w:webHidden/>
          </w:rPr>
          <w:instrText xml:space="preserve"> PAGEREF _Toc241877296 \h </w:instrText>
        </w:r>
        <w:r>
          <w:rPr>
            <w:noProof/>
            <w:webHidden/>
          </w:rPr>
        </w:r>
        <w:r>
          <w:rPr>
            <w:noProof/>
            <w:webHidden/>
          </w:rPr>
          <w:fldChar w:fldCharType="separate"/>
        </w:r>
        <w:r w:rsidR="002327E2">
          <w:rPr>
            <w:noProof/>
            <w:webHidden/>
          </w:rPr>
          <w:t>38</w:t>
        </w:r>
        <w:r>
          <w:rPr>
            <w:noProof/>
            <w:webHidden/>
          </w:rPr>
          <w:fldChar w:fldCharType="end"/>
        </w:r>
      </w:hyperlink>
    </w:p>
    <w:p w14:paraId="17121E27" w14:textId="61AA4E28"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7" w:history="1">
        <w:r w:rsidRPr="009C5989">
          <w:rPr>
            <w:rStyle w:val="Hyperlink"/>
            <w:noProof/>
          </w:rPr>
          <w:t>11. Troubleshooting</w:t>
        </w:r>
        <w:r>
          <w:rPr>
            <w:noProof/>
            <w:webHidden/>
          </w:rPr>
          <w:tab/>
        </w:r>
        <w:r>
          <w:rPr>
            <w:noProof/>
            <w:webHidden/>
          </w:rPr>
          <w:fldChar w:fldCharType="begin"/>
        </w:r>
        <w:r>
          <w:rPr>
            <w:noProof/>
            <w:webHidden/>
          </w:rPr>
          <w:instrText xml:space="preserve"> PAGEREF _Toc241877297 \h </w:instrText>
        </w:r>
        <w:r>
          <w:rPr>
            <w:noProof/>
            <w:webHidden/>
          </w:rPr>
        </w:r>
        <w:r>
          <w:rPr>
            <w:noProof/>
            <w:webHidden/>
          </w:rPr>
          <w:fldChar w:fldCharType="separate"/>
        </w:r>
        <w:r w:rsidR="002327E2">
          <w:rPr>
            <w:noProof/>
            <w:webHidden/>
          </w:rPr>
          <w:t>40</w:t>
        </w:r>
        <w:r>
          <w:rPr>
            <w:noProof/>
            <w:webHidden/>
          </w:rPr>
          <w:fldChar w:fldCharType="end"/>
        </w:r>
      </w:hyperlink>
    </w:p>
    <w:p w14:paraId="2D1B86C6" w14:textId="5AA3F4EC"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8" w:history="1">
        <w:r w:rsidRPr="009C5989">
          <w:rPr>
            <w:rStyle w:val="Hyperlink"/>
            <w:noProof/>
          </w:rPr>
          <w:t>12. Limitations</w:t>
        </w:r>
        <w:r>
          <w:rPr>
            <w:noProof/>
            <w:webHidden/>
          </w:rPr>
          <w:tab/>
        </w:r>
        <w:r>
          <w:rPr>
            <w:noProof/>
            <w:webHidden/>
          </w:rPr>
          <w:fldChar w:fldCharType="begin"/>
        </w:r>
        <w:r>
          <w:rPr>
            <w:noProof/>
            <w:webHidden/>
          </w:rPr>
          <w:instrText xml:space="preserve"> PAGEREF _Toc241877298 \h </w:instrText>
        </w:r>
        <w:r>
          <w:rPr>
            <w:noProof/>
            <w:webHidden/>
          </w:rPr>
        </w:r>
        <w:r>
          <w:rPr>
            <w:noProof/>
            <w:webHidden/>
          </w:rPr>
          <w:fldChar w:fldCharType="separate"/>
        </w:r>
        <w:r w:rsidR="002327E2">
          <w:rPr>
            <w:noProof/>
            <w:webHidden/>
          </w:rPr>
          <w:t>40</w:t>
        </w:r>
        <w:r>
          <w:rPr>
            <w:noProof/>
            <w:webHidden/>
          </w:rPr>
          <w:fldChar w:fldCharType="end"/>
        </w:r>
      </w:hyperlink>
    </w:p>
    <w:p w14:paraId="140E3425" w14:textId="677B5361"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299" w:history="1">
        <w:r w:rsidRPr="009C5989">
          <w:rPr>
            <w:rStyle w:val="Hyperlink"/>
            <w:noProof/>
          </w:rPr>
          <w:t>13. Improving the control with a plug-in</w:t>
        </w:r>
        <w:r>
          <w:rPr>
            <w:noProof/>
            <w:webHidden/>
          </w:rPr>
          <w:tab/>
        </w:r>
        <w:r>
          <w:rPr>
            <w:noProof/>
            <w:webHidden/>
          </w:rPr>
          <w:fldChar w:fldCharType="begin"/>
        </w:r>
        <w:r>
          <w:rPr>
            <w:noProof/>
            <w:webHidden/>
          </w:rPr>
          <w:instrText xml:space="preserve"> PAGEREF _Toc241877299 \h </w:instrText>
        </w:r>
        <w:r>
          <w:rPr>
            <w:noProof/>
            <w:webHidden/>
          </w:rPr>
        </w:r>
        <w:r>
          <w:rPr>
            <w:noProof/>
            <w:webHidden/>
          </w:rPr>
          <w:fldChar w:fldCharType="separate"/>
        </w:r>
        <w:r w:rsidR="002327E2">
          <w:rPr>
            <w:noProof/>
            <w:webHidden/>
          </w:rPr>
          <w:t>41</w:t>
        </w:r>
        <w:r>
          <w:rPr>
            <w:noProof/>
            <w:webHidden/>
          </w:rPr>
          <w:fldChar w:fldCharType="end"/>
        </w:r>
      </w:hyperlink>
    </w:p>
    <w:p w14:paraId="7FF33D97" w14:textId="426A7DEA"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0" w:history="1">
        <w:r w:rsidRPr="009C5989">
          <w:rPr>
            <w:rStyle w:val="Hyperlink"/>
            <w:noProof/>
          </w:rPr>
          <w:t>13.1 Keeping the names column exact</w:t>
        </w:r>
        <w:r>
          <w:rPr>
            <w:noProof/>
            <w:webHidden/>
          </w:rPr>
          <w:tab/>
        </w:r>
        <w:r>
          <w:rPr>
            <w:noProof/>
            <w:webHidden/>
          </w:rPr>
          <w:fldChar w:fldCharType="begin"/>
        </w:r>
        <w:r>
          <w:rPr>
            <w:noProof/>
            <w:webHidden/>
          </w:rPr>
          <w:instrText xml:space="preserve"> PAGEREF _Toc241877300 \h </w:instrText>
        </w:r>
        <w:r>
          <w:rPr>
            <w:noProof/>
            <w:webHidden/>
          </w:rPr>
        </w:r>
        <w:r>
          <w:rPr>
            <w:noProof/>
            <w:webHidden/>
          </w:rPr>
          <w:fldChar w:fldCharType="separate"/>
        </w:r>
        <w:r w:rsidR="002327E2">
          <w:rPr>
            <w:noProof/>
            <w:webHidden/>
          </w:rPr>
          <w:t>41</w:t>
        </w:r>
        <w:r>
          <w:rPr>
            <w:noProof/>
            <w:webHidden/>
          </w:rPr>
          <w:fldChar w:fldCharType="end"/>
        </w:r>
      </w:hyperlink>
    </w:p>
    <w:p w14:paraId="318EB501" w14:textId="1EE60C97"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1" w:history="1">
        <w:r w:rsidRPr="009C5989">
          <w:rPr>
            <w:rStyle w:val="Hyperlink"/>
            <w:noProof/>
          </w:rPr>
          <w:t>13.2 Enforcing the rules on the server</w:t>
        </w:r>
        <w:r>
          <w:rPr>
            <w:noProof/>
            <w:webHidden/>
          </w:rPr>
          <w:tab/>
        </w:r>
        <w:r>
          <w:rPr>
            <w:noProof/>
            <w:webHidden/>
          </w:rPr>
          <w:fldChar w:fldCharType="begin"/>
        </w:r>
        <w:r>
          <w:rPr>
            <w:noProof/>
            <w:webHidden/>
          </w:rPr>
          <w:instrText xml:space="preserve"> PAGEREF _Toc241877301 \h </w:instrText>
        </w:r>
        <w:r>
          <w:rPr>
            <w:noProof/>
            <w:webHidden/>
          </w:rPr>
        </w:r>
        <w:r>
          <w:rPr>
            <w:noProof/>
            <w:webHidden/>
          </w:rPr>
          <w:fldChar w:fldCharType="separate"/>
        </w:r>
        <w:r w:rsidR="002327E2">
          <w:rPr>
            <w:noProof/>
            <w:webHidden/>
          </w:rPr>
          <w:t>43</w:t>
        </w:r>
        <w:r>
          <w:rPr>
            <w:noProof/>
            <w:webHidden/>
          </w:rPr>
          <w:fldChar w:fldCharType="end"/>
        </w:r>
      </w:hyperlink>
    </w:p>
    <w:p w14:paraId="4AC2B79C" w14:textId="4768EA6F" w:rsidR="00A1027B" w:rsidRDefault="00A1027B">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2" w:history="1">
        <w:r w:rsidRPr="009C5989">
          <w:rPr>
            <w:rStyle w:val="Hyperlink"/>
            <w:noProof/>
          </w:rPr>
          <w:t>Appendix A. All texts in English and French</w:t>
        </w:r>
        <w:r>
          <w:rPr>
            <w:noProof/>
            <w:webHidden/>
          </w:rPr>
          <w:tab/>
        </w:r>
        <w:r>
          <w:rPr>
            <w:noProof/>
            <w:webHidden/>
          </w:rPr>
          <w:fldChar w:fldCharType="begin"/>
        </w:r>
        <w:r>
          <w:rPr>
            <w:noProof/>
            <w:webHidden/>
          </w:rPr>
          <w:instrText xml:space="preserve"> PAGEREF _Toc241877302 \h </w:instrText>
        </w:r>
        <w:r>
          <w:rPr>
            <w:noProof/>
            <w:webHidden/>
          </w:rPr>
        </w:r>
        <w:r>
          <w:rPr>
            <w:noProof/>
            <w:webHidden/>
          </w:rPr>
          <w:fldChar w:fldCharType="separate"/>
        </w:r>
        <w:r w:rsidR="002327E2">
          <w:rPr>
            <w:noProof/>
            <w:webHidden/>
          </w:rPr>
          <w:t>44</w:t>
        </w:r>
        <w:r>
          <w:rPr>
            <w:noProof/>
            <w:webHidden/>
          </w:rPr>
          <w:fldChar w:fldCharType="end"/>
        </w:r>
      </w:hyperlink>
    </w:p>
    <w:p w14:paraId="2B0ACA1E" w14:textId="6F9836D8"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3" w:history="1">
        <w:r w:rsidRPr="009C5989">
          <w:rPr>
            <w:rStyle w:val="Hyperlink"/>
            <w:noProof/>
          </w:rPr>
          <w:t>A.1 Field and list</w:t>
        </w:r>
        <w:r>
          <w:rPr>
            <w:noProof/>
            <w:webHidden/>
          </w:rPr>
          <w:tab/>
        </w:r>
        <w:r>
          <w:rPr>
            <w:noProof/>
            <w:webHidden/>
          </w:rPr>
          <w:fldChar w:fldCharType="begin"/>
        </w:r>
        <w:r>
          <w:rPr>
            <w:noProof/>
            <w:webHidden/>
          </w:rPr>
          <w:instrText xml:space="preserve"> PAGEREF _Toc241877303 \h </w:instrText>
        </w:r>
        <w:r>
          <w:rPr>
            <w:noProof/>
            <w:webHidden/>
          </w:rPr>
        </w:r>
        <w:r>
          <w:rPr>
            <w:noProof/>
            <w:webHidden/>
          </w:rPr>
          <w:fldChar w:fldCharType="separate"/>
        </w:r>
        <w:r w:rsidR="002327E2">
          <w:rPr>
            <w:noProof/>
            <w:webHidden/>
          </w:rPr>
          <w:t>44</w:t>
        </w:r>
        <w:r>
          <w:rPr>
            <w:noProof/>
            <w:webHidden/>
          </w:rPr>
          <w:fldChar w:fldCharType="end"/>
        </w:r>
      </w:hyperlink>
    </w:p>
    <w:p w14:paraId="57F8B0B2" w14:textId="7C444344"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4" w:history="1">
        <w:r w:rsidRPr="009C5989">
          <w:rPr>
            <w:rStyle w:val="Hyperlink"/>
            <w:noProof/>
          </w:rPr>
          <w:t>A.2 Notes</w:t>
        </w:r>
        <w:r>
          <w:rPr>
            <w:noProof/>
            <w:webHidden/>
          </w:rPr>
          <w:tab/>
        </w:r>
        <w:r>
          <w:rPr>
            <w:noProof/>
            <w:webHidden/>
          </w:rPr>
          <w:fldChar w:fldCharType="begin"/>
        </w:r>
        <w:r>
          <w:rPr>
            <w:noProof/>
            <w:webHidden/>
          </w:rPr>
          <w:instrText xml:space="preserve"> PAGEREF _Toc241877304 \h </w:instrText>
        </w:r>
        <w:r>
          <w:rPr>
            <w:noProof/>
            <w:webHidden/>
          </w:rPr>
        </w:r>
        <w:r>
          <w:rPr>
            <w:noProof/>
            <w:webHidden/>
          </w:rPr>
          <w:fldChar w:fldCharType="separate"/>
        </w:r>
        <w:r w:rsidR="002327E2">
          <w:rPr>
            <w:noProof/>
            <w:webHidden/>
          </w:rPr>
          <w:t>44</w:t>
        </w:r>
        <w:r>
          <w:rPr>
            <w:noProof/>
            <w:webHidden/>
          </w:rPr>
          <w:fldChar w:fldCharType="end"/>
        </w:r>
      </w:hyperlink>
    </w:p>
    <w:p w14:paraId="7A9F87A9" w14:textId="5783C456"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5" w:history="1">
        <w:r w:rsidRPr="009C5989">
          <w:rPr>
            <w:rStyle w:val="Hyperlink"/>
            <w:noProof/>
          </w:rPr>
          <w:t>A.3 Problems while loading or saving</w:t>
        </w:r>
        <w:r>
          <w:rPr>
            <w:noProof/>
            <w:webHidden/>
          </w:rPr>
          <w:tab/>
        </w:r>
        <w:r>
          <w:rPr>
            <w:noProof/>
            <w:webHidden/>
          </w:rPr>
          <w:fldChar w:fldCharType="begin"/>
        </w:r>
        <w:r>
          <w:rPr>
            <w:noProof/>
            <w:webHidden/>
          </w:rPr>
          <w:instrText xml:space="preserve"> PAGEREF _Toc241877305 \h </w:instrText>
        </w:r>
        <w:r>
          <w:rPr>
            <w:noProof/>
            <w:webHidden/>
          </w:rPr>
        </w:r>
        <w:r>
          <w:rPr>
            <w:noProof/>
            <w:webHidden/>
          </w:rPr>
          <w:fldChar w:fldCharType="separate"/>
        </w:r>
        <w:r w:rsidR="002327E2">
          <w:rPr>
            <w:noProof/>
            <w:webHidden/>
          </w:rPr>
          <w:t>45</w:t>
        </w:r>
        <w:r>
          <w:rPr>
            <w:noProof/>
            <w:webHidden/>
          </w:rPr>
          <w:fldChar w:fldCharType="end"/>
        </w:r>
      </w:hyperlink>
    </w:p>
    <w:p w14:paraId="552446EB" w14:textId="7FD721D7"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6" w:history="1">
        <w:r w:rsidRPr="009C5989">
          <w:rPr>
            <w:rStyle w:val="Hyperlink"/>
            <w:noProof/>
          </w:rPr>
          <w:t>A.4 Settings that cannot work</w:t>
        </w:r>
        <w:r>
          <w:rPr>
            <w:noProof/>
            <w:webHidden/>
          </w:rPr>
          <w:tab/>
        </w:r>
        <w:r>
          <w:rPr>
            <w:noProof/>
            <w:webHidden/>
          </w:rPr>
          <w:fldChar w:fldCharType="begin"/>
        </w:r>
        <w:r>
          <w:rPr>
            <w:noProof/>
            <w:webHidden/>
          </w:rPr>
          <w:instrText xml:space="preserve"> PAGEREF _Toc241877306 \h </w:instrText>
        </w:r>
        <w:r>
          <w:rPr>
            <w:noProof/>
            <w:webHidden/>
          </w:rPr>
        </w:r>
        <w:r>
          <w:rPr>
            <w:noProof/>
            <w:webHidden/>
          </w:rPr>
          <w:fldChar w:fldCharType="separate"/>
        </w:r>
        <w:r w:rsidR="002327E2">
          <w:rPr>
            <w:noProof/>
            <w:webHidden/>
          </w:rPr>
          <w:t>46</w:t>
        </w:r>
        <w:r>
          <w:rPr>
            <w:noProof/>
            <w:webHidden/>
          </w:rPr>
          <w:fldChar w:fldCharType="end"/>
        </w:r>
      </w:hyperlink>
    </w:p>
    <w:p w14:paraId="6BC18E32" w14:textId="02D12CD0"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7" w:history="1">
        <w:r w:rsidRPr="009C5989">
          <w:rPr>
            <w:rStyle w:val="Hyperlink"/>
            <w:noProof/>
          </w:rPr>
          <w:t>A.5 Reasons added to a problem</w:t>
        </w:r>
        <w:r>
          <w:rPr>
            <w:noProof/>
            <w:webHidden/>
          </w:rPr>
          <w:tab/>
        </w:r>
        <w:r>
          <w:rPr>
            <w:noProof/>
            <w:webHidden/>
          </w:rPr>
          <w:fldChar w:fldCharType="begin"/>
        </w:r>
        <w:r>
          <w:rPr>
            <w:noProof/>
            <w:webHidden/>
          </w:rPr>
          <w:instrText xml:space="preserve"> PAGEREF _Toc241877307 \h </w:instrText>
        </w:r>
        <w:r>
          <w:rPr>
            <w:noProof/>
            <w:webHidden/>
          </w:rPr>
        </w:r>
        <w:r>
          <w:rPr>
            <w:noProof/>
            <w:webHidden/>
          </w:rPr>
          <w:fldChar w:fldCharType="separate"/>
        </w:r>
        <w:r w:rsidR="002327E2">
          <w:rPr>
            <w:noProof/>
            <w:webHidden/>
          </w:rPr>
          <w:t>47</w:t>
        </w:r>
        <w:r>
          <w:rPr>
            <w:noProof/>
            <w:webHidden/>
          </w:rPr>
          <w:fldChar w:fldCharType="end"/>
        </w:r>
      </w:hyperlink>
    </w:p>
    <w:p w14:paraId="7B78F26C" w14:textId="749C22A2" w:rsidR="00A1027B" w:rsidRDefault="00A1027B">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7308" w:history="1">
        <w:r w:rsidRPr="009C5989">
          <w:rPr>
            <w:rStyle w:val="Hyperlink"/>
            <w:noProof/>
          </w:rPr>
          <w:t>A.6 Screen reader texts and tooltips</w:t>
        </w:r>
        <w:r>
          <w:rPr>
            <w:noProof/>
            <w:webHidden/>
          </w:rPr>
          <w:tab/>
        </w:r>
        <w:r>
          <w:rPr>
            <w:noProof/>
            <w:webHidden/>
          </w:rPr>
          <w:fldChar w:fldCharType="begin"/>
        </w:r>
        <w:r>
          <w:rPr>
            <w:noProof/>
            <w:webHidden/>
          </w:rPr>
          <w:instrText xml:space="preserve"> PAGEREF _Toc241877308 \h </w:instrText>
        </w:r>
        <w:r>
          <w:rPr>
            <w:noProof/>
            <w:webHidden/>
          </w:rPr>
        </w:r>
        <w:r>
          <w:rPr>
            <w:noProof/>
            <w:webHidden/>
          </w:rPr>
          <w:fldChar w:fldCharType="separate"/>
        </w:r>
        <w:r w:rsidR="002327E2">
          <w:rPr>
            <w:noProof/>
            <w:webHidden/>
          </w:rPr>
          <w:t>47</w:t>
        </w:r>
        <w:r>
          <w:rPr>
            <w:noProof/>
            <w:webHidden/>
          </w:rPr>
          <w:fldChar w:fldCharType="end"/>
        </w:r>
      </w:hyperlink>
    </w:p>
    <w:p w14:paraId="29D4C4C4" w14:textId="69F9068D" w:rsidR="002524FB" w:rsidRDefault="002327E2">
      <w:r>
        <w:fldChar w:fldCharType="end"/>
      </w:r>
    </w:p>
    <w:p w14:paraId="628D58BC" w14:textId="77777777" w:rsidR="002524FB" w:rsidRDefault="002327E2">
      <w:pPr>
        <w:pStyle w:val="Heading1"/>
        <w:pageBreakBefore/>
      </w:pPr>
      <w:bookmarkStart w:id="0" w:name="_Toc241877246"/>
      <w:r>
        <w:lastRenderedPageBreak/>
        <w:t>About this document</w:t>
      </w:r>
      <w:bookmarkEnd w:id="0"/>
    </w:p>
    <w:p w14:paraId="639213B7" w14:textId="77777777" w:rsidR="002524FB" w:rsidRDefault="002327E2">
      <w:r>
        <w:t xml:space="preserve">This reference describes how to install, configure, use, upgrade and remove the N:N Multi-Select control. It is </w:t>
      </w:r>
      <w:r>
        <w:t>written for makers and administrators who add the control to forms, and for developers who build it from source.</w:t>
      </w:r>
    </w:p>
    <w:p w14:paraId="760B3123" w14:textId="77777777" w:rsidR="002524FB" w:rsidRDefault="002327E2">
      <w:pPr>
        <w:pStyle w:val="Heading2"/>
      </w:pPr>
      <w:bookmarkStart w:id="1" w:name="_Toc241877247"/>
      <w:r>
        <w:t>Names used in this document</w:t>
      </w:r>
      <w:bookmarkEnd w:id="1"/>
    </w:p>
    <w:p w14:paraId="26690DDE" w14:textId="77777777" w:rsidR="002524FB" w:rsidRDefault="002327E2">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2524FB" w14:paraId="42419E5A" w14:textId="77777777">
        <w:trPr>
          <w:tblHeader/>
          <w:jc w:val="center"/>
        </w:trPr>
        <w:tc>
          <w:tcPr>
            <w:tcW w:w="3402" w:type="dxa"/>
            <w:shd w:val="clear" w:color="auto" w:fill="0F4C81"/>
          </w:tcPr>
          <w:p w14:paraId="2745C4C2" w14:textId="77777777" w:rsidR="002524FB" w:rsidRDefault="002327E2">
            <w:r>
              <w:rPr>
                <w:b/>
                <w:color w:val="FFFFFF"/>
                <w:sz w:val="19"/>
              </w:rPr>
              <w:t>Item</w:t>
            </w:r>
          </w:p>
        </w:tc>
        <w:tc>
          <w:tcPr>
            <w:tcW w:w="5953" w:type="dxa"/>
            <w:shd w:val="clear" w:color="auto" w:fill="0F4C81"/>
          </w:tcPr>
          <w:p w14:paraId="3A9A086A" w14:textId="77777777" w:rsidR="002524FB" w:rsidRDefault="002327E2">
            <w:r>
              <w:rPr>
                <w:b/>
                <w:color w:val="FFFFFF"/>
                <w:sz w:val="19"/>
              </w:rPr>
              <w:t>Name</w:t>
            </w:r>
          </w:p>
        </w:tc>
      </w:tr>
      <w:tr w:rsidR="002524FB" w14:paraId="035CE91F" w14:textId="77777777">
        <w:trPr>
          <w:jc w:val="center"/>
        </w:trPr>
        <w:tc>
          <w:tcPr>
            <w:tcW w:w="3402" w:type="dxa"/>
          </w:tcPr>
          <w:p w14:paraId="6A64C659" w14:textId="77777777" w:rsidR="002524FB" w:rsidRDefault="002327E2">
            <w:pPr>
              <w:spacing w:after="0"/>
            </w:pPr>
            <w:r>
              <w:rPr>
                <w:sz w:val="19"/>
              </w:rPr>
              <w:t>Code component</w:t>
            </w:r>
          </w:p>
        </w:tc>
        <w:tc>
          <w:tcPr>
            <w:tcW w:w="5953" w:type="dxa"/>
          </w:tcPr>
          <w:p w14:paraId="371A3480" w14:textId="77777777" w:rsidR="002524FB" w:rsidRDefault="002327E2">
            <w:pPr>
              <w:spacing w:after="0"/>
            </w:pPr>
            <w:r>
              <w:rPr>
                <w:rFonts w:ascii="Consolas" w:eastAsia="Consolas" w:hAnsi="Consolas"/>
                <w:color w:val="242424"/>
                <w:sz w:val="19"/>
              </w:rPr>
              <w:t>KV.NToNMultiSelect</w:t>
            </w:r>
          </w:p>
        </w:tc>
      </w:tr>
      <w:tr w:rsidR="002524FB" w14:paraId="51855894" w14:textId="77777777">
        <w:trPr>
          <w:jc w:val="center"/>
        </w:trPr>
        <w:tc>
          <w:tcPr>
            <w:tcW w:w="3402" w:type="dxa"/>
            <w:shd w:val="clear" w:color="auto" w:fill="F3F6F9"/>
          </w:tcPr>
          <w:p w14:paraId="1E67FCD7" w14:textId="77777777" w:rsidR="002524FB" w:rsidRDefault="002327E2">
            <w:pPr>
              <w:spacing w:after="0"/>
            </w:pPr>
            <w:r>
              <w:rPr>
                <w:sz w:val="19"/>
              </w:rPr>
              <w:t>Code component (solution component name)</w:t>
            </w:r>
          </w:p>
        </w:tc>
        <w:tc>
          <w:tcPr>
            <w:tcW w:w="5953" w:type="dxa"/>
            <w:shd w:val="clear" w:color="auto" w:fill="F3F6F9"/>
          </w:tcPr>
          <w:p w14:paraId="165B8EE3" w14:textId="77777777" w:rsidR="002524FB" w:rsidRDefault="002327E2">
            <w:pPr>
              <w:spacing w:after="0"/>
            </w:pPr>
            <w:r>
              <w:rPr>
                <w:rFonts w:ascii="Consolas" w:eastAsia="Consolas" w:hAnsi="Consolas"/>
                <w:color w:val="242424"/>
                <w:sz w:val="19"/>
              </w:rPr>
              <w:t>kv_KV.NToNMultiSelect</w:t>
            </w:r>
          </w:p>
        </w:tc>
      </w:tr>
      <w:tr w:rsidR="002524FB" w14:paraId="70A38619" w14:textId="77777777">
        <w:trPr>
          <w:jc w:val="center"/>
        </w:trPr>
        <w:tc>
          <w:tcPr>
            <w:tcW w:w="3402" w:type="dxa"/>
          </w:tcPr>
          <w:p w14:paraId="03A415DD" w14:textId="77777777" w:rsidR="002524FB" w:rsidRDefault="002327E2">
            <w:pPr>
              <w:spacing w:after="0"/>
            </w:pPr>
            <w:r>
              <w:rPr>
                <w:sz w:val="19"/>
              </w:rPr>
              <w:t>Form library (web resource)</w:t>
            </w:r>
          </w:p>
        </w:tc>
        <w:tc>
          <w:tcPr>
            <w:tcW w:w="5953" w:type="dxa"/>
          </w:tcPr>
          <w:p w14:paraId="48E76892" w14:textId="77777777" w:rsidR="002524FB" w:rsidRDefault="002327E2">
            <w:pPr>
              <w:spacing w:after="0"/>
            </w:pPr>
            <w:r>
              <w:rPr>
                <w:rFonts w:ascii="Consolas" w:eastAsia="Consolas" w:hAnsi="Consolas"/>
                <w:color w:val="242424"/>
                <w:sz w:val="19"/>
              </w:rPr>
              <w:t>kv_/NToNMultiSelect/formloader.js</w:t>
            </w:r>
          </w:p>
        </w:tc>
      </w:tr>
      <w:tr w:rsidR="002524FB" w14:paraId="40E5EA96" w14:textId="77777777">
        <w:trPr>
          <w:jc w:val="center"/>
        </w:trPr>
        <w:tc>
          <w:tcPr>
            <w:tcW w:w="3402" w:type="dxa"/>
            <w:shd w:val="clear" w:color="auto" w:fill="F3F6F9"/>
          </w:tcPr>
          <w:p w14:paraId="4C5C5DD9" w14:textId="77777777" w:rsidR="002524FB" w:rsidRDefault="002327E2">
            <w:pPr>
              <w:spacing w:after="0"/>
            </w:pPr>
            <w:r>
              <w:rPr>
                <w:sz w:val="19"/>
              </w:rPr>
              <w:t>Form library handler</w:t>
            </w:r>
          </w:p>
        </w:tc>
        <w:tc>
          <w:tcPr>
            <w:tcW w:w="5953" w:type="dxa"/>
            <w:shd w:val="clear" w:color="auto" w:fill="F3F6F9"/>
          </w:tcPr>
          <w:p w14:paraId="0E8935E9" w14:textId="77777777" w:rsidR="002524FB" w:rsidRDefault="002327E2">
            <w:pPr>
              <w:spacing w:after="0"/>
            </w:pPr>
            <w:r>
              <w:rPr>
                <w:rFonts w:ascii="Consolas" w:eastAsia="Consolas" w:hAnsi="Consolas"/>
                <w:color w:val="242424"/>
                <w:sz w:val="19"/>
              </w:rPr>
              <w:t>KVNToNMultiSelectLoader.onLoad</w:t>
            </w:r>
          </w:p>
        </w:tc>
      </w:tr>
      <w:tr w:rsidR="002524FB" w14:paraId="0423BE3C" w14:textId="77777777">
        <w:trPr>
          <w:jc w:val="center"/>
        </w:trPr>
        <w:tc>
          <w:tcPr>
            <w:tcW w:w="3402" w:type="dxa"/>
          </w:tcPr>
          <w:p w14:paraId="4F654625" w14:textId="77777777" w:rsidR="002524FB" w:rsidRDefault="002327E2">
            <w:pPr>
              <w:spacing w:after="0"/>
            </w:pPr>
            <w:r>
              <w:rPr>
                <w:sz w:val="19"/>
              </w:rPr>
              <w:t>Control bundle</w:t>
            </w:r>
          </w:p>
        </w:tc>
        <w:tc>
          <w:tcPr>
            <w:tcW w:w="5953" w:type="dxa"/>
          </w:tcPr>
          <w:p w14:paraId="7B40E87B" w14:textId="77777777" w:rsidR="002524FB" w:rsidRDefault="002327E2">
            <w:pPr>
              <w:spacing w:after="0"/>
            </w:pPr>
            <w:r>
              <w:rPr>
                <w:rFonts w:ascii="Consolas" w:eastAsia="Consolas" w:hAnsi="Consolas"/>
                <w:color w:val="242424"/>
                <w:sz w:val="19"/>
              </w:rPr>
              <w:t>cc_KV.NToNMultiSelect/bundle.js</w:t>
            </w:r>
          </w:p>
        </w:tc>
      </w:tr>
    </w:tbl>
    <w:p w14:paraId="6A45A789" w14:textId="77777777" w:rsidR="002524FB" w:rsidRDefault="002524FB">
      <w:pPr>
        <w:spacing w:after="40"/>
      </w:pPr>
    </w:p>
    <w:p w14:paraId="0D392543" w14:textId="77777777" w:rsidR="002524FB" w:rsidRDefault="002327E2">
      <w:pPr>
        <w:pStyle w:val="Heading2"/>
      </w:pPr>
      <w:bookmarkStart w:id="2" w:name="_Toc241877248"/>
      <w:r>
        <w:t>Screenshots</w:t>
      </w:r>
      <w:bookmarkEnd w:id="2"/>
    </w:p>
    <w:p w14:paraId="645743CB" w14:textId="77777777" w:rsidR="002524FB" w:rsidRDefault="002327E2">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02D0B564" w14:textId="77777777" w:rsidR="002524FB" w:rsidRDefault="002327E2">
      <w:pPr>
        <w:pStyle w:val="Heading1"/>
      </w:pPr>
      <w:bookmarkStart w:id="3" w:name="_Toc241877249"/>
      <w:r>
        <w:t>1. Overview</w:t>
      </w:r>
      <w:bookmarkEnd w:id="3"/>
    </w:p>
    <w:p w14:paraId="1BCB6D5C" w14:textId="77777777" w:rsidR="002524FB" w:rsidRDefault="002327E2">
      <w:pPr>
        <w:pStyle w:val="Heading2"/>
      </w:pPr>
      <w:bookmarkStart w:id="4" w:name="_Toc241877250"/>
      <w:r>
        <w:t>1.1 What the control does</w:t>
      </w:r>
      <w:bookmarkEnd w:id="4"/>
    </w:p>
    <w:p w14:paraId="662F2675" w14:textId="77777777" w:rsidR="002524FB" w:rsidRDefault="002327E2">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39E344A6" w14:textId="77777777" w:rsidR="002524FB" w:rsidRDefault="002327E2">
      <w:pPr>
        <w:pStyle w:val="ListBullet"/>
      </w:pPr>
      <w:r>
        <w:rPr>
          <w:b/>
        </w:rPr>
        <w:t>Native look and behaviour.</w:t>
      </w:r>
      <w:r>
        <w:t xml:space="preserve"> Layout, colours, chips, check boxes, the Select all row, keyboard handling and sizes are matched to the native multi-select choice control.</w:t>
      </w:r>
    </w:p>
    <w:p w14:paraId="5ECD6E97" w14:textId="77777777" w:rsidR="002524FB" w:rsidRDefault="002327E2">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0A189257" w14:textId="77777777" w:rsidR="002524FB" w:rsidRDefault="002327E2">
      <w:pPr>
        <w:pStyle w:val="ListBullet"/>
      </w:pPr>
      <w:r>
        <w:rPr>
          <w:b/>
        </w:rPr>
        <w:t>Subgrids stay in sync.</w:t>
      </w:r>
      <w:r>
        <w:t xml:space="preserve"> Subgrids on the form that show the same relationship refresh after a change, and links added in those subgrids appear in the control. The control can also replace the subgrid and hide it.</w:t>
      </w:r>
    </w:p>
    <w:p w14:paraId="6BB2D444" w14:textId="77777777" w:rsidR="002524FB" w:rsidRDefault="002327E2">
      <w:pPr>
        <w:pStyle w:val="ListBullet"/>
      </w:pPr>
      <w:r>
        <w:rPr>
          <w:b/>
        </w:rPr>
        <w:t>Controlled list.</w:t>
      </w:r>
      <w:r>
        <w:t xml:space="preserve"> The records offered can be limited with a system view, a FetchXML filter or an OData filter. The same rules apply to Select all and to + New.</w:t>
      </w:r>
    </w:p>
    <w:p w14:paraId="46862B8A" w14:textId="77777777" w:rsidR="002524FB" w:rsidRDefault="002327E2">
      <w:pPr>
        <w:pStyle w:val="ListBullet"/>
      </w:pPr>
      <w:r>
        <w:rPr>
          <w:b/>
        </w:rPr>
        <w:lastRenderedPageBreak/>
        <w:t>New records.</w:t>
      </w:r>
      <w:r>
        <w:t xml:space="preserve"> Picks made on a record that has not been saved yet are linked as soon as the record is saved.</w:t>
      </w:r>
    </w:p>
    <w:p w14:paraId="24412A45" w14:textId="77777777" w:rsidR="002524FB" w:rsidRDefault="002327E2">
      <w:pPr>
        <w:pStyle w:val="ListBullet"/>
      </w:pPr>
      <w:r>
        <w:rPr>
          <w:b/>
        </w:rPr>
        <w:t>Large tables.</w:t>
      </w:r>
      <w:r>
        <w:t xml:space="preserve"> Up to 500 records load at once and filter instantly; larger tables search on the server and load more rows while the list scrolls.</w:t>
      </w:r>
    </w:p>
    <w:p w14:paraId="72FF6A70" w14:textId="77777777" w:rsidR="002524FB" w:rsidRDefault="002327E2">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4BA32E91" w14:textId="77777777" w:rsidR="002524FB" w:rsidRDefault="002327E2">
      <w:pPr>
        <w:pStyle w:val="ListBullet"/>
      </w:pPr>
      <w:r>
        <w:rPr>
          <w:b/>
        </w:rPr>
        <w:t>Accessible.</w:t>
      </w:r>
      <w:r>
        <w:t xml:space="preserve"> Full keyboard support, screen reader semantics and Windows high contrast support.</w:t>
      </w:r>
    </w:p>
    <w:p w14:paraId="4E3E4F76" w14:textId="77777777" w:rsidR="002524FB" w:rsidRDefault="002327E2">
      <w:pPr>
        <w:pStyle w:val="Heading2"/>
      </w:pPr>
      <w:bookmarkStart w:id="5" w:name="_Toc241877251"/>
      <w:r>
        <w:t>1.2 How it looks</w:t>
      </w:r>
      <w:bookmarkEnd w:id="5"/>
    </w:p>
    <w:p w14:paraId="477B3317" w14:textId="77777777" w:rsidR="002524FB" w:rsidRDefault="002327E2">
      <w:r>
        <w:t>The field and the native multi-select choice column of the same form, with the same two values selected:</w:t>
      </w:r>
    </w:p>
    <w:p w14:paraId="5C63CF4C" w14:textId="77777777" w:rsidR="002524FB" w:rsidRDefault="002327E2">
      <w:pPr>
        <w:keepNext/>
        <w:jc w:val="center"/>
      </w:pPr>
      <w:r>
        <w:rPr>
          <w:noProof/>
        </w:rPr>
        <w:drawing>
          <wp:inline distT="0" distB="0" distL="0" distR="0" wp14:anchorId="0879CC63" wp14:editId="43A2AB6F">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7C147D8F" w14:textId="77777777" w:rsidR="002524FB" w:rsidRDefault="002327E2">
      <w:pPr>
        <w:pStyle w:val="Caption"/>
        <w:jc w:val="center"/>
      </w:pPr>
      <w:r>
        <w:t>Figure 1. Idle: N:N Multi-Select (Project skills) above a native multi-select choice column. Both show the selected names in bold.</w:t>
      </w:r>
    </w:p>
    <w:p w14:paraId="3921C6D1" w14:textId="77777777" w:rsidR="002524FB" w:rsidRDefault="002327E2">
      <w:pPr>
        <w:keepNext/>
        <w:jc w:val="center"/>
      </w:pPr>
      <w:r>
        <w:rPr>
          <w:noProof/>
        </w:rPr>
        <w:drawing>
          <wp:inline distT="0" distB="0" distL="0" distR="0" wp14:anchorId="5297A760" wp14:editId="1EFCF6DA">
            <wp:extent cx="5760000" cy="14256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5760000" cy="1425657"/>
                    </a:xfrm>
                    <a:prstGeom prst="rect">
                      <a:avLst/>
                    </a:prstGeom>
                  </pic:spPr>
                </pic:pic>
              </a:graphicData>
            </a:graphic>
          </wp:inline>
        </w:drawing>
      </w:r>
    </w:p>
    <w:p w14:paraId="5FD5211B" w14:textId="77777777" w:rsidR="002524FB" w:rsidRDefault="002327E2">
      <w:pPr>
        <w:pStyle w:val="Caption"/>
        <w:jc w:val="center"/>
      </w:pPr>
      <w:r>
        <w:t>Figure 2. N:N Multi-Select with its list open (Select all turned on).</w:t>
      </w:r>
    </w:p>
    <w:p w14:paraId="0E63F934" w14:textId="77777777" w:rsidR="002524FB" w:rsidRDefault="002327E2">
      <w:pPr>
        <w:keepNext/>
        <w:jc w:val="center"/>
      </w:pPr>
      <w:r>
        <w:rPr>
          <w:noProof/>
        </w:rPr>
        <w:drawing>
          <wp:inline distT="0" distB="0" distL="0" distR="0" wp14:anchorId="6996CF07" wp14:editId="59912478">
            <wp:extent cx="5760000" cy="12707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5760000" cy="1270757"/>
                    </a:xfrm>
                    <a:prstGeom prst="rect">
                      <a:avLst/>
                    </a:prstGeom>
                  </pic:spPr>
                </pic:pic>
              </a:graphicData>
            </a:graphic>
          </wp:inline>
        </w:drawing>
      </w:r>
    </w:p>
    <w:p w14:paraId="2C5C050D" w14:textId="77777777" w:rsidR="002524FB" w:rsidRDefault="002327E2">
      <w:pPr>
        <w:pStyle w:val="Caption"/>
        <w:jc w:val="center"/>
      </w:pPr>
      <w:r>
        <w:t>Figure 3. The native multi-select choice column of the same form with its list open, for comparison.</w:t>
      </w:r>
    </w:p>
    <w:p w14:paraId="613A904C" w14:textId="77777777" w:rsidR="002524FB" w:rsidRDefault="002327E2">
      <w:pPr>
        <w:pStyle w:val="Heading2"/>
      </w:pPr>
      <w:bookmarkStart w:id="6" w:name="_Toc241877252"/>
      <w:r>
        <w:t>1.3 Comparison with the PCF Gallery N:N control</w:t>
      </w:r>
      <w:bookmarkEnd w:id="6"/>
    </w:p>
    <w:p w14:paraId="1EBEA5E1" w14:textId="77777777" w:rsidR="002524FB" w:rsidRDefault="002327E2">
      <w:r>
        <w:t>The N:N Multi-Select control published on PCF Gallery (ITAintBoring) is a widely used control for the same purpose. Both edit a standard many-to-many relationship, so the data model is the same; they differ in how they look, how they are set up and how they save. The table compares the two.</w:t>
      </w:r>
    </w:p>
    <w:tbl>
      <w:tblPr>
        <w:tblStyle w:val="TableGrid"/>
        <w:tblW w:w="0" w:type="auto"/>
        <w:jc w:val="center"/>
        <w:tblLook w:val="04A0" w:firstRow="1" w:lastRow="0" w:firstColumn="1" w:lastColumn="0" w:noHBand="0" w:noVBand="1"/>
      </w:tblPr>
      <w:tblGrid>
        <w:gridCol w:w="1928"/>
        <w:gridCol w:w="3515"/>
        <w:gridCol w:w="3912"/>
      </w:tblGrid>
      <w:tr w:rsidR="002524FB" w14:paraId="058150E2" w14:textId="77777777">
        <w:trPr>
          <w:tblHeader/>
          <w:jc w:val="center"/>
        </w:trPr>
        <w:tc>
          <w:tcPr>
            <w:tcW w:w="1928" w:type="dxa"/>
            <w:shd w:val="clear" w:color="auto" w:fill="0F4C81"/>
          </w:tcPr>
          <w:p w14:paraId="12EE5C4B" w14:textId="77777777" w:rsidR="002524FB" w:rsidRDefault="002327E2">
            <w:r>
              <w:rPr>
                <w:b/>
                <w:color w:val="FFFFFF"/>
                <w:sz w:val="18"/>
              </w:rPr>
              <w:t>Area</w:t>
            </w:r>
          </w:p>
        </w:tc>
        <w:tc>
          <w:tcPr>
            <w:tcW w:w="3515" w:type="dxa"/>
            <w:shd w:val="clear" w:color="auto" w:fill="0F4C81"/>
          </w:tcPr>
          <w:p w14:paraId="5D575B86" w14:textId="77777777" w:rsidR="002524FB" w:rsidRDefault="002327E2">
            <w:r>
              <w:rPr>
                <w:b/>
                <w:color w:val="FFFFFF"/>
                <w:sz w:val="18"/>
              </w:rPr>
              <w:t>PCF Gallery N:N control</w:t>
            </w:r>
          </w:p>
        </w:tc>
        <w:tc>
          <w:tcPr>
            <w:tcW w:w="3912" w:type="dxa"/>
            <w:shd w:val="clear" w:color="auto" w:fill="0F4C81"/>
          </w:tcPr>
          <w:p w14:paraId="7B5EF8F2" w14:textId="77777777" w:rsidR="002524FB" w:rsidRDefault="002327E2">
            <w:r>
              <w:rPr>
                <w:b/>
                <w:color w:val="FFFFFF"/>
                <w:sz w:val="18"/>
              </w:rPr>
              <w:t>N:N Multi-Select</w:t>
            </w:r>
          </w:p>
        </w:tc>
      </w:tr>
      <w:tr w:rsidR="002524FB" w14:paraId="2ECEB40B" w14:textId="77777777">
        <w:trPr>
          <w:jc w:val="center"/>
        </w:trPr>
        <w:tc>
          <w:tcPr>
            <w:tcW w:w="1928" w:type="dxa"/>
          </w:tcPr>
          <w:p w14:paraId="4D08900B" w14:textId="77777777" w:rsidR="002524FB" w:rsidRDefault="002327E2">
            <w:pPr>
              <w:spacing w:after="0"/>
            </w:pPr>
            <w:r>
              <w:rPr>
                <w:sz w:val="18"/>
              </w:rPr>
              <w:t>Look on the form</w:t>
            </w:r>
          </w:p>
        </w:tc>
        <w:tc>
          <w:tcPr>
            <w:tcW w:w="3515" w:type="dxa"/>
          </w:tcPr>
          <w:p w14:paraId="5C8ADAB3" w14:textId="77777777" w:rsidR="002524FB" w:rsidRDefault="002327E2">
            <w:pPr>
              <w:spacing w:after="0"/>
            </w:pPr>
            <w:r>
              <w:rPr>
                <w:sz w:val="18"/>
              </w:rPr>
              <w:t>select2 tag box with its own styling</w:t>
            </w:r>
          </w:p>
        </w:tc>
        <w:tc>
          <w:tcPr>
            <w:tcW w:w="3912" w:type="dxa"/>
          </w:tcPr>
          <w:p w14:paraId="55F4E3A9" w14:textId="77777777" w:rsidR="002524FB" w:rsidRDefault="002327E2">
            <w:pPr>
              <w:spacing w:after="0"/>
            </w:pPr>
            <w:r>
              <w:rPr>
                <w:sz w:val="18"/>
              </w:rPr>
              <w:t xml:space="preserve">Same as the native </w:t>
            </w:r>
            <w:r>
              <w:rPr>
                <w:sz w:val="18"/>
              </w:rPr>
              <w:t>multi-select choice field: chips, a list with check boxes and Select all</w:t>
            </w:r>
          </w:p>
        </w:tc>
      </w:tr>
      <w:tr w:rsidR="002524FB" w14:paraId="372E0A8B" w14:textId="77777777">
        <w:trPr>
          <w:jc w:val="center"/>
        </w:trPr>
        <w:tc>
          <w:tcPr>
            <w:tcW w:w="1928" w:type="dxa"/>
            <w:shd w:val="clear" w:color="auto" w:fill="F3F6F9"/>
          </w:tcPr>
          <w:p w14:paraId="4ADDE82E" w14:textId="77777777" w:rsidR="002524FB" w:rsidRDefault="002327E2">
            <w:pPr>
              <w:spacing w:after="0"/>
            </w:pPr>
            <w:r>
              <w:rPr>
                <w:sz w:val="18"/>
              </w:rPr>
              <w:t>Setup</w:t>
            </w:r>
          </w:p>
        </w:tc>
        <w:tc>
          <w:tcPr>
            <w:tcW w:w="3515" w:type="dxa"/>
            <w:shd w:val="clear" w:color="auto" w:fill="F3F6F9"/>
          </w:tcPr>
          <w:p w14:paraId="3E2112EA" w14:textId="77777777" w:rsidR="002524FB" w:rsidRDefault="002327E2">
            <w:pPr>
              <w:spacing w:after="0"/>
            </w:pPr>
            <w:r>
              <w:rPr>
                <w:sz w:val="18"/>
              </w:rPr>
              <w:t xml:space="preserve">Five properties: linked table, name and id </w:t>
            </w:r>
            <w:r>
              <w:rPr>
                <w:sz w:val="18"/>
              </w:rPr>
              <w:lastRenderedPageBreak/>
              <w:t>columns, relationship and intersect table names (case-sensitive)</w:t>
            </w:r>
          </w:p>
        </w:tc>
        <w:tc>
          <w:tcPr>
            <w:tcW w:w="3912" w:type="dxa"/>
            <w:shd w:val="clear" w:color="auto" w:fill="F3F6F9"/>
          </w:tcPr>
          <w:p w14:paraId="15DF6B8F" w14:textId="77777777" w:rsidR="002524FB" w:rsidRDefault="002327E2">
            <w:pPr>
              <w:spacing w:after="0"/>
            </w:pPr>
            <w:r>
              <w:rPr>
                <w:sz w:val="18"/>
              </w:rPr>
              <w:lastRenderedPageBreak/>
              <w:t xml:space="preserve">One required property: the relationship </w:t>
            </w:r>
            <w:r>
              <w:rPr>
                <w:sz w:val="18"/>
              </w:rPr>
              <w:lastRenderedPageBreak/>
              <w:t xml:space="preserve">schema name (any </w:t>
            </w:r>
            <w:r>
              <w:rPr>
                <w:sz w:val="18"/>
              </w:rPr>
              <w:t>casing); everything else is read from metadata</w:t>
            </w:r>
          </w:p>
        </w:tc>
      </w:tr>
      <w:tr w:rsidR="002524FB" w14:paraId="2A001581" w14:textId="77777777">
        <w:trPr>
          <w:jc w:val="center"/>
        </w:trPr>
        <w:tc>
          <w:tcPr>
            <w:tcW w:w="1928" w:type="dxa"/>
          </w:tcPr>
          <w:p w14:paraId="7C5735CF" w14:textId="77777777" w:rsidR="002524FB" w:rsidRDefault="002327E2">
            <w:pPr>
              <w:spacing w:after="0"/>
            </w:pPr>
            <w:r>
              <w:rPr>
                <w:sz w:val="18"/>
              </w:rPr>
              <w:lastRenderedPageBreak/>
              <w:t>Records offered</w:t>
            </w:r>
          </w:p>
        </w:tc>
        <w:tc>
          <w:tcPr>
            <w:tcW w:w="3515" w:type="dxa"/>
          </w:tcPr>
          <w:p w14:paraId="38B832B2" w14:textId="77777777" w:rsidR="002524FB" w:rsidRDefault="002327E2">
            <w:pPr>
              <w:spacing w:after="0"/>
            </w:pPr>
            <w:r>
              <w:rPr>
                <w:sz w:val="18"/>
              </w:rPr>
              <w:t>FetchXML stored in a separate web resource</w:t>
            </w:r>
          </w:p>
        </w:tc>
        <w:tc>
          <w:tcPr>
            <w:tcW w:w="3912" w:type="dxa"/>
          </w:tcPr>
          <w:p w14:paraId="0D7DB11B" w14:textId="77777777" w:rsidR="002524FB" w:rsidRDefault="002327E2">
            <w:pPr>
              <w:spacing w:after="0"/>
            </w:pPr>
            <w:r>
              <w:rPr>
                <w:sz w:val="18"/>
              </w:rPr>
              <w:t>System view, FetchXML filter or OData filter set on the control</w:t>
            </w:r>
          </w:p>
        </w:tc>
      </w:tr>
      <w:tr w:rsidR="002524FB" w14:paraId="24372FC2" w14:textId="77777777">
        <w:trPr>
          <w:jc w:val="center"/>
        </w:trPr>
        <w:tc>
          <w:tcPr>
            <w:tcW w:w="1928" w:type="dxa"/>
            <w:shd w:val="clear" w:color="auto" w:fill="F3F6F9"/>
          </w:tcPr>
          <w:p w14:paraId="6045AE48" w14:textId="77777777" w:rsidR="002524FB" w:rsidRDefault="002327E2">
            <w:pPr>
              <w:spacing w:after="0"/>
            </w:pPr>
            <w:r>
              <w:rPr>
                <w:sz w:val="18"/>
              </w:rPr>
              <w:t>Saving on existing records</w:t>
            </w:r>
          </w:p>
        </w:tc>
        <w:tc>
          <w:tcPr>
            <w:tcW w:w="3515" w:type="dxa"/>
            <w:shd w:val="clear" w:color="auto" w:fill="F3F6F9"/>
          </w:tcPr>
          <w:p w14:paraId="6C3BF7BD" w14:textId="77777777" w:rsidR="002524FB" w:rsidRDefault="002327E2">
            <w:pPr>
              <w:spacing w:after="0"/>
            </w:pPr>
            <w:r>
              <w:rPr>
                <w:sz w:val="18"/>
              </w:rPr>
              <w:t>A link per click; errors in browser pop-ups</w:t>
            </w:r>
          </w:p>
        </w:tc>
        <w:tc>
          <w:tcPr>
            <w:tcW w:w="3912" w:type="dxa"/>
            <w:shd w:val="clear" w:color="auto" w:fill="F3F6F9"/>
          </w:tcPr>
          <w:p w14:paraId="539C09F7" w14:textId="77777777" w:rsidR="002524FB" w:rsidRDefault="002327E2">
            <w:pPr>
              <w:spacing w:after="0"/>
            </w:pPr>
            <w:r>
              <w:rPr>
                <w:sz w:val="18"/>
              </w:rPr>
              <w:t xml:space="preserve">A link per </w:t>
            </w:r>
            <w:r>
              <w:rPr>
                <w:sz w:val="18"/>
              </w:rPr>
              <w:t>click, with retries, rollback of failed changes and messages under the field</w:t>
            </w:r>
          </w:p>
        </w:tc>
      </w:tr>
      <w:tr w:rsidR="002524FB" w14:paraId="3A1736C8" w14:textId="77777777">
        <w:trPr>
          <w:jc w:val="center"/>
        </w:trPr>
        <w:tc>
          <w:tcPr>
            <w:tcW w:w="1928" w:type="dxa"/>
          </w:tcPr>
          <w:p w14:paraId="742FF5F2" w14:textId="77777777" w:rsidR="002524FB" w:rsidRDefault="002327E2">
            <w:pPr>
              <w:spacing w:after="0"/>
            </w:pPr>
            <w:r>
              <w:rPr>
                <w:sz w:val="18"/>
              </w:rPr>
              <w:t>New records</w:t>
            </w:r>
          </w:p>
        </w:tc>
        <w:tc>
          <w:tcPr>
            <w:tcW w:w="3515" w:type="dxa"/>
          </w:tcPr>
          <w:p w14:paraId="6EFB4843" w14:textId="77777777" w:rsidR="002524FB" w:rsidRDefault="002327E2">
            <w:pPr>
              <w:spacing w:after="0"/>
            </w:pPr>
            <w:r>
              <w:rPr>
                <w:sz w:val="18"/>
              </w:rPr>
              <w:t>Writes the picks as JSON into the bound column; a separate plug-in reads it after the save and creates the links</w:t>
            </w:r>
          </w:p>
        </w:tc>
        <w:tc>
          <w:tcPr>
            <w:tcW w:w="3912" w:type="dxa"/>
          </w:tcPr>
          <w:p w14:paraId="39101C37" w14:textId="77777777" w:rsidR="002524FB" w:rsidRDefault="002327E2">
            <w:pPr>
              <w:spacing w:after="0"/>
            </w:pPr>
            <w:r>
              <w:rPr>
                <w:sz w:val="18"/>
              </w:rPr>
              <w:t>Keeps the picks and links them after the first save; no plug-in</w:t>
            </w:r>
          </w:p>
        </w:tc>
      </w:tr>
      <w:tr w:rsidR="002524FB" w14:paraId="7B89C8EF" w14:textId="77777777">
        <w:trPr>
          <w:jc w:val="center"/>
        </w:trPr>
        <w:tc>
          <w:tcPr>
            <w:tcW w:w="1928" w:type="dxa"/>
            <w:shd w:val="clear" w:color="auto" w:fill="F3F6F9"/>
          </w:tcPr>
          <w:p w14:paraId="279D7777" w14:textId="77777777" w:rsidR="002524FB" w:rsidRDefault="002327E2">
            <w:pPr>
              <w:spacing w:after="0"/>
            </w:pPr>
            <w:r>
              <w:rPr>
                <w:sz w:val="18"/>
              </w:rPr>
              <w:t>Bound column</w:t>
            </w:r>
          </w:p>
        </w:tc>
        <w:tc>
          <w:tcPr>
            <w:tcW w:w="3515" w:type="dxa"/>
            <w:shd w:val="clear" w:color="auto" w:fill="F3F6F9"/>
          </w:tcPr>
          <w:p w14:paraId="5EFCDDC8" w14:textId="77777777" w:rsidR="002524FB" w:rsidRDefault="002327E2">
            <w:pPr>
              <w:spacing w:after="0"/>
            </w:pPr>
            <w:r>
              <w:rPr>
                <w:sz w:val="18"/>
              </w:rPr>
              <w:t>Overwritten with JSON</w:t>
            </w:r>
          </w:p>
        </w:tc>
        <w:tc>
          <w:tcPr>
            <w:tcW w:w="3912" w:type="dxa"/>
            <w:shd w:val="clear" w:color="auto" w:fill="F3F6F9"/>
          </w:tcPr>
          <w:p w14:paraId="25D51B6C" w14:textId="77777777" w:rsidR="002524FB" w:rsidRDefault="002327E2">
            <w:pPr>
              <w:spacing w:after="0"/>
            </w:pPr>
            <w:r>
              <w:rPr>
                <w:sz w:val="18"/>
              </w:rPr>
              <w:t>Not changed by default; can hold a readable list of names for views</w:t>
            </w:r>
          </w:p>
        </w:tc>
      </w:tr>
      <w:tr w:rsidR="002524FB" w14:paraId="0AC64A8C" w14:textId="77777777">
        <w:trPr>
          <w:jc w:val="center"/>
        </w:trPr>
        <w:tc>
          <w:tcPr>
            <w:tcW w:w="1928" w:type="dxa"/>
          </w:tcPr>
          <w:p w14:paraId="6FEE7CB2" w14:textId="77777777" w:rsidR="002524FB" w:rsidRDefault="002327E2">
            <w:pPr>
              <w:spacing w:after="0"/>
            </w:pPr>
            <w:r>
              <w:rPr>
                <w:sz w:val="18"/>
              </w:rPr>
              <w:t>Subgrids</w:t>
            </w:r>
          </w:p>
        </w:tc>
        <w:tc>
          <w:tcPr>
            <w:tcW w:w="3515" w:type="dxa"/>
          </w:tcPr>
          <w:p w14:paraId="2B32ACE1" w14:textId="77777777" w:rsidR="002524FB" w:rsidRDefault="002327E2">
            <w:pPr>
              <w:spacing w:after="0"/>
            </w:pPr>
            <w:r>
              <w:rPr>
                <w:sz w:val="18"/>
              </w:rPr>
              <w:t>Not refreshed after changes</w:t>
            </w:r>
          </w:p>
        </w:tc>
        <w:tc>
          <w:tcPr>
            <w:tcW w:w="3912" w:type="dxa"/>
          </w:tcPr>
          <w:p w14:paraId="521F0316" w14:textId="77777777" w:rsidR="002524FB" w:rsidRDefault="002327E2">
            <w:pPr>
              <w:spacing w:after="0"/>
            </w:pPr>
            <w:r>
              <w:rPr>
                <w:sz w:val="18"/>
              </w:rPr>
              <w:t>Refreshed after changes, changes made in them appear in the control, and the control can hide them</w:t>
            </w:r>
          </w:p>
        </w:tc>
      </w:tr>
      <w:tr w:rsidR="002524FB" w14:paraId="68BFA01E" w14:textId="77777777">
        <w:trPr>
          <w:jc w:val="center"/>
        </w:trPr>
        <w:tc>
          <w:tcPr>
            <w:tcW w:w="1928" w:type="dxa"/>
            <w:shd w:val="clear" w:color="auto" w:fill="F3F6F9"/>
          </w:tcPr>
          <w:p w14:paraId="74269162" w14:textId="77777777" w:rsidR="002524FB" w:rsidRDefault="002327E2">
            <w:pPr>
              <w:spacing w:after="0"/>
            </w:pPr>
            <w:r>
              <w:rPr>
                <w:sz w:val="18"/>
              </w:rPr>
              <w:t>Inactive records</w:t>
            </w:r>
          </w:p>
        </w:tc>
        <w:tc>
          <w:tcPr>
            <w:tcW w:w="3515" w:type="dxa"/>
            <w:shd w:val="clear" w:color="auto" w:fill="F3F6F9"/>
          </w:tcPr>
          <w:p w14:paraId="06A4431B" w14:textId="77777777" w:rsidR="002524FB" w:rsidRDefault="002327E2">
            <w:pPr>
              <w:spacing w:after="0"/>
            </w:pPr>
            <w:r>
              <w:rPr>
                <w:sz w:val="18"/>
              </w:rPr>
              <w:t>Offered like any other record</w:t>
            </w:r>
          </w:p>
        </w:tc>
        <w:tc>
          <w:tcPr>
            <w:tcW w:w="3912" w:type="dxa"/>
            <w:shd w:val="clear" w:color="auto" w:fill="F3F6F9"/>
          </w:tcPr>
          <w:p w14:paraId="66AF28DD" w14:textId="77777777" w:rsidR="002524FB" w:rsidRDefault="002327E2">
            <w:pPr>
              <w:spacing w:after="0"/>
            </w:pPr>
            <w:r>
              <w:rPr>
                <w:sz w:val="18"/>
              </w:rPr>
              <w:t>Hidden by default (configurable)</w:t>
            </w:r>
          </w:p>
        </w:tc>
      </w:tr>
      <w:tr w:rsidR="002524FB" w14:paraId="53800362" w14:textId="77777777">
        <w:trPr>
          <w:jc w:val="center"/>
        </w:trPr>
        <w:tc>
          <w:tcPr>
            <w:tcW w:w="1928" w:type="dxa"/>
          </w:tcPr>
          <w:p w14:paraId="1A6E8614" w14:textId="77777777" w:rsidR="002524FB" w:rsidRDefault="002327E2">
            <w:pPr>
              <w:spacing w:after="0"/>
            </w:pPr>
            <w:r>
              <w:rPr>
                <w:sz w:val="18"/>
              </w:rPr>
              <w:t>Select all</w:t>
            </w:r>
          </w:p>
        </w:tc>
        <w:tc>
          <w:tcPr>
            <w:tcW w:w="3515" w:type="dxa"/>
          </w:tcPr>
          <w:p w14:paraId="1D1A6550" w14:textId="77777777" w:rsidR="002524FB" w:rsidRDefault="002327E2">
            <w:pPr>
              <w:spacing w:after="0"/>
            </w:pPr>
            <w:r>
              <w:rPr>
                <w:sz w:val="18"/>
              </w:rPr>
              <w:t>No</w:t>
            </w:r>
          </w:p>
        </w:tc>
        <w:tc>
          <w:tcPr>
            <w:tcW w:w="3912" w:type="dxa"/>
          </w:tcPr>
          <w:p w14:paraId="18AD82CF" w14:textId="77777777" w:rsidR="002524FB" w:rsidRDefault="002327E2">
            <w:pPr>
              <w:spacing w:after="0"/>
            </w:pPr>
            <w:r>
              <w:rPr>
                <w:sz w:val="18"/>
              </w:rPr>
              <w:t>Yes, with a configurable limit</w:t>
            </w:r>
          </w:p>
        </w:tc>
      </w:tr>
      <w:tr w:rsidR="002524FB" w14:paraId="70A8A438" w14:textId="77777777">
        <w:trPr>
          <w:jc w:val="center"/>
        </w:trPr>
        <w:tc>
          <w:tcPr>
            <w:tcW w:w="1928" w:type="dxa"/>
            <w:shd w:val="clear" w:color="auto" w:fill="F3F6F9"/>
          </w:tcPr>
          <w:p w14:paraId="710EABAD" w14:textId="77777777" w:rsidR="002524FB" w:rsidRDefault="002327E2">
            <w:pPr>
              <w:spacing w:after="0"/>
            </w:pPr>
            <w:r>
              <w:rPr>
                <w:sz w:val="18"/>
              </w:rPr>
              <w:t>Large tables</w:t>
            </w:r>
          </w:p>
        </w:tc>
        <w:tc>
          <w:tcPr>
            <w:tcW w:w="3515" w:type="dxa"/>
            <w:shd w:val="clear" w:color="auto" w:fill="F3F6F9"/>
          </w:tcPr>
          <w:p w14:paraId="5ADD0D53" w14:textId="77777777" w:rsidR="002524FB" w:rsidRDefault="002327E2">
            <w:pPr>
              <w:spacing w:after="0"/>
            </w:pPr>
            <w:r>
              <w:rPr>
                <w:sz w:val="18"/>
              </w:rPr>
              <w:t>Up to 5,000 rows in one request</w:t>
            </w:r>
          </w:p>
        </w:tc>
        <w:tc>
          <w:tcPr>
            <w:tcW w:w="3912" w:type="dxa"/>
            <w:shd w:val="clear" w:color="auto" w:fill="F3F6F9"/>
          </w:tcPr>
          <w:p w14:paraId="6D54FE32" w14:textId="77777777" w:rsidR="002524FB" w:rsidRDefault="002327E2">
            <w:pPr>
              <w:spacing w:after="0"/>
            </w:pPr>
            <w:r>
              <w:rPr>
                <w:sz w:val="18"/>
              </w:rPr>
              <w:t>500 rows in memory, then server search with paging</w:t>
            </w:r>
          </w:p>
        </w:tc>
      </w:tr>
      <w:tr w:rsidR="002524FB" w14:paraId="65349296" w14:textId="77777777">
        <w:trPr>
          <w:jc w:val="center"/>
        </w:trPr>
        <w:tc>
          <w:tcPr>
            <w:tcW w:w="1928" w:type="dxa"/>
          </w:tcPr>
          <w:p w14:paraId="10B0F374" w14:textId="77777777" w:rsidR="002524FB" w:rsidRDefault="002327E2">
            <w:pPr>
              <w:spacing w:after="0"/>
            </w:pPr>
            <w:r>
              <w:rPr>
                <w:sz w:val="18"/>
              </w:rPr>
              <w:t>Third-party code</w:t>
            </w:r>
          </w:p>
        </w:tc>
        <w:tc>
          <w:tcPr>
            <w:tcW w:w="3515" w:type="dxa"/>
          </w:tcPr>
          <w:p w14:paraId="6F786D66" w14:textId="77777777" w:rsidR="002524FB" w:rsidRDefault="002327E2">
            <w:pPr>
              <w:spacing w:after="0"/>
            </w:pPr>
            <w:r>
              <w:rPr>
                <w:sz w:val="18"/>
              </w:rPr>
              <w:t xml:space="preserve">jQuery and </w:t>
            </w:r>
            <w:r>
              <w:rPr>
                <w:sz w:val="18"/>
              </w:rPr>
              <w:t>select2</w:t>
            </w:r>
          </w:p>
        </w:tc>
        <w:tc>
          <w:tcPr>
            <w:tcW w:w="3912" w:type="dxa"/>
          </w:tcPr>
          <w:p w14:paraId="7A09CE19" w14:textId="77777777" w:rsidR="002524FB" w:rsidRDefault="002327E2">
            <w:pPr>
              <w:spacing w:after="0"/>
            </w:pPr>
            <w:r>
              <w:rPr>
                <w:sz w:val="18"/>
              </w:rPr>
              <w:t>None</w:t>
            </w:r>
          </w:p>
        </w:tc>
      </w:tr>
    </w:tbl>
    <w:p w14:paraId="2CE867EC" w14:textId="77777777" w:rsidR="002524FB" w:rsidRDefault="002524FB">
      <w:pPr>
        <w:spacing w:after="40"/>
      </w:pPr>
    </w:p>
    <w:p w14:paraId="6AE7A3FF" w14:textId="77777777" w:rsidR="002524FB" w:rsidRDefault="002327E2">
      <w:r>
        <w:rPr>
          <w:color w:val="605E5C"/>
          <w:sz w:val="18"/>
        </w:rPr>
        <w:t xml:space="preserve">Information about the PCF Gallery control describes version 0.0.109 of </w:t>
      </w:r>
      <w:r>
        <w:rPr>
          <w:rFonts w:ascii="Consolas" w:eastAsia="Consolas" w:hAnsi="Consolas"/>
          <w:color w:val="605E5C"/>
          <w:sz w:val="18"/>
        </w:rPr>
        <w:t>ItAintBoring.PCFControls.NToNMultiSelect</w:t>
      </w:r>
      <w:r>
        <w:rPr>
          <w:color w:val="605E5C"/>
          <w:sz w:val="18"/>
        </w:rPr>
        <w:t>.</w:t>
      </w:r>
    </w:p>
    <w:p w14:paraId="538B509E" w14:textId="77777777" w:rsidR="002524FB" w:rsidRDefault="002327E2">
      <w:pPr>
        <w:pStyle w:val="Heading1"/>
      </w:pPr>
      <w:bookmarkStart w:id="7" w:name="_Toc241877253"/>
      <w:r>
        <w:t>2. Package contents</w:t>
      </w:r>
      <w:bookmarkEnd w:id="7"/>
    </w:p>
    <w:p w14:paraId="22A0954B" w14:textId="77777777" w:rsidR="002524FB" w:rsidRDefault="002327E2">
      <w:pPr>
        <w:pStyle w:val="Heading2"/>
      </w:pPr>
      <w:bookmarkStart w:id="8" w:name="_Toc241877254"/>
      <w:r>
        <w:t>2.1 Files in the package</w:t>
      </w:r>
      <w:bookmarkEnd w:id="8"/>
    </w:p>
    <w:p w14:paraId="058C1433" w14:textId="77777777" w:rsidR="002524FB" w:rsidRDefault="002327E2">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2524FB" w14:paraId="492BF8E9" w14:textId="77777777">
        <w:trPr>
          <w:tblHeader/>
          <w:jc w:val="center"/>
        </w:trPr>
        <w:tc>
          <w:tcPr>
            <w:tcW w:w="2608" w:type="dxa"/>
            <w:shd w:val="clear" w:color="auto" w:fill="0F4C81"/>
          </w:tcPr>
          <w:p w14:paraId="69EF939C" w14:textId="77777777" w:rsidR="002524FB" w:rsidRDefault="002327E2">
            <w:r>
              <w:rPr>
                <w:b/>
                <w:color w:val="FFFFFF"/>
                <w:sz w:val="19"/>
              </w:rPr>
              <w:t>File</w:t>
            </w:r>
          </w:p>
        </w:tc>
        <w:tc>
          <w:tcPr>
            <w:tcW w:w="3402" w:type="dxa"/>
            <w:shd w:val="clear" w:color="auto" w:fill="0F4C81"/>
          </w:tcPr>
          <w:p w14:paraId="26FEB285" w14:textId="77777777" w:rsidR="002524FB" w:rsidRDefault="002327E2">
            <w:r>
              <w:rPr>
                <w:b/>
                <w:color w:val="FFFFFF"/>
                <w:sz w:val="19"/>
              </w:rPr>
              <w:t>What it is</w:t>
            </w:r>
          </w:p>
        </w:tc>
        <w:tc>
          <w:tcPr>
            <w:tcW w:w="3345" w:type="dxa"/>
            <w:shd w:val="clear" w:color="auto" w:fill="0F4C81"/>
          </w:tcPr>
          <w:p w14:paraId="141372E8" w14:textId="77777777" w:rsidR="002524FB" w:rsidRDefault="002327E2">
            <w:r>
              <w:rPr>
                <w:b/>
                <w:color w:val="FFFFFF"/>
                <w:sz w:val="19"/>
              </w:rPr>
              <w:t>When to use it</w:t>
            </w:r>
          </w:p>
        </w:tc>
      </w:tr>
      <w:tr w:rsidR="002524FB" w14:paraId="4E60A11A" w14:textId="77777777">
        <w:trPr>
          <w:jc w:val="center"/>
        </w:trPr>
        <w:tc>
          <w:tcPr>
            <w:tcW w:w="2608" w:type="dxa"/>
          </w:tcPr>
          <w:p w14:paraId="36F8D930" w14:textId="77777777" w:rsidR="002524FB" w:rsidRDefault="002327E2">
            <w:pPr>
              <w:spacing w:after="0"/>
            </w:pPr>
            <w:r>
              <w:rPr>
                <w:rFonts w:ascii="Consolas" w:eastAsia="Consolas" w:hAnsi="Consolas"/>
                <w:color w:val="242424"/>
                <w:sz w:val="19"/>
              </w:rPr>
              <w:t>NToNMultiSelect_unmanaged.zip</w:t>
            </w:r>
          </w:p>
        </w:tc>
        <w:tc>
          <w:tcPr>
            <w:tcW w:w="3402" w:type="dxa"/>
          </w:tcPr>
          <w:p w14:paraId="03B0D86A" w14:textId="77777777" w:rsidR="002524FB" w:rsidRDefault="002327E2">
            <w:pPr>
              <w:spacing w:after="0"/>
            </w:pPr>
            <w:r>
              <w:rPr>
                <w:sz w:val="19"/>
              </w:rPr>
              <w:t>Unmanaged solution with the code component and the form library web resource.</w:t>
            </w:r>
          </w:p>
        </w:tc>
        <w:tc>
          <w:tcPr>
            <w:tcW w:w="3345" w:type="dxa"/>
          </w:tcPr>
          <w:p w14:paraId="326B030C" w14:textId="77777777" w:rsidR="002524FB" w:rsidRDefault="002327E2">
            <w:pPr>
              <w:spacing w:after="0"/>
            </w:pPr>
            <w:r>
              <w:rPr>
                <w:sz w:val="19"/>
              </w:rPr>
              <w:t xml:space="preserve">Development environments. After import, the </w:t>
            </w:r>
            <w:r>
              <w:rPr>
                <w:sz w:val="19"/>
              </w:rPr>
              <w:t>components can be added to other solutions and moved to test and production as part of them.</w:t>
            </w:r>
          </w:p>
        </w:tc>
      </w:tr>
      <w:tr w:rsidR="002524FB" w14:paraId="5BB88EB3" w14:textId="77777777">
        <w:trPr>
          <w:jc w:val="center"/>
        </w:trPr>
        <w:tc>
          <w:tcPr>
            <w:tcW w:w="2608" w:type="dxa"/>
            <w:shd w:val="clear" w:color="auto" w:fill="F3F6F9"/>
          </w:tcPr>
          <w:p w14:paraId="6C112FB2" w14:textId="77777777" w:rsidR="002524FB" w:rsidRDefault="002327E2">
            <w:pPr>
              <w:spacing w:after="0"/>
            </w:pPr>
            <w:r>
              <w:rPr>
                <w:rFonts w:ascii="Consolas" w:eastAsia="Consolas" w:hAnsi="Consolas"/>
                <w:color w:val="242424"/>
                <w:sz w:val="19"/>
              </w:rPr>
              <w:t>NToNMultiSelect_managed.zip</w:t>
            </w:r>
          </w:p>
        </w:tc>
        <w:tc>
          <w:tcPr>
            <w:tcW w:w="3402" w:type="dxa"/>
            <w:shd w:val="clear" w:color="auto" w:fill="F3F6F9"/>
          </w:tcPr>
          <w:p w14:paraId="6A5FA3EA" w14:textId="77777777" w:rsidR="002524FB" w:rsidRDefault="002327E2">
            <w:pPr>
              <w:spacing w:after="0"/>
            </w:pPr>
            <w:r>
              <w:rPr>
                <w:sz w:val="19"/>
              </w:rPr>
              <w:t>Managed solution with the same two components, locked against changes.</w:t>
            </w:r>
          </w:p>
        </w:tc>
        <w:tc>
          <w:tcPr>
            <w:tcW w:w="3345" w:type="dxa"/>
            <w:shd w:val="clear" w:color="auto" w:fill="F3F6F9"/>
          </w:tcPr>
          <w:p w14:paraId="722049B5" w14:textId="77777777" w:rsidR="002524FB" w:rsidRDefault="002327E2">
            <w:pPr>
              <w:spacing w:after="0"/>
            </w:pPr>
            <w:r>
              <w:rPr>
                <w:sz w:val="19"/>
              </w:rPr>
              <w:t xml:space="preserve">Test and production environments, when the control is </w:t>
            </w:r>
            <w:r>
              <w:rPr>
                <w:sz w:val="19"/>
              </w:rPr>
              <w:t>deployed as a solution of its own.</w:t>
            </w:r>
          </w:p>
        </w:tc>
      </w:tr>
      <w:tr w:rsidR="002524FB" w14:paraId="33905188" w14:textId="77777777">
        <w:trPr>
          <w:jc w:val="center"/>
        </w:trPr>
        <w:tc>
          <w:tcPr>
            <w:tcW w:w="2608" w:type="dxa"/>
          </w:tcPr>
          <w:p w14:paraId="5247633C" w14:textId="77777777" w:rsidR="002524FB" w:rsidRDefault="002327E2">
            <w:pPr>
              <w:spacing w:after="0"/>
            </w:pPr>
            <w:r>
              <w:rPr>
                <w:rFonts w:ascii="Consolas" w:eastAsia="Consolas" w:hAnsi="Consolas"/>
                <w:color w:val="242424"/>
                <w:sz w:val="19"/>
              </w:rPr>
              <w:t>README.txt</w:t>
            </w:r>
          </w:p>
        </w:tc>
        <w:tc>
          <w:tcPr>
            <w:tcW w:w="3402" w:type="dxa"/>
          </w:tcPr>
          <w:p w14:paraId="17B6D874" w14:textId="77777777" w:rsidR="002524FB" w:rsidRDefault="002327E2">
            <w:pPr>
              <w:spacing w:after="0"/>
            </w:pPr>
            <w:r>
              <w:rPr>
                <w:sz w:val="19"/>
              </w:rPr>
              <w:t>Short description of the package, the exact component names of this build and SHA-256 checksums of the two zip files.</w:t>
            </w:r>
          </w:p>
        </w:tc>
        <w:tc>
          <w:tcPr>
            <w:tcW w:w="3345" w:type="dxa"/>
          </w:tcPr>
          <w:p w14:paraId="5C9AA3F2" w14:textId="77777777" w:rsidR="002524FB" w:rsidRDefault="002327E2">
            <w:pPr>
              <w:spacing w:after="0"/>
            </w:pPr>
            <w:r>
              <w:rPr>
                <w:sz w:val="19"/>
              </w:rPr>
              <w:t>To check the names and that the files arrived intact.</w:t>
            </w:r>
          </w:p>
        </w:tc>
      </w:tr>
      <w:tr w:rsidR="002524FB" w14:paraId="3EDEFA66" w14:textId="77777777">
        <w:trPr>
          <w:jc w:val="center"/>
        </w:trPr>
        <w:tc>
          <w:tcPr>
            <w:tcW w:w="2608" w:type="dxa"/>
            <w:shd w:val="clear" w:color="auto" w:fill="F3F6F9"/>
          </w:tcPr>
          <w:p w14:paraId="4294A759" w14:textId="77777777" w:rsidR="002524FB" w:rsidRDefault="002327E2">
            <w:pPr>
              <w:spacing w:after="0"/>
            </w:pPr>
            <w:r>
              <w:rPr>
                <w:rFonts w:ascii="Consolas" w:eastAsia="Consolas" w:hAnsi="Consolas"/>
                <w:color w:val="242424"/>
                <w:sz w:val="19"/>
              </w:rPr>
              <w:t>NToNMultiSelect - Technical Reference.docx</w:t>
            </w:r>
          </w:p>
        </w:tc>
        <w:tc>
          <w:tcPr>
            <w:tcW w:w="3402" w:type="dxa"/>
            <w:shd w:val="clear" w:color="auto" w:fill="F3F6F9"/>
          </w:tcPr>
          <w:p w14:paraId="5BE4CC1C" w14:textId="77777777" w:rsidR="002524FB" w:rsidRDefault="002327E2">
            <w:pPr>
              <w:spacing w:after="0"/>
            </w:pPr>
            <w:r>
              <w:rPr>
                <w:sz w:val="19"/>
              </w:rPr>
              <w:t>This document.</w:t>
            </w:r>
          </w:p>
        </w:tc>
        <w:tc>
          <w:tcPr>
            <w:tcW w:w="3345" w:type="dxa"/>
            <w:shd w:val="clear" w:color="auto" w:fill="F3F6F9"/>
          </w:tcPr>
          <w:p w14:paraId="737732A6" w14:textId="77777777" w:rsidR="002524FB" w:rsidRDefault="002327E2">
            <w:pPr>
              <w:spacing w:after="0"/>
            </w:pPr>
            <w:r>
              <w:rPr>
                <w:sz w:val="19"/>
              </w:rPr>
              <w:t>Installation, configuration and support.</w:t>
            </w:r>
          </w:p>
        </w:tc>
      </w:tr>
    </w:tbl>
    <w:p w14:paraId="0B38EAB5" w14:textId="77777777" w:rsidR="002524FB" w:rsidRDefault="002524FB">
      <w:pPr>
        <w:spacing w:after="40"/>
      </w:pPr>
    </w:p>
    <w:p w14:paraId="2190D874" w14:textId="77777777" w:rsidR="002524FB" w:rsidRDefault="002327E2">
      <w:r>
        <w:lastRenderedPageBreak/>
        <w:t xml:space="preserve">To check a file against the checksum in </w:t>
      </w:r>
      <w:r>
        <w:rPr>
          <w:rFonts w:ascii="Consolas" w:eastAsia="Consolas" w:hAnsi="Consolas"/>
          <w:color w:val="242424"/>
          <w:sz w:val="19"/>
        </w:rPr>
        <w:t>README.txt</w:t>
      </w:r>
      <w:r>
        <w:t>, run this command in PowerShell in the folder of the file:</w:t>
      </w:r>
    </w:p>
    <w:p w14:paraId="4CCCA48B" w14:textId="77777777" w:rsidR="002524FB" w:rsidRDefault="002327E2">
      <w:pPr>
        <w:spacing w:after="0"/>
        <w:ind w:left="283"/>
      </w:pPr>
      <w:r>
        <w:rPr>
          <w:rFonts w:ascii="Consolas" w:eastAsia="Consolas" w:hAnsi="Consolas"/>
          <w:sz w:val="18"/>
        </w:rPr>
        <w:t>Get-FileHash .\NToNMultiSelect_unmanaged.zip -Algorithm SHA256</w:t>
      </w:r>
    </w:p>
    <w:p w14:paraId="61D1507F" w14:textId="77777777" w:rsidR="002524FB" w:rsidRDefault="002524FB">
      <w:pPr>
        <w:spacing w:after="40"/>
      </w:pPr>
    </w:p>
    <w:p w14:paraId="3609F679" w14:textId="77777777" w:rsidR="002524FB" w:rsidRDefault="002327E2">
      <w:pPr>
        <w:pStyle w:val="Heading2"/>
      </w:pPr>
      <w:bookmarkStart w:id="9" w:name="_Toc241877255"/>
      <w:r>
        <w:t xml:space="preserve">2.2 </w:t>
      </w:r>
      <w:r>
        <w:t>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2524FB" w14:paraId="78C0EBF0" w14:textId="77777777">
        <w:trPr>
          <w:tblHeader/>
          <w:jc w:val="center"/>
        </w:trPr>
        <w:tc>
          <w:tcPr>
            <w:tcW w:w="1701" w:type="dxa"/>
            <w:shd w:val="clear" w:color="auto" w:fill="0F4C81"/>
          </w:tcPr>
          <w:p w14:paraId="37414DBC" w14:textId="77777777" w:rsidR="002524FB" w:rsidRDefault="002524FB"/>
        </w:tc>
        <w:tc>
          <w:tcPr>
            <w:tcW w:w="3855" w:type="dxa"/>
            <w:shd w:val="clear" w:color="auto" w:fill="0F4C81"/>
          </w:tcPr>
          <w:p w14:paraId="5F4FED9A" w14:textId="77777777" w:rsidR="002524FB" w:rsidRDefault="002327E2">
            <w:r>
              <w:rPr>
                <w:b/>
                <w:color w:val="FFFFFF"/>
                <w:sz w:val="19"/>
              </w:rPr>
              <w:t>Unmanaged</w:t>
            </w:r>
          </w:p>
        </w:tc>
        <w:tc>
          <w:tcPr>
            <w:tcW w:w="3798" w:type="dxa"/>
            <w:shd w:val="clear" w:color="auto" w:fill="0F4C81"/>
          </w:tcPr>
          <w:p w14:paraId="185B11A7" w14:textId="77777777" w:rsidR="002524FB" w:rsidRDefault="002327E2">
            <w:r>
              <w:rPr>
                <w:b/>
                <w:color w:val="FFFFFF"/>
                <w:sz w:val="19"/>
              </w:rPr>
              <w:t>Managed</w:t>
            </w:r>
          </w:p>
        </w:tc>
      </w:tr>
      <w:tr w:rsidR="002524FB" w14:paraId="46B3924D" w14:textId="77777777">
        <w:trPr>
          <w:jc w:val="center"/>
        </w:trPr>
        <w:tc>
          <w:tcPr>
            <w:tcW w:w="1701" w:type="dxa"/>
          </w:tcPr>
          <w:p w14:paraId="1C283FD7" w14:textId="77777777" w:rsidR="002524FB" w:rsidRDefault="002327E2">
            <w:pPr>
              <w:spacing w:after="0"/>
            </w:pPr>
            <w:r>
              <w:rPr>
                <w:sz w:val="19"/>
              </w:rPr>
              <w:t>Intended for</w:t>
            </w:r>
          </w:p>
        </w:tc>
        <w:tc>
          <w:tcPr>
            <w:tcW w:w="3855" w:type="dxa"/>
          </w:tcPr>
          <w:p w14:paraId="4F25D314" w14:textId="77777777" w:rsidR="002524FB" w:rsidRDefault="002327E2">
            <w:pPr>
              <w:spacing w:after="0"/>
            </w:pPr>
            <w:r>
              <w:rPr>
                <w:sz w:val="19"/>
              </w:rPr>
              <w:t>Development environments</w:t>
            </w:r>
          </w:p>
        </w:tc>
        <w:tc>
          <w:tcPr>
            <w:tcW w:w="3798" w:type="dxa"/>
          </w:tcPr>
          <w:p w14:paraId="791F740A" w14:textId="77777777" w:rsidR="002524FB" w:rsidRDefault="002327E2">
            <w:pPr>
              <w:spacing w:after="0"/>
            </w:pPr>
            <w:r>
              <w:rPr>
                <w:sz w:val="19"/>
              </w:rPr>
              <w:t>Test and production environments</w:t>
            </w:r>
          </w:p>
        </w:tc>
      </w:tr>
      <w:tr w:rsidR="002524FB" w14:paraId="09EF9E45" w14:textId="77777777">
        <w:trPr>
          <w:jc w:val="center"/>
        </w:trPr>
        <w:tc>
          <w:tcPr>
            <w:tcW w:w="1701" w:type="dxa"/>
            <w:shd w:val="clear" w:color="auto" w:fill="F3F6F9"/>
          </w:tcPr>
          <w:p w14:paraId="720078C0" w14:textId="77777777" w:rsidR="002524FB" w:rsidRDefault="002327E2">
            <w:pPr>
              <w:spacing w:after="0"/>
            </w:pPr>
            <w:r>
              <w:rPr>
                <w:sz w:val="19"/>
              </w:rPr>
              <w:t>Components</w:t>
            </w:r>
          </w:p>
        </w:tc>
        <w:tc>
          <w:tcPr>
            <w:tcW w:w="3855" w:type="dxa"/>
            <w:shd w:val="clear" w:color="auto" w:fill="F3F6F9"/>
          </w:tcPr>
          <w:p w14:paraId="1725435B" w14:textId="77777777" w:rsidR="002524FB" w:rsidRDefault="002327E2">
            <w:pPr>
              <w:spacing w:after="0"/>
            </w:pPr>
            <w:r>
              <w:rPr>
                <w:sz w:val="19"/>
              </w:rPr>
              <w:t>Can be edited and added to other solutions</w:t>
            </w:r>
          </w:p>
        </w:tc>
        <w:tc>
          <w:tcPr>
            <w:tcW w:w="3798" w:type="dxa"/>
            <w:shd w:val="clear" w:color="auto" w:fill="F3F6F9"/>
          </w:tcPr>
          <w:p w14:paraId="0B95B93A" w14:textId="77777777" w:rsidR="002524FB" w:rsidRDefault="002327E2">
            <w:pPr>
              <w:spacing w:after="0"/>
            </w:pPr>
            <w:r>
              <w:rPr>
                <w:sz w:val="19"/>
              </w:rPr>
              <w:t>Locked; owned by this solution</w:t>
            </w:r>
          </w:p>
        </w:tc>
      </w:tr>
      <w:tr w:rsidR="002524FB" w14:paraId="5CCCFE51" w14:textId="77777777">
        <w:trPr>
          <w:jc w:val="center"/>
        </w:trPr>
        <w:tc>
          <w:tcPr>
            <w:tcW w:w="1701" w:type="dxa"/>
          </w:tcPr>
          <w:p w14:paraId="48977962" w14:textId="77777777" w:rsidR="002524FB" w:rsidRDefault="002327E2">
            <w:pPr>
              <w:spacing w:after="0"/>
            </w:pPr>
            <w:r>
              <w:rPr>
                <w:sz w:val="19"/>
              </w:rPr>
              <w:t>After import</w:t>
            </w:r>
          </w:p>
        </w:tc>
        <w:tc>
          <w:tcPr>
            <w:tcW w:w="3855" w:type="dxa"/>
          </w:tcPr>
          <w:p w14:paraId="761886E8" w14:textId="77777777" w:rsidR="002524FB" w:rsidRDefault="002327E2">
            <w:pPr>
              <w:spacing w:after="0"/>
            </w:pPr>
            <w:r>
              <w:rPr>
                <w:sz w:val="19"/>
              </w:rPr>
              <w:t xml:space="preserve">Publish all customizations is </w:t>
            </w:r>
            <w:r>
              <w:rPr>
                <w:sz w:val="19"/>
              </w:rPr>
              <w:t>required</w:t>
            </w:r>
          </w:p>
        </w:tc>
        <w:tc>
          <w:tcPr>
            <w:tcW w:w="3798" w:type="dxa"/>
          </w:tcPr>
          <w:p w14:paraId="25FC581C" w14:textId="77777777" w:rsidR="002524FB" w:rsidRDefault="002327E2">
            <w:pPr>
              <w:spacing w:after="0"/>
            </w:pPr>
            <w:r>
              <w:rPr>
                <w:sz w:val="19"/>
              </w:rPr>
              <w:t>Live immediately</w:t>
            </w:r>
          </w:p>
        </w:tc>
      </w:tr>
      <w:tr w:rsidR="002524FB" w14:paraId="3271DA1B" w14:textId="77777777">
        <w:trPr>
          <w:jc w:val="center"/>
        </w:trPr>
        <w:tc>
          <w:tcPr>
            <w:tcW w:w="1701" w:type="dxa"/>
            <w:shd w:val="clear" w:color="auto" w:fill="F3F6F9"/>
          </w:tcPr>
          <w:p w14:paraId="3F454297" w14:textId="77777777" w:rsidR="002524FB" w:rsidRDefault="002327E2">
            <w:pPr>
              <w:spacing w:after="0"/>
            </w:pPr>
            <w:r>
              <w:rPr>
                <w:sz w:val="19"/>
              </w:rPr>
              <w:t>Upgrade</w:t>
            </w:r>
          </w:p>
        </w:tc>
        <w:tc>
          <w:tcPr>
            <w:tcW w:w="3855" w:type="dxa"/>
            <w:shd w:val="clear" w:color="auto" w:fill="F3F6F9"/>
          </w:tcPr>
          <w:p w14:paraId="5F187A8A" w14:textId="77777777" w:rsidR="002524FB" w:rsidRDefault="002327E2">
            <w:pPr>
              <w:spacing w:after="0"/>
            </w:pPr>
            <w:r>
              <w:rPr>
                <w:sz w:val="19"/>
              </w:rPr>
              <w:t>Import a newer unmanaged package, then publish</w:t>
            </w:r>
          </w:p>
        </w:tc>
        <w:tc>
          <w:tcPr>
            <w:tcW w:w="3798" w:type="dxa"/>
            <w:shd w:val="clear" w:color="auto" w:fill="F3F6F9"/>
          </w:tcPr>
          <w:p w14:paraId="4921D840" w14:textId="77777777" w:rsidR="002524FB" w:rsidRDefault="002327E2">
            <w:pPr>
              <w:spacing w:after="0"/>
            </w:pPr>
            <w:r>
              <w:rPr>
                <w:sz w:val="19"/>
              </w:rPr>
              <w:t>Import a newer managed package</w:t>
            </w:r>
          </w:p>
        </w:tc>
      </w:tr>
      <w:tr w:rsidR="002524FB" w14:paraId="4CD399AD" w14:textId="77777777">
        <w:trPr>
          <w:jc w:val="center"/>
        </w:trPr>
        <w:tc>
          <w:tcPr>
            <w:tcW w:w="1701" w:type="dxa"/>
          </w:tcPr>
          <w:p w14:paraId="54C902E4" w14:textId="77777777" w:rsidR="002524FB" w:rsidRDefault="002327E2">
            <w:pPr>
              <w:spacing w:after="0"/>
            </w:pPr>
            <w:r>
              <w:rPr>
                <w:sz w:val="19"/>
              </w:rPr>
              <w:t>Uninstall</w:t>
            </w:r>
          </w:p>
        </w:tc>
        <w:tc>
          <w:tcPr>
            <w:tcW w:w="3855" w:type="dxa"/>
          </w:tcPr>
          <w:p w14:paraId="3E80D0CD" w14:textId="77777777" w:rsidR="002524FB" w:rsidRDefault="002327E2">
            <w:pPr>
              <w:spacing w:after="0"/>
            </w:pPr>
            <w:r>
              <w:rPr>
                <w:sz w:val="19"/>
              </w:rPr>
              <w:t>Deleting the solution removes only the solution record; the components stay until they are deleted one by one</w:t>
            </w:r>
          </w:p>
        </w:tc>
        <w:tc>
          <w:tcPr>
            <w:tcW w:w="3798" w:type="dxa"/>
          </w:tcPr>
          <w:p w14:paraId="6ED7187E" w14:textId="77777777" w:rsidR="002524FB" w:rsidRDefault="002327E2">
            <w:pPr>
              <w:spacing w:after="0"/>
            </w:pPr>
            <w:r>
              <w:rPr>
                <w:sz w:val="19"/>
              </w:rPr>
              <w:t>Deleting the solution removes its components</w:t>
            </w:r>
          </w:p>
        </w:tc>
      </w:tr>
    </w:tbl>
    <w:p w14:paraId="6CBB5E15" w14:textId="77777777" w:rsidR="002524FB" w:rsidRDefault="002524FB">
      <w:pPr>
        <w:spacing w:after="40"/>
      </w:pPr>
    </w:p>
    <w:tbl>
      <w:tblPr>
        <w:tblW w:w="0" w:type="auto"/>
        <w:jc w:val="center"/>
        <w:tblLook w:val="04A0" w:firstRow="1" w:lastRow="0" w:firstColumn="1" w:lastColumn="0" w:noHBand="0" w:noVBand="1"/>
      </w:tblPr>
      <w:tblGrid>
        <w:gridCol w:w="9746"/>
      </w:tblGrid>
      <w:tr w:rsidR="002524FB" w14:paraId="28BDB6B7" w14:textId="77777777">
        <w:trPr>
          <w:jc w:val="center"/>
        </w:trPr>
        <w:tc>
          <w:tcPr>
            <w:tcW w:w="9746" w:type="dxa"/>
            <w:shd w:val="clear" w:color="auto" w:fill="EAF2FA"/>
          </w:tcPr>
          <w:p w14:paraId="6B153C78" w14:textId="77777777" w:rsidR="002524FB" w:rsidRDefault="002327E2">
            <w:r>
              <w:rPr>
                <w:b/>
                <w:color w:val="0F4C81"/>
              </w:rPr>
              <w:t xml:space="preserve">Recommended path.  </w:t>
            </w:r>
            <w:r>
              <w:t xml:space="preserve">Import the unmanaged package into the development environment, add the code component (and the form library, if it is used) to the solution that holds the forms, and let that solution carry the control to </w:t>
            </w:r>
            <w:r>
              <w:t>test and production. Use the managed package only to deploy the control on its own.</w:t>
            </w:r>
          </w:p>
        </w:tc>
      </w:tr>
    </w:tbl>
    <w:p w14:paraId="11174C58" w14:textId="77777777" w:rsidR="002524FB" w:rsidRDefault="002524FB">
      <w:pPr>
        <w:spacing w:after="40"/>
      </w:pPr>
    </w:p>
    <w:p w14:paraId="45D898D8" w14:textId="77777777" w:rsidR="002524FB" w:rsidRDefault="002327E2">
      <w:pPr>
        <w:pStyle w:val="Heading2"/>
      </w:pPr>
      <w:bookmarkStart w:id="10" w:name="_Toc241877256"/>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2524FB" w14:paraId="5F986ADB" w14:textId="77777777">
        <w:trPr>
          <w:tblHeader/>
          <w:jc w:val="center"/>
        </w:trPr>
        <w:tc>
          <w:tcPr>
            <w:tcW w:w="3118" w:type="dxa"/>
            <w:shd w:val="clear" w:color="auto" w:fill="0F4C81"/>
          </w:tcPr>
          <w:p w14:paraId="216C7E3F" w14:textId="77777777" w:rsidR="002524FB" w:rsidRDefault="002327E2">
            <w:r>
              <w:rPr>
                <w:b/>
                <w:color w:val="FFFFFF"/>
                <w:sz w:val="19"/>
              </w:rPr>
              <w:t>Component</w:t>
            </w:r>
          </w:p>
        </w:tc>
        <w:tc>
          <w:tcPr>
            <w:tcW w:w="2041" w:type="dxa"/>
            <w:shd w:val="clear" w:color="auto" w:fill="0F4C81"/>
          </w:tcPr>
          <w:p w14:paraId="5A340051" w14:textId="77777777" w:rsidR="002524FB" w:rsidRDefault="002327E2">
            <w:r>
              <w:rPr>
                <w:b/>
                <w:color w:val="FFFFFF"/>
                <w:sz w:val="19"/>
              </w:rPr>
              <w:t>Type</w:t>
            </w:r>
          </w:p>
        </w:tc>
        <w:tc>
          <w:tcPr>
            <w:tcW w:w="4195" w:type="dxa"/>
            <w:shd w:val="clear" w:color="auto" w:fill="0F4C81"/>
          </w:tcPr>
          <w:p w14:paraId="17FCFD91" w14:textId="77777777" w:rsidR="002524FB" w:rsidRDefault="002327E2">
            <w:r>
              <w:rPr>
                <w:b/>
                <w:color w:val="FFFFFF"/>
                <w:sz w:val="19"/>
              </w:rPr>
              <w:t>Purpose</w:t>
            </w:r>
          </w:p>
        </w:tc>
      </w:tr>
      <w:tr w:rsidR="002524FB" w14:paraId="666168A8" w14:textId="77777777">
        <w:trPr>
          <w:jc w:val="center"/>
        </w:trPr>
        <w:tc>
          <w:tcPr>
            <w:tcW w:w="3118" w:type="dxa"/>
          </w:tcPr>
          <w:p w14:paraId="754842D3" w14:textId="77777777" w:rsidR="002524FB" w:rsidRDefault="002327E2">
            <w:pPr>
              <w:spacing w:after="0"/>
            </w:pPr>
            <w:r>
              <w:rPr>
                <w:rFonts w:ascii="Consolas" w:eastAsia="Consolas" w:hAnsi="Consolas"/>
                <w:color w:val="242424"/>
                <w:sz w:val="19"/>
              </w:rPr>
              <w:t>kv_KV.NToNMultiSelect</w:t>
            </w:r>
          </w:p>
        </w:tc>
        <w:tc>
          <w:tcPr>
            <w:tcW w:w="2041" w:type="dxa"/>
          </w:tcPr>
          <w:p w14:paraId="70388EBD" w14:textId="77777777" w:rsidR="002524FB" w:rsidRDefault="002327E2">
            <w:pPr>
              <w:spacing w:after="0"/>
            </w:pPr>
            <w:r>
              <w:rPr>
                <w:sz w:val="19"/>
              </w:rPr>
              <w:t>Custom control (code component)</w:t>
            </w:r>
          </w:p>
        </w:tc>
        <w:tc>
          <w:tcPr>
            <w:tcW w:w="4195" w:type="dxa"/>
          </w:tcPr>
          <w:p w14:paraId="44C8CCB1" w14:textId="77777777" w:rsidR="002524FB" w:rsidRDefault="002327E2">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110 KB, which holds all code and styles. The bundle has no external dependencies.</w:t>
            </w:r>
          </w:p>
        </w:tc>
      </w:tr>
      <w:tr w:rsidR="002524FB" w14:paraId="2A026827" w14:textId="77777777">
        <w:trPr>
          <w:jc w:val="center"/>
        </w:trPr>
        <w:tc>
          <w:tcPr>
            <w:tcW w:w="3118" w:type="dxa"/>
            <w:shd w:val="clear" w:color="auto" w:fill="F3F6F9"/>
          </w:tcPr>
          <w:p w14:paraId="41F8E460" w14:textId="77777777" w:rsidR="002524FB" w:rsidRDefault="002327E2">
            <w:pPr>
              <w:spacing w:after="0"/>
            </w:pPr>
            <w:r>
              <w:rPr>
                <w:rFonts w:ascii="Consolas" w:eastAsia="Consolas" w:hAnsi="Consolas"/>
                <w:color w:val="242424"/>
                <w:sz w:val="19"/>
              </w:rPr>
              <w:t>kv_/NToNMultiSelect/formloader.js</w:t>
            </w:r>
          </w:p>
        </w:tc>
        <w:tc>
          <w:tcPr>
            <w:tcW w:w="2041" w:type="dxa"/>
            <w:shd w:val="clear" w:color="auto" w:fill="F3F6F9"/>
          </w:tcPr>
          <w:p w14:paraId="045E0D92" w14:textId="77777777" w:rsidR="002524FB" w:rsidRDefault="002327E2">
            <w:pPr>
              <w:spacing w:after="0"/>
            </w:pPr>
            <w:r>
              <w:rPr>
                <w:sz w:val="19"/>
              </w:rPr>
              <w:t>Web resource (JavaScript)</w:t>
            </w:r>
          </w:p>
        </w:tc>
        <w:tc>
          <w:tcPr>
            <w:tcW w:w="4195" w:type="dxa"/>
            <w:shd w:val="clear" w:color="auto" w:fill="F3F6F9"/>
          </w:tcPr>
          <w:p w14:paraId="273B5396" w14:textId="77777777" w:rsidR="002524FB" w:rsidRDefault="002327E2">
            <w:pPr>
              <w:spacing w:after="0"/>
            </w:pPr>
            <w:r>
              <w:rPr>
                <w:sz w:val="19"/>
              </w:rPr>
              <w:t xml:space="preserve">Optional form library. It is used only when an environment does </w:t>
            </w:r>
            <w:r>
              <w:rPr>
                <w:sz w:val="19"/>
              </w:rPr>
              <w:t>not deliver the control's bundle to the form (section 7). It does nothing unless it is added to a form.</w:t>
            </w:r>
          </w:p>
        </w:tc>
      </w:tr>
    </w:tbl>
    <w:p w14:paraId="39625EA9" w14:textId="77777777" w:rsidR="002524FB" w:rsidRDefault="002524FB">
      <w:pPr>
        <w:spacing w:after="40"/>
      </w:pPr>
    </w:p>
    <w:p w14:paraId="0DD63F9B" w14:textId="77777777" w:rsidR="002524FB" w:rsidRDefault="002327E2">
      <w:pPr>
        <w:keepNext/>
        <w:jc w:val="center"/>
      </w:pPr>
      <w:r>
        <w:rPr>
          <w:noProof/>
        </w:rPr>
        <w:lastRenderedPageBreak/>
        <w:drawing>
          <wp:inline distT="0" distB="0" distL="0" distR="0" wp14:anchorId="30310322" wp14:editId="63520CA3">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1"/>
                    <a:stretch>
                      <a:fillRect/>
                    </a:stretch>
                  </pic:blipFill>
                  <pic:spPr>
                    <a:xfrm>
                      <a:off x="0" y="0"/>
                      <a:ext cx="5760000" cy="2062425"/>
                    </a:xfrm>
                    <a:prstGeom prst="rect">
                      <a:avLst/>
                    </a:prstGeom>
                  </pic:spPr>
                </pic:pic>
              </a:graphicData>
            </a:graphic>
          </wp:inline>
        </w:drawing>
      </w:r>
    </w:p>
    <w:p w14:paraId="6F52D859" w14:textId="77777777" w:rsidR="002524FB" w:rsidRDefault="002327E2">
      <w:pPr>
        <w:pStyle w:val="Caption"/>
        <w:jc w:val="center"/>
      </w:pPr>
      <w:r>
        <w:t>Figure 4. The two components in the solution (Objects).</w:t>
      </w:r>
    </w:p>
    <w:p w14:paraId="5842D3A1" w14:textId="77777777" w:rsidR="002524FB" w:rsidRDefault="002327E2">
      <w:pPr>
        <w:pStyle w:val="Heading2"/>
      </w:pPr>
      <w:bookmarkStart w:id="11" w:name="_Toc241877257"/>
      <w:r>
        <w:t>2.4 Source code</w:t>
      </w:r>
      <w:bookmarkEnd w:id="11"/>
    </w:p>
    <w:p w14:paraId="16BDA6BA" w14:textId="77777777" w:rsidR="002524FB" w:rsidRDefault="002327E2">
      <w:r>
        <w:t xml:space="preserve">The source code is published as a Git repository under the MIT </w:t>
      </w:r>
      <w:r>
        <w:t>license: the control is free to use, modify and share, including commercially, provided the copyright notice and the license text are kept with copies of the code. Its layout:</w:t>
      </w:r>
    </w:p>
    <w:tbl>
      <w:tblPr>
        <w:tblStyle w:val="TableGrid"/>
        <w:tblW w:w="0" w:type="auto"/>
        <w:jc w:val="center"/>
        <w:tblLook w:val="04A0" w:firstRow="1" w:lastRow="0" w:firstColumn="1" w:lastColumn="0" w:noHBand="0" w:noVBand="1"/>
      </w:tblPr>
      <w:tblGrid>
        <w:gridCol w:w="5335"/>
        <w:gridCol w:w="4401"/>
      </w:tblGrid>
      <w:tr w:rsidR="002524FB" w14:paraId="439D90D7" w14:textId="77777777">
        <w:trPr>
          <w:tblHeader/>
          <w:jc w:val="center"/>
        </w:trPr>
        <w:tc>
          <w:tcPr>
            <w:tcW w:w="3685" w:type="dxa"/>
            <w:shd w:val="clear" w:color="auto" w:fill="0F4C81"/>
          </w:tcPr>
          <w:p w14:paraId="04B1DBE1" w14:textId="77777777" w:rsidR="002524FB" w:rsidRDefault="002327E2">
            <w:r>
              <w:rPr>
                <w:b/>
                <w:color w:val="FFFFFF"/>
                <w:sz w:val="19"/>
              </w:rPr>
              <w:t>Path</w:t>
            </w:r>
          </w:p>
        </w:tc>
        <w:tc>
          <w:tcPr>
            <w:tcW w:w="5669" w:type="dxa"/>
            <w:shd w:val="clear" w:color="auto" w:fill="0F4C81"/>
          </w:tcPr>
          <w:p w14:paraId="364D03F5" w14:textId="77777777" w:rsidR="002524FB" w:rsidRDefault="002327E2">
            <w:r>
              <w:rPr>
                <w:b/>
                <w:color w:val="FFFFFF"/>
                <w:sz w:val="19"/>
              </w:rPr>
              <w:t>Contents</w:t>
            </w:r>
          </w:p>
        </w:tc>
      </w:tr>
      <w:tr w:rsidR="002524FB" w14:paraId="55E61492" w14:textId="77777777">
        <w:trPr>
          <w:jc w:val="center"/>
        </w:trPr>
        <w:tc>
          <w:tcPr>
            <w:tcW w:w="3685" w:type="dxa"/>
          </w:tcPr>
          <w:p w14:paraId="0ECA62D9" w14:textId="77777777" w:rsidR="002524FB" w:rsidRDefault="002327E2">
            <w:pPr>
              <w:spacing w:after="0"/>
            </w:pPr>
            <w:r>
              <w:rPr>
                <w:rFonts w:ascii="Consolas" w:eastAsia="Consolas" w:hAnsi="Consolas"/>
                <w:color w:val="242424"/>
                <w:sz w:val="19"/>
              </w:rPr>
              <w:t>control/NToNMultiSelect/ControlManifest.Input.xml</w:t>
            </w:r>
          </w:p>
        </w:tc>
        <w:tc>
          <w:tcPr>
            <w:tcW w:w="5669" w:type="dxa"/>
          </w:tcPr>
          <w:p w14:paraId="053ED10A" w14:textId="77777777" w:rsidR="002524FB" w:rsidRDefault="002327E2">
            <w:pPr>
              <w:spacing w:after="0"/>
            </w:pPr>
            <w:r>
              <w:rPr>
                <w:sz w:val="19"/>
              </w:rPr>
              <w:t>Control definition and its settings</w:t>
            </w:r>
          </w:p>
        </w:tc>
      </w:tr>
      <w:tr w:rsidR="002524FB" w14:paraId="17ED7D00" w14:textId="77777777">
        <w:trPr>
          <w:jc w:val="center"/>
        </w:trPr>
        <w:tc>
          <w:tcPr>
            <w:tcW w:w="3685" w:type="dxa"/>
            <w:shd w:val="clear" w:color="auto" w:fill="F3F6F9"/>
          </w:tcPr>
          <w:p w14:paraId="76AFF7C2" w14:textId="77777777" w:rsidR="002524FB" w:rsidRDefault="002327E2">
            <w:pPr>
              <w:spacing w:after="0"/>
            </w:pPr>
            <w:r>
              <w:rPr>
                <w:rFonts w:ascii="Consolas" w:eastAsia="Consolas" w:hAnsi="Consolas"/>
                <w:color w:val="242424"/>
                <w:sz w:val="19"/>
              </w:rPr>
              <w:t>control/NToNMultiSelect/index.ts</w:t>
            </w:r>
          </w:p>
        </w:tc>
        <w:tc>
          <w:tcPr>
            <w:tcW w:w="5669" w:type="dxa"/>
            <w:shd w:val="clear" w:color="auto" w:fill="F3F6F9"/>
          </w:tcPr>
          <w:p w14:paraId="57C0BBB2" w14:textId="77777777" w:rsidR="002524FB" w:rsidRDefault="002327E2">
            <w:pPr>
              <w:spacing w:after="0"/>
            </w:pPr>
            <w:r>
              <w:rPr>
                <w:sz w:val="19"/>
              </w:rPr>
              <w:t>Controller: settings, loading, saving, new-record handling</w:t>
            </w:r>
          </w:p>
        </w:tc>
      </w:tr>
      <w:tr w:rsidR="002524FB" w14:paraId="00BFA367" w14:textId="77777777">
        <w:trPr>
          <w:jc w:val="center"/>
        </w:trPr>
        <w:tc>
          <w:tcPr>
            <w:tcW w:w="3685" w:type="dxa"/>
          </w:tcPr>
          <w:p w14:paraId="0CE11A9B" w14:textId="77777777" w:rsidR="002524FB" w:rsidRDefault="002327E2">
            <w:pPr>
              <w:spacing w:after="0"/>
            </w:pPr>
            <w:r>
              <w:rPr>
                <w:rFonts w:ascii="Consolas" w:eastAsia="Consolas" w:hAnsi="Consolas"/>
                <w:color w:val="242424"/>
                <w:sz w:val="19"/>
              </w:rPr>
              <w:t>control/NToNMultiSelect/src/</w:t>
            </w:r>
          </w:p>
        </w:tc>
        <w:tc>
          <w:tcPr>
            <w:tcW w:w="5669" w:type="dxa"/>
          </w:tcPr>
          <w:p w14:paraId="32C6693A" w14:textId="77777777" w:rsidR="002524FB" w:rsidRDefault="002327E2">
            <w:pPr>
              <w:spacing w:after="0"/>
            </w:pPr>
            <w:r>
              <w:rPr>
                <w:sz w:val="19"/>
              </w:rPr>
              <w:t>View and styles, Web API client, relationship and metadata access, FetchXML builder, form integration, texts in English and French</w:t>
            </w:r>
          </w:p>
        </w:tc>
      </w:tr>
      <w:tr w:rsidR="002524FB" w14:paraId="5D9C6CC0" w14:textId="77777777">
        <w:trPr>
          <w:jc w:val="center"/>
        </w:trPr>
        <w:tc>
          <w:tcPr>
            <w:tcW w:w="3685" w:type="dxa"/>
            <w:shd w:val="clear" w:color="auto" w:fill="F3F6F9"/>
          </w:tcPr>
          <w:p w14:paraId="52EC44EA" w14:textId="77777777" w:rsidR="002524FB" w:rsidRDefault="002327E2">
            <w:pPr>
              <w:spacing w:after="0"/>
            </w:pPr>
            <w:r>
              <w:rPr>
                <w:rFonts w:ascii="Consolas" w:eastAsia="Consolas" w:hAnsi="Consolas"/>
                <w:color w:val="242424"/>
                <w:sz w:val="19"/>
              </w:rPr>
              <w:t>formloader/formloader.js</w:t>
            </w:r>
          </w:p>
        </w:tc>
        <w:tc>
          <w:tcPr>
            <w:tcW w:w="5669" w:type="dxa"/>
            <w:shd w:val="clear" w:color="auto" w:fill="F3F6F9"/>
          </w:tcPr>
          <w:p w14:paraId="4D1C9C13" w14:textId="77777777" w:rsidR="002524FB" w:rsidRDefault="002327E2">
            <w:pPr>
              <w:spacing w:after="0"/>
            </w:pPr>
            <w:r>
              <w:rPr>
                <w:sz w:val="19"/>
              </w:rPr>
              <w:t>Optional form library</w:t>
            </w:r>
          </w:p>
        </w:tc>
      </w:tr>
      <w:tr w:rsidR="002524FB" w14:paraId="3B981B3B" w14:textId="77777777">
        <w:trPr>
          <w:jc w:val="center"/>
        </w:trPr>
        <w:tc>
          <w:tcPr>
            <w:tcW w:w="3685" w:type="dxa"/>
          </w:tcPr>
          <w:p w14:paraId="5504F883" w14:textId="77777777" w:rsidR="002524FB" w:rsidRDefault="002327E2">
            <w:pPr>
              <w:spacing w:after="0"/>
            </w:pPr>
            <w:r>
              <w:rPr>
                <w:rFonts w:ascii="Consolas" w:eastAsia="Consolas" w:hAnsi="Consolas"/>
                <w:color w:val="242424"/>
                <w:sz w:val="19"/>
              </w:rPr>
              <w:t>solution/</w:t>
            </w:r>
          </w:p>
        </w:tc>
        <w:tc>
          <w:tcPr>
            <w:tcW w:w="5669" w:type="dxa"/>
          </w:tcPr>
          <w:p w14:paraId="3ABE8F9C" w14:textId="77777777" w:rsidR="002524FB" w:rsidRDefault="002327E2">
            <w:pPr>
              <w:spacing w:after="0"/>
            </w:pPr>
            <w:r>
              <w:rPr>
                <w:sz w:val="19"/>
              </w:rPr>
              <w:t>Dataverse solution project: publisher, version, form library web resource</w:t>
            </w:r>
          </w:p>
        </w:tc>
      </w:tr>
      <w:tr w:rsidR="002524FB" w14:paraId="65F105AF" w14:textId="77777777">
        <w:trPr>
          <w:jc w:val="center"/>
        </w:trPr>
        <w:tc>
          <w:tcPr>
            <w:tcW w:w="3685" w:type="dxa"/>
            <w:shd w:val="clear" w:color="auto" w:fill="F3F6F9"/>
          </w:tcPr>
          <w:p w14:paraId="55596BD1" w14:textId="77777777" w:rsidR="002524FB" w:rsidRDefault="002327E2">
            <w:pPr>
              <w:spacing w:after="0"/>
            </w:pPr>
            <w:r>
              <w:rPr>
                <w:rFonts w:ascii="Consolas" w:eastAsia="Consolas" w:hAnsi="Consolas"/>
                <w:color w:val="242424"/>
                <w:sz w:val="19"/>
              </w:rPr>
              <w:t>scripts/build.mjs</w:t>
            </w:r>
          </w:p>
        </w:tc>
        <w:tc>
          <w:tcPr>
            <w:tcW w:w="5669" w:type="dxa"/>
            <w:shd w:val="clear" w:color="auto" w:fill="F3F6F9"/>
          </w:tcPr>
          <w:p w14:paraId="628A1268" w14:textId="77777777" w:rsidR="002524FB" w:rsidRDefault="002327E2">
            <w:pPr>
              <w:spacing w:after="0"/>
            </w:pPr>
            <w:r>
              <w:rPr>
                <w:sz w:val="19"/>
              </w:rPr>
              <w:t xml:space="preserve">Release build: </w:t>
            </w:r>
            <w:r>
              <w:rPr>
                <w:sz w:val="19"/>
              </w:rPr>
              <w:t>bundle, both solution packages, checks</w:t>
            </w:r>
          </w:p>
        </w:tc>
      </w:tr>
      <w:tr w:rsidR="002524FB" w14:paraId="5BF1C45A" w14:textId="77777777">
        <w:trPr>
          <w:jc w:val="center"/>
        </w:trPr>
        <w:tc>
          <w:tcPr>
            <w:tcW w:w="3685" w:type="dxa"/>
          </w:tcPr>
          <w:p w14:paraId="6A73E59C" w14:textId="77777777" w:rsidR="002524FB" w:rsidRDefault="002327E2">
            <w:pPr>
              <w:spacing w:after="0"/>
            </w:pPr>
            <w:r>
              <w:rPr>
                <w:rFonts w:ascii="Consolas" w:eastAsia="Consolas" w:hAnsi="Consolas"/>
                <w:color w:val="242424"/>
                <w:sz w:val="19"/>
              </w:rPr>
              <w:t>dist/</w:t>
            </w:r>
          </w:p>
        </w:tc>
        <w:tc>
          <w:tcPr>
            <w:tcW w:w="5669" w:type="dxa"/>
          </w:tcPr>
          <w:p w14:paraId="7B3C861B" w14:textId="77777777" w:rsidR="002524FB" w:rsidRDefault="002327E2">
            <w:pPr>
              <w:spacing w:after="0"/>
            </w:pPr>
            <w:r>
              <w:rPr>
                <w:sz w:val="19"/>
              </w:rPr>
              <w:t>Built solution packages (attached to each release, not committed)</w:t>
            </w:r>
          </w:p>
        </w:tc>
      </w:tr>
      <w:tr w:rsidR="002524FB" w14:paraId="251ADB88" w14:textId="77777777">
        <w:trPr>
          <w:jc w:val="center"/>
        </w:trPr>
        <w:tc>
          <w:tcPr>
            <w:tcW w:w="3685" w:type="dxa"/>
            <w:shd w:val="clear" w:color="auto" w:fill="F3F6F9"/>
          </w:tcPr>
          <w:p w14:paraId="650684FD" w14:textId="77777777" w:rsidR="002524FB" w:rsidRDefault="002327E2">
            <w:pPr>
              <w:spacing w:after="0"/>
            </w:pPr>
            <w:r>
              <w:rPr>
                <w:rFonts w:ascii="Consolas" w:eastAsia="Consolas" w:hAnsi="Consolas"/>
                <w:color w:val="242424"/>
                <w:sz w:val="19"/>
              </w:rPr>
              <w:t>docs/</w:t>
            </w:r>
          </w:p>
        </w:tc>
        <w:tc>
          <w:tcPr>
            <w:tcW w:w="5669" w:type="dxa"/>
            <w:shd w:val="clear" w:color="auto" w:fill="F3F6F9"/>
          </w:tcPr>
          <w:p w14:paraId="4628C503" w14:textId="77777777" w:rsidR="002524FB" w:rsidRDefault="002327E2">
            <w:pPr>
              <w:spacing w:after="0"/>
            </w:pPr>
            <w:r>
              <w:rPr>
                <w:sz w:val="19"/>
              </w:rPr>
              <w:t>This document</w:t>
            </w:r>
          </w:p>
        </w:tc>
      </w:tr>
    </w:tbl>
    <w:p w14:paraId="1264C946" w14:textId="77777777" w:rsidR="002524FB" w:rsidRDefault="002524FB">
      <w:pPr>
        <w:spacing w:after="40"/>
      </w:pPr>
    </w:p>
    <w:p w14:paraId="3F8A463D" w14:textId="77777777" w:rsidR="002524FB" w:rsidRDefault="002327E2">
      <w:r>
        <w:t>Build requirements: Node.js 20 or later and the .NET SDK 6 or later. The Power Platform CLI is not needed.</w:t>
      </w:r>
    </w:p>
    <w:p w14:paraId="36B57AC3" w14:textId="77777777" w:rsidR="002524FB" w:rsidRDefault="002327E2">
      <w:pPr>
        <w:spacing w:after="0"/>
        <w:ind w:left="283"/>
      </w:pPr>
      <w:r>
        <w:rPr>
          <w:rFonts w:ascii="Consolas" w:eastAsia="Consolas" w:hAnsi="Consolas"/>
          <w:sz w:val="18"/>
        </w:rPr>
        <w:t>cd control</w:t>
      </w:r>
    </w:p>
    <w:p w14:paraId="6B335431" w14:textId="77777777" w:rsidR="002524FB" w:rsidRDefault="002327E2">
      <w:pPr>
        <w:spacing w:after="0"/>
        <w:ind w:left="283"/>
      </w:pPr>
      <w:r>
        <w:rPr>
          <w:rFonts w:ascii="Consolas" w:eastAsia="Consolas" w:hAnsi="Consolas"/>
          <w:sz w:val="18"/>
        </w:rPr>
        <w:t>npm ci</w:t>
      </w:r>
    </w:p>
    <w:p w14:paraId="2B31D556" w14:textId="77777777" w:rsidR="002524FB" w:rsidRDefault="002327E2">
      <w:pPr>
        <w:spacing w:after="0"/>
        <w:ind w:left="283"/>
      </w:pPr>
      <w:r>
        <w:rPr>
          <w:rFonts w:ascii="Consolas" w:eastAsia="Consolas" w:hAnsi="Consolas"/>
          <w:sz w:val="18"/>
        </w:rPr>
        <w:t>cd ..</w:t>
      </w:r>
    </w:p>
    <w:p w14:paraId="31D20FB2" w14:textId="77777777" w:rsidR="002524FB" w:rsidRDefault="002327E2">
      <w:pPr>
        <w:spacing w:after="0"/>
        <w:ind w:left="283"/>
      </w:pPr>
      <w:r>
        <w:rPr>
          <w:rFonts w:ascii="Consolas" w:eastAsia="Consolas" w:hAnsi="Consolas"/>
          <w:sz w:val="18"/>
        </w:rPr>
        <w:t>node scripts/build.mjs</w:t>
      </w:r>
    </w:p>
    <w:p w14:paraId="62B0F621" w14:textId="77777777" w:rsidR="002524FB" w:rsidRDefault="002524FB">
      <w:pPr>
        <w:spacing w:after="40"/>
      </w:pPr>
    </w:p>
    <w:p w14:paraId="39DF415B" w14:textId="77777777" w:rsidR="002524FB" w:rsidRDefault="002327E2">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44DB1314" w14:textId="77777777" w:rsidR="002524FB" w:rsidRDefault="002327E2">
      <w:pPr>
        <w:pStyle w:val="Heading1"/>
      </w:pPr>
      <w:bookmarkStart w:id="12" w:name="_Toc241877258"/>
      <w:r>
        <w:lastRenderedPageBreak/>
        <w:t>3. Installation</w:t>
      </w:r>
      <w:bookmarkEnd w:id="12"/>
    </w:p>
    <w:p w14:paraId="2377C9FF" w14:textId="77777777" w:rsidR="002524FB" w:rsidRDefault="002327E2">
      <w:pPr>
        <w:pStyle w:val="Heading2"/>
      </w:pPr>
      <w:bookmarkStart w:id="13" w:name="_Toc241877259"/>
      <w:r>
        <w:t>3.1 Before you start</w:t>
      </w:r>
      <w:bookmarkEnd w:id="13"/>
    </w:p>
    <w:p w14:paraId="458D0C69" w14:textId="77777777" w:rsidR="002524FB" w:rsidRDefault="002327E2">
      <w:pPr>
        <w:pStyle w:val="ListBullet"/>
      </w:pPr>
      <w:r>
        <w:t>A security role with the System Customizer or System Administrator privileges in the target environment.</w:t>
      </w:r>
    </w:p>
    <w:p w14:paraId="4F21EAA4" w14:textId="77777777" w:rsidR="002524FB" w:rsidRDefault="002327E2">
      <w:pPr>
        <w:pStyle w:val="ListBullet"/>
      </w:pPr>
      <w:r>
        <w:t>The solution file for the environment: unmanaged for development, managed for test and production (section 2.2).</w:t>
      </w:r>
    </w:p>
    <w:p w14:paraId="63336EE4" w14:textId="77777777" w:rsidR="002524FB" w:rsidRDefault="002327E2">
      <w:pPr>
        <w:pStyle w:val="ListBullet"/>
      </w:pPr>
      <w:r>
        <w:t>Code components must be allowed in the environment. This is the default for model-driven apps.</w:t>
      </w:r>
    </w:p>
    <w:p w14:paraId="47320E73" w14:textId="77777777" w:rsidR="002524FB" w:rsidRDefault="002327E2">
      <w:pPr>
        <w:pStyle w:val="Heading2"/>
      </w:pPr>
      <w:bookmarkStart w:id="14" w:name="_Toc241877260"/>
      <w:r>
        <w:t>3.2 Import the unmanaged solution (development)</w:t>
      </w:r>
      <w:bookmarkEnd w:id="14"/>
    </w:p>
    <w:p w14:paraId="666121A6" w14:textId="77777777" w:rsidR="002524FB" w:rsidRDefault="002327E2">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3754CF45" w14:textId="77777777" w:rsidR="002524FB" w:rsidRDefault="002327E2">
      <w:pPr>
        <w:keepNext/>
        <w:jc w:val="center"/>
      </w:pPr>
      <w:r>
        <w:rPr>
          <w:noProof/>
        </w:rPr>
        <w:drawing>
          <wp:inline distT="0" distB="0" distL="0" distR="0" wp14:anchorId="5DBBA886" wp14:editId="033CF852">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2"/>
                    <a:stretch>
                      <a:fillRect/>
                    </a:stretch>
                  </pic:blipFill>
                  <pic:spPr>
                    <a:xfrm>
                      <a:off x="0" y="0"/>
                      <a:ext cx="5760000" cy="2809936"/>
                    </a:xfrm>
                    <a:prstGeom prst="rect">
                      <a:avLst/>
                    </a:prstGeom>
                  </pic:spPr>
                </pic:pic>
              </a:graphicData>
            </a:graphic>
          </wp:inline>
        </w:drawing>
      </w:r>
    </w:p>
    <w:p w14:paraId="4BA06E78" w14:textId="77777777" w:rsidR="002524FB" w:rsidRDefault="002327E2">
      <w:pPr>
        <w:pStyle w:val="Caption"/>
        <w:jc w:val="center"/>
      </w:pPr>
      <w:r>
        <w:t>Figure 5. The Solutions page with the Import solution command.</w:t>
      </w:r>
    </w:p>
    <w:p w14:paraId="64BADAB7" w14:textId="77777777" w:rsidR="002524FB" w:rsidRDefault="002327E2">
      <w:pPr>
        <w:pStyle w:val="ListNumber"/>
        <w:numPr>
          <w:ilvl w:val="0"/>
          <w:numId w:val="10"/>
        </w:numPr>
      </w:pPr>
      <w:r>
        <w:t xml:space="preserve">In the </w:t>
      </w:r>
      <w:r>
        <w:rPr>
          <w:b/>
        </w:rPr>
        <w:t>Import a solution</w:t>
      </w:r>
      <w:r>
        <w:t xml:space="preserve"> panel, select </w:t>
      </w:r>
      <w:r>
        <w:rPr>
          <w:b/>
        </w:rPr>
        <w:t>Browse</w:t>
      </w:r>
      <w:r>
        <w:t>.</w:t>
      </w:r>
    </w:p>
    <w:p w14:paraId="6F65989C" w14:textId="77777777" w:rsidR="002524FB" w:rsidRDefault="002327E2">
      <w:pPr>
        <w:keepNext/>
        <w:jc w:val="center"/>
      </w:pPr>
      <w:r>
        <w:rPr>
          <w:noProof/>
        </w:rPr>
        <w:drawing>
          <wp:inline distT="0" distB="0" distL="0" distR="0" wp14:anchorId="550F1AE2" wp14:editId="3F8739AE">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3"/>
                    <a:stretch>
                      <a:fillRect/>
                    </a:stretch>
                  </pic:blipFill>
                  <pic:spPr>
                    <a:xfrm>
                      <a:off x="0" y="0"/>
                      <a:ext cx="5760000" cy="1964781"/>
                    </a:xfrm>
                    <a:prstGeom prst="rect">
                      <a:avLst/>
                    </a:prstGeom>
                  </pic:spPr>
                </pic:pic>
              </a:graphicData>
            </a:graphic>
          </wp:inline>
        </w:drawing>
      </w:r>
    </w:p>
    <w:p w14:paraId="279C9BB9" w14:textId="77777777" w:rsidR="002524FB" w:rsidRDefault="002327E2">
      <w:pPr>
        <w:pStyle w:val="Caption"/>
        <w:jc w:val="center"/>
      </w:pPr>
      <w:r>
        <w:t xml:space="preserve">Figure 6. </w:t>
      </w:r>
      <w:r>
        <w:t>Browse for the solution file.</w:t>
      </w:r>
    </w:p>
    <w:p w14:paraId="3E0ED635" w14:textId="77777777" w:rsidR="002524FB" w:rsidRDefault="002327E2">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5A3C8C77" w14:textId="77777777" w:rsidR="002524FB" w:rsidRDefault="002327E2">
      <w:pPr>
        <w:keepNext/>
        <w:jc w:val="center"/>
      </w:pPr>
      <w:r>
        <w:rPr>
          <w:noProof/>
        </w:rPr>
        <w:lastRenderedPageBreak/>
        <w:drawing>
          <wp:inline distT="0" distB="0" distL="0" distR="0" wp14:anchorId="41BC9011" wp14:editId="79EFBD6E">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14"/>
                    <a:stretch>
                      <a:fillRect/>
                    </a:stretch>
                  </pic:blipFill>
                  <pic:spPr>
                    <a:xfrm>
                      <a:off x="0" y="0"/>
                      <a:ext cx="5760000" cy="1964781"/>
                    </a:xfrm>
                    <a:prstGeom prst="rect">
                      <a:avLst/>
                    </a:prstGeom>
                  </pic:spPr>
                </pic:pic>
              </a:graphicData>
            </a:graphic>
          </wp:inline>
        </w:drawing>
      </w:r>
    </w:p>
    <w:p w14:paraId="5FE58992" w14:textId="77777777" w:rsidR="002524FB" w:rsidRDefault="002327E2">
      <w:pPr>
        <w:pStyle w:val="Caption"/>
        <w:jc w:val="center"/>
      </w:pPr>
      <w:r>
        <w:t>Figure 7. The unmanaged package selected.</w:t>
      </w:r>
    </w:p>
    <w:p w14:paraId="03DB85CD" w14:textId="77777777" w:rsidR="002524FB" w:rsidRDefault="002327E2">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17A8C232" w14:textId="77777777" w:rsidR="002524FB" w:rsidRDefault="002327E2">
      <w:pPr>
        <w:keepNext/>
        <w:jc w:val="center"/>
      </w:pPr>
      <w:r>
        <w:rPr>
          <w:noProof/>
        </w:rPr>
        <w:drawing>
          <wp:inline distT="0" distB="0" distL="0" distR="0" wp14:anchorId="7D431C51" wp14:editId="12A25D45">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15"/>
                    <a:stretch>
                      <a:fillRect/>
                    </a:stretch>
                  </pic:blipFill>
                  <pic:spPr>
                    <a:xfrm>
                      <a:off x="0" y="0"/>
                      <a:ext cx="5470632" cy="3779999"/>
                    </a:xfrm>
                    <a:prstGeom prst="rect">
                      <a:avLst/>
                    </a:prstGeom>
                  </pic:spPr>
                </pic:pic>
              </a:graphicData>
            </a:graphic>
          </wp:inline>
        </w:drawing>
      </w:r>
    </w:p>
    <w:p w14:paraId="402EBEE6" w14:textId="77777777" w:rsidR="002524FB" w:rsidRDefault="002327E2">
      <w:pPr>
        <w:pStyle w:val="Caption"/>
        <w:jc w:val="center"/>
      </w:pPr>
      <w:r>
        <w:t>Figure 8. Solution details before the import.</w:t>
      </w:r>
    </w:p>
    <w:p w14:paraId="5C5E4303" w14:textId="77777777" w:rsidR="002524FB" w:rsidRDefault="002327E2">
      <w:pPr>
        <w:pStyle w:val="ListNumber"/>
        <w:numPr>
          <w:ilvl w:val="0"/>
          <w:numId w:val="10"/>
        </w:numPr>
      </w:pPr>
      <w:r>
        <w:t>The import runs in the background. A banner shows its progress.</w:t>
      </w:r>
    </w:p>
    <w:p w14:paraId="273DB28B" w14:textId="77777777" w:rsidR="002524FB" w:rsidRDefault="002327E2">
      <w:pPr>
        <w:keepNext/>
        <w:jc w:val="center"/>
      </w:pPr>
      <w:r>
        <w:rPr>
          <w:noProof/>
        </w:rPr>
        <w:lastRenderedPageBreak/>
        <w:drawing>
          <wp:inline distT="0" distB="0" distL="0" distR="0" wp14:anchorId="79E0CDB2" wp14:editId="40401741">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16"/>
                    <a:stretch>
                      <a:fillRect/>
                    </a:stretch>
                  </pic:blipFill>
                  <pic:spPr>
                    <a:xfrm>
                      <a:off x="0" y="0"/>
                      <a:ext cx="5760000" cy="2072420"/>
                    </a:xfrm>
                    <a:prstGeom prst="rect">
                      <a:avLst/>
                    </a:prstGeom>
                  </pic:spPr>
                </pic:pic>
              </a:graphicData>
            </a:graphic>
          </wp:inline>
        </w:drawing>
      </w:r>
    </w:p>
    <w:p w14:paraId="04F739EB" w14:textId="77777777" w:rsidR="002524FB" w:rsidRDefault="002327E2">
      <w:pPr>
        <w:pStyle w:val="Caption"/>
        <w:jc w:val="center"/>
      </w:pPr>
      <w:r>
        <w:t>Figure 9. Import in progress.</w:t>
      </w:r>
    </w:p>
    <w:p w14:paraId="1B75A16C" w14:textId="77777777" w:rsidR="002524FB" w:rsidRDefault="002327E2">
      <w:pPr>
        <w:pStyle w:val="ListNumber"/>
        <w:numPr>
          <w:ilvl w:val="0"/>
          <w:numId w:val="10"/>
        </w:numPr>
      </w:pPr>
      <w:r>
        <w:t xml:space="preserve">When the import has finished, a </w:t>
      </w:r>
      <w:r>
        <w:t>banner confirms it.</w:t>
      </w:r>
    </w:p>
    <w:p w14:paraId="0ABE76CB" w14:textId="77777777" w:rsidR="002524FB" w:rsidRDefault="002327E2">
      <w:pPr>
        <w:keepNext/>
        <w:jc w:val="center"/>
      </w:pPr>
      <w:r>
        <w:rPr>
          <w:noProof/>
        </w:rPr>
        <w:drawing>
          <wp:inline distT="0" distB="0" distL="0" distR="0" wp14:anchorId="75C90089" wp14:editId="3B268580">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17"/>
                    <a:stretch>
                      <a:fillRect/>
                    </a:stretch>
                  </pic:blipFill>
                  <pic:spPr>
                    <a:xfrm>
                      <a:off x="0" y="0"/>
                      <a:ext cx="5760000" cy="2072420"/>
                    </a:xfrm>
                    <a:prstGeom prst="rect">
                      <a:avLst/>
                    </a:prstGeom>
                  </pic:spPr>
                </pic:pic>
              </a:graphicData>
            </a:graphic>
          </wp:inline>
        </w:drawing>
      </w:r>
    </w:p>
    <w:p w14:paraId="47DFF2F5" w14:textId="77777777" w:rsidR="002524FB" w:rsidRDefault="002327E2">
      <w:pPr>
        <w:pStyle w:val="Caption"/>
        <w:jc w:val="center"/>
      </w:pPr>
      <w:r>
        <w:t>Figure 10. Import finished.</w:t>
      </w:r>
    </w:p>
    <w:p w14:paraId="75787718" w14:textId="77777777" w:rsidR="002524FB" w:rsidRDefault="002327E2">
      <w:pPr>
        <w:pStyle w:val="ListNumber"/>
        <w:numPr>
          <w:ilvl w:val="0"/>
          <w:numId w:val="10"/>
        </w:numPr>
      </w:pPr>
      <w:r>
        <w:t xml:space="preserve">Select </w:t>
      </w:r>
      <w:r>
        <w:rPr>
          <w:b/>
        </w:rPr>
        <w:t>Publish all customizations</w:t>
      </w:r>
      <w:r>
        <w:t>. Without this step the control is not available in the unmanaged environment.</w:t>
      </w:r>
    </w:p>
    <w:p w14:paraId="297DC89C" w14:textId="77777777" w:rsidR="002524FB" w:rsidRDefault="002327E2">
      <w:pPr>
        <w:keepNext/>
        <w:jc w:val="center"/>
      </w:pPr>
      <w:r>
        <w:rPr>
          <w:noProof/>
        </w:rPr>
        <w:drawing>
          <wp:inline distT="0" distB="0" distL="0" distR="0" wp14:anchorId="4FDC518C" wp14:editId="52313DBA">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18"/>
                    <a:stretch>
                      <a:fillRect/>
                    </a:stretch>
                  </pic:blipFill>
                  <pic:spPr>
                    <a:xfrm>
                      <a:off x="0" y="0"/>
                      <a:ext cx="5760000" cy="2072420"/>
                    </a:xfrm>
                    <a:prstGeom prst="rect">
                      <a:avLst/>
                    </a:prstGeom>
                  </pic:spPr>
                </pic:pic>
              </a:graphicData>
            </a:graphic>
          </wp:inline>
        </w:drawing>
      </w:r>
    </w:p>
    <w:p w14:paraId="5985C9EF" w14:textId="77777777" w:rsidR="002524FB" w:rsidRDefault="002327E2">
      <w:pPr>
        <w:pStyle w:val="Caption"/>
        <w:jc w:val="center"/>
      </w:pPr>
      <w:r>
        <w:t>Figure 11. Publish all customizations.</w:t>
      </w:r>
    </w:p>
    <w:p w14:paraId="7CA0B7AD" w14:textId="77777777" w:rsidR="002524FB" w:rsidRDefault="002327E2">
      <w:pPr>
        <w:pStyle w:val="ListNumber"/>
        <w:numPr>
          <w:ilvl w:val="0"/>
          <w:numId w:val="10"/>
        </w:numPr>
      </w:pPr>
      <w:r>
        <w:t xml:space="preserve">The solution </w:t>
      </w:r>
      <w:r>
        <w:rPr>
          <w:b/>
        </w:rPr>
        <w:t>N:N Multi-Select</w:t>
      </w:r>
      <w:r>
        <w:t xml:space="preserve"> is listed under </w:t>
      </w:r>
      <w:r>
        <w:rPr>
          <w:b/>
        </w:rPr>
        <w:t>Unmanaged</w:t>
      </w:r>
      <w:r>
        <w:t>.</w:t>
      </w:r>
    </w:p>
    <w:p w14:paraId="3CB37098" w14:textId="77777777" w:rsidR="002524FB" w:rsidRDefault="002327E2">
      <w:pPr>
        <w:keepNext/>
        <w:jc w:val="center"/>
      </w:pPr>
      <w:r>
        <w:rPr>
          <w:noProof/>
        </w:rPr>
        <w:lastRenderedPageBreak/>
        <w:drawing>
          <wp:inline distT="0" distB="0" distL="0" distR="0" wp14:anchorId="4619E88E" wp14:editId="6AFB5D36">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19"/>
                    <a:stretch>
                      <a:fillRect/>
                    </a:stretch>
                  </pic:blipFill>
                  <pic:spPr>
                    <a:xfrm>
                      <a:off x="0" y="0"/>
                      <a:ext cx="5760000" cy="1700511"/>
                    </a:xfrm>
                    <a:prstGeom prst="rect">
                      <a:avLst/>
                    </a:prstGeom>
                  </pic:spPr>
                </pic:pic>
              </a:graphicData>
            </a:graphic>
          </wp:inline>
        </w:drawing>
      </w:r>
    </w:p>
    <w:p w14:paraId="4AF33DBA" w14:textId="77777777" w:rsidR="002524FB" w:rsidRDefault="002327E2">
      <w:pPr>
        <w:pStyle w:val="Caption"/>
        <w:jc w:val="center"/>
      </w:pPr>
      <w:r>
        <w:t>Figure 12. The solution in the list of unmanaged solutions.</w:t>
      </w:r>
    </w:p>
    <w:tbl>
      <w:tblPr>
        <w:tblW w:w="0" w:type="auto"/>
        <w:jc w:val="center"/>
        <w:tblLook w:val="04A0" w:firstRow="1" w:lastRow="0" w:firstColumn="1" w:lastColumn="0" w:noHBand="0" w:noVBand="1"/>
      </w:tblPr>
      <w:tblGrid>
        <w:gridCol w:w="9746"/>
      </w:tblGrid>
      <w:tr w:rsidR="002524FB" w14:paraId="73F18CDB" w14:textId="77777777">
        <w:trPr>
          <w:jc w:val="center"/>
        </w:trPr>
        <w:tc>
          <w:tcPr>
            <w:tcW w:w="9746" w:type="dxa"/>
            <w:shd w:val="clear" w:color="auto" w:fill="EAF2FA"/>
          </w:tcPr>
          <w:p w14:paraId="7093DF7C" w14:textId="77777777" w:rsidR="002524FB" w:rsidRDefault="002327E2">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14B5B4A8" w14:textId="77777777" w:rsidR="002524FB" w:rsidRDefault="002524FB">
      <w:pPr>
        <w:spacing w:after="40"/>
      </w:pPr>
    </w:p>
    <w:p w14:paraId="19E057B1" w14:textId="77777777" w:rsidR="002524FB" w:rsidRDefault="002327E2">
      <w:pPr>
        <w:pStyle w:val="Heading2"/>
      </w:pPr>
      <w:bookmarkStart w:id="15" w:name="_Toc241877261"/>
      <w:r>
        <w:t>3.3 Import the managed solution (test and production)</w:t>
      </w:r>
      <w:bookmarkEnd w:id="15"/>
    </w:p>
    <w:p w14:paraId="4E90DFCA" w14:textId="77777777" w:rsidR="002524FB" w:rsidRDefault="002327E2">
      <w:r>
        <w:t>The steps are the same as for the unmanaged package, with the managed file:</w:t>
      </w:r>
    </w:p>
    <w:p w14:paraId="26E634F5" w14:textId="77777777" w:rsidR="002524FB" w:rsidRDefault="002327E2">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688A560C" w14:textId="77777777" w:rsidR="002524FB" w:rsidRDefault="002327E2">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1E13E94C" w14:textId="77777777" w:rsidR="002524FB" w:rsidRDefault="002327E2">
      <w:pPr>
        <w:keepNext/>
        <w:jc w:val="center"/>
      </w:pPr>
      <w:r>
        <w:rPr>
          <w:noProof/>
        </w:rPr>
        <w:drawing>
          <wp:inline distT="0" distB="0" distL="0" distR="0" wp14:anchorId="4833C159" wp14:editId="048D605B">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0"/>
                    <a:stretch>
                      <a:fillRect/>
                    </a:stretch>
                  </pic:blipFill>
                  <pic:spPr>
                    <a:xfrm>
                      <a:off x="0" y="0"/>
                      <a:ext cx="5760000" cy="1964781"/>
                    </a:xfrm>
                    <a:prstGeom prst="rect">
                      <a:avLst/>
                    </a:prstGeom>
                  </pic:spPr>
                </pic:pic>
              </a:graphicData>
            </a:graphic>
          </wp:inline>
        </w:drawing>
      </w:r>
    </w:p>
    <w:p w14:paraId="7CE9C167" w14:textId="77777777" w:rsidR="002524FB" w:rsidRDefault="002327E2">
      <w:pPr>
        <w:pStyle w:val="Caption"/>
        <w:jc w:val="center"/>
      </w:pPr>
      <w:r>
        <w:t>Figure 13. The managed package selected.</w:t>
      </w:r>
    </w:p>
    <w:p w14:paraId="2EAD807C" w14:textId="77777777" w:rsidR="002524FB" w:rsidRDefault="002327E2">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5126D675" w14:textId="77777777" w:rsidR="002524FB" w:rsidRDefault="002327E2">
      <w:pPr>
        <w:keepNext/>
        <w:jc w:val="center"/>
      </w:pPr>
      <w:r>
        <w:rPr>
          <w:noProof/>
        </w:rPr>
        <w:lastRenderedPageBreak/>
        <w:drawing>
          <wp:inline distT="0" distB="0" distL="0" distR="0" wp14:anchorId="3EB6418D" wp14:editId="70FD846E">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1"/>
                    <a:stretch>
                      <a:fillRect/>
                    </a:stretch>
                  </pic:blipFill>
                  <pic:spPr>
                    <a:xfrm>
                      <a:off x="0" y="0"/>
                      <a:ext cx="5470632" cy="3779999"/>
                    </a:xfrm>
                    <a:prstGeom prst="rect">
                      <a:avLst/>
                    </a:prstGeom>
                  </pic:spPr>
                </pic:pic>
              </a:graphicData>
            </a:graphic>
          </wp:inline>
        </w:drawing>
      </w:r>
    </w:p>
    <w:p w14:paraId="59FE364C" w14:textId="77777777" w:rsidR="002524FB" w:rsidRDefault="002327E2">
      <w:pPr>
        <w:pStyle w:val="Caption"/>
        <w:jc w:val="center"/>
      </w:pPr>
      <w:r>
        <w:t xml:space="preserve">Figure 14. Solution details of the </w:t>
      </w:r>
      <w:r>
        <w:t>managed package.</w:t>
      </w:r>
    </w:p>
    <w:p w14:paraId="0875DBC0" w14:textId="77777777" w:rsidR="002524FB" w:rsidRDefault="002327E2">
      <w:pPr>
        <w:pStyle w:val="ListNumber"/>
        <w:numPr>
          <w:ilvl w:val="0"/>
          <w:numId w:val="11"/>
        </w:numPr>
      </w:pPr>
      <w:r>
        <w:t>Wait for the confirmation. A managed import does not need Publish all customizations; the components are live when the import finishes.</w:t>
      </w:r>
    </w:p>
    <w:p w14:paraId="2C7C1BEF" w14:textId="77777777" w:rsidR="002524FB" w:rsidRDefault="002327E2">
      <w:pPr>
        <w:keepNext/>
        <w:jc w:val="center"/>
      </w:pPr>
      <w:r>
        <w:rPr>
          <w:noProof/>
        </w:rPr>
        <w:drawing>
          <wp:inline distT="0" distB="0" distL="0" distR="0" wp14:anchorId="48CE515E" wp14:editId="2E146216">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2"/>
                    <a:stretch>
                      <a:fillRect/>
                    </a:stretch>
                  </pic:blipFill>
                  <pic:spPr>
                    <a:xfrm>
                      <a:off x="0" y="0"/>
                      <a:ext cx="5760000" cy="2072420"/>
                    </a:xfrm>
                    <a:prstGeom prst="rect">
                      <a:avLst/>
                    </a:prstGeom>
                  </pic:spPr>
                </pic:pic>
              </a:graphicData>
            </a:graphic>
          </wp:inline>
        </w:drawing>
      </w:r>
    </w:p>
    <w:p w14:paraId="304868BB" w14:textId="77777777" w:rsidR="002524FB" w:rsidRDefault="002327E2">
      <w:pPr>
        <w:pStyle w:val="Caption"/>
        <w:jc w:val="center"/>
      </w:pPr>
      <w:r>
        <w:t>Figure 15. Managed import finished.</w:t>
      </w:r>
    </w:p>
    <w:p w14:paraId="64E69DA8" w14:textId="77777777" w:rsidR="002524FB" w:rsidRDefault="002327E2">
      <w:pPr>
        <w:pStyle w:val="Heading2"/>
      </w:pPr>
      <w:bookmarkStart w:id="16" w:name="_Toc241877262"/>
      <w:r>
        <w:t>3.4 Check the installation</w:t>
      </w:r>
      <w:bookmarkEnd w:id="16"/>
    </w:p>
    <w:p w14:paraId="7E3B1A0F" w14:textId="77777777" w:rsidR="002524FB" w:rsidRDefault="002327E2">
      <w:r>
        <w:t xml:space="preserve">Open the solution from the Solutions list. The overview shows its name, type, publisher and version. </w:t>
      </w:r>
      <w:r>
        <w:rPr>
          <w:b/>
        </w:rPr>
        <w:t>Objects</w:t>
      </w:r>
      <w:r>
        <w:t xml:space="preserve"> lists the code component and the web resource (figure 4).</w:t>
      </w:r>
    </w:p>
    <w:p w14:paraId="3C639E19" w14:textId="77777777" w:rsidR="002524FB" w:rsidRDefault="002327E2">
      <w:pPr>
        <w:keepNext/>
        <w:jc w:val="center"/>
      </w:pPr>
      <w:r>
        <w:rPr>
          <w:noProof/>
        </w:rPr>
        <w:lastRenderedPageBreak/>
        <w:drawing>
          <wp:inline distT="0" distB="0" distL="0" distR="0" wp14:anchorId="5F039EC9" wp14:editId="28EF7916">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3"/>
                    <a:stretch>
                      <a:fillRect/>
                    </a:stretch>
                  </pic:blipFill>
                  <pic:spPr>
                    <a:xfrm>
                      <a:off x="0" y="0"/>
                      <a:ext cx="5760000" cy="2247805"/>
                    </a:xfrm>
                    <a:prstGeom prst="rect">
                      <a:avLst/>
                    </a:prstGeom>
                  </pic:spPr>
                </pic:pic>
              </a:graphicData>
            </a:graphic>
          </wp:inline>
        </w:drawing>
      </w:r>
    </w:p>
    <w:p w14:paraId="54B4E73E" w14:textId="77777777" w:rsidR="002524FB" w:rsidRDefault="002327E2">
      <w:pPr>
        <w:pStyle w:val="Caption"/>
        <w:jc w:val="center"/>
      </w:pPr>
      <w:r>
        <w:t>Figure 16. Solution overview: display name, unique name and publisher.</w:t>
      </w:r>
    </w:p>
    <w:p w14:paraId="3B181E46" w14:textId="77777777" w:rsidR="002524FB" w:rsidRDefault="002327E2">
      <w:pPr>
        <w:pStyle w:val="Heading1"/>
      </w:pPr>
      <w:bookmarkStart w:id="17" w:name="_Toc241877263"/>
      <w:r>
        <w:t>4. Adding the control to a form</w:t>
      </w:r>
      <w:bookmarkEnd w:id="17"/>
    </w:p>
    <w:p w14:paraId="274E3AB9" w14:textId="77777777" w:rsidR="002524FB" w:rsidRDefault="002327E2">
      <w:pPr>
        <w:pStyle w:val="Heading2"/>
      </w:pPr>
      <w:bookmarkStart w:id="18" w:name="_Toc241877264"/>
      <w:r>
        <w:t>4.1 Prepare</w:t>
      </w:r>
      <w:bookmarkEnd w:id="18"/>
    </w:p>
    <w:p w14:paraId="7F2F9622" w14:textId="77777777" w:rsidR="002524FB" w:rsidRDefault="002327E2">
      <w:r>
        <w:t>Three things are needed before the control can be added:</w:t>
      </w:r>
    </w:p>
    <w:tbl>
      <w:tblPr>
        <w:tblStyle w:val="TableGrid"/>
        <w:tblW w:w="0" w:type="auto"/>
        <w:jc w:val="center"/>
        <w:tblLook w:val="04A0" w:firstRow="1" w:lastRow="0" w:firstColumn="1" w:lastColumn="0" w:noHBand="0" w:noVBand="1"/>
      </w:tblPr>
      <w:tblGrid>
        <w:gridCol w:w="2028"/>
        <w:gridCol w:w="4462"/>
        <w:gridCol w:w="3246"/>
      </w:tblGrid>
      <w:tr w:rsidR="002524FB" w14:paraId="3060E0F5" w14:textId="77777777">
        <w:trPr>
          <w:tblHeader/>
          <w:jc w:val="center"/>
        </w:trPr>
        <w:tc>
          <w:tcPr>
            <w:tcW w:w="2154" w:type="dxa"/>
            <w:shd w:val="clear" w:color="auto" w:fill="0F4C81"/>
          </w:tcPr>
          <w:p w14:paraId="5F9F88C4" w14:textId="77777777" w:rsidR="002524FB" w:rsidRDefault="002327E2">
            <w:r>
              <w:rPr>
                <w:b/>
                <w:color w:val="FFFFFF"/>
                <w:sz w:val="19"/>
              </w:rPr>
              <w:t>Item</w:t>
            </w:r>
          </w:p>
        </w:tc>
        <w:tc>
          <w:tcPr>
            <w:tcW w:w="4932" w:type="dxa"/>
            <w:shd w:val="clear" w:color="auto" w:fill="0F4C81"/>
          </w:tcPr>
          <w:p w14:paraId="064EAF22" w14:textId="77777777" w:rsidR="002524FB" w:rsidRDefault="002327E2">
            <w:r>
              <w:rPr>
                <w:b/>
                <w:color w:val="FFFFFF"/>
                <w:sz w:val="19"/>
              </w:rPr>
              <w:t>Where to find it</w:t>
            </w:r>
          </w:p>
        </w:tc>
        <w:tc>
          <w:tcPr>
            <w:tcW w:w="2268" w:type="dxa"/>
            <w:shd w:val="clear" w:color="auto" w:fill="0F4C81"/>
          </w:tcPr>
          <w:p w14:paraId="13A15C5C" w14:textId="77777777" w:rsidR="002524FB" w:rsidRDefault="002327E2">
            <w:r>
              <w:rPr>
                <w:b/>
                <w:color w:val="FFFFFF"/>
                <w:sz w:val="19"/>
              </w:rPr>
              <w:t>Example</w:t>
            </w:r>
          </w:p>
        </w:tc>
      </w:tr>
      <w:tr w:rsidR="002524FB" w14:paraId="7E4DCF81" w14:textId="77777777">
        <w:trPr>
          <w:jc w:val="center"/>
        </w:trPr>
        <w:tc>
          <w:tcPr>
            <w:tcW w:w="2154" w:type="dxa"/>
          </w:tcPr>
          <w:p w14:paraId="0FA2DEF0" w14:textId="77777777" w:rsidR="002524FB" w:rsidRDefault="002327E2">
            <w:pPr>
              <w:spacing w:after="0"/>
            </w:pPr>
            <w:r>
              <w:rPr>
                <w:sz w:val="19"/>
              </w:rPr>
              <w:t>The many-to-many relationship</w:t>
            </w:r>
          </w:p>
        </w:tc>
        <w:tc>
          <w:tcPr>
            <w:tcW w:w="4932" w:type="dxa"/>
          </w:tcPr>
          <w:p w14:paraId="764F5F0C" w14:textId="77777777" w:rsidR="002524FB" w:rsidRDefault="002327E2">
            <w:pPr>
              <w:spacing w:after="0"/>
            </w:pPr>
            <w:r>
              <w:rPr>
                <w:sz w:val="19"/>
              </w:rPr>
              <w:t>Tables → the table of the form → Relationships → the many-to-many relationship → Relationship name (schema name). Any casing works.</w:t>
            </w:r>
          </w:p>
        </w:tc>
        <w:tc>
          <w:tcPr>
            <w:tcW w:w="2268" w:type="dxa"/>
          </w:tcPr>
          <w:p w14:paraId="5DFE4299" w14:textId="77777777" w:rsidR="002524FB" w:rsidRDefault="002327E2">
            <w:pPr>
              <w:spacing w:after="0"/>
            </w:pPr>
            <w:r>
              <w:rPr>
                <w:rFonts w:ascii="Consolas" w:eastAsia="Consolas" w:hAnsi="Consolas"/>
                <w:color w:val="242424"/>
                <w:sz w:val="19"/>
              </w:rPr>
              <w:t>ntn_demoproject_ntn_demoskill</w:t>
            </w:r>
          </w:p>
        </w:tc>
      </w:tr>
      <w:tr w:rsidR="002524FB" w14:paraId="44CCA906" w14:textId="77777777">
        <w:trPr>
          <w:jc w:val="center"/>
        </w:trPr>
        <w:tc>
          <w:tcPr>
            <w:tcW w:w="2154" w:type="dxa"/>
            <w:shd w:val="clear" w:color="auto" w:fill="F3F6F9"/>
          </w:tcPr>
          <w:p w14:paraId="0A1E8599" w14:textId="77777777" w:rsidR="002524FB" w:rsidRDefault="002327E2">
            <w:pPr>
              <w:spacing w:after="0"/>
            </w:pPr>
            <w:r>
              <w:rPr>
                <w:sz w:val="19"/>
              </w:rPr>
              <w:t>A host column</w:t>
            </w:r>
          </w:p>
        </w:tc>
        <w:tc>
          <w:tcPr>
            <w:tcW w:w="4932" w:type="dxa"/>
            <w:shd w:val="clear" w:color="auto" w:fill="F3F6F9"/>
          </w:tcPr>
          <w:p w14:paraId="4FF7EA44" w14:textId="77777777" w:rsidR="002524FB" w:rsidRDefault="002327E2">
            <w:pPr>
              <w:spacing w:after="0"/>
            </w:pPr>
            <w:r>
              <w:rPr>
                <w:sz w:val="19"/>
              </w:rPr>
              <w:t>A text column of the form's table (Single line of text, Text area or Multiple lines of text) that is not Business required. A new single line of text column, used only for this control, is the safest choice.</w:t>
            </w:r>
          </w:p>
        </w:tc>
        <w:tc>
          <w:tcPr>
            <w:tcW w:w="2268" w:type="dxa"/>
            <w:shd w:val="clear" w:color="auto" w:fill="F3F6F9"/>
          </w:tcPr>
          <w:p w14:paraId="74E30891" w14:textId="77777777" w:rsidR="002524FB" w:rsidRDefault="002327E2">
            <w:pPr>
              <w:spacing w:after="0"/>
            </w:pPr>
            <w:r>
              <w:rPr>
                <w:sz w:val="19"/>
              </w:rPr>
              <w:t>Project skills (</w:t>
            </w:r>
            <w:r>
              <w:rPr>
                <w:rFonts w:ascii="Consolas" w:eastAsia="Consolas" w:hAnsi="Consolas"/>
                <w:color w:val="242424"/>
                <w:sz w:val="19"/>
              </w:rPr>
              <w:t>ntn_relationshippicker</w:t>
            </w:r>
            <w:r>
              <w:rPr>
                <w:sz w:val="19"/>
              </w:rPr>
              <w:t>)</w:t>
            </w:r>
          </w:p>
        </w:tc>
      </w:tr>
      <w:tr w:rsidR="002524FB" w14:paraId="285F1BDA" w14:textId="77777777">
        <w:trPr>
          <w:jc w:val="center"/>
        </w:trPr>
        <w:tc>
          <w:tcPr>
            <w:tcW w:w="2154" w:type="dxa"/>
          </w:tcPr>
          <w:p w14:paraId="7A7D18E1" w14:textId="77777777" w:rsidR="002524FB" w:rsidRDefault="002327E2">
            <w:pPr>
              <w:spacing w:after="0"/>
            </w:pPr>
            <w:r>
              <w:rPr>
                <w:sz w:val="19"/>
              </w:rPr>
              <w:t>Optional: a view of the related table</w:t>
            </w:r>
          </w:p>
        </w:tc>
        <w:tc>
          <w:tcPr>
            <w:tcW w:w="4932" w:type="dxa"/>
          </w:tcPr>
          <w:p w14:paraId="2C305771" w14:textId="77777777" w:rsidR="002524FB" w:rsidRDefault="002327E2">
            <w:pPr>
              <w:spacing w:after="0"/>
            </w:pPr>
            <w:r>
              <w:rPr>
                <w:sz w:val="19"/>
              </w:rPr>
              <w:t>Tables → the related table → Views. Note the view's id in multilingual environments (section 5.4).</w:t>
            </w:r>
          </w:p>
        </w:tc>
        <w:tc>
          <w:tcPr>
            <w:tcW w:w="2268" w:type="dxa"/>
          </w:tcPr>
          <w:p w14:paraId="55974C83" w14:textId="77777777" w:rsidR="002524FB" w:rsidRDefault="002327E2">
            <w:pPr>
              <w:spacing w:after="0"/>
            </w:pPr>
            <w:r>
              <w:rPr>
                <w:sz w:val="19"/>
              </w:rPr>
              <w:t>Active PCF Demo Skills</w:t>
            </w:r>
          </w:p>
        </w:tc>
      </w:tr>
    </w:tbl>
    <w:p w14:paraId="63BC4100" w14:textId="77777777" w:rsidR="002524FB" w:rsidRDefault="002524FB">
      <w:pPr>
        <w:spacing w:after="40"/>
      </w:pPr>
    </w:p>
    <w:tbl>
      <w:tblPr>
        <w:tblW w:w="0" w:type="auto"/>
        <w:jc w:val="center"/>
        <w:tblLook w:val="04A0" w:firstRow="1" w:lastRow="0" w:firstColumn="1" w:lastColumn="0" w:noHBand="0" w:noVBand="1"/>
      </w:tblPr>
      <w:tblGrid>
        <w:gridCol w:w="9746"/>
      </w:tblGrid>
      <w:tr w:rsidR="002524FB" w14:paraId="24971CB7" w14:textId="77777777">
        <w:trPr>
          <w:jc w:val="center"/>
        </w:trPr>
        <w:tc>
          <w:tcPr>
            <w:tcW w:w="9746" w:type="dxa"/>
            <w:shd w:val="clear" w:color="auto" w:fill="EAF2FA"/>
          </w:tcPr>
          <w:p w14:paraId="48168FCA" w14:textId="77777777" w:rsidR="002524FB" w:rsidRDefault="002327E2">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54355446" w14:textId="77777777" w:rsidR="002524FB" w:rsidRDefault="002524FB">
      <w:pPr>
        <w:spacing w:after="40"/>
      </w:pPr>
    </w:p>
    <w:p w14:paraId="1CEED953" w14:textId="77777777" w:rsidR="002524FB" w:rsidRDefault="002327E2">
      <w:pPr>
        <w:pStyle w:val="Heading2"/>
      </w:pPr>
      <w:bookmarkStart w:id="19" w:name="_Toc241877265"/>
      <w:r>
        <w:t>4.2 Add the control in the form designer</w:t>
      </w:r>
      <w:bookmarkEnd w:id="19"/>
    </w:p>
    <w:p w14:paraId="1213FB1B" w14:textId="77777777" w:rsidR="002524FB" w:rsidRDefault="002327E2">
      <w:pPr>
        <w:pStyle w:val="ListNumber"/>
        <w:numPr>
          <w:ilvl w:val="0"/>
          <w:numId w:val="12"/>
        </w:numPr>
      </w:pPr>
      <w:r>
        <w:t>Open the table's main form in the form designer. Add the host column to the form if it is not there yet, and select it on the form.</w:t>
      </w:r>
    </w:p>
    <w:p w14:paraId="2394E5E5" w14:textId="77777777" w:rsidR="002524FB" w:rsidRDefault="002327E2">
      <w:pPr>
        <w:keepNext/>
        <w:jc w:val="center"/>
      </w:pPr>
      <w:r>
        <w:rPr>
          <w:noProof/>
        </w:rPr>
        <w:lastRenderedPageBreak/>
        <w:drawing>
          <wp:inline distT="0" distB="0" distL="0" distR="0" wp14:anchorId="06050255" wp14:editId="09373958">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24"/>
                    <a:stretch>
                      <a:fillRect/>
                    </a:stretch>
                  </pic:blipFill>
                  <pic:spPr>
                    <a:xfrm>
                      <a:off x="0" y="0"/>
                      <a:ext cx="5760000" cy="3601998"/>
                    </a:xfrm>
                    <a:prstGeom prst="rect">
                      <a:avLst/>
                    </a:prstGeom>
                  </pic:spPr>
                </pic:pic>
              </a:graphicData>
            </a:graphic>
          </wp:inline>
        </w:drawing>
      </w:r>
    </w:p>
    <w:p w14:paraId="224446AE" w14:textId="77777777" w:rsidR="002524FB" w:rsidRDefault="002327E2">
      <w:pPr>
        <w:pStyle w:val="Caption"/>
        <w:jc w:val="center"/>
      </w:pPr>
      <w:r>
        <w:t>Figure 17. The host column selected on the form.</w:t>
      </w:r>
    </w:p>
    <w:p w14:paraId="30583570" w14:textId="77777777" w:rsidR="002524FB" w:rsidRDefault="002327E2">
      <w:pPr>
        <w:pStyle w:val="ListNumber"/>
        <w:numPr>
          <w:ilvl w:val="0"/>
          <w:numId w:val="12"/>
        </w:numPr>
      </w:pPr>
      <w:r>
        <w:t xml:space="preserve">In the properties pane on the right, under </w:t>
      </w:r>
      <w:r>
        <w:rPr>
          <w:b/>
        </w:rPr>
        <w:t>Components</w:t>
      </w:r>
      <w:r>
        <w:t xml:space="preserve">, select </w:t>
      </w:r>
      <w:r>
        <w:rPr>
          <w:b/>
        </w:rPr>
        <w:t>+ Component</w:t>
      </w:r>
      <w:r>
        <w:t>.</w:t>
      </w:r>
    </w:p>
    <w:p w14:paraId="4306D451" w14:textId="77777777" w:rsidR="002524FB" w:rsidRDefault="002327E2">
      <w:pPr>
        <w:keepNext/>
        <w:jc w:val="center"/>
      </w:pPr>
      <w:r>
        <w:rPr>
          <w:noProof/>
        </w:rPr>
        <w:drawing>
          <wp:inline distT="0" distB="0" distL="0" distR="0" wp14:anchorId="269F9CDE" wp14:editId="5451B774">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25"/>
                    <a:stretch>
                      <a:fillRect/>
                    </a:stretch>
                  </pic:blipFill>
                  <pic:spPr>
                    <a:xfrm>
                      <a:off x="0" y="0"/>
                      <a:ext cx="1351671" cy="3779997"/>
                    </a:xfrm>
                    <a:prstGeom prst="rect">
                      <a:avLst/>
                    </a:prstGeom>
                  </pic:spPr>
                </pic:pic>
              </a:graphicData>
            </a:graphic>
          </wp:inline>
        </w:drawing>
      </w:r>
    </w:p>
    <w:p w14:paraId="780BFDF7" w14:textId="77777777" w:rsidR="002524FB" w:rsidRDefault="002327E2">
      <w:pPr>
        <w:pStyle w:val="Caption"/>
        <w:jc w:val="center"/>
      </w:pPr>
      <w:r>
        <w:t>Figure 18. The Components section of the column's properties.</w:t>
      </w:r>
    </w:p>
    <w:p w14:paraId="7F1AE510" w14:textId="77777777" w:rsidR="002524FB" w:rsidRDefault="002327E2">
      <w:pPr>
        <w:pStyle w:val="ListNumber"/>
        <w:numPr>
          <w:ilvl w:val="0"/>
          <w:numId w:val="12"/>
        </w:numPr>
      </w:pPr>
      <w:r>
        <w:lastRenderedPageBreak/>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45D28C3A" w14:textId="77777777" w:rsidR="002524FB" w:rsidRDefault="002327E2">
      <w:pPr>
        <w:keepNext/>
        <w:jc w:val="center"/>
      </w:pPr>
      <w:r>
        <w:rPr>
          <w:noProof/>
        </w:rPr>
        <w:drawing>
          <wp:inline distT="0" distB="0" distL="0" distR="0" wp14:anchorId="5DF7CFEE" wp14:editId="06F0C1CB">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26"/>
                    <a:stretch>
                      <a:fillRect/>
                    </a:stretch>
                  </pic:blipFill>
                  <pic:spPr>
                    <a:xfrm>
                      <a:off x="0" y="0"/>
                      <a:ext cx="1695000" cy="2520000"/>
                    </a:xfrm>
                    <a:prstGeom prst="rect">
                      <a:avLst/>
                    </a:prstGeom>
                  </pic:spPr>
                </pic:pic>
              </a:graphicData>
            </a:graphic>
          </wp:inline>
        </w:drawing>
      </w:r>
    </w:p>
    <w:p w14:paraId="395A58D3" w14:textId="77777777" w:rsidR="002524FB" w:rsidRDefault="002327E2">
      <w:pPr>
        <w:pStyle w:val="Caption"/>
        <w:jc w:val="center"/>
      </w:pPr>
      <w:r>
        <w:t>Figure 19. The Add component panel.</w:t>
      </w:r>
    </w:p>
    <w:p w14:paraId="5A0E62A1" w14:textId="77777777" w:rsidR="002524FB" w:rsidRDefault="002327E2">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74EA9B5E" w14:textId="77777777" w:rsidR="002524FB" w:rsidRDefault="002327E2">
      <w:pPr>
        <w:keepNext/>
        <w:jc w:val="center"/>
      </w:pPr>
      <w:r>
        <w:rPr>
          <w:noProof/>
        </w:rPr>
        <w:drawing>
          <wp:inline distT="0" distB="0" distL="0" distR="0" wp14:anchorId="5D47448A" wp14:editId="121D3A07">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27"/>
                    <a:stretch>
                      <a:fillRect/>
                    </a:stretch>
                  </pic:blipFill>
                  <pic:spPr>
                    <a:xfrm>
                      <a:off x="0" y="0"/>
                      <a:ext cx="5760000" cy="3637403"/>
                    </a:xfrm>
                    <a:prstGeom prst="rect">
                      <a:avLst/>
                    </a:prstGeom>
                  </pic:spPr>
                </pic:pic>
              </a:graphicData>
            </a:graphic>
          </wp:inline>
        </w:drawing>
      </w:r>
    </w:p>
    <w:p w14:paraId="67576007" w14:textId="77777777" w:rsidR="002524FB" w:rsidRDefault="002327E2">
      <w:pPr>
        <w:pStyle w:val="Caption"/>
        <w:jc w:val="center"/>
      </w:pPr>
      <w:r>
        <w:t>Figure 20. Get more components.</w:t>
      </w:r>
    </w:p>
    <w:p w14:paraId="1E0BE88D" w14:textId="77777777" w:rsidR="002524FB" w:rsidRDefault="002327E2">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Bind to table 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49E5344D" w14:textId="77777777" w:rsidR="002524FB" w:rsidRDefault="002327E2">
      <w:pPr>
        <w:keepNext/>
        <w:jc w:val="center"/>
      </w:pPr>
      <w:r>
        <w:rPr>
          <w:noProof/>
        </w:rPr>
        <w:lastRenderedPageBreak/>
        <w:drawing>
          <wp:inline distT="0" distB="0" distL="0" distR="0" wp14:anchorId="0647D47F" wp14:editId="0CAFB739">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28"/>
                    <a:stretch>
                      <a:fillRect/>
                    </a:stretch>
                  </pic:blipFill>
                  <pic:spPr>
                    <a:xfrm>
                      <a:off x="0" y="0"/>
                      <a:ext cx="1328434" cy="3599999"/>
                    </a:xfrm>
                    <a:prstGeom prst="rect">
                      <a:avLst/>
                    </a:prstGeom>
                  </pic:spPr>
                </pic:pic>
              </a:graphicData>
            </a:graphic>
          </wp:inline>
        </w:drawing>
      </w:r>
    </w:p>
    <w:p w14:paraId="791447F5" w14:textId="77777777" w:rsidR="002524FB" w:rsidRDefault="002327E2">
      <w:pPr>
        <w:pStyle w:val="Caption"/>
        <w:jc w:val="center"/>
      </w:pPr>
      <w:r>
        <w:t>Figure 21. The settings panel: the relationship schema name is the only required setting.</w:t>
      </w:r>
    </w:p>
    <w:p w14:paraId="1A1987FA" w14:textId="77777777" w:rsidR="002524FB" w:rsidRDefault="002327E2">
      <w:pPr>
        <w:pStyle w:val="ListNumber"/>
        <w:numPr>
          <w:ilvl w:val="0"/>
          <w:numId w:val="12"/>
        </w:numPr>
      </w:pPr>
      <w:r>
        <w:t>The control is listed under Components, together with the clients it is shown on.</w:t>
      </w:r>
    </w:p>
    <w:p w14:paraId="608252F7" w14:textId="77777777" w:rsidR="002524FB" w:rsidRDefault="002327E2">
      <w:pPr>
        <w:keepNext/>
        <w:jc w:val="center"/>
      </w:pPr>
      <w:r>
        <w:rPr>
          <w:noProof/>
        </w:rPr>
        <w:drawing>
          <wp:inline distT="0" distB="0" distL="0" distR="0" wp14:anchorId="4C14CA31" wp14:editId="549D9463">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29"/>
                    <a:stretch>
                      <a:fillRect/>
                    </a:stretch>
                  </pic:blipFill>
                  <pic:spPr>
                    <a:xfrm>
                      <a:off x="0" y="0"/>
                      <a:ext cx="3240000" cy="2047792"/>
                    </a:xfrm>
                    <a:prstGeom prst="rect">
                      <a:avLst/>
                    </a:prstGeom>
                  </pic:spPr>
                </pic:pic>
              </a:graphicData>
            </a:graphic>
          </wp:inline>
        </w:drawing>
      </w:r>
    </w:p>
    <w:p w14:paraId="02B5C312" w14:textId="77777777" w:rsidR="002524FB" w:rsidRDefault="002327E2">
      <w:pPr>
        <w:pStyle w:val="Caption"/>
        <w:jc w:val="center"/>
      </w:pPr>
      <w:r>
        <w:t>Figure 22. N:N Multi-Select added to the column.</w:t>
      </w:r>
    </w:p>
    <w:p w14:paraId="12094E40" w14:textId="77777777" w:rsidR="002524FB" w:rsidRDefault="002327E2">
      <w:pPr>
        <w:pStyle w:val="ListNumber"/>
        <w:numPr>
          <w:ilvl w:val="0"/>
          <w:numId w:val="12"/>
        </w:numPr>
      </w:pPr>
      <w:r>
        <w:t xml:space="preserve">Select </w:t>
      </w:r>
      <w:r>
        <w:rPr>
          <w:b/>
        </w:rPr>
        <w:t>Save and publish</w:t>
      </w:r>
      <w:r>
        <w:t>.</w:t>
      </w:r>
    </w:p>
    <w:p w14:paraId="0A0BB663" w14:textId="77777777" w:rsidR="002524FB" w:rsidRDefault="002327E2">
      <w:pPr>
        <w:keepNext/>
        <w:jc w:val="center"/>
      </w:pPr>
      <w:r>
        <w:rPr>
          <w:noProof/>
        </w:rPr>
        <w:lastRenderedPageBreak/>
        <w:drawing>
          <wp:inline distT="0" distB="0" distL="0" distR="0" wp14:anchorId="3C528AF5" wp14:editId="45A9AF8C">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0"/>
                    <a:stretch>
                      <a:fillRect/>
                    </a:stretch>
                  </pic:blipFill>
                  <pic:spPr>
                    <a:xfrm>
                      <a:off x="0" y="0"/>
                      <a:ext cx="5760000" cy="1617077"/>
                    </a:xfrm>
                    <a:prstGeom prst="rect">
                      <a:avLst/>
                    </a:prstGeom>
                  </pic:spPr>
                </pic:pic>
              </a:graphicData>
            </a:graphic>
          </wp:inline>
        </w:drawing>
      </w:r>
    </w:p>
    <w:p w14:paraId="7E60A2DE" w14:textId="77777777" w:rsidR="002524FB" w:rsidRDefault="002327E2">
      <w:pPr>
        <w:pStyle w:val="Caption"/>
        <w:jc w:val="center"/>
      </w:pPr>
      <w:r>
        <w:t>Figure 23. Save and publish the form.</w:t>
      </w:r>
    </w:p>
    <w:p w14:paraId="5C55139C" w14:textId="77777777" w:rsidR="002524FB" w:rsidRDefault="002327E2">
      <w:pPr>
        <w:pStyle w:val="ListNumber"/>
        <w:numPr>
          <w:ilvl w:val="0"/>
          <w:numId w:val="12"/>
        </w:numPr>
      </w:pPr>
      <w:r>
        <w:t>Open a record of the table in the app. The field shows the control (figure 1). If the field shows "Error loading control" instead, add the form library (section 7).</w:t>
      </w:r>
    </w:p>
    <w:p w14:paraId="46DE3657" w14:textId="77777777" w:rsidR="002524FB" w:rsidRDefault="002327E2">
      <w:pPr>
        <w:pStyle w:val="Heading2"/>
      </w:pPr>
      <w:bookmarkStart w:id="20" w:name="_Toc241877266"/>
      <w:r>
        <w:t xml:space="preserve">4.3 </w:t>
      </w:r>
      <w:r>
        <w:t>Example configuration</w:t>
      </w:r>
      <w:bookmarkEnd w:id="20"/>
    </w:p>
    <w:p w14:paraId="55D78C4F" w14:textId="77777777" w:rsidR="002524FB" w:rsidRDefault="002327E2">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2524FB" w14:paraId="47B3403A" w14:textId="77777777">
        <w:trPr>
          <w:tblHeader/>
          <w:jc w:val="center"/>
        </w:trPr>
        <w:tc>
          <w:tcPr>
            <w:tcW w:w="3118" w:type="dxa"/>
            <w:shd w:val="clear" w:color="auto" w:fill="0F4C81"/>
          </w:tcPr>
          <w:p w14:paraId="492E9155" w14:textId="77777777" w:rsidR="002524FB" w:rsidRDefault="002327E2">
            <w:r>
              <w:rPr>
                <w:b/>
                <w:color w:val="FFFFFF"/>
                <w:sz w:val="19"/>
              </w:rPr>
              <w:t>Setting</w:t>
            </w:r>
          </w:p>
        </w:tc>
        <w:tc>
          <w:tcPr>
            <w:tcW w:w="6236" w:type="dxa"/>
            <w:shd w:val="clear" w:color="auto" w:fill="0F4C81"/>
          </w:tcPr>
          <w:p w14:paraId="1A8A5388" w14:textId="77777777" w:rsidR="002524FB" w:rsidRDefault="002327E2">
            <w:r>
              <w:rPr>
                <w:b/>
                <w:color w:val="FFFFFF"/>
                <w:sz w:val="19"/>
              </w:rPr>
              <w:t>Value</w:t>
            </w:r>
          </w:p>
        </w:tc>
      </w:tr>
      <w:tr w:rsidR="002524FB" w14:paraId="760622C6" w14:textId="77777777">
        <w:trPr>
          <w:jc w:val="center"/>
        </w:trPr>
        <w:tc>
          <w:tcPr>
            <w:tcW w:w="3118" w:type="dxa"/>
          </w:tcPr>
          <w:p w14:paraId="42B3D746" w14:textId="77777777" w:rsidR="002524FB" w:rsidRDefault="002327E2">
            <w:pPr>
              <w:spacing w:after="0"/>
            </w:pPr>
            <w:r>
              <w:rPr>
                <w:sz w:val="19"/>
              </w:rPr>
              <w:t>Host column</w:t>
            </w:r>
          </w:p>
        </w:tc>
        <w:tc>
          <w:tcPr>
            <w:tcW w:w="6236" w:type="dxa"/>
          </w:tcPr>
          <w:p w14:paraId="085668FB" w14:textId="77777777" w:rsidR="002524FB" w:rsidRDefault="002327E2">
            <w:pPr>
              <w:spacing w:after="0"/>
            </w:pPr>
            <w:r>
              <w:rPr>
                <w:sz w:val="19"/>
              </w:rPr>
              <w:t>Project skills (</w:t>
            </w:r>
            <w:r>
              <w:rPr>
                <w:rFonts w:ascii="Consolas" w:eastAsia="Consolas" w:hAnsi="Consolas"/>
                <w:color w:val="242424"/>
                <w:sz w:val="19"/>
              </w:rPr>
              <w:t>ntn_relationshippicker</w:t>
            </w:r>
            <w:r>
              <w:rPr>
                <w:sz w:val="19"/>
              </w:rPr>
              <w:t>, single line of text)</w:t>
            </w:r>
          </w:p>
        </w:tc>
      </w:tr>
      <w:tr w:rsidR="002524FB" w14:paraId="641BEA25" w14:textId="77777777">
        <w:trPr>
          <w:jc w:val="center"/>
        </w:trPr>
        <w:tc>
          <w:tcPr>
            <w:tcW w:w="3118" w:type="dxa"/>
            <w:shd w:val="clear" w:color="auto" w:fill="F3F6F9"/>
          </w:tcPr>
          <w:p w14:paraId="6470EB9B" w14:textId="77777777" w:rsidR="002524FB" w:rsidRDefault="002327E2">
            <w:pPr>
              <w:spacing w:after="0"/>
            </w:pPr>
            <w:r>
              <w:rPr>
                <w:sz w:val="19"/>
              </w:rPr>
              <w:t>N:N relationship schema name</w:t>
            </w:r>
          </w:p>
        </w:tc>
        <w:tc>
          <w:tcPr>
            <w:tcW w:w="6236" w:type="dxa"/>
            <w:shd w:val="clear" w:color="auto" w:fill="F3F6F9"/>
          </w:tcPr>
          <w:p w14:paraId="5B0B85E1" w14:textId="77777777" w:rsidR="002524FB" w:rsidRDefault="002327E2">
            <w:pPr>
              <w:spacing w:after="0"/>
            </w:pPr>
            <w:r>
              <w:rPr>
                <w:rFonts w:ascii="Consolas" w:eastAsia="Consolas" w:hAnsi="Consolas"/>
                <w:color w:val="242424"/>
                <w:sz w:val="19"/>
              </w:rPr>
              <w:t>ntn_demoproject_ntn_demoskill</w:t>
            </w:r>
          </w:p>
        </w:tc>
      </w:tr>
      <w:tr w:rsidR="002524FB" w14:paraId="10D3ECF9" w14:textId="77777777">
        <w:trPr>
          <w:jc w:val="center"/>
        </w:trPr>
        <w:tc>
          <w:tcPr>
            <w:tcW w:w="3118" w:type="dxa"/>
          </w:tcPr>
          <w:p w14:paraId="1DF26C61" w14:textId="77777777" w:rsidR="002524FB" w:rsidRDefault="002327E2">
            <w:pPr>
              <w:spacing w:after="0"/>
            </w:pPr>
            <w:r>
              <w:rPr>
                <w:sz w:val="19"/>
              </w:rPr>
              <w:t>Records from view</w:t>
            </w:r>
          </w:p>
        </w:tc>
        <w:tc>
          <w:tcPr>
            <w:tcW w:w="6236" w:type="dxa"/>
          </w:tcPr>
          <w:p w14:paraId="78347E08" w14:textId="77777777" w:rsidR="002524FB" w:rsidRDefault="002327E2">
            <w:pPr>
              <w:spacing w:after="0"/>
            </w:pPr>
            <w:r>
              <w:rPr>
                <w:sz w:val="19"/>
              </w:rPr>
              <w:t>Active PCF Demo Skills</w:t>
            </w:r>
          </w:p>
        </w:tc>
      </w:tr>
      <w:tr w:rsidR="002524FB" w14:paraId="3EFEA231" w14:textId="77777777">
        <w:trPr>
          <w:jc w:val="center"/>
        </w:trPr>
        <w:tc>
          <w:tcPr>
            <w:tcW w:w="3118" w:type="dxa"/>
            <w:shd w:val="clear" w:color="auto" w:fill="F3F6F9"/>
          </w:tcPr>
          <w:p w14:paraId="2D36CDDF" w14:textId="77777777" w:rsidR="002524FB" w:rsidRDefault="002327E2">
            <w:pPr>
              <w:spacing w:after="0"/>
            </w:pPr>
            <w:r>
              <w:rPr>
                <w:sz w:val="19"/>
              </w:rPr>
              <w:t>FetchXML filter</w:t>
            </w:r>
          </w:p>
        </w:tc>
        <w:tc>
          <w:tcPr>
            <w:tcW w:w="6236" w:type="dxa"/>
            <w:shd w:val="clear" w:color="auto" w:fill="F3F6F9"/>
          </w:tcPr>
          <w:p w14:paraId="2A84AD71" w14:textId="77777777" w:rsidR="002524FB" w:rsidRDefault="002327E2">
            <w:pPr>
              <w:spacing w:after="0"/>
            </w:pPr>
            <w:r>
              <w:rPr>
                <w:rFonts w:ascii="Consolas" w:eastAsia="Consolas" w:hAnsi="Consolas"/>
                <w:color w:val="242424"/>
                <w:sz w:val="19"/>
              </w:rPr>
              <w:t>&lt;filter&gt;&lt;condition attribute="ntn_name" operator="not-like" value="%(test)" /&gt;&lt;/filter&gt;</w:t>
            </w:r>
          </w:p>
        </w:tc>
      </w:tr>
      <w:tr w:rsidR="002524FB" w14:paraId="2BBDC5DE" w14:textId="77777777">
        <w:trPr>
          <w:jc w:val="center"/>
        </w:trPr>
        <w:tc>
          <w:tcPr>
            <w:tcW w:w="3118" w:type="dxa"/>
          </w:tcPr>
          <w:p w14:paraId="49A0F8FB" w14:textId="77777777" w:rsidR="002524FB" w:rsidRDefault="002327E2">
            <w:pPr>
              <w:spacing w:after="0"/>
            </w:pPr>
            <w:r>
              <w:rPr>
                <w:sz w:val="19"/>
              </w:rPr>
              <w:t>Show Select all</w:t>
            </w:r>
          </w:p>
        </w:tc>
        <w:tc>
          <w:tcPr>
            <w:tcW w:w="6236" w:type="dxa"/>
          </w:tcPr>
          <w:p w14:paraId="3F7CA474" w14:textId="77777777" w:rsidR="002524FB" w:rsidRDefault="002327E2">
            <w:pPr>
              <w:spacing w:after="0"/>
            </w:pPr>
            <w:r>
              <w:rPr>
                <w:sz w:val="19"/>
              </w:rPr>
              <w:t>No (Yes in figure 2)</w:t>
            </w:r>
          </w:p>
        </w:tc>
      </w:tr>
      <w:tr w:rsidR="002524FB" w14:paraId="6E011820" w14:textId="77777777">
        <w:trPr>
          <w:jc w:val="center"/>
        </w:trPr>
        <w:tc>
          <w:tcPr>
            <w:tcW w:w="3118" w:type="dxa"/>
            <w:shd w:val="clear" w:color="auto" w:fill="F3F6F9"/>
          </w:tcPr>
          <w:p w14:paraId="2A5C9351" w14:textId="77777777" w:rsidR="002524FB" w:rsidRDefault="002327E2">
            <w:pPr>
              <w:spacing w:after="0"/>
            </w:pPr>
            <w:r>
              <w:rPr>
                <w:sz w:val="19"/>
              </w:rPr>
              <w:t>Copy names into the host column</w:t>
            </w:r>
          </w:p>
        </w:tc>
        <w:tc>
          <w:tcPr>
            <w:tcW w:w="6236" w:type="dxa"/>
            <w:shd w:val="clear" w:color="auto" w:fill="F3F6F9"/>
          </w:tcPr>
          <w:p w14:paraId="3C8C50B6" w14:textId="77777777" w:rsidR="002524FB" w:rsidRDefault="002327E2">
            <w:pPr>
              <w:spacing w:after="0"/>
            </w:pPr>
            <w:r>
              <w:rPr>
                <w:sz w:val="19"/>
              </w:rPr>
              <w:t>Yes</w:t>
            </w:r>
          </w:p>
        </w:tc>
      </w:tr>
      <w:tr w:rsidR="002524FB" w14:paraId="53CDF2E8" w14:textId="77777777">
        <w:trPr>
          <w:jc w:val="center"/>
        </w:trPr>
        <w:tc>
          <w:tcPr>
            <w:tcW w:w="3118" w:type="dxa"/>
          </w:tcPr>
          <w:p w14:paraId="3B0784CD" w14:textId="77777777" w:rsidR="002524FB" w:rsidRDefault="002327E2">
            <w:pPr>
              <w:spacing w:after="0"/>
            </w:pPr>
            <w:r>
              <w:rPr>
                <w:sz w:val="19"/>
              </w:rPr>
              <w:t>Open selected records</w:t>
            </w:r>
          </w:p>
        </w:tc>
        <w:tc>
          <w:tcPr>
            <w:tcW w:w="6236" w:type="dxa"/>
          </w:tcPr>
          <w:p w14:paraId="2A7E8C02" w14:textId="77777777" w:rsidR="002524FB" w:rsidRDefault="002327E2">
            <w:pPr>
              <w:spacing w:after="0"/>
            </w:pPr>
            <w:r>
              <w:rPr>
                <w:sz w:val="19"/>
              </w:rPr>
              <w:t>Yes</w:t>
            </w:r>
          </w:p>
        </w:tc>
      </w:tr>
      <w:tr w:rsidR="002524FB" w14:paraId="236A160E" w14:textId="77777777">
        <w:trPr>
          <w:jc w:val="center"/>
        </w:trPr>
        <w:tc>
          <w:tcPr>
            <w:tcW w:w="3118" w:type="dxa"/>
            <w:shd w:val="clear" w:color="auto" w:fill="F3F6F9"/>
          </w:tcPr>
          <w:p w14:paraId="1EEC8161" w14:textId="77777777" w:rsidR="002524FB" w:rsidRDefault="002327E2">
            <w:pPr>
              <w:spacing w:after="0"/>
            </w:pPr>
            <w:r>
              <w:rPr>
                <w:sz w:val="19"/>
              </w:rPr>
              <w:t>Show + New button</w:t>
            </w:r>
          </w:p>
        </w:tc>
        <w:tc>
          <w:tcPr>
            <w:tcW w:w="6236" w:type="dxa"/>
            <w:shd w:val="clear" w:color="auto" w:fill="F3F6F9"/>
          </w:tcPr>
          <w:p w14:paraId="722C2A92" w14:textId="77777777" w:rsidR="002524FB" w:rsidRDefault="002327E2">
            <w:pPr>
              <w:spacing w:after="0"/>
            </w:pPr>
            <w:r>
              <w:rPr>
                <w:sz w:val="19"/>
              </w:rPr>
              <w:t>Yes (the button appears only when quick create is enabled for the related table)</w:t>
            </w:r>
          </w:p>
        </w:tc>
      </w:tr>
      <w:tr w:rsidR="002524FB" w14:paraId="10B1A205" w14:textId="77777777">
        <w:trPr>
          <w:jc w:val="center"/>
        </w:trPr>
        <w:tc>
          <w:tcPr>
            <w:tcW w:w="3118" w:type="dxa"/>
          </w:tcPr>
          <w:p w14:paraId="37DCEA08" w14:textId="77777777" w:rsidR="002524FB" w:rsidRDefault="002327E2">
            <w:pPr>
              <w:spacing w:after="0"/>
            </w:pPr>
            <w:r>
              <w:rPr>
                <w:sz w:val="19"/>
              </w:rPr>
              <w:t>Other settings</w:t>
            </w:r>
          </w:p>
        </w:tc>
        <w:tc>
          <w:tcPr>
            <w:tcW w:w="6236" w:type="dxa"/>
          </w:tcPr>
          <w:p w14:paraId="310B11AB" w14:textId="77777777" w:rsidR="002524FB" w:rsidRDefault="002327E2">
            <w:pPr>
              <w:spacing w:after="0"/>
            </w:pPr>
            <w:r>
              <w:rPr>
                <w:sz w:val="19"/>
              </w:rPr>
              <w:t>Default</w:t>
            </w:r>
          </w:p>
        </w:tc>
      </w:tr>
    </w:tbl>
    <w:p w14:paraId="09A14594" w14:textId="77777777" w:rsidR="002524FB" w:rsidRDefault="002524FB">
      <w:pPr>
        <w:spacing w:after="40"/>
      </w:pPr>
    </w:p>
    <w:p w14:paraId="0AF6F53E" w14:textId="77777777" w:rsidR="002524FB" w:rsidRDefault="002327E2">
      <w:r>
        <w:t>Figures 37 to 40 were taken without the FetchXML filter, so that the list draws on more than 5,000 records.</w:t>
      </w:r>
    </w:p>
    <w:p w14:paraId="3F2B0106" w14:textId="77777777" w:rsidR="002524FB" w:rsidRDefault="002327E2">
      <w:pPr>
        <w:pStyle w:val="Heading1"/>
      </w:pPr>
      <w:bookmarkStart w:id="21" w:name="_Toc241877267"/>
      <w:r>
        <w:t xml:space="preserve">5. Settings </w:t>
      </w:r>
      <w:r>
        <w:t>reference</w:t>
      </w:r>
      <w:bookmarkEnd w:id="21"/>
    </w:p>
    <w:p w14:paraId="6FD3112D" w14:textId="77777777" w:rsidR="002524FB" w:rsidRDefault="002327E2">
      <w:r>
        <w:t>All settings are entered in the control's settings panel in the 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2524FB" w14:paraId="6037167A" w14:textId="77777777">
        <w:trPr>
          <w:jc w:val="center"/>
        </w:trPr>
        <w:tc>
          <w:tcPr>
            <w:tcW w:w="3218" w:type="dxa"/>
          </w:tcPr>
          <w:p w14:paraId="0F46EEED" w14:textId="77777777" w:rsidR="002524FB" w:rsidRDefault="002327E2">
            <w:pPr>
              <w:jc w:val="center"/>
            </w:pPr>
            <w:r>
              <w:rPr>
                <w:noProof/>
              </w:rPr>
              <w:lastRenderedPageBreak/>
              <w:drawing>
                <wp:inline distT="0" distB="0" distL="0" distR="0" wp14:anchorId="19C05FD5" wp14:editId="04293D48">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1"/>
                          <a:stretch>
                            <a:fillRect/>
                          </a:stretch>
                        </pic:blipFill>
                        <pic:spPr>
                          <a:xfrm>
                            <a:off x="0" y="0"/>
                            <a:ext cx="1899710" cy="5220000"/>
                          </a:xfrm>
                          <a:prstGeom prst="rect">
                            <a:avLst/>
                          </a:prstGeom>
                        </pic:spPr>
                      </pic:pic>
                    </a:graphicData>
                  </a:graphic>
                </wp:inline>
              </w:drawing>
            </w:r>
          </w:p>
        </w:tc>
        <w:tc>
          <w:tcPr>
            <w:tcW w:w="3243" w:type="dxa"/>
          </w:tcPr>
          <w:p w14:paraId="2F48AC14" w14:textId="77777777" w:rsidR="002524FB" w:rsidRDefault="002327E2">
            <w:pPr>
              <w:jc w:val="center"/>
            </w:pPr>
            <w:r>
              <w:rPr>
                <w:noProof/>
              </w:rPr>
              <w:drawing>
                <wp:inline distT="0" distB="0" distL="0" distR="0" wp14:anchorId="3D20B0E6" wp14:editId="2A2F34CF">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2"/>
                          <a:stretch>
                            <a:fillRect/>
                          </a:stretch>
                        </pic:blipFill>
                        <pic:spPr>
                          <a:xfrm>
                            <a:off x="0" y="0"/>
                            <a:ext cx="1915129" cy="5219998"/>
                          </a:xfrm>
                          <a:prstGeom prst="rect">
                            <a:avLst/>
                          </a:prstGeom>
                        </pic:spPr>
                      </pic:pic>
                    </a:graphicData>
                  </a:graphic>
                </wp:inline>
              </w:drawing>
            </w:r>
          </w:p>
        </w:tc>
        <w:tc>
          <w:tcPr>
            <w:tcW w:w="3245" w:type="dxa"/>
          </w:tcPr>
          <w:p w14:paraId="11FE34AA" w14:textId="77777777" w:rsidR="002524FB" w:rsidRDefault="002327E2">
            <w:pPr>
              <w:jc w:val="center"/>
            </w:pPr>
            <w:r>
              <w:rPr>
                <w:noProof/>
              </w:rPr>
              <w:drawing>
                <wp:inline distT="0" distB="0" distL="0" distR="0" wp14:anchorId="7009A716" wp14:editId="3D5BF88B">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3"/>
                          <a:stretch>
                            <a:fillRect/>
                          </a:stretch>
                        </pic:blipFill>
                        <pic:spPr>
                          <a:xfrm>
                            <a:off x="0" y="0"/>
                            <a:ext cx="1916685" cy="5219998"/>
                          </a:xfrm>
                          <a:prstGeom prst="rect">
                            <a:avLst/>
                          </a:prstGeom>
                        </pic:spPr>
                      </pic:pic>
                    </a:graphicData>
                  </a:graphic>
                </wp:inline>
              </w:drawing>
            </w:r>
          </w:p>
        </w:tc>
      </w:tr>
    </w:tbl>
    <w:p w14:paraId="3C66336B" w14:textId="77777777" w:rsidR="002524FB" w:rsidRDefault="002327E2">
      <w:pPr>
        <w:pStyle w:val="Caption"/>
        <w:jc w:val="center"/>
      </w:pPr>
      <w:r>
        <w:t xml:space="preserve">Figure 24. The complete settings panel, in three parts (top to bottom, </w:t>
      </w:r>
      <w:r>
        <w:t>left to right).</w:t>
      </w:r>
    </w:p>
    <w:p w14:paraId="37CF5555" w14:textId="77777777" w:rsidR="002524FB" w:rsidRDefault="002327E2">
      <w:pPr>
        <w:pStyle w:val="Heading2"/>
      </w:pPr>
      <w:bookmarkStart w:id="22" w:name="_Toc241877268"/>
      <w:r>
        <w:t>5.1 Static value and Bind to table column</w:t>
      </w:r>
      <w:bookmarkEnd w:id="22"/>
    </w:p>
    <w:p w14:paraId="28095FF8" w14:textId="77777777" w:rsidR="002524FB" w:rsidRDefault="002327E2">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0AB36884" w14:textId="77777777" w:rsidR="002524FB" w:rsidRDefault="002327E2">
      <w:pPr>
        <w:pStyle w:val="Heading2"/>
      </w:pPr>
      <w:bookmarkStart w:id="23" w:name="_Toc241877269"/>
      <w:r>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2524FB" w14:paraId="527A1102" w14:textId="77777777">
        <w:trPr>
          <w:tblHeader/>
          <w:jc w:val="center"/>
        </w:trPr>
        <w:tc>
          <w:tcPr>
            <w:tcW w:w="2381" w:type="dxa"/>
            <w:shd w:val="clear" w:color="auto" w:fill="0F4C81"/>
          </w:tcPr>
          <w:p w14:paraId="1FBD4501" w14:textId="77777777" w:rsidR="002524FB" w:rsidRDefault="002327E2">
            <w:r>
              <w:rPr>
                <w:b/>
                <w:color w:val="FFFFFF"/>
                <w:sz w:val="18"/>
              </w:rPr>
              <w:t>Setting</w:t>
            </w:r>
          </w:p>
        </w:tc>
        <w:tc>
          <w:tcPr>
            <w:tcW w:w="1474" w:type="dxa"/>
            <w:shd w:val="clear" w:color="auto" w:fill="0F4C81"/>
          </w:tcPr>
          <w:p w14:paraId="3B0D01EB" w14:textId="77777777" w:rsidR="002524FB" w:rsidRDefault="002327E2">
            <w:r>
              <w:rPr>
                <w:b/>
                <w:color w:val="FFFFFF"/>
                <w:sz w:val="18"/>
              </w:rPr>
              <w:t>Default</w:t>
            </w:r>
          </w:p>
        </w:tc>
        <w:tc>
          <w:tcPr>
            <w:tcW w:w="5499" w:type="dxa"/>
            <w:shd w:val="clear" w:color="auto" w:fill="0F4C81"/>
          </w:tcPr>
          <w:p w14:paraId="7D0F63F1" w14:textId="77777777" w:rsidR="002524FB" w:rsidRDefault="002327E2">
            <w:r>
              <w:rPr>
                <w:b/>
                <w:color w:val="FFFFFF"/>
                <w:sz w:val="18"/>
              </w:rPr>
              <w:t>Description</w:t>
            </w:r>
          </w:p>
        </w:tc>
      </w:tr>
      <w:tr w:rsidR="002524FB" w14:paraId="5CDB2717" w14:textId="77777777">
        <w:trPr>
          <w:jc w:val="center"/>
        </w:trPr>
        <w:tc>
          <w:tcPr>
            <w:tcW w:w="2381" w:type="dxa"/>
          </w:tcPr>
          <w:p w14:paraId="2FEB4854" w14:textId="77777777" w:rsidR="002524FB" w:rsidRDefault="002327E2">
            <w:pPr>
              <w:spacing w:after="0"/>
            </w:pPr>
            <w:r>
              <w:rPr>
                <w:sz w:val="18"/>
              </w:rPr>
              <w:t>Host column</w:t>
            </w:r>
          </w:p>
        </w:tc>
        <w:tc>
          <w:tcPr>
            <w:tcW w:w="1474" w:type="dxa"/>
          </w:tcPr>
          <w:p w14:paraId="704286BE" w14:textId="77777777" w:rsidR="002524FB" w:rsidRDefault="002327E2">
            <w:pPr>
              <w:spacing w:after="0"/>
            </w:pPr>
            <w:r>
              <w:rPr>
                <w:sz w:val="18"/>
              </w:rPr>
              <w:t>(required)</w:t>
            </w:r>
          </w:p>
        </w:tc>
        <w:tc>
          <w:tcPr>
            <w:tcW w:w="5499" w:type="dxa"/>
          </w:tcPr>
          <w:p w14:paraId="43382B1F" w14:textId="77777777" w:rsidR="002524FB" w:rsidRDefault="002327E2">
            <w:pPr>
              <w:spacing w:after="0"/>
            </w:pPr>
            <w:r>
              <w:rPr>
                <w:sz w:val="18"/>
              </w:rPr>
              <w:t>The text column the control is placed on. Used only as an anchor; it must not be Business required.</w:t>
            </w:r>
          </w:p>
        </w:tc>
      </w:tr>
      <w:tr w:rsidR="002524FB" w14:paraId="73F94C33" w14:textId="77777777">
        <w:trPr>
          <w:jc w:val="center"/>
        </w:trPr>
        <w:tc>
          <w:tcPr>
            <w:tcW w:w="2381" w:type="dxa"/>
            <w:shd w:val="clear" w:color="auto" w:fill="F3F6F9"/>
          </w:tcPr>
          <w:p w14:paraId="5E778D99" w14:textId="77777777" w:rsidR="002524FB" w:rsidRDefault="002327E2">
            <w:pPr>
              <w:spacing w:after="0"/>
            </w:pPr>
            <w:r>
              <w:rPr>
                <w:sz w:val="18"/>
              </w:rPr>
              <w:t>N:N relationship schema name</w:t>
            </w:r>
          </w:p>
        </w:tc>
        <w:tc>
          <w:tcPr>
            <w:tcW w:w="1474" w:type="dxa"/>
            <w:shd w:val="clear" w:color="auto" w:fill="F3F6F9"/>
          </w:tcPr>
          <w:p w14:paraId="2B80042B" w14:textId="77777777" w:rsidR="002524FB" w:rsidRDefault="002327E2">
            <w:pPr>
              <w:spacing w:after="0"/>
            </w:pPr>
            <w:r>
              <w:rPr>
                <w:sz w:val="18"/>
              </w:rPr>
              <w:t>(required)</w:t>
            </w:r>
          </w:p>
        </w:tc>
        <w:tc>
          <w:tcPr>
            <w:tcW w:w="5499" w:type="dxa"/>
            <w:shd w:val="clear" w:color="auto" w:fill="F3F6F9"/>
          </w:tcPr>
          <w:p w14:paraId="692CBA70" w14:textId="77777777" w:rsidR="002524FB" w:rsidRDefault="002327E2">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w:t>
            </w:r>
            <w:r>
              <w:rPr>
                <w:sz w:val="18"/>
              </w:rPr>
              <w:t>related table, its name column and the navigation properties are found automatically.</w:t>
            </w:r>
          </w:p>
        </w:tc>
      </w:tr>
      <w:tr w:rsidR="002524FB" w14:paraId="1A612E4D" w14:textId="77777777">
        <w:trPr>
          <w:jc w:val="center"/>
        </w:trPr>
        <w:tc>
          <w:tcPr>
            <w:tcW w:w="2381" w:type="dxa"/>
          </w:tcPr>
          <w:p w14:paraId="3DED47D9" w14:textId="77777777" w:rsidR="002524FB" w:rsidRDefault="002327E2">
            <w:pPr>
              <w:spacing w:after="0"/>
            </w:pPr>
            <w:r>
              <w:rPr>
                <w:sz w:val="18"/>
              </w:rPr>
              <w:t xml:space="preserve">Extra OData filter </w:t>
            </w:r>
            <w:r>
              <w:rPr>
                <w:sz w:val="18"/>
              </w:rPr>
              <w:lastRenderedPageBreak/>
              <w:t>(optional)</w:t>
            </w:r>
          </w:p>
        </w:tc>
        <w:tc>
          <w:tcPr>
            <w:tcW w:w="1474" w:type="dxa"/>
          </w:tcPr>
          <w:p w14:paraId="52EA2B78" w14:textId="77777777" w:rsidR="002524FB" w:rsidRDefault="002327E2">
            <w:pPr>
              <w:spacing w:after="0"/>
            </w:pPr>
            <w:r>
              <w:rPr>
                <w:sz w:val="18"/>
              </w:rPr>
              <w:lastRenderedPageBreak/>
              <w:t>Empty</w:t>
            </w:r>
          </w:p>
        </w:tc>
        <w:tc>
          <w:tcPr>
            <w:tcW w:w="5499" w:type="dxa"/>
          </w:tcPr>
          <w:p w14:paraId="7C927A0D" w14:textId="77777777" w:rsidR="002524FB" w:rsidRDefault="002327E2">
            <w:pPr>
              <w:spacing w:after="0"/>
            </w:pPr>
            <w:r>
              <w:rPr>
                <w:sz w:val="18"/>
              </w:rPr>
              <w:t xml:space="preserve">Limits the records that can be selected, for example </w:t>
            </w:r>
            <w:r>
              <w:rPr>
                <w:rFonts w:ascii="Consolas" w:eastAsia="Consolas" w:hAnsi="Consolas"/>
                <w:color w:val="242424"/>
                <w:sz w:val="19"/>
              </w:rPr>
              <w:lastRenderedPageBreak/>
              <w:t>new_category eq 2</w:t>
            </w:r>
            <w:r>
              <w:rPr>
                <w:sz w:val="18"/>
              </w:rPr>
              <w:t>. Applied together with the active-records filter. Cannot be combined with a view or a FetchXML filter.</w:t>
            </w:r>
          </w:p>
        </w:tc>
      </w:tr>
      <w:tr w:rsidR="002524FB" w14:paraId="4A272DF4" w14:textId="77777777">
        <w:trPr>
          <w:jc w:val="center"/>
        </w:trPr>
        <w:tc>
          <w:tcPr>
            <w:tcW w:w="2381" w:type="dxa"/>
            <w:shd w:val="clear" w:color="auto" w:fill="F3F6F9"/>
          </w:tcPr>
          <w:p w14:paraId="1D39F0E7" w14:textId="77777777" w:rsidR="002524FB" w:rsidRDefault="002327E2">
            <w:pPr>
              <w:spacing w:after="0"/>
            </w:pPr>
            <w:r>
              <w:rPr>
                <w:sz w:val="18"/>
              </w:rPr>
              <w:lastRenderedPageBreak/>
              <w:t>Records from view (optional)</w:t>
            </w:r>
          </w:p>
        </w:tc>
        <w:tc>
          <w:tcPr>
            <w:tcW w:w="1474" w:type="dxa"/>
            <w:shd w:val="clear" w:color="auto" w:fill="F3F6F9"/>
          </w:tcPr>
          <w:p w14:paraId="52DB98D8" w14:textId="77777777" w:rsidR="002524FB" w:rsidRDefault="002327E2">
            <w:pPr>
              <w:spacing w:after="0"/>
            </w:pPr>
            <w:r>
              <w:rPr>
                <w:sz w:val="18"/>
              </w:rPr>
              <w:t>Empty</w:t>
            </w:r>
          </w:p>
        </w:tc>
        <w:tc>
          <w:tcPr>
            <w:tcW w:w="5499" w:type="dxa"/>
            <w:shd w:val="clear" w:color="auto" w:fill="F3F6F9"/>
          </w:tcPr>
          <w:p w14:paraId="4D8388E2" w14:textId="77777777" w:rsidR="002524FB" w:rsidRDefault="002327E2">
            <w:pPr>
              <w:spacing w:after="0"/>
            </w:pPr>
            <w:r>
              <w:rPr>
                <w:sz w:val="18"/>
              </w:rPr>
              <w:t>Name or id of a system view of the related table. Only records the view returns can be selected. Only the view's filters are used; its columns and sort order are ignored. Use the id in multilingual environments.</w:t>
            </w:r>
          </w:p>
        </w:tc>
      </w:tr>
      <w:tr w:rsidR="002524FB" w14:paraId="4E3CAB74" w14:textId="77777777">
        <w:trPr>
          <w:jc w:val="center"/>
        </w:trPr>
        <w:tc>
          <w:tcPr>
            <w:tcW w:w="2381" w:type="dxa"/>
          </w:tcPr>
          <w:p w14:paraId="5C1ABA0A" w14:textId="77777777" w:rsidR="002524FB" w:rsidRDefault="002327E2">
            <w:pPr>
              <w:spacing w:after="0"/>
            </w:pPr>
            <w:r>
              <w:rPr>
                <w:sz w:val="18"/>
              </w:rPr>
              <w:t>FetchXML filter (optional)</w:t>
            </w:r>
          </w:p>
        </w:tc>
        <w:tc>
          <w:tcPr>
            <w:tcW w:w="1474" w:type="dxa"/>
          </w:tcPr>
          <w:p w14:paraId="085FE7A7" w14:textId="77777777" w:rsidR="002524FB" w:rsidRDefault="002327E2">
            <w:pPr>
              <w:spacing w:after="0"/>
            </w:pPr>
            <w:r>
              <w:rPr>
                <w:sz w:val="18"/>
              </w:rPr>
              <w:t>Empty</w:t>
            </w:r>
          </w:p>
        </w:tc>
        <w:tc>
          <w:tcPr>
            <w:tcW w:w="5499" w:type="dxa"/>
          </w:tcPr>
          <w:p w14:paraId="6246B939" w14:textId="77777777" w:rsidR="002524FB" w:rsidRDefault="002327E2">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w:t>
            </w:r>
          </w:p>
        </w:tc>
      </w:tr>
      <w:tr w:rsidR="002524FB" w14:paraId="293E0F30" w14:textId="77777777">
        <w:trPr>
          <w:jc w:val="center"/>
        </w:trPr>
        <w:tc>
          <w:tcPr>
            <w:tcW w:w="2381" w:type="dxa"/>
            <w:shd w:val="clear" w:color="auto" w:fill="F3F6F9"/>
          </w:tcPr>
          <w:p w14:paraId="088A62A0" w14:textId="77777777" w:rsidR="002524FB" w:rsidRDefault="002327E2">
            <w:pPr>
              <w:spacing w:after="0"/>
            </w:pPr>
            <w:r>
              <w:rPr>
                <w:sz w:val="18"/>
              </w:rPr>
              <w:t>Show inactive records</w:t>
            </w:r>
          </w:p>
        </w:tc>
        <w:tc>
          <w:tcPr>
            <w:tcW w:w="1474" w:type="dxa"/>
            <w:shd w:val="clear" w:color="auto" w:fill="F3F6F9"/>
          </w:tcPr>
          <w:p w14:paraId="3FF653AA" w14:textId="77777777" w:rsidR="002524FB" w:rsidRDefault="002327E2">
            <w:pPr>
              <w:spacing w:after="0"/>
            </w:pPr>
            <w:r>
              <w:rPr>
                <w:sz w:val="18"/>
              </w:rPr>
              <w:t>No</w:t>
            </w:r>
          </w:p>
        </w:tc>
        <w:tc>
          <w:tcPr>
            <w:tcW w:w="5499" w:type="dxa"/>
            <w:shd w:val="clear" w:color="auto" w:fill="F3F6F9"/>
          </w:tcPr>
          <w:p w14:paraId="67F47BCB" w14:textId="77777777" w:rsidR="002524FB" w:rsidRDefault="002327E2">
            <w:pPr>
              <w:spacing w:after="0"/>
            </w:pPr>
            <w:r>
              <w:rPr>
                <w:sz w:val="18"/>
              </w:rPr>
              <w:t xml:space="preserve">Yes also offers </w:t>
            </w:r>
            <w:r>
              <w:rPr>
                <w:sz w:val="18"/>
              </w:rPr>
              <w:t>inactive records. Ignored when a view or a complete FetchXML query is set.</w:t>
            </w:r>
          </w:p>
        </w:tc>
      </w:tr>
      <w:tr w:rsidR="002524FB" w14:paraId="581BFF27" w14:textId="77777777">
        <w:trPr>
          <w:jc w:val="center"/>
        </w:trPr>
        <w:tc>
          <w:tcPr>
            <w:tcW w:w="2381" w:type="dxa"/>
          </w:tcPr>
          <w:p w14:paraId="4CD96241" w14:textId="77777777" w:rsidR="002524FB" w:rsidRDefault="002327E2">
            <w:pPr>
              <w:spacing w:after="0"/>
            </w:pPr>
            <w:r>
              <w:rPr>
                <w:sz w:val="18"/>
              </w:rPr>
              <w:t>Show Select all</w:t>
            </w:r>
          </w:p>
        </w:tc>
        <w:tc>
          <w:tcPr>
            <w:tcW w:w="1474" w:type="dxa"/>
          </w:tcPr>
          <w:p w14:paraId="4A9B2BD5" w14:textId="77777777" w:rsidR="002524FB" w:rsidRDefault="002327E2">
            <w:pPr>
              <w:spacing w:after="0"/>
            </w:pPr>
            <w:r>
              <w:rPr>
                <w:sz w:val="18"/>
              </w:rPr>
              <w:t>Yes</w:t>
            </w:r>
          </w:p>
        </w:tc>
        <w:tc>
          <w:tcPr>
            <w:tcW w:w="5499" w:type="dxa"/>
          </w:tcPr>
          <w:p w14:paraId="3DED6A83" w14:textId="77777777" w:rsidR="002524FB" w:rsidRDefault="002327E2">
            <w:pPr>
              <w:spacing w:after="0"/>
            </w:pPr>
            <w:r>
              <w:rPr>
                <w:sz w:val="18"/>
              </w:rPr>
              <w:t>Shows the Select all row at the top of the list, as in the native control.</w:t>
            </w:r>
          </w:p>
        </w:tc>
      </w:tr>
      <w:tr w:rsidR="002524FB" w14:paraId="1F58D0FE" w14:textId="77777777">
        <w:trPr>
          <w:jc w:val="center"/>
        </w:trPr>
        <w:tc>
          <w:tcPr>
            <w:tcW w:w="2381" w:type="dxa"/>
            <w:shd w:val="clear" w:color="auto" w:fill="F3F6F9"/>
          </w:tcPr>
          <w:p w14:paraId="451853A9" w14:textId="77777777" w:rsidR="002524FB" w:rsidRDefault="002327E2">
            <w:pPr>
              <w:spacing w:after="0"/>
            </w:pPr>
            <w:r>
              <w:rPr>
                <w:sz w:val="18"/>
              </w:rPr>
              <w:t>Select all limit</w:t>
            </w:r>
          </w:p>
        </w:tc>
        <w:tc>
          <w:tcPr>
            <w:tcW w:w="1474" w:type="dxa"/>
            <w:shd w:val="clear" w:color="auto" w:fill="F3F6F9"/>
          </w:tcPr>
          <w:p w14:paraId="514E41BA" w14:textId="77777777" w:rsidR="002524FB" w:rsidRDefault="002327E2">
            <w:pPr>
              <w:spacing w:after="0"/>
            </w:pPr>
            <w:r>
              <w:rPr>
                <w:sz w:val="18"/>
              </w:rPr>
              <w:t>100</w:t>
            </w:r>
          </w:p>
        </w:tc>
        <w:tc>
          <w:tcPr>
            <w:tcW w:w="5499" w:type="dxa"/>
            <w:shd w:val="clear" w:color="auto" w:fill="F3F6F9"/>
          </w:tcPr>
          <w:p w14:paraId="423C536A" w14:textId="77777777" w:rsidR="002524FB" w:rsidRDefault="002327E2">
            <w:pPr>
              <w:spacing w:after="0"/>
            </w:pPr>
            <w:r>
              <w:rPr>
                <w:sz w:val="18"/>
              </w:rPr>
              <w:t>Select all is offered only when the list holds at most this many records. Maximum 500; 0 means 500. Each record is linked with its own request.</w:t>
            </w:r>
          </w:p>
        </w:tc>
      </w:tr>
      <w:tr w:rsidR="002524FB" w14:paraId="13109BF5" w14:textId="77777777">
        <w:trPr>
          <w:jc w:val="center"/>
        </w:trPr>
        <w:tc>
          <w:tcPr>
            <w:tcW w:w="2381" w:type="dxa"/>
          </w:tcPr>
          <w:p w14:paraId="2D565EB1" w14:textId="77777777" w:rsidR="002524FB" w:rsidRDefault="002327E2">
            <w:pPr>
              <w:spacing w:after="0"/>
            </w:pPr>
            <w:r>
              <w:rPr>
                <w:sz w:val="18"/>
              </w:rPr>
              <w:t>Maximum selections</w:t>
            </w:r>
          </w:p>
        </w:tc>
        <w:tc>
          <w:tcPr>
            <w:tcW w:w="1474" w:type="dxa"/>
          </w:tcPr>
          <w:p w14:paraId="657B6B8A" w14:textId="77777777" w:rsidR="002524FB" w:rsidRDefault="002327E2">
            <w:pPr>
              <w:spacing w:after="0"/>
            </w:pPr>
            <w:r>
              <w:rPr>
                <w:sz w:val="18"/>
              </w:rPr>
              <w:t>0 (no limit)</w:t>
            </w:r>
          </w:p>
        </w:tc>
        <w:tc>
          <w:tcPr>
            <w:tcW w:w="5499" w:type="dxa"/>
          </w:tcPr>
          <w:p w14:paraId="4AD972A9" w14:textId="77777777" w:rsidR="002524FB" w:rsidRDefault="002327E2">
            <w:pPr>
              <w:spacing w:after="0"/>
            </w:pPr>
            <w:r>
              <w:rPr>
                <w:sz w:val="18"/>
              </w:rPr>
              <w:t>The most records that can be selected in this control. Further rows are greyed out with a note. Subgrids and integrations are not limited.</w:t>
            </w:r>
          </w:p>
        </w:tc>
      </w:tr>
      <w:tr w:rsidR="002524FB" w14:paraId="24CDEAEE" w14:textId="77777777">
        <w:trPr>
          <w:jc w:val="center"/>
        </w:trPr>
        <w:tc>
          <w:tcPr>
            <w:tcW w:w="2381" w:type="dxa"/>
            <w:shd w:val="clear" w:color="auto" w:fill="F3F6F9"/>
          </w:tcPr>
          <w:p w14:paraId="7F3BC251" w14:textId="77777777" w:rsidR="002524FB" w:rsidRDefault="002327E2">
            <w:pPr>
              <w:spacing w:after="0"/>
            </w:pPr>
            <w:r>
              <w:rPr>
                <w:sz w:val="18"/>
              </w:rPr>
              <w:t>Subgrids to refresh (optional)</w:t>
            </w:r>
          </w:p>
        </w:tc>
        <w:tc>
          <w:tcPr>
            <w:tcW w:w="1474" w:type="dxa"/>
            <w:shd w:val="clear" w:color="auto" w:fill="F3F6F9"/>
          </w:tcPr>
          <w:p w14:paraId="329AA619" w14:textId="77777777" w:rsidR="002524FB" w:rsidRDefault="002327E2">
            <w:pPr>
              <w:spacing w:after="0"/>
            </w:pPr>
            <w:r>
              <w:rPr>
                <w:sz w:val="18"/>
              </w:rPr>
              <w:t>Empty</w:t>
            </w:r>
          </w:p>
        </w:tc>
        <w:tc>
          <w:tcPr>
            <w:tcW w:w="5499" w:type="dxa"/>
            <w:shd w:val="clear" w:color="auto" w:fill="F3F6F9"/>
          </w:tcPr>
          <w:p w14:paraId="71E2CC8B" w14:textId="77777777" w:rsidR="002524FB" w:rsidRDefault="002327E2">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2524FB" w14:paraId="4865AED4" w14:textId="77777777">
        <w:trPr>
          <w:jc w:val="center"/>
        </w:trPr>
        <w:tc>
          <w:tcPr>
            <w:tcW w:w="2381" w:type="dxa"/>
          </w:tcPr>
          <w:p w14:paraId="0ABA7ED0" w14:textId="77777777" w:rsidR="002524FB" w:rsidRDefault="002327E2">
            <w:pPr>
              <w:spacing w:after="0"/>
            </w:pPr>
            <w:r>
              <w:rPr>
                <w:sz w:val="18"/>
              </w:rPr>
              <w:t>Hide related subgrids</w:t>
            </w:r>
          </w:p>
        </w:tc>
        <w:tc>
          <w:tcPr>
            <w:tcW w:w="1474" w:type="dxa"/>
          </w:tcPr>
          <w:p w14:paraId="2F9F9694" w14:textId="77777777" w:rsidR="002524FB" w:rsidRDefault="002327E2">
            <w:pPr>
              <w:spacing w:after="0"/>
            </w:pPr>
            <w:r>
              <w:rPr>
                <w:sz w:val="18"/>
              </w:rPr>
              <w:t>No</w:t>
            </w:r>
          </w:p>
        </w:tc>
        <w:tc>
          <w:tcPr>
            <w:tcW w:w="5499" w:type="dxa"/>
          </w:tcPr>
          <w:p w14:paraId="18607B44" w14:textId="77777777" w:rsidR="002524FB" w:rsidRDefault="002327E2">
            <w:pPr>
              <w:spacing w:after="0"/>
            </w:pPr>
            <w:r>
              <w:rPr>
                <w:sz w:val="18"/>
              </w:rPr>
              <w:t>Yes hides the subgrids the control replaces (the ones listed in Subgrids to refresh, or all subgrids of the same relationship).</w:t>
            </w:r>
          </w:p>
        </w:tc>
      </w:tr>
      <w:tr w:rsidR="002524FB" w14:paraId="74152827" w14:textId="77777777">
        <w:trPr>
          <w:jc w:val="center"/>
        </w:trPr>
        <w:tc>
          <w:tcPr>
            <w:tcW w:w="2381" w:type="dxa"/>
            <w:shd w:val="clear" w:color="auto" w:fill="F3F6F9"/>
          </w:tcPr>
          <w:p w14:paraId="7FF0CDA8" w14:textId="77777777" w:rsidR="002524FB" w:rsidRDefault="002327E2">
            <w:pPr>
              <w:spacing w:after="0"/>
            </w:pPr>
            <w:r>
              <w:rPr>
                <w:sz w:val="18"/>
              </w:rPr>
              <w:t>Placeholder (optional)</w:t>
            </w:r>
          </w:p>
        </w:tc>
        <w:tc>
          <w:tcPr>
            <w:tcW w:w="1474" w:type="dxa"/>
            <w:shd w:val="clear" w:color="auto" w:fill="F3F6F9"/>
          </w:tcPr>
          <w:p w14:paraId="540EB3A5" w14:textId="77777777" w:rsidR="002524FB" w:rsidRDefault="002327E2">
            <w:pPr>
              <w:spacing w:after="0"/>
            </w:pPr>
            <w:r>
              <w:rPr>
                <w:sz w:val="18"/>
              </w:rPr>
              <w:t>Select or search options</w:t>
            </w:r>
          </w:p>
        </w:tc>
        <w:tc>
          <w:tcPr>
            <w:tcW w:w="5499" w:type="dxa"/>
            <w:shd w:val="clear" w:color="auto" w:fill="F3F6F9"/>
          </w:tcPr>
          <w:p w14:paraId="530EA678" w14:textId="77777777" w:rsidR="002524FB" w:rsidRDefault="002327E2">
            <w:pPr>
              <w:spacing w:after="0"/>
            </w:pPr>
            <w:r>
              <w:rPr>
                <w:sz w:val="18"/>
              </w:rPr>
              <w:t>Text in the empty search box.</w:t>
            </w:r>
          </w:p>
        </w:tc>
      </w:tr>
      <w:tr w:rsidR="002524FB" w14:paraId="04134F76" w14:textId="77777777">
        <w:trPr>
          <w:jc w:val="center"/>
        </w:trPr>
        <w:tc>
          <w:tcPr>
            <w:tcW w:w="2381" w:type="dxa"/>
          </w:tcPr>
          <w:p w14:paraId="6AB242D9" w14:textId="77777777" w:rsidR="002524FB" w:rsidRDefault="002327E2">
            <w:pPr>
              <w:spacing w:after="0"/>
            </w:pPr>
            <w:r>
              <w:rPr>
                <w:sz w:val="18"/>
              </w:rPr>
              <w:t>Copy names into the host column</w:t>
            </w:r>
          </w:p>
        </w:tc>
        <w:tc>
          <w:tcPr>
            <w:tcW w:w="1474" w:type="dxa"/>
          </w:tcPr>
          <w:p w14:paraId="53BB6136" w14:textId="77777777" w:rsidR="002524FB" w:rsidRDefault="002327E2">
            <w:pPr>
              <w:spacing w:after="0"/>
            </w:pPr>
            <w:r>
              <w:rPr>
                <w:sz w:val="18"/>
              </w:rPr>
              <w:t>No</w:t>
            </w:r>
          </w:p>
        </w:tc>
        <w:tc>
          <w:tcPr>
            <w:tcW w:w="5499" w:type="dxa"/>
          </w:tcPr>
          <w:p w14:paraId="568D4169" w14:textId="77777777" w:rsidR="002524FB" w:rsidRDefault="002327E2">
            <w:pPr>
              <w:spacing w:after="0"/>
            </w:pPr>
            <w:r>
              <w:rPr>
                <w:sz w:val="18"/>
              </w:rPr>
              <w:t>Yes writes the selected names, for example "API design; Automation", into the host column of the record after each change, for views, search and exports (section 5.6).</w:t>
            </w:r>
          </w:p>
        </w:tc>
      </w:tr>
      <w:tr w:rsidR="002524FB" w14:paraId="01C6E286" w14:textId="77777777">
        <w:trPr>
          <w:jc w:val="center"/>
        </w:trPr>
        <w:tc>
          <w:tcPr>
            <w:tcW w:w="2381" w:type="dxa"/>
            <w:shd w:val="clear" w:color="auto" w:fill="F3F6F9"/>
          </w:tcPr>
          <w:p w14:paraId="73DC0E12" w14:textId="77777777" w:rsidR="002524FB" w:rsidRDefault="002327E2">
            <w:pPr>
              <w:spacing w:after="0"/>
            </w:pPr>
            <w:r>
              <w:rPr>
                <w:sz w:val="18"/>
              </w:rPr>
              <w:t>Search mode for large tables</w:t>
            </w:r>
          </w:p>
        </w:tc>
        <w:tc>
          <w:tcPr>
            <w:tcW w:w="1474" w:type="dxa"/>
            <w:shd w:val="clear" w:color="auto" w:fill="F3F6F9"/>
          </w:tcPr>
          <w:p w14:paraId="5C14CF2F" w14:textId="77777777" w:rsidR="002524FB" w:rsidRDefault="002327E2">
            <w:pPr>
              <w:spacing w:after="0"/>
            </w:pPr>
            <w:r>
              <w:rPr>
                <w:sz w:val="18"/>
              </w:rPr>
              <w:t>Starts with</w:t>
            </w:r>
          </w:p>
        </w:tc>
        <w:tc>
          <w:tcPr>
            <w:tcW w:w="5499" w:type="dxa"/>
            <w:shd w:val="clear" w:color="auto" w:fill="F3F6F9"/>
          </w:tcPr>
          <w:p w14:paraId="255D27A6" w14:textId="77777777" w:rsidR="002524FB" w:rsidRDefault="002327E2">
            <w:pPr>
              <w:spacing w:after="0"/>
            </w:pPr>
            <w:r>
              <w:rPr>
                <w:sz w:val="18"/>
              </w:rPr>
              <w:t xml:space="preserve">For related tables with more than 500 records: Starts with (fast on any size) or Contains (matches </w:t>
            </w:r>
            <w:r>
              <w:rPr>
                <w:sz w:val="18"/>
              </w:rPr>
              <w:t>anywhere, slower on very large tables).</w:t>
            </w:r>
          </w:p>
        </w:tc>
      </w:tr>
      <w:tr w:rsidR="002524FB" w14:paraId="647C4B49" w14:textId="77777777">
        <w:trPr>
          <w:jc w:val="center"/>
        </w:trPr>
        <w:tc>
          <w:tcPr>
            <w:tcW w:w="2381" w:type="dxa"/>
          </w:tcPr>
          <w:p w14:paraId="45ECF2A4" w14:textId="77777777" w:rsidR="002524FB" w:rsidRDefault="002327E2">
            <w:pPr>
              <w:spacing w:after="0"/>
            </w:pPr>
            <w:r>
              <w:rPr>
                <w:sz w:val="18"/>
              </w:rPr>
              <w:t>Open list on click</w:t>
            </w:r>
          </w:p>
        </w:tc>
        <w:tc>
          <w:tcPr>
            <w:tcW w:w="1474" w:type="dxa"/>
          </w:tcPr>
          <w:p w14:paraId="2E254DC1" w14:textId="77777777" w:rsidR="002524FB" w:rsidRDefault="002327E2">
            <w:pPr>
              <w:spacing w:after="0"/>
            </w:pPr>
            <w:r>
              <w:rPr>
                <w:sz w:val="18"/>
              </w:rPr>
              <w:t>No</w:t>
            </w:r>
          </w:p>
        </w:tc>
        <w:tc>
          <w:tcPr>
            <w:tcW w:w="5499" w:type="dxa"/>
          </w:tcPr>
          <w:p w14:paraId="6824BD3A" w14:textId="77777777" w:rsidR="002524FB" w:rsidRDefault="002327E2">
            <w:pPr>
              <w:spacing w:after="0"/>
            </w:pPr>
            <w:r>
              <w:rPr>
                <w:sz w:val="18"/>
              </w:rPr>
              <w:t>No: as in the native control, a click focuses the box and the list opens from the chevron, the Down arrow key, Enter or typing. Yes: a click anywhere in the box opens the list.</w:t>
            </w:r>
          </w:p>
        </w:tc>
      </w:tr>
      <w:tr w:rsidR="002524FB" w14:paraId="0043EA0D" w14:textId="77777777">
        <w:trPr>
          <w:jc w:val="center"/>
        </w:trPr>
        <w:tc>
          <w:tcPr>
            <w:tcW w:w="2381" w:type="dxa"/>
            <w:shd w:val="clear" w:color="auto" w:fill="F3F6F9"/>
          </w:tcPr>
          <w:p w14:paraId="0F611AF8" w14:textId="77777777" w:rsidR="002524FB" w:rsidRDefault="002327E2">
            <w:pPr>
              <w:spacing w:after="0"/>
            </w:pPr>
            <w:r>
              <w:rPr>
                <w:sz w:val="18"/>
              </w:rPr>
              <w:t>Open selected records</w:t>
            </w:r>
          </w:p>
        </w:tc>
        <w:tc>
          <w:tcPr>
            <w:tcW w:w="1474" w:type="dxa"/>
            <w:shd w:val="clear" w:color="auto" w:fill="F3F6F9"/>
          </w:tcPr>
          <w:p w14:paraId="1B5461B4" w14:textId="77777777" w:rsidR="002524FB" w:rsidRDefault="002327E2">
            <w:pPr>
              <w:spacing w:after="0"/>
            </w:pPr>
            <w:r>
              <w:rPr>
                <w:sz w:val="18"/>
              </w:rPr>
              <w:t>No</w:t>
            </w:r>
          </w:p>
        </w:tc>
        <w:tc>
          <w:tcPr>
            <w:tcW w:w="5499" w:type="dxa"/>
            <w:shd w:val="clear" w:color="auto" w:fill="F3F6F9"/>
          </w:tcPr>
          <w:p w14:paraId="0F35066B" w14:textId="77777777" w:rsidR="002524FB" w:rsidRDefault="002327E2">
            <w:pPr>
              <w:spacing w:after="0"/>
            </w:pPr>
            <w:r>
              <w:rPr>
                <w:sz w:val="18"/>
              </w:rPr>
              <w:t>Yes turns each selected value into a link that opens the record in a new browser tab (section 5.7).</w:t>
            </w:r>
          </w:p>
        </w:tc>
      </w:tr>
      <w:tr w:rsidR="002524FB" w14:paraId="6254FA0D" w14:textId="77777777">
        <w:trPr>
          <w:jc w:val="center"/>
        </w:trPr>
        <w:tc>
          <w:tcPr>
            <w:tcW w:w="2381" w:type="dxa"/>
          </w:tcPr>
          <w:p w14:paraId="4876AA85" w14:textId="77777777" w:rsidR="002524FB" w:rsidRDefault="002327E2">
            <w:pPr>
              <w:spacing w:after="0"/>
            </w:pPr>
            <w:r>
              <w:rPr>
                <w:sz w:val="18"/>
              </w:rPr>
              <w:t>Show + New button</w:t>
            </w:r>
          </w:p>
        </w:tc>
        <w:tc>
          <w:tcPr>
            <w:tcW w:w="1474" w:type="dxa"/>
          </w:tcPr>
          <w:p w14:paraId="0B789A32" w14:textId="77777777" w:rsidR="002524FB" w:rsidRDefault="002327E2">
            <w:pPr>
              <w:spacing w:after="0"/>
            </w:pPr>
            <w:r>
              <w:rPr>
                <w:sz w:val="18"/>
              </w:rPr>
              <w:t>No</w:t>
            </w:r>
          </w:p>
        </w:tc>
        <w:tc>
          <w:tcPr>
            <w:tcW w:w="5499" w:type="dxa"/>
          </w:tcPr>
          <w:p w14:paraId="2CC024EA" w14:textId="77777777" w:rsidR="002524FB" w:rsidRDefault="002327E2">
            <w:pPr>
              <w:spacing w:after="0"/>
            </w:pPr>
            <w:r>
              <w:rPr>
                <w:sz w:val="18"/>
              </w:rPr>
              <w:t>Yes adds a + New button at the end of the list that opens the related table's quick create form (section 5.8).</w:t>
            </w:r>
          </w:p>
        </w:tc>
      </w:tr>
      <w:tr w:rsidR="002524FB" w14:paraId="11AEB51E" w14:textId="77777777">
        <w:trPr>
          <w:jc w:val="center"/>
        </w:trPr>
        <w:tc>
          <w:tcPr>
            <w:tcW w:w="2381" w:type="dxa"/>
            <w:shd w:val="clear" w:color="auto" w:fill="F3F6F9"/>
          </w:tcPr>
          <w:p w14:paraId="7109A4C7" w14:textId="77777777" w:rsidR="002524FB" w:rsidRDefault="002327E2">
            <w:pPr>
              <w:spacing w:after="0"/>
            </w:pPr>
            <w:r>
              <w:rPr>
                <w:sz w:val="18"/>
              </w:rPr>
              <w:t xml:space="preserve">Show </w:t>
            </w:r>
            <w:r>
              <w:rPr>
                <w:sz w:val="18"/>
              </w:rPr>
              <w:t>component on</w:t>
            </w:r>
          </w:p>
        </w:tc>
        <w:tc>
          <w:tcPr>
            <w:tcW w:w="1474" w:type="dxa"/>
            <w:shd w:val="clear" w:color="auto" w:fill="F3F6F9"/>
          </w:tcPr>
          <w:p w14:paraId="1A036141" w14:textId="77777777" w:rsidR="002524FB" w:rsidRDefault="002327E2">
            <w:pPr>
              <w:spacing w:after="0"/>
            </w:pPr>
            <w:r>
              <w:rPr>
                <w:sz w:val="18"/>
              </w:rPr>
              <w:t>Web, Mobile, Tablet</w:t>
            </w:r>
          </w:p>
        </w:tc>
        <w:tc>
          <w:tcPr>
            <w:tcW w:w="5499" w:type="dxa"/>
            <w:shd w:val="clear" w:color="auto" w:fill="F3F6F9"/>
          </w:tcPr>
          <w:p w14:paraId="0EB6B0F1" w14:textId="77777777" w:rsidR="002524FB" w:rsidRDefault="002327E2">
            <w:pPr>
              <w:spacing w:after="0"/>
            </w:pPr>
            <w:r>
              <w:rPr>
                <w:sz w:val="18"/>
              </w:rPr>
              <w:t>The clients that use the control. Clients that are cleared show the plain text column.</w:t>
            </w:r>
          </w:p>
        </w:tc>
      </w:tr>
    </w:tbl>
    <w:p w14:paraId="7666EFC6" w14:textId="77777777" w:rsidR="002524FB" w:rsidRDefault="002524FB">
      <w:pPr>
        <w:spacing w:after="40"/>
      </w:pPr>
    </w:p>
    <w:p w14:paraId="660981C1" w14:textId="77777777" w:rsidR="002524FB" w:rsidRDefault="002327E2">
      <w:pPr>
        <w:pStyle w:val="Heading2"/>
      </w:pPr>
      <w:bookmarkStart w:id="24" w:name="_Toc241877270"/>
      <w:r>
        <w:t>5.3 Which records can be selected</w:t>
      </w:r>
      <w:bookmarkEnd w:id="24"/>
    </w:p>
    <w:p w14:paraId="15C3A8A6" w14:textId="77777777" w:rsidR="002524FB" w:rsidRDefault="002327E2">
      <w:r>
        <w:t>By default every active record of the related table can be selected. Three settings narrow this down:</w:t>
      </w:r>
    </w:p>
    <w:p w14:paraId="0E29B27D" w14:textId="77777777" w:rsidR="002524FB" w:rsidRDefault="002327E2">
      <w:pPr>
        <w:pStyle w:val="ListBullet"/>
      </w:pPr>
      <w:r>
        <w:rPr>
          <w:b/>
        </w:rPr>
        <w:lastRenderedPageBreak/>
        <w:t>Records from view</w:t>
      </w:r>
      <w:r>
        <w:t>: the list shows what a system view of the related table shows. Only the view's filters are used, including filters on related tables. The list is always sorted by name.</w:t>
      </w:r>
    </w:p>
    <w:p w14:paraId="70B11224" w14:textId="77777777" w:rsidR="002524FB" w:rsidRDefault="002327E2">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A complete query cannot be combined with a view.</w:t>
      </w:r>
    </w:p>
    <w:p w14:paraId="5411D9C6" w14:textId="77777777" w:rsidR="002524FB" w:rsidRDefault="002327E2">
      <w:pPr>
        <w:pStyle w:val="ListBullet"/>
      </w:pPr>
      <w:r>
        <w:rPr>
          <w:b/>
        </w:rPr>
        <w:t>Extra OData filter</w:t>
      </w:r>
      <w:r>
        <w:t>: a simple condition on the related table's own columns. It cannot be combined with a view or a FetchXML filter; put the condition in the FetchXML filter instead.</w:t>
      </w:r>
    </w:p>
    <w:p w14:paraId="4BDC73F2" w14:textId="77777777" w:rsidR="002524FB" w:rsidRDefault="002327E2">
      <w:r>
        <w:t xml:space="preserve">Example: offer only the records where a choice column </w:t>
      </w:r>
      <w:r>
        <w:rPr>
          <w:rFonts w:ascii="Consolas" w:eastAsia="Consolas" w:hAnsi="Consolas"/>
          <w:color w:val="242424"/>
          <w:sz w:val="19"/>
        </w:rPr>
        <w:t>new_kind</w:t>
      </w:r>
      <w:r>
        <w:t xml:space="preserve"> has the value 1:</w:t>
      </w:r>
    </w:p>
    <w:p w14:paraId="6358DDC8" w14:textId="77777777" w:rsidR="002524FB" w:rsidRDefault="002327E2">
      <w:pPr>
        <w:spacing w:after="0"/>
        <w:ind w:left="283"/>
      </w:pPr>
      <w:r>
        <w:rPr>
          <w:rFonts w:ascii="Consolas" w:eastAsia="Consolas" w:hAnsi="Consolas"/>
          <w:sz w:val="18"/>
        </w:rPr>
        <w:t>&lt;filter&gt;</w:t>
      </w:r>
    </w:p>
    <w:p w14:paraId="63413DD0" w14:textId="77777777" w:rsidR="002524FB" w:rsidRDefault="002327E2">
      <w:pPr>
        <w:spacing w:after="0"/>
        <w:ind w:left="283"/>
      </w:pPr>
      <w:r>
        <w:rPr>
          <w:rFonts w:ascii="Consolas" w:eastAsia="Consolas" w:hAnsi="Consolas"/>
          <w:sz w:val="18"/>
        </w:rPr>
        <w:t xml:space="preserve">  &lt;condition attribute="new_kind" operator="eq" value="1" /&gt;</w:t>
      </w:r>
    </w:p>
    <w:p w14:paraId="58ED2D93" w14:textId="77777777" w:rsidR="002524FB" w:rsidRDefault="002327E2">
      <w:pPr>
        <w:spacing w:after="0"/>
        <w:ind w:left="283"/>
      </w:pPr>
      <w:r>
        <w:rPr>
          <w:rFonts w:ascii="Consolas" w:eastAsia="Consolas" w:hAnsi="Consolas"/>
          <w:sz w:val="18"/>
        </w:rPr>
        <w:t>&lt;/filter&gt;</w:t>
      </w:r>
    </w:p>
    <w:p w14:paraId="1DFA5884" w14:textId="77777777" w:rsidR="002524FB" w:rsidRDefault="002524FB">
      <w:pPr>
        <w:spacing w:after="40"/>
      </w:pPr>
    </w:p>
    <w:p w14:paraId="282279F3" w14:textId="77777777" w:rsidR="002524FB" w:rsidRDefault="002327E2">
      <w:r>
        <w:t xml:space="preserve">Records that are already linked but no longer match still show as selected and can be removed; they are only left out of the list. Settings that cannot work, such as a view that does not exist or FetchXML for </w:t>
      </w:r>
      <w:r>
        <w:t>another table, are explained in the list and in the browser console.</w:t>
      </w:r>
    </w:p>
    <w:p w14:paraId="4DAD2962" w14:textId="77777777" w:rsidR="002524FB" w:rsidRDefault="002327E2">
      <w:pPr>
        <w:pStyle w:val="Heading2"/>
      </w:pPr>
      <w:bookmarkStart w:id="25" w:name="_Toc241877271"/>
      <w:r>
        <w:t>5.4 Views in multilingual environments</w:t>
      </w:r>
      <w:bookmarkEnd w:id="25"/>
    </w:p>
    <w:p w14:paraId="071960BC" w14:textId="77777777" w:rsidR="002524FB" w:rsidRDefault="002327E2">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73A0AE63" w14:textId="77777777" w:rsidR="002524FB" w:rsidRDefault="002327E2">
      <w:pPr>
        <w:spacing w:after="0"/>
        <w:ind w:left="283"/>
      </w:pPr>
      <w:r>
        <w:rPr>
          <w:rFonts w:ascii="Consolas" w:eastAsia="Consolas" w:hAnsi="Consolas"/>
          <w:sz w:val="18"/>
        </w:rPr>
        <w:t>https://&lt;environment&gt;.crm.dynamics.com/api/data/v9.2/savedqueries?$select=name&amp;$filter=returnedtypecode eq '&lt;table&gt;'</w:t>
      </w:r>
    </w:p>
    <w:p w14:paraId="764EFE9A" w14:textId="77777777" w:rsidR="002524FB" w:rsidRDefault="002524FB">
      <w:pPr>
        <w:spacing w:after="40"/>
      </w:pPr>
    </w:p>
    <w:p w14:paraId="4F8A56DA" w14:textId="77777777" w:rsidR="002524FB" w:rsidRDefault="002327E2">
      <w:r>
        <w:t xml:space="preserve">Each view is listed with its </w:t>
      </w:r>
      <w:r>
        <w:rPr>
          <w:rFonts w:ascii="Consolas" w:eastAsia="Consolas" w:hAnsi="Consolas"/>
          <w:color w:val="242424"/>
          <w:sz w:val="19"/>
        </w:rPr>
        <w:t>savedqueryid</w:t>
      </w:r>
      <w:r>
        <w:t>. When a translated name is entered, the control's message also gives the id to use. The control reads a view's definition once per page load; reload the app after changing the view.</w:t>
      </w:r>
    </w:p>
    <w:p w14:paraId="0932BB3F" w14:textId="77777777" w:rsidR="002524FB" w:rsidRDefault="002327E2">
      <w:pPr>
        <w:pStyle w:val="Heading2"/>
      </w:pPr>
      <w:bookmarkStart w:id="26" w:name="_Toc241877272"/>
      <w:r>
        <w:t>5.5 Subgrids</w:t>
      </w:r>
      <w:bookmarkEnd w:id="26"/>
    </w:p>
    <w:p w14:paraId="7A460F63" w14:textId="77777777" w:rsidR="002524FB" w:rsidRDefault="002327E2">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6CC94F4F" w14:textId="77777777" w:rsidR="002524FB" w:rsidRDefault="002327E2">
      <w:r>
        <w:t>When a record is opened in a dialog or a side pane, the control still saves every change, but it leaves the subgrids of that form alone (no refresh, no hiding): the platform's form API there describes the page underneath.</w:t>
      </w:r>
    </w:p>
    <w:p w14:paraId="01F47DC4" w14:textId="77777777" w:rsidR="002524FB" w:rsidRDefault="002327E2">
      <w:pPr>
        <w:pStyle w:val="Heading2"/>
      </w:pPr>
      <w:bookmarkStart w:id="27" w:name="_Toc241877273"/>
      <w:r>
        <w:t>5.6 Copy names into the host column</w:t>
      </w:r>
      <w:bookmarkEnd w:id="27"/>
    </w:p>
    <w:p w14:paraId="1B89899E" w14:textId="77777777" w:rsidR="002524FB" w:rsidRDefault="002327E2">
      <w:r>
        <w:t>With this setting, the control writes the selected names, sorted and separated by "; ", into the host column of the record after each saved change, with an update of its own. The column can then be added to views, searched and exported.</w:t>
      </w:r>
    </w:p>
    <w:p w14:paraId="06713BD6" w14:textId="77777777" w:rsidR="002524FB" w:rsidRDefault="002327E2">
      <w:pPr>
        <w:keepNext/>
        <w:jc w:val="center"/>
      </w:pPr>
      <w:r>
        <w:rPr>
          <w:noProof/>
        </w:rPr>
        <w:lastRenderedPageBreak/>
        <w:drawing>
          <wp:inline distT="0" distB="0" distL="0" distR="0" wp14:anchorId="0C5AC896" wp14:editId="11CDDF0A">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34"/>
                    <a:stretch>
                      <a:fillRect/>
                    </a:stretch>
                  </pic:blipFill>
                  <pic:spPr>
                    <a:xfrm>
                      <a:off x="0" y="0"/>
                      <a:ext cx="5760000" cy="1212632"/>
                    </a:xfrm>
                    <a:prstGeom prst="rect">
                      <a:avLst/>
                    </a:prstGeom>
                  </pic:spPr>
                </pic:pic>
              </a:graphicData>
            </a:graphic>
          </wp:inline>
        </w:drawing>
      </w:r>
    </w:p>
    <w:p w14:paraId="41112528" w14:textId="77777777" w:rsidR="002524FB" w:rsidRDefault="002327E2">
      <w:pPr>
        <w:pStyle w:val="Caption"/>
        <w:jc w:val="center"/>
      </w:pPr>
      <w:r>
        <w:t>Figure 25. A view with the host column (Project skills) filled by Copy names into the host column.</w:t>
      </w:r>
    </w:p>
    <w:p w14:paraId="49CB5403" w14:textId="77777777" w:rsidR="002524FB" w:rsidRDefault="002327E2">
      <w:pPr>
        <w:pStyle w:val="ListBullet"/>
      </w:pPr>
      <w:r>
        <w:t>The form is not made dirty. Plug-ins, flows and auditing see the update, and the user needs Write permission on the record.</w:t>
      </w:r>
    </w:p>
    <w:p w14:paraId="1862C0D2" w14:textId="77777777" w:rsidR="002524FB" w:rsidRDefault="002327E2">
      <w:pPr>
        <w:pStyle w:val="ListBullet"/>
      </w:pPr>
      <w:r>
        <w:t>The text is cut to the maximum length of the host column.</w:t>
      </w:r>
    </w:p>
    <w:p w14:paraId="1F8C07F1" w14:textId="77777777" w:rsidR="002524FB" w:rsidRDefault="002327E2">
      <w:pPr>
        <w:pStyle w:val="ListBullet"/>
      </w:pPr>
      <w:r>
        <w:t>The copy follows changes made with this control and with subgrids on the same form. Changes made elsewhere (imports, integrations, the other 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5A195F3F" w14:textId="77777777" w:rsidR="002524FB" w:rsidRDefault="002327E2">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1A67E4A8" w14:textId="77777777" w:rsidR="002524FB" w:rsidRDefault="002327E2">
      <w:pPr>
        <w:pStyle w:val="Heading2"/>
      </w:pPr>
      <w:bookmarkStart w:id="28" w:name="_Toc241877274"/>
      <w:r>
        <w:t>5.7 Open selected records</w:t>
      </w:r>
      <w:bookmarkEnd w:id="28"/>
    </w:p>
    <w:p w14:paraId="1EBBC2AC" w14:textId="77777777" w:rsidR="002524FB" w:rsidRDefault="002327E2">
      <w:r>
        <w:t>Each selected value becomes a link that 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2427F875" w14:textId="77777777" w:rsidR="002524FB" w:rsidRDefault="002327E2">
      <w:pPr>
        <w:keepNext/>
        <w:jc w:val="center"/>
      </w:pPr>
      <w:r>
        <w:rPr>
          <w:noProof/>
        </w:rPr>
        <w:drawing>
          <wp:inline distT="0" distB="0" distL="0" distR="0" wp14:anchorId="21F22D1F" wp14:editId="62B9B15C">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35"/>
                    <a:stretch>
                      <a:fillRect/>
                    </a:stretch>
                  </pic:blipFill>
                  <pic:spPr>
                    <a:xfrm>
                      <a:off x="0" y="0"/>
                      <a:ext cx="5760000" cy="556494"/>
                    </a:xfrm>
                    <a:prstGeom prst="rect">
                      <a:avLst/>
                    </a:prstGeom>
                  </pic:spPr>
                </pic:pic>
              </a:graphicData>
            </a:graphic>
          </wp:inline>
        </w:drawing>
      </w:r>
    </w:p>
    <w:p w14:paraId="2C736E48" w14:textId="77777777" w:rsidR="002524FB" w:rsidRDefault="002327E2">
      <w:pPr>
        <w:pStyle w:val="Caption"/>
        <w:jc w:val="center"/>
      </w:pPr>
      <w:r>
        <w:t>Figure 26. With Open selected records, the values are links (the pointer is on Accessibility).</w:t>
      </w:r>
    </w:p>
    <w:p w14:paraId="635A8876" w14:textId="77777777" w:rsidR="002524FB" w:rsidRDefault="002327E2">
      <w:pPr>
        <w:pStyle w:val="Heading2"/>
      </w:pPr>
      <w:bookmarkStart w:id="29" w:name="_Toc241877275"/>
      <w:r>
        <w:t>5.8 Show + New button</w:t>
      </w:r>
      <w:bookmarkEnd w:id="29"/>
    </w:p>
    <w:p w14:paraId="2331FB93" w14:textId="77777777" w:rsidR="002524FB" w:rsidRDefault="002327E2">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4F8CEEAC" w14:textId="77777777" w:rsidR="002524FB" w:rsidRDefault="002327E2">
      <w:pPr>
        <w:pStyle w:val="ListBullet"/>
      </w:pPr>
      <w:r>
        <w:t xml:space="preserve">Tables → the related table → Properties → Advanced options → tick </w:t>
      </w:r>
      <w:r>
        <w:rPr>
          <w:b/>
        </w:rPr>
        <w:t>Leverage quick create form if available</w:t>
      </w:r>
      <w:r>
        <w:t>.</w:t>
      </w:r>
    </w:p>
    <w:p w14:paraId="6CAD2622" w14:textId="77777777" w:rsidR="002524FB" w:rsidRDefault="002327E2">
      <w:pPr>
        <w:pStyle w:val="ListBullet"/>
      </w:pPr>
      <w:r>
        <w:t xml:space="preserve">Tables → the related table → Forms: give the table an active form of type </w:t>
      </w:r>
      <w:r>
        <w:rPr>
          <w:b/>
        </w:rPr>
        <w:t>Quick Create</w:t>
      </w:r>
      <w:r>
        <w:t xml:space="preserve"> with the columns a new record needs (at least the required ones).</w:t>
      </w:r>
    </w:p>
    <w:p w14:paraId="499CC489" w14:textId="77777777" w:rsidR="002524FB" w:rsidRDefault="002327E2">
      <w:pPr>
        <w:pStyle w:val="ListBullet"/>
      </w:pPr>
      <w:r>
        <w:t>Publish the table.</w:t>
      </w:r>
    </w:p>
    <w:p w14:paraId="1E2CA20D" w14:textId="77777777" w:rsidR="002524FB" w:rsidRDefault="002327E2">
      <w:pPr>
        <w:pStyle w:val="ListNumber"/>
        <w:numPr>
          <w:ilvl w:val="0"/>
          <w:numId w:val="13"/>
        </w:numPr>
      </w:pPr>
      <w:r>
        <w:t xml:space="preserve">Open the list and select </w:t>
      </w:r>
      <w:r>
        <w:rPr>
          <w:b/>
        </w:rPr>
        <w:t>+ New &lt;related table&gt;</w:t>
      </w:r>
      <w:r>
        <w:t xml:space="preserve"> at the end of the list.</w:t>
      </w:r>
    </w:p>
    <w:p w14:paraId="31517DE0" w14:textId="77777777" w:rsidR="002524FB" w:rsidRDefault="002327E2">
      <w:pPr>
        <w:keepNext/>
        <w:jc w:val="center"/>
      </w:pPr>
      <w:r>
        <w:rPr>
          <w:noProof/>
        </w:rPr>
        <w:lastRenderedPageBreak/>
        <w:drawing>
          <wp:inline distT="0" distB="0" distL="0" distR="0" wp14:anchorId="08D611FB" wp14:editId="177C91D1">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36"/>
                    <a:stretch>
                      <a:fillRect/>
                    </a:stretch>
                  </pic:blipFill>
                  <pic:spPr>
                    <a:xfrm>
                      <a:off x="0" y="0"/>
                      <a:ext cx="5760000" cy="1121594"/>
                    </a:xfrm>
                    <a:prstGeom prst="rect">
                      <a:avLst/>
                    </a:prstGeom>
                  </pic:spPr>
                </pic:pic>
              </a:graphicData>
            </a:graphic>
          </wp:inline>
        </w:drawing>
      </w:r>
    </w:p>
    <w:p w14:paraId="1E56DA36" w14:textId="77777777" w:rsidR="002524FB" w:rsidRDefault="002327E2">
      <w:pPr>
        <w:pStyle w:val="Caption"/>
        <w:jc w:val="center"/>
      </w:pPr>
      <w:r>
        <w:t>Figure 27. The + New button at the end of the list.</w:t>
      </w:r>
    </w:p>
    <w:p w14:paraId="04FE094F" w14:textId="77777777" w:rsidR="002524FB" w:rsidRDefault="002327E2">
      <w:pPr>
        <w:pStyle w:val="ListNumber"/>
        <w:numPr>
          <w:ilvl w:val="0"/>
          <w:numId w:val="13"/>
        </w:numPr>
      </w:pPr>
      <w:r>
        <w:t xml:space="preserve">Fill in the quick create form and select </w:t>
      </w:r>
      <w:r>
        <w:rPr>
          <w:b/>
        </w:rPr>
        <w:t>Save and Close</w:t>
      </w:r>
      <w:r>
        <w:t>.</w:t>
      </w:r>
    </w:p>
    <w:p w14:paraId="20B7DE50" w14:textId="77777777" w:rsidR="002524FB" w:rsidRDefault="002327E2">
      <w:pPr>
        <w:keepNext/>
        <w:jc w:val="center"/>
      </w:pPr>
      <w:r>
        <w:rPr>
          <w:noProof/>
        </w:rPr>
        <w:drawing>
          <wp:inline distT="0" distB="0" distL="0" distR="0" wp14:anchorId="20F2CB48" wp14:editId="1D6D4028">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37"/>
                    <a:stretch>
                      <a:fillRect/>
                    </a:stretch>
                  </pic:blipFill>
                  <pic:spPr>
                    <a:xfrm>
                      <a:off x="0" y="0"/>
                      <a:ext cx="5760000" cy="2964269"/>
                    </a:xfrm>
                    <a:prstGeom prst="rect">
                      <a:avLst/>
                    </a:prstGeom>
                  </pic:spPr>
                </pic:pic>
              </a:graphicData>
            </a:graphic>
          </wp:inline>
        </w:drawing>
      </w:r>
    </w:p>
    <w:p w14:paraId="48D868E5" w14:textId="77777777" w:rsidR="002524FB" w:rsidRDefault="002327E2">
      <w:pPr>
        <w:pStyle w:val="Caption"/>
        <w:jc w:val="center"/>
      </w:pPr>
      <w:r>
        <w:t>Figure 28. The quick create form of the related table.</w:t>
      </w:r>
    </w:p>
    <w:p w14:paraId="313CFE1F" w14:textId="77777777" w:rsidR="002524FB" w:rsidRDefault="002327E2">
      <w:pPr>
        <w:pStyle w:val="ListNumber"/>
        <w:numPr>
          <w:ilvl w:val="0"/>
          <w:numId w:val="13"/>
        </w:numPr>
      </w:pPr>
      <w:r>
        <w:t>The new record is selected and linked straight away.</w:t>
      </w:r>
    </w:p>
    <w:p w14:paraId="0BEDB871" w14:textId="77777777" w:rsidR="002524FB" w:rsidRDefault="002327E2">
      <w:pPr>
        <w:keepNext/>
        <w:jc w:val="center"/>
      </w:pPr>
      <w:r>
        <w:rPr>
          <w:noProof/>
        </w:rPr>
        <w:drawing>
          <wp:inline distT="0" distB="0" distL="0" distR="0" wp14:anchorId="0342FE73" wp14:editId="3C2832EE">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38"/>
                    <a:stretch>
                      <a:fillRect/>
                    </a:stretch>
                  </pic:blipFill>
                  <pic:spPr>
                    <a:xfrm>
                      <a:off x="0" y="0"/>
                      <a:ext cx="5760000" cy="668367"/>
                    </a:xfrm>
                    <a:prstGeom prst="rect">
                      <a:avLst/>
                    </a:prstGeom>
                  </pic:spPr>
                </pic:pic>
              </a:graphicData>
            </a:graphic>
          </wp:inline>
        </w:drawing>
      </w:r>
    </w:p>
    <w:p w14:paraId="39C97DF9" w14:textId="77777777" w:rsidR="002524FB" w:rsidRDefault="002327E2">
      <w:pPr>
        <w:pStyle w:val="Caption"/>
        <w:jc w:val="center"/>
      </w:pPr>
      <w:r>
        <w:t>Figure 29. The new record selected in the field.</w:t>
      </w:r>
    </w:p>
    <w:p w14:paraId="01F298C5" w14:textId="77777777" w:rsidR="002524FB" w:rsidRDefault="002327E2">
      <w:r>
        <w:t>The new record is selected only when the list offers it: it must be active and match the view and filters of the field. Otherwise the record is created but not selected, and a message under the field explains why.</w:t>
      </w:r>
    </w:p>
    <w:p w14:paraId="52DB72D7" w14:textId="77777777" w:rsidR="002524FB" w:rsidRDefault="002327E2">
      <w:pPr>
        <w:pStyle w:val="Heading1"/>
      </w:pPr>
      <w:bookmarkStart w:id="30" w:name="_Toc241877276"/>
      <w:r>
        <w:t>6. Using the control</w:t>
      </w:r>
      <w:bookmarkEnd w:id="30"/>
    </w:p>
    <w:p w14:paraId="47D18191" w14:textId="77777777" w:rsidR="002524FB" w:rsidRDefault="002327E2">
      <w:pPr>
        <w:pStyle w:val="Heading2"/>
      </w:pPr>
      <w:bookmarkStart w:id="31" w:name="_Toc241877277"/>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2524FB" w14:paraId="1C5C32F8" w14:textId="77777777">
        <w:trPr>
          <w:tblHeader/>
          <w:jc w:val="center"/>
        </w:trPr>
        <w:tc>
          <w:tcPr>
            <w:tcW w:w="2154" w:type="dxa"/>
            <w:shd w:val="clear" w:color="auto" w:fill="0F4C81"/>
          </w:tcPr>
          <w:p w14:paraId="4B6471E4" w14:textId="77777777" w:rsidR="002524FB" w:rsidRDefault="002327E2">
            <w:r>
              <w:rPr>
                <w:b/>
                <w:color w:val="FFFFFF"/>
                <w:sz w:val="19"/>
              </w:rPr>
              <w:t>State</w:t>
            </w:r>
          </w:p>
        </w:tc>
        <w:tc>
          <w:tcPr>
            <w:tcW w:w="7200" w:type="dxa"/>
            <w:shd w:val="clear" w:color="auto" w:fill="0F4C81"/>
          </w:tcPr>
          <w:p w14:paraId="677205FA" w14:textId="77777777" w:rsidR="002524FB" w:rsidRDefault="002327E2">
            <w:r>
              <w:rPr>
                <w:b/>
                <w:color w:val="FFFFFF"/>
                <w:sz w:val="19"/>
              </w:rPr>
              <w:t>What the user sees</w:t>
            </w:r>
          </w:p>
        </w:tc>
      </w:tr>
      <w:tr w:rsidR="002524FB" w14:paraId="026D4ABE" w14:textId="77777777">
        <w:trPr>
          <w:jc w:val="center"/>
        </w:trPr>
        <w:tc>
          <w:tcPr>
            <w:tcW w:w="2154" w:type="dxa"/>
          </w:tcPr>
          <w:p w14:paraId="181C2432" w14:textId="77777777" w:rsidR="002524FB" w:rsidRDefault="002327E2">
            <w:pPr>
              <w:spacing w:after="0"/>
            </w:pPr>
            <w:r>
              <w:rPr>
                <w:sz w:val="19"/>
              </w:rPr>
              <w:t>Idle</w:t>
            </w:r>
          </w:p>
        </w:tc>
        <w:tc>
          <w:tcPr>
            <w:tcW w:w="7200" w:type="dxa"/>
          </w:tcPr>
          <w:p w14:paraId="0AA54C50" w14:textId="77777777" w:rsidR="002524FB" w:rsidRDefault="002327E2">
            <w:pPr>
              <w:spacing w:after="0"/>
            </w:pPr>
            <w:r>
              <w:rPr>
                <w:sz w:val="19"/>
              </w:rPr>
              <w:t>The selected names in bold, separated by commas ("---" when nothing is selected).</w:t>
            </w:r>
          </w:p>
        </w:tc>
      </w:tr>
      <w:tr w:rsidR="002524FB" w14:paraId="04B21C70" w14:textId="77777777">
        <w:trPr>
          <w:jc w:val="center"/>
        </w:trPr>
        <w:tc>
          <w:tcPr>
            <w:tcW w:w="2154" w:type="dxa"/>
            <w:shd w:val="clear" w:color="auto" w:fill="F3F6F9"/>
          </w:tcPr>
          <w:p w14:paraId="35D91EE9" w14:textId="77777777" w:rsidR="002524FB" w:rsidRDefault="002327E2">
            <w:pPr>
              <w:spacing w:after="0"/>
            </w:pPr>
            <w:r>
              <w:rPr>
                <w:sz w:val="19"/>
              </w:rPr>
              <w:t>Pointer over the field</w:t>
            </w:r>
          </w:p>
        </w:tc>
        <w:tc>
          <w:tcPr>
            <w:tcW w:w="7200" w:type="dxa"/>
            <w:shd w:val="clear" w:color="auto" w:fill="F3F6F9"/>
          </w:tcPr>
          <w:p w14:paraId="658399DA" w14:textId="77777777" w:rsidR="002524FB" w:rsidRDefault="002327E2">
            <w:pPr>
              <w:spacing w:after="0"/>
            </w:pPr>
            <w:r>
              <w:rPr>
                <w:sz w:val="19"/>
              </w:rPr>
              <w:t>A grey border; the values become chips with an × to remove them.</w:t>
            </w:r>
          </w:p>
        </w:tc>
      </w:tr>
      <w:tr w:rsidR="002524FB" w14:paraId="5CF3CC43" w14:textId="77777777">
        <w:trPr>
          <w:jc w:val="center"/>
        </w:trPr>
        <w:tc>
          <w:tcPr>
            <w:tcW w:w="2154" w:type="dxa"/>
          </w:tcPr>
          <w:p w14:paraId="3FF998CE" w14:textId="77777777" w:rsidR="002524FB" w:rsidRDefault="002327E2">
            <w:pPr>
              <w:spacing w:after="0"/>
            </w:pPr>
            <w:r>
              <w:rPr>
                <w:sz w:val="19"/>
              </w:rPr>
              <w:t>Focused</w:t>
            </w:r>
          </w:p>
        </w:tc>
        <w:tc>
          <w:tcPr>
            <w:tcW w:w="7200" w:type="dxa"/>
          </w:tcPr>
          <w:p w14:paraId="6567DF71" w14:textId="77777777" w:rsidR="002524FB" w:rsidRDefault="002327E2">
            <w:pPr>
              <w:spacing w:after="0"/>
            </w:pPr>
            <w:r>
              <w:rPr>
                <w:sz w:val="19"/>
              </w:rPr>
              <w:t xml:space="preserve">The chips, a "Select or </w:t>
            </w:r>
            <w:r>
              <w:rPr>
                <w:sz w:val="19"/>
              </w:rPr>
              <w:t xml:space="preserve">search options" box and a chevron. The list opens from the </w:t>
            </w:r>
            <w:r>
              <w:rPr>
                <w:sz w:val="19"/>
              </w:rPr>
              <w:lastRenderedPageBreak/>
              <w:t>chevron, the Down arrow key, Enter or typing.</w:t>
            </w:r>
          </w:p>
        </w:tc>
      </w:tr>
      <w:tr w:rsidR="002524FB" w14:paraId="6BA3E811" w14:textId="77777777">
        <w:trPr>
          <w:jc w:val="center"/>
        </w:trPr>
        <w:tc>
          <w:tcPr>
            <w:tcW w:w="2154" w:type="dxa"/>
            <w:shd w:val="clear" w:color="auto" w:fill="F3F6F9"/>
          </w:tcPr>
          <w:p w14:paraId="0FF01ADB" w14:textId="77777777" w:rsidR="002524FB" w:rsidRDefault="002327E2">
            <w:pPr>
              <w:spacing w:after="0"/>
            </w:pPr>
            <w:r>
              <w:rPr>
                <w:sz w:val="19"/>
              </w:rPr>
              <w:lastRenderedPageBreak/>
              <w:t>List open</w:t>
            </w:r>
          </w:p>
        </w:tc>
        <w:tc>
          <w:tcPr>
            <w:tcW w:w="7200" w:type="dxa"/>
            <w:shd w:val="clear" w:color="auto" w:fill="F3F6F9"/>
          </w:tcPr>
          <w:p w14:paraId="09430859" w14:textId="77777777" w:rsidR="002524FB" w:rsidRDefault="002327E2">
            <w:pPr>
              <w:spacing w:after="0"/>
            </w:pPr>
            <w:r>
              <w:rPr>
                <w:sz w:val="19"/>
              </w:rPr>
              <w:t>Optional Select all row with the number of items, then one row per record with a check box. Selected rows are grey. Typing filters the list.</w:t>
            </w:r>
          </w:p>
        </w:tc>
      </w:tr>
      <w:tr w:rsidR="002524FB" w14:paraId="5A26F248" w14:textId="77777777">
        <w:trPr>
          <w:jc w:val="center"/>
        </w:trPr>
        <w:tc>
          <w:tcPr>
            <w:tcW w:w="2154" w:type="dxa"/>
          </w:tcPr>
          <w:p w14:paraId="0A0AB4B0" w14:textId="77777777" w:rsidR="002524FB" w:rsidRDefault="002327E2">
            <w:pPr>
              <w:spacing w:after="0"/>
            </w:pPr>
            <w:r>
              <w:rPr>
                <w:sz w:val="19"/>
              </w:rPr>
              <w:t>Read-only</w:t>
            </w:r>
          </w:p>
        </w:tc>
        <w:tc>
          <w:tcPr>
            <w:tcW w:w="7200" w:type="dxa"/>
          </w:tcPr>
          <w:p w14:paraId="57C2759D" w14:textId="77777777" w:rsidR="002524FB" w:rsidRDefault="002327E2">
            <w:pPr>
              <w:spacing w:after="0"/>
            </w:pPr>
            <w:r>
              <w:rPr>
                <w:sz w:val="19"/>
              </w:rPr>
              <w:t>A grey box with the names. With Open selected records, the names are links.</w:t>
            </w:r>
          </w:p>
        </w:tc>
      </w:tr>
    </w:tbl>
    <w:p w14:paraId="2329A3BA" w14:textId="77777777" w:rsidR="002524FB" w:rsidRDefault="002524FB">
      <w:pPr>
        <w:spacing w:after="40"/>
      </w:pPr>
    </w:p>
    <w:p w14:paraId="0F7ADBCF" w14:textId="77777777" w:rsidR="002524FB" w:rsidRDefault="002327E2">
      <w:pPr>
        <w:keepNext/>
        <w:jc w:val="center"/>
      </w:pPr>
      <w:r>
        <w:rPr>
          <w:noProof/>
        </w:rPr>
        <w:drawing>
          <wp:inline distT="0" distB="0" distL="0" distR="0" wp14:anchorId="6D36B44B" wp14:editId="66AF9E4D">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39"/>
                    <a:stretch>
                      <a:fillRect/>
                    </a:stretch>
                  </pic:blipFill>
                  <pic:spPr>
                    <a:xfrm>
                      <a:off x="0" y="0"/>
                      <a:ext cx="5760000" cy="1276494"/>
                    </a:xfrm>
                    <a:prstGeom prst="rect">
                      <a:avLst/>
                    </a:prstGeom>
                  </pic:spPr>
                </pic:pic>
              </a:graphicData>
            </a:graphic>
          </wp:inline>
        </w:drawing>
      </w:r>
    </w:p>
    <w:p w14:paraId="774F4161" w14:textId="77777777" w:rsidR="002524FB" w:rsidRDefault="002327E2">
      <w:pPr>
        <w:pStyle w:val="Caption"/>
        <w:jc w:val="center"/>
      </w:pPr>
      <w:r>
        <w:t>Figure 30. The list open. Selected rows are grey; the pointer is on Automation.</w:t>
      </w:r>
    </w:p>
    <w:p w14:paraId="368C1462" w14:textId="77777777" w:rsidR="002524FB" w:rsidRDefault="002327E2">
      <w:pPr>
        <w:keepNext/>
        <w:jc w:val="center"/>
      </w:pPr>
      <w:r>
        <w:rPr>
          <w:noProof/>
        </w:rPr>
        <w:drawing>
          <wp:inline distT="0" distB="0" distL="0" distR="0" wp14:anchorId="7A58CFF4" wp14:editId="3C2EB7A1">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0"/>
                    <a:stretch>
                      <a:fillRect/>
                    </a:stretch>
                  </pic:blipFill>
                  <pic:spPr>
                    <a:xfrm>
                      <a:off x="0" y="0"/>
                      <a:ext cx="5760000" cy="823267"/>
                    </a:xfrm>
                    <a:prstGeom prst="rect">
                      <a:avLst/>
                    </a:prstGeom>
                  </pic:spPr>
                </pic:pic>
              </a:graphicData>
            </a:graphic>
          </wp:inline>
        </w:drawing>
      </w:r>
    </w:p>
    <w:p w14:paraId="36F6CE0A" w14:textId="77777777" w:rsidR="002524FB" w:rsidRDefault="002327E2">
      <w:pPr>
        <w:pStyle w:val="Caption"/>
        <w:jc w:val="center"/>
      </w:pPr>
      <w:r>
        <w:t xml:space="preserve">Figure 31. Typing filters the list ("auto" finds Automation). The search </w:t>
      </w:r>
      <w:r>
        <w:t>ignores case and accents.</w:t>
      </w:r>
    </w:p>
    <w:p w14:paraId="354B38B0" w14:textId="77777777" w:rsidR="002524FB" w:rsidRDefault="002327E2">
      <w:pPr>
        <w:keepNext/>
        <w:jc w:val="center"/>
      </w:pPr>
      <w:r>
        <w:rPr>
          <w:noProof/>
        </w:rPr>
        <w:drawing>
          <wp:inline distT="0" distB="0" distL="0" distR="0" wp14:anchorId="67477C38" wp14:editId="3C755D4A">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1"/>
                    <a:stretch>
                      <a:fillRect/>
                    </a:stretch>
                  </pic:blipFill>
                  <pic:spPr>
                    <a:xfrm>
                      <a:off x="0" y="0"/>
                      <a:ext cx="5760000" cy="565100"/>
                    </a:xfrm>
                    <a:prstGeom prst="rect">
                      <a:avLst/>
                    </a:prstGeom>
                  </pic:spPr>
                </pic:pic>
              </a:graphicData>
            </a:graphic>
          </wp:inline>
        </w:drawing>
      </w:r>
    </w:p>
    <w:p w14:paraId="21CA96B9" w14:textId="77777777" w:rsidR="002524FB" w:rsidRDefault="002327E2">
      <w:pPr>
        <w:pStyle w:val="Caption"/>
        <w:jc w:val="center"/>
      </w:pPr>
      <w:r>
        <w:t>Figure 32. Read-only field (lock icon). With Open selected records the names are links.</w:t>
      </w:r>
    </w:p>
    <w:p w14:paraId="7405086D" w14:textId="77777777" w:rsidR="002524FB" w:rsidRDefault="002327E2">
      <w:pPr>
        <w:pStyle w:val="Heading2"/>
      </w:pPr>
      <w:bookmarkStart w:id="32" w:name="_Toc241877278"/>
      <w:r>
        <w:t>6.2 Selecting and removing records</w:t>
      </w:r>
      <w:bookmarkEnd w:id="32"/>
    </w:p>
    <w:p w14:paraId="002139E8" w14:textId="77777777" w:rsidR="002524FB" w:rsidRDefault="002327E2">
      <w:r>
        <w:t>A click on a row selects or removes the record and saves the change at once. Rows and values that are being saved 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15B739F3" w14:textId="77777777" w:rsidR="002524FB" w:rsidRDefault="002327E2">
      <w:pPr>
        <w:keepNext/>
        <w:jc w:val="center"/>
      </w:pPr>
      <w:r>
        <w:rPr>
          <w:noProof/>
        </w:rPr>
        <w:lastRenderedPageBreak/>
        <w:drawing>
          <wp:inline distT="0" distB="0" distL="0" distR="0" wp14:anchorId="7D88BDC4" wp14:editId="01E4F8E6">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2"/>
                    <a:stretch>
                      <a:fillRect/>
                    </a:stretch>
                  </pic:blipFill>
                  <pic:spPr>
                    <a:xfrm>
                      <a:off x="0" y="0"/>
                      <a:ext cx="5760000" cy="2821224"/>
                    </a:xfrm>
                    <a:prstGeom prst="rect">
                      <a:avLst/>
                    </a:prstGeom>
                  </pic:spPr>
                </pic:pic>
              </a:graphicData>
            </a:graphic>
          </wp:inline>
        </w:drawing>
      </w:r>
    </w:p>
    <w:p w14:paraId="3136C964" w14:textId="77777777" w:rsidR="002524FB" w:rsidRDefault="002327E2">
      <w:pPr>
        <w:pStyle w:val="Caption"/>
        <w:jc w:val="center"/>
      </w:pPr>
      <w:r>
        <w:t>Figure 33. Two records picked on a saved record: the control and the subgrid show the same links, and the form stays saved.</w:t>
      </w:r>
    </w:p>
    <w:p w14:paraId="1DD8C652" w14:textId="77777777" w:rsidR="002524FB" w:rsidRDefault="002327E2">
      <w:pPr>
        <w:pStyle w:val="Heading2"/>
      </w:pPr>
      <w:bookmarkStart w:id="33" w:name="_Toc241877279"/>
      <w:r>
        <w:t>6.3 New records</w:t>
      </w:r>
      <w:bookmarkEnd w:id="33"/>
    </w:p>
    <w:p w14:paraId="203CFE4D" w14:textId="77777777" w:rsidR="002524FB" w:rsidRDefault="002327E2">
      <w:r>
        <w:t>On a record that has not been saved yet, picks are kept and a note under the field says that they are linked when the record is saved. They are linked after the first successful save, also with Save &amp; 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w:t>
      </w:r>
      <w:r>
        <w:t>cord to be saved first.</w:t>
      </w:r>
    </w:p>
    <w:p w14:paraId="5EF48086" w14:textId="77777777" w:rsidR="002524FB" w:rsidRDefault="002327E2">
      <w:pPr>
        <w:keepNext/>
        <w:jc w:val="center"/>
      </w:pPr>
      <w:r>
        <w:rPr>
          <w:noProof/>
        </w:rPr>
        <w:drawing>
          <wp:inline distT="0" distB="0" distL="0" distR="0" wp14:anchorId="482D4A39" wp14:editId="0C854F2B">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3"/>
                    <a:stretch>
                      <a:fillRect/>
                    </a:stretch>
                  </pic:blipFill>
                  <pic:spPr>
                    <a:xfrm>
                      <a:off x="0" y="0"/>
                      <a:ext cx="5760000" cy="668367"/>
                    </a:xfrm>
                    <a:prstGeom prst="rect">
                      <a:avLst/>
                    </a:prstGeom>
                  </pic:spPr>
                </pic:pic>
              </a:graphicData>
            </a:graphic>
          </wp:inline>
        </w:drawing>
      </w:r>
    </w:p>
    <w:p w14:paraId="64F3897E" w14:textId="77777777" w:rsidR="002524FB" w:rsidRDefault="002327E2">
      <w:pPr>
        <w:pStyle w:val="Caption"/>
        <w:jc w:val="center"/>
      </w:pPr>
      <w:r>
        <w:t>Figure 34. A new record: the pick is held until the record is saved.</w:t>
      </w:r>
    </w:p>
    <w:p w14:paraId="6DEE876E" w14:textId="77777777" w:rsidR="002524FB" w:rsidRDefault="002327E2">
      <w:pPr>
        <w:pStyle w:val="Heading2"/>
      </w:pPr>
      <w:bookmarkStart w:id="34" w:name="_Toc241877280"/>
      <w:r>
        <w:t>6.4 Many values</w:t>
      </w:r>
      <w:bookmarkEnd w:id="34"/>
    </w:p>
    <w:p w14:paraId="72CE6CF0" w14:textId="77777777" w:rsidR="002524FB" w:rsidRDefault="002327E2">
      <w:r>
        <w:t>The field keeps a single line, like the native control. Values that do not fit are counted in a "+N" button; it expands the field to show all values, and "less" collapses it again. The demonstration record below has 2,499 links.</w:t>
      </w:r>
    </w:p>
    <w:p w14:paraId="74361544" w14:textId="77777777" w:rsidR="002524FB" w:rsidRDefault="002327E2">
      <w:pPr>
        <w:keepNext/>
        <w:jc w:val="center"/>
      </w:pPr>
      <w:r>
        <w:rPr>
          <w:noProof/>
        </w:rPr>
        <w:drawing>
          <wp:inline distT="0" distB="0" distL="0" distR="0" wp14:anchorId="713AE2A9" wp14:editId="7B165684">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44"/>
                    <a:stretch>
                      <a:fillRect/>
                    </a:stretch>
                  </pic:blipFill>
                  <pic:spPr>
                    <a:xfrm>
                      <a:off x="0" y="0"/>
                      <a:ext cx="5760000" cy="513466"/>
                    </a:xfrm>
                    <a:prstGeom prst="rect">
                      <a:avLst/>
                    </a:prstGeom>
                  </pic:spPr>
                </pic:pic>
              </a:graphicData>
            </a:graphic>
          </wp:inline>
        </w:drawing>
      </w:r>
    </w:p>
    <w:p w14:paraId="59DAC910" w14:textId="77777777" w:rsidR="002524FB" w:rsidRDefault="002327E2">
      <w:pPr>
        <w:pStyle w:val="Caption"/>
        <w:jc w:val="center"/>
      </w:pPr>
      <w:r>
        <w:t>Figure 35. A record with 2,499 linked records: one line and a "+2494" button.</w:t>
      </w:r>
    </w:p>
    <w:p w14:paraId="3960524A" w14:textId="77777777" w:rsidR="002524FB" w:rsidRDefault="002327E2">
      <w:pPr>
        <w:keepNext/>
        <w:jc w:val="center"/>
      </w:pPr>
      <w:r>
        <w:rPr>
          <w:noProof/>
        </w:rPr>
        <w:lastRenderedPageBreak/>
        <w:drawing>
          <wp:inline distT="0" distB="0" distL="0" distR="0" wp14:anchorId="2302002A" wp14:editId="1ECD08A0">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45"/>
                    <a:stretch>
                      <a:fillRect/>
                    </a:stretch>
                  </pic:blipFill>
                  <pic:spPr>
                    <a:xfrm>
                      <a:off x="0" y="0"/>
                      <a:ext cx="5760000" cy="866295"/>
                    </a:xfrm>
                    <a:prstGeom prst="rect">
                      <a:avLst/>
                    </a:prstGeom>
                  </pic:spPr>
                </pic:pic>
              </a:graphicData>
            </a:graphic>
          </wp:inline>
        </w:drawing>
      </w:r>
    </w:p>
    <w:p w14:paraId="3F41B4CE" w14:textId="77777777" w:rsidR="002524FB" w:rsidRDefault="002327E2">
      <w:pPr>
        <w:pStyle w:val="Caption"/>
        <w:jc w:val="center"/>
      </w:pPr>
      <w:r>
        <w:t>Figure 36. Expanded: the values scroll inside the field, and "less" collapses it.</w:t>
      </w:r>
    </w:p>
    <w:p w14:paraId="56C20718" w14:textId="77777777" w:rsidR="002524FB" w:rsidRDefault="002327E2">
      <w:pPr>
        <w:pStyle w:val="Heading2"/>
      </w:pPr>
      <w:bookmarkStart w:id="35" w:name="_Toc241877281"/>
      <w:r>
        <w:t>6.5 Large lists</w:t>
      </w:r>
      <w:bookmarkEnd w:id="35"/>
    </w:p>
    <w:p w14:paraId="6C970FC3" w14:textId="77777777" w:rsidR="002524FB" w:rsidRDefault="002327E2">
      <w:r>
        <w:t xml:space="preserve">Lists of up </w:t>
      </w:r>
      <w:r>
        <w:t>to 500 records are loaded at once, filtered in the browser as the user types, and match the text anywhere in the name. When the related table (after the view and filters) has more than 500 matching records, the control works with the server instead:</w:t>
      </w:r>
    </w:p>
    <w:p w14:paraId="7A44A931" w14:textId="77777777" w:rsidR="002524FB" w:rsidRDefault="002327E2">
      <w:pPr>
        <w:pStyle w:val="ListBullet"/>
      </w:pPr>
      <w:r>
        <w:t xml:space="preserve">The list shows the first 500 records. Scrolling near the end shows a </w:t>
      </w:r>
      <w:r>
        <w:rPr>
          <w:b/>
        </w:rPr>
        <w:t>Loading…</w:t>
      </w:r>
      <w:r>
        <w:t xml:space="preserve"> row while the next 500 are fetched, and so on.</w:t>
      </w:r>
    </w:p>
    <w:p w14:paraId="371BB8A8" w14:textId="77777777" w:rsidR="002524FB" w:rsidRDefault="002327E2">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3D87E89D" w14:textId="77777777" w:rsidR="002524FB" w:rsidRDefault="002327E2">
      <w:pPr>
        <w:pStyle w:val="ListBullet"/>
      </w:pPr>
      <w:r>
        <w:rPr>
          <w:b/>
        </w:rPr>
        <w:t>Select all</w:t>
      </w:r>
      <w:r>
        <w:t xml:space="preserve"> is offered only when every matching record is loaded and their number is within the Select all limit.</w:t>
      </w:r>
    </w:p>
    <w:p w14:paraId="21F391E0" w14:textId="77777777" w:rsidR="002524FB" w:rsidRDefault="002327E2">
      <w:pPr>
        <w:keepNext/>
        <w:jc w:val="center"/>
      </w:pPr>
      <w:r>
        <w:rPr>
          <w:noProof/>
        </w:rPr>
        <w:drawing>
          <wp:inline distT="0" distB="0" distL="0" distR="0" wp14:anchorId="3AD0B2E6" wp14:editId="736BF40C">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46"/>
                    <a:stretch>
                      <a:fillRect/>
                    </a:stretch>
                  </pic:blipFill>
                  <pic:spPr>
                    <a:xfrm>
                      <a:off x="0" y="0"/>
                      <a:ext cx="5760000" cy="1121594"/>
                    </a:xfrm>
                    <a:prstGeom prst="rect">
                      <a:avLst/>
                    </a:prstGeom>
                  </pic:spPr>
                </pic:pic>
              </a:graphicData>
            </a:graphic>
          </wp:inline>
        </w:drawing>
      </w:r>
    </w:p>
    <w:p w14:paraId="182FF2C1" w14:textId="77777777" w:rsidR="002524FB" w:rsidRDefault="002327E2">
      <w:pPr>
        <w:pStyle w:val="Caption"/>
        <w:jc w:val="center"/>
      </w:pPr>
      <w:r>
        <w:t>Figure 37. A related table with more than 5,000 records: the first 500 are listed.</w:t>
      </w:r>
    </w:p>
    <w:p w14:paraId="02808852" w14:textId="77777777" w:rsidR="002524FB" w:rsidRDefault="002327E2">
      <w:pPr>
        <w:keepNext/>
        <w:jc w:val="center"/>
      </w:pPr>
      <w:r>
        <w:rPr>
          <w:noProof/>
        </w:rPr>
        <w:drawing>
          <wp:inline distT="0" distB="0" distL="0" distR="0" wp14:anchorId="0F7E700A" wp14:editId="009CF6E5">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47"/>
                    <a:stretch>
                      <a:fillRect/>
                    </a:stretch>
                  </pic:blipFill>
                  <pic:spPr>
                    <a:xfrm>
                      <a:off x="0" y="0"/>
                      <a:ext cx="5760000" cy="1121594"/>
                    </a:xfrm>
                    <a:prstGeom prst="rect">
                      <a:avLst/>
                    </a:prstGeom>
                  </pic:spPr>
                </pic:pic>
              </a:graphicData>
            </a:graphic>
          </wp:inline>
        </w:drawing>
      </w:r>
    </w:p>
    <w:p w14:paraId="17FA59BB" w14:textId="77777777" w:rsidR="002524FB" w:rsidRDefault="002327E2">
      <w:pPr>
        <w:pStyle w:val="Caption"/>
        <w:jc w:val="center"/>
      </w:pPr>
      <w:r>
        <w:t>Figure 38. Scrolling to the end of the loaded records fetches the next 500 (Loading…).</w:t>
      </w:r>
    </w:p>
    <w:p w14:paraId="7A51074A" w14:textId="77777777" w:rsidR="002524FB" w:rsidRDefault="002327E2">
      <w:pPr>
        <w:keepNext/>
        <w:jc w:val="center"/>
      </w:pPr>
      <w:r>
        <w:rPr>
          <w:noProof/>
        </w:rPr>
        <w:drawing>
          <wp:inline distT="0" distB="0" distL="0" distR="0" wp14:anchorId="20B858B4" wp14:editId="5B2FBCFE">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48"/>
                    <a:stretch>
                      <a:fillRect/>
                    </a:stretch>
                  </pic:blipFill>
                  <pic:spPr>
                    <a:xfrm>
                      <a:off x="0" y="0"/>
                      <a:ext cx="5760000" cy="1121594"/>
                    </a:xfrm>
                    <a:prstGeom prst="rect">
                      <a:avLst/>
                    </a:prstGeom>
                  </pic:spPr>
                </pic:pic>
              </a:graphicData>
            </a:graphic>
          </wp:inline>
        </w:drawing>
      </w:r>
    </w:p>
    <w:p w14:paraId="1191A71C" w14:textId="77777777" w:rsidR="002524FB" w:rsidRDefault="002327E2">
      <w:pPr>
        <w:pStyle w:val="Caption"/>
        <w:jc w:val="center"/>
      </w:pPr>
      <w:r>
        <w:t>Figure 39. The next records are added to the list.</w:t>
      </w:r>
    </w:p>
    <w:p w14:paraId="1BC48F27" w14:textId="77777777" w:rsidR="002524FB" w:rsidRDefault="002327E2">
      <w:pPr>
        <w:keepNext/>
        <w:jc w:val="center"/>
      </w:pPr>
      <w:r>
        <w:rPr>
          <w:noProof/>
        </w:rPr>
        <w:lastRenderedPageBreak/>
        <w:drawing>
          <wp:inline distT="0" distB="0" distL="0" distR="0" wp14:anchorId="51724C2E" wp14:editId="28E15216">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49"/>
                    <a:stretch>
                      <a:fillRect/>
                    </a:stretch>
                  </pic:blipFill>
                  <pic:spPr>
                    <a:xfrm>
                      <a:off x="0" y="0"/>
                      <a:ext cx="5760000" cy="1121594"/>
                    </a:xfrm>
                    <a:prstGeom prst="rect">
                      <a:avLst/>
                    </a:prstGeom>
                  </pic:spPr>
                </pic:pic>
              </a:graphicData>
            </a:graphic>
          </wp:inline>
        </w:drawing>
      </w:r>
    </w:p>
    <w:p w14:paraId="5EB48490" w14:textId="77777777" w:rsidR="002524FB" w:rsidRDefault="002327E2">
      <w:pPr>
        <w:pStyle w:val="Caption"/>
        <w:jc w:val="center"/>
      </w:pPr>
      <w:r>
        <w:t>Figure 40. Typing "Belza" searches on the server (Starts with).</w:t>
      </w:r>
    </w:p>
    <w:p w14:paraId="4E4E6765" w14:textId="77777777" w:rsidR="002524FB" w:rsidRDefault="002327E2">
      <w:pPr>
        <w:pStyle w:val="Heading2"/>
      </w:pPr>
      <w:bookmarkStart w:id="36" w:name="_Toc241877282"/>
      <w:r>
        <w:t xml:space="preserve">6.6 Select all and </w:t>
      </w:r>
      <w:r>
        <w:t>hidden subgrid</w:t>
      </w:r>
      <w:bookmarkEnd w:id="36"/>
    </w:p>
    <w:p w14:paraId="30E17ACA" w14:textId="77777777" w:rsidR="002524FB" w:rsidRDefault="002327E2">
      <w:r>
        <w:t>With Show Select all, the first row selects or removes every record in the list (up to the Select all limit). With Hide related subgrids, the subgrid of the relationship is not shown.</w:t>
      </w:r>
    </w:p>
    <w:p w14:paraId="55305CD7" w14:textId="77777777" w:rsidR="002524FB" w:rsidRDefault="002327E2">
      <w:pPr>
        <w:keepNext/>
        <w:jc w:val="center"/>
      </w:pPr>
      <w:r>
        <w:rPr>
          <w:noProof/>
        </w:rPr>
        <w:drawing>
          <wp:inline distT="0" distB="0" distL="0" distR="0" wp14:anchorId="6716D382" wp14:editId="71BD00EF">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0"/>
                    <a:stretch>
                      <a:fillRect/>
                    </a:stretch>
                  </pic:blipFill>
                  <pic:spPr>
                    <a:xfrm>
                      <a:off x="0" y="0"/>
                      <a:ext cx="5760000" cy="1614780"/>
                    </a:xfrm>
                    <a:prstGeom prst="rect">
                      <a:avLst/>
                    </a:prstGeom>
                  </pic:spPr>
                </pic:pic>
              </a:graphicData>
            </a:graphic>
          </wp:inline>
        </w:drawing>
      </w:r>
    </w:p>
    <w:p w14:paraId="3B668C8E" w14:textId="77777777" w:rsidR="002524FB" w:rsidRDefault="002327E2">
      <w:pPr>
        <w:pStyle w:val="Caption"/>
        <w:jc w:val="center"/>
      </w:pPr>
      <w:r>
        <w:t>Figure 41. Hide related subgrids: the PCF Demo Skills subgrid is hidden and the control replaces it.</w:t>
      </w:r>
    </w:p>
    <w:p w14:paraId="682B055D" w14:textId="77777777" w:rsidR="002524FB" w:rsidRDefault="002327E2">
      <w:pPr>
        <w:pStyle w:val="Heading2"/>
      </w:pPr>
      <w:bookmarkStart w:id="37" w:name="_Toc241877283"/>
      <w:r>
        <w:t>6.7 Keyboard</w:t>
      </w:r>
      <w:bookmarkEnd w:id="37"/>
    </w:p>
    <w:tbl>
      <w:tblPr>
        <w:tblStyle w:val="TableGrid"/>
        <w:tblW w:w="0" w:type="auto"/>
        <w:jc w:val="center"/>
        <w:tblLook w:val="04A0" w:firstRow="1" w:lastRow="0" w:firstColumn="1" w:lastColumn="0" w:noHBand="0" w:noVBand="1"/>
      </w:tblPr>
      <w:tblGrid>
        <w:gridCol w:w="3685"/>
        <w:gridCol w:w="5669"/>
      </w:tblGrid>
      <w:tr w:rsidR="002524FB" w14:paraId="4F718C39" w14:textId="77777777">
        <w:trPr>
          <w:tblHeader/>
          <w:jc w:val="center"/>
        </w:trPr>
        <w:tc>
          <w:tcPr>
            <w:tcW w:w="3685" w:type="dxa"/>
            <w:shd w:val="clear" w:color="auto" w:fill="0F4C81"/>
          </w:tcPr>
          <w:p w14:paraId="5579C28F" w14:textId="77777777" w:rsidR="002524FB" w:rsidRDefault="002327E2">
            <w:r>
              <w:rPr>
                <w:b/>
                <w:color w:val="FFFFFF"/>
                <w:sz w:val="19"/>
              </w:rPr>
              <w:t>Key</w:t>
            </w:r>
          </w:p>
        </w:tc>
        <w:tc>
          <w:tcPr>
            <w:tcW w:w="5669" w:type="dxa"/>
            <w:shd w:val="clear" w:color="auto" w:fill="0F4C81"/>
          </w:tcPr>
          <w:p w14:paraId="3B29D8DE" w14:textId="77777777" w:rsidR="002524FB" w:rsidRDefault="002327E2">
            <w:r>
              <w:rPr>
                <w:b/>
                <w:color w:val="FFFFFF"/>
                <w:sz w:val="19"/>
              </w:rPr>
              <w:t>Action</w:t>
            </w:r>
          </w:p>
        </w:tc>
      </w:tr>
      <w:tr w:rsidR="002524FB" w14:paraId="4226E843" w14:textId="77777777">
        <w:trPr>
          <w:jc w:val="center"/>
        </w:trPr>
        <w:tc>
          <w:tcPr>
            <w:tcW w:w="3685" w:type="dxa"/>
          </w:tcPr>
          <w:p w14:paraId="521D3CCD" w14:textId="77777777" w:rsidR="002524FB" w:rsidRDefault="002327E2">
            <w:pPr>
              <w:spacing w:after="0"/>
            </w:pPr>
            <w:r>
              <w:rPr>
                <w:sz w:val="19"/>
              </w:rPr>
              <w:t>Down arrow, Alt+Down arrow</w:t>
            </w:r>
          </w:p>
        </w:tc>
        <w:tc>
          <w:tcPr>
            <w:tcW w:w="5669" w:type="dxa"/>
          </w:tcPr>
          <w:p w14:paraId="46B252FF" w14:textId="77777777" w:rsidR="002524FB" w:rsidRDefault="002327E2">
            <w:pPr>
              <w:spacing w:after="0"/>
            </w:pPr>
            <w:r>
              <w:rPr>
                <w:sz w:val="19"/>
              </w:rPr>
              <w:t>Opens the list with the first row highlighted</w:t>
            </w:r>
          </w:p>
        </w:tc>
      </w:tr>
      <w:tr w:rsidR="002524FB" w14:paraId="2506754B" w14:textId="77777777">
        <w:trPr>
          <w:jc w:val="center"/>
        </w:trPr>
        <w:tc>
          <w:tcPr>
            <w:tcW w:w="3685" w:type="dxa"/>
            <w:shd w:val="clear" w:color="auto" w:fill="F3F6F9"/>
          </w:tcPr>
          <w:p w14:paraId="69A93432" w14:textId="77777777" w:rsidR="002524FB" w:rsidRDefault="002327E2">
            <w:pPr>
              <w:spacing w:after="0"/>
            </w:pPr>
            <w:r>
              <w:rPr>
                <w:sz w:val="19"/>
              </w:rPr>
              <w:t>Up and Down arrows, Page Up, Page Down, Ctrl+Home, Ctrl+End</w:t>
            </w:r>
          </w:p>
        </w:tc>
        <w:tc>
          <w:tcPr>
            <w:tcW w:w="5669" w:type="dxa"/>
            <w:shd w:val="clear" w:color="auto" w:fill="F3F6F9"/>
          </w:tcPr>
          <w:p w14:paraId="1B44448C" w14:textId="77777777" w:rsidR="002524FB" w:rsidRDefault="002327E2">
            <w:pPr>
              <w:spacing w:after="0"/>
            </w:pPr>
            <w:r>
              <w:rPr>
                <w:sz w:val="19"/>
              </w:rPr>
              <w:t>Move the highlight in the list</w:t>
            </w:r>
          </w:p>
        </w:tc>
      </w:tr>
      <w:tr w:rsidR="002524FB" w14:paraId="636D9A94" w14:textId="77777777">
        <w:trPr>
          <w:jc w:val="center"/>
        </w:trPr>
        <w:tc>
          <w:tcPr>
            <w:tcW w:w="3685" w:type="dxa"/>
          </w:tcPr>
          <w:p w14:paraId="03CE8E33" w14:textId="77777777" w:rsidR="002524FB" w:rsidRDefault="002327E2">
            <w:pPr>
              <w:spacing w:after="0"/>
            </w:pPr>
            <w:r>
              <w:rPr>
                <w:sz w:val="19"/>
              </w:rPr>
              <w:t>Enter</w:t>
            </w:r>
          </w:p>
        </w:tc>
        <w:tc>
          <w:tcPr>
            <w:tcW w:w="5669" w:type="dxa"/>
          </w:tcPr>
          <w:p w14:paraId="2631E6BD" w14:textId="77777777" w:rsidR="002524FB" w:rsidRDefault="002327E2">
            <w:pPr>
              <w:spacing w:after="0"/>
            </w:pPr>
            <w:r>
              <w:rPr>
                <w:sz w:val="19"/>
              </w:rPr>
              <w:t xml:space="preserve">Opens the </w:t>
            </w:r>
            <w:r>
              <w:rPr>
                <w:sz w:val="19"/>
              </w:rPr>
              <w:t>list, or selects or removes the highlighted row</w:t>
            </w:r>
          </w:p>
        </w:tc>
      </w:tr>
      <w:tr w:rsidR="002524FB" w14:paraId="3B8869CC" w14:textId="77777777">
        <w:trPr>
          <w:jc w:val="center"/>
        </w:trPr>
        <w:tc>
          <w:tcPr>
            <w:tcW w:w="3685" w:type="dxa"/>
            <w:shd w:val="clear" w:color="auto" w:fill="F3F6F9"/>
          </w:tcPr>
          <w:p w14:paraId="7ED00943" w14:textId="77777777" w:rsidR="002524FB" w:rsidRDefault="002327E2">
            <w:pPr>
              <w:spacing w:after="0"/>
            </w:pPr>
            <w:r>
              <w:rPr>
                <w:sz w:val="19"/>
              </w:rPr>
              <w:t>Escape</w:t>
            </w:r>
          </w:p>
        </w:tc>
        <w:tc>
          <w:tcPr>
            <w:tcW w:w="5669" w:type="dxa"/>
            <w:shd w:val="clear" w:color="auto" w:fill="F3F6F9"/>
          </w:tcPr>
          <w:p w14:paraId="0E0045F4" w14:textId="77777777" w:rsidR="002524FB" w:rsidRDefault="002327E2">
            <w:pPr>
              <w:spacing w:after="0"/>
            </w:pPr>
            <w:r>
              <w:rPr>
                <w:sz w:val="19"/>
              </w:rPr>
              <w:t>Closes the list, then clears the search text</w:t>
            </w:r>
          </w:p>
        </w:tc>
      </w:tr>
      <w:tr w:rsidR="002524FB" w14:paraId="2056CD3A" w14:textId="77777777">
        <w:trPr>
          <w:jc w:val="center"/>
        </w:trPr>
        <w:tc>
          <w:tcPr>
            <w:tcW w:w="3685" w:type="dxa"/>
          </w:tcPr>
          <w:p w14:paraId="7B4F8DDF" w14:textId="77777777" w:rsidR="002524FB" w:rsidRDefault="002327E2">
            <w:pPr>
              <w:spacing w:after="0"/>
            </w:pPr>
            <w:r>
              <w:rPr>
                <w:sz w:val="19"/>
              </w:rPr>
              <w:t>Typing</w:t>
            </w:r>
          </w:p>
        </w:tc>
        <w:tc>
          <w:tcPr>
            <w:tcW w:w="5669" w:type="dxa"/>
          </w:tcPr>
          <w:p w14:paraId="3602B141" w14:textId="77777777" w:rsidR="002524FB" w:rsidRDefault="002327E2">
            <w:pPr>
              <w:spacing w:after="0"/>
            </w:pPr>
            <w:r>
              <w:rPr>
                <w:sz w:val="19"/>
              </w:rPr>
              <w:t>Opens the list and filters it</w:t>
            </w:r>
          </w:p>
        </w:tc>
      </w:tr>
      <w:tr w:rsidR="002524FB" w14:paraId="178D3303" w14:textId="77777777">
        <w:trPr>
          <w:jc w:val="center"/>
        </w:trPr>
        <w:tc>
          <w:tcPr>
            <w:tcW w:w="3685" w:type="dxa"/>
            <w:shd w:val="clear" w:color="auto" w:fill="F3F6F9"/>
          </w:tcPr>
          <w:p w14:paraId="3D0BEFE7" w14:textId="77777777" w:rsidR="002524FB" w:rsidRDefault="002327E2">
            <w:pPr>
              <w:spacing w:after="0"/>
            </w:pPr>
            <w:r>
              <w:rPr>
                <w:sz w:val="19"/>
              </w:rPr>
              <w:t>Backspace in the empty search box</w:t>
            </w:r>
          </w:p>
        </w:tc>
        <w:tc>
          <w:tcPr>
            <w:tcW w:w="5669" w:type="dxa"/>
            <w:shd w:val="clear" w:color="auto" w:fill="F3F6F9"/>
          </w:tcPr>
          <w:p w14:paraId="0DFF55DA" w14:textId="77777777" w:rsidR="002524FB" w:rsidRDefault="002327E2">
            <w:pPr>
              <w:spacing w:after="0"/>
            </w:pPr>
            <w:r>
              <w:rPr>
                <w:sz w:val="19"/>
              </w:rPr>
              <w:t>Moves the highlight onto the selected values</w:t>
            </w:r>
          </w:p>
        </w:tc>
      </w:tr>
      <w:tr w:rsidR="002524FB" w14:paraId="0310E7B2" w14:textId="77777777">
        <w:trPr>
          <w:jc w:val="center"/>
        </w:trPr>
        <w:tc>
          <w:tcPr>
            <w:tcW w:w="3685" w:type="dxa"/>
          </w:tcPr>
          <w:p w14:paraId="1EEAB104" w14:textId="77777777" w:rsidR="002524FB" w:rsidRDefault="002327E2">
            <w:pPr>
              <w:spacing w:after="0"/>
            </w:pPr>
            <w:r>
              <w:rPr>
                <w:sz w:val="19"/>
              </w:rPr>
              <w:t>Left and Right arrows (on the values)</w:t>
            </w:r>
          </w:p>
        </w:tc>
        <w:tc>
          <w:tcPr>
            <w:tcW w:w="5669" w:type="dxa"/>
          </w:tcPr>
          <w:p w14:paraId="2C959F66" w14:textId="77777777" w:rsidR="002524FB" w:rsidRDefault="002327E2">
            <w:pPr>
              <w:spacing w:after="0"/>
            </w:pPr>
            <w:r>
              <w:rPr>
                <w:sz w:val="19"/>
              </w:rPr>
              <w:t>Move between the values</w:t>
            </w:r>
          </w:p>
        </w:tc>
      </w:tr>
      <w:tr w:rsidR="002524FB" w14:paraId="20033CF2" w14:textId="77777777">
        <w:trPr>
          <w:jc w:val="center"/>
        </w:trPr>
        <w:tc>
          <w:tcPr>
            <w:tcW w:w="3685" w:type="dxa"/>
            <w:shd w:val="clear" w:color="auto" w:fill="F3F6F9"/>
          </w:tcPr>
          <w:p w14:paraId="3A9550C3" w14:textId="77777777" w:rsidR="002524FB" w:rsidRDefault="002327E2">
            <w:pPr>
              <w:spacing w:after="0"/>
            </w:pPr>
            <w:r>
              <w:rPr>
                <w:sz w:val="19"/>
              </w:rPr>
              <w:t>Delete or Backspace (on a value)</w:t>
            </w:r>
          </w:p>
        </w:tc>
        <w:tc>
          <w:tcPr>
            <w:tcW w:w="5669" w:type="dxa"/>
            <w:shd w:val="clear" w:color="auto" w:fill="F3F6F9"/>
          </w:tcPr>
          <w:p w14:paraId="0D480C0E" w14:textId="77777777" w:rsidR="002524FB" w:rsidRDefault="002327E2">
            <w:pPr>
              <w:spacing w:after="0"/>
            </w:pPr>
            <w:r>
              <w:rPr>
                <w:sz w:val="19"/>
              </w:rPr>
              <w:t>Removes the value</w:t>
            </w:r>
          </w:p>
        </w:tc>
      </w:tr>
      <w:tr w:rsidR="002524FB" w14:paraId="1DB2BD91" w14:textId="77777777">
        <w:trPr>
          <w:jc w:val="center"/>
        </w:trPr>
        <w:tc>
          <w:tcPr>
            <w:tcW w:w="3685" w:type="dxa"/>
          </w:tcPr>
          <w:p w14:paraId="3745CACF" w14:textId="77777777" w:rsidR="002524FB" w:rsidRDefault="002327E2">
            <w:pPr>
              <w:spacing w:after="0"/>
            </w:pPr>
            <w:r>
              <w:rPr>
                <w:sz w:val="19"/>
              </w:rPr>
              <w:t>Enter (on a value)</w:t>
            </w:r>
          </w:p>
        </w:tc>
        <w:tc>
          <w:tcPr>
            <w:tcW w:w="5669" w:type="dxa"/>
          </w:tcPr>
          <w:p w14:paraId="0B823833" w14:textId="77777777" w:rsidR="002524FB" w:rsidRDefault="002327E2">
            <w:pPr>
              <w:spacing w:after="0"/>
            </w:pPr>
            <w:r>
              <w:rPr>
                <w:sz w:val="19"/>
              </w:rPr>
              <w:t>Opens the record in a new tab (with Open selected records)</w:t>
            </w:r>
          </w:p>
        </w:tc>
      </w:tr>
      <w:tr w:rsidR="002524FB" w14:paraId="75F32878" w14:textId="77777777">
        <w:trPr>
          <w:jc w:val="center"/>
        </w:trPr>
        <w:tc>
          <w:tcPr>
            <w:tcW w:w="3685" w:type="dxa"/>
            <w:shd w:val="clear" w:color="auto" w:fill="F3F6F9"/>
          </w:tcPr>
          <w:p w14:paraId="6D1F30A0" w14:textId="77777777" w:rsidR="002524FB" w:rsidRDefault="002327E2">
            <w:pPr>
              <w:spacing w:after="0"/>
            </w:pPr>
            <w:r>
              <w:rPr>
                <w:sz w:val="19"/>
              </w:rPr>
              <w:t>Tab</w:t>
            </w:r>
          </w:p>
        </w:tc>
        <w:tc>
          <w:tcPr>
            <w:tcW w:w="5669" w:type="dxa"/>
            <w:shd w:val="clear" w:color="auto" w:fill="F3F6F9"/>
          </w:tcPr>
          <w:p w14:paraId="609958DE" w14:textId="77777777" w:rsidR="002524FB" w:rsidRDefault="002327E2">
            <w:pPr>
              <w:spacing w:after="0"/>
            </w:pPr>
            <w:r>
              <w:rPr>
                <w:sz w:val="19"/>
              </w:rPr>
              <w:t>Leaves the field</w:t>
            </w:r>
          </w:p>
        </w:tc>
      </w:tr>
    </w:tbl>
    <w:p w14:paraId="0C646C0C" w14:textId="77777777" w:rsidR="002524FB" w:rsidRDefault="002524FB">
      <w:pPr>
        <w:spacing w:after="40"/>
      </w:pPr>
    </w:p>
    <w:p w14:paraId="0391C3EE" w14:textId="77777777" w:rsidR="002524FB" w:rsidRDefault="002327E2">
      <w:r>
        <w:t xml:space="preserve">Screen readers announce the field as a combo box with a list of </w:t>
      </w:r>
      <w:r>
        <w:t>options, and announce each change.</w:t>
      </w:r>
    </w:p>
    <w:p w14:paraId="0A164473" w14:textId="77777777" w:rsidR="002524FB" w:rsidRDefault="002327E2">
      <w:pPr>
        <w:pStyle w:val="Heading2"/>
      </w:pPr>
      <w:bookmarkStart w:id="38" w:name="_Toc241877284"/>
      <w:r>
        <w:t>6.8 Touch</w:t>
      </w:r>
      <w:bookmarkEnd w:id="38"/>
    </w:p>
    <w:p w14:paraId="134CB218" w14:textId="77777777" w:rsidR="002524FB" w:rsidRDefault="002327E2">
      <w:r>
        <w:t xml:space="preserve">On phones and tablets a tap on the field focuses it and shows the values as chips, without removing or opening anything. Further taps then work on the chips: the × removes a value, and with Open selected </w:t>
      </w:r>
      <w:r>
        <w:t>records a tap on a name opens its record.</w:t>
      </w:r>
    </w:p>
    <w:p w14:paraId="0058ECAF" w14:textId="77777777" w:rsidR="002524FB" w:rsidRDefault="002327E2">
      <w:pPr>
        <w:pStyle w:val="Heading2"/>
      </w:pPr>
      <w:bookmarkStart w:id="39" w:name="_Toc241877285"/>
      <w:r>
        <w:lastRenderedPageBreak/>
        <w:t>6.9 Messages</w:t>
      </w:r>
      <w:bookmarkEnd w:id="39"/>
    </w:p>
    <w:p w14:paraId="6E7C9E42" w14:textId="77777777" w:rsidR="002524FB" w:rsidRDefault="002327E2">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3DD03C05" w14:textId="77777777" w:rsidR="002524FB" w:rsidRDefault="002327E2">
      <w:r>
        <w:t>The failures in the screenshots below were produced on purpose in the development environment.</w:t>
      </w:r>
    </w:p>
    <w:p w14:paraId="789B5F35" w14:textId="77777777" w:rsidR="002524FB" w:rsidRDefault="002327E2">
      <w:pPr>
        <w:keepNext/>
        <w:jc w:val="center"/>
      </w:pPr>
      <w:r>
        <w:rPr>
          <w:noProof/>
        </w:rPr>
        <w:drawing>
          <wp:inline distT="0" distB="0" distL="0" distR="0" wp14:anchorId="7AD9C170" wp14:editId="0EDEE631">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3"/>
                    <a:stretch>
                      <a:fillRect/>
                    </a:stretch>
                  </pic:blipFill>
                  <pic:spPr>
                    <a:xfrm>
                      <a:off x="0" y="0"/>
                      <a:ext cx="5760000" cy="668367"/>
                    </a:xfrm>
                    <a:prstGeom prst="rect">
                      <a:avLst/>
                    </a:prstGeom>
                  </pic:spPr>
                </pic:pic>
              </a:graphicData>
            </a:graphic>
          </wp:inline>
        </w:drawing>
      </w:r>
    </w:p>
    <w:p w14:paraId="7BA07AD2" w14:textId="77777777" w:rsidR="002524FB" w:rsidRDefault="002327E2">
      <w:pPr>
        <w:pStyle w:val="Caption"/>
        <w:jc w:val="center"/>
      </w:pPr>
      <w:r>
        <w:t>Figure 42. Note: picks on a new record are held until the record is saved.</w:t>
      </w:r>
    </w:p>
    <w:p w14:paraId="5694D32F" w14:textId="77777777" w:rsidR="002524FB" w:rsidRDefault="002327E2">
      <w:pPr>
        <w:keepNext/>
        <w:jc w:val="center"/>
      </w:pPr>
      <w:r>
        <w:rPr>
          <w:noProof/>
        </w:rPr>
        <w:drawing>
          <wp:inline distT="0" distB="0" distL="0" distR="0" wp14:anchorId="1831AD0F" wp14:editId="44C8E853">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1"/>
                    <a:stretch>
                      <a:fillRect/>
                    </a:stretch>
                  </pic:blipFill>
                  <pic:spPr>
                    <a:xfrm>
                      <a:off x="0" y="0"/>
                      <a:ext cx="5760000" cy="1219124"/>
                    </a:xfrm>
                    <a:prstGeom prst="rect">
                      <a:avLst/>
                    </a:prstGeom>
                  </pic:spPr>
                </pic:pic>
              </a:graphicData>
            </a:graphic>
          </wp:inline>
        </w:drawing>
      </w:r>
    </w:p>
    <w:p w14:paraId="26768685" w14:textId="77777777" w:rsidR="002524FB" w:rsidRDefault="002327E2">
      <w:pPr>
        <w:pStyle w:val="Caption"/>
        <w:jc w:val="center"/>
      </w:pPr>
      <w:r>
        <w:t>Figure 43. Note: Maximum selections reached; the other rows are greyed out.</w:t>
      </w:r>
    </w:p>
    <w:p w14:paraId="2C136AFE" w14:textId="77777777" w:rsidR="002524FB" w:rsidRDefault="002327E2">
      <w:pPr>
        <w:keepNext/>
        <w:jc w:val="center"/>
      </w:pPr>
      <w:r>
        <w:rPr>
          <w:noProof/>
        </w:rPr>
        <w:drawing>
          <wp:inline distT="0" distB="0" distL="0" distR="0" wp14:anchorId="6A8583C1" wp14:editId="1F1C6785">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2"/>
                    <a:stretch>
                      <a:fillRect/>
                    </a:stretch>
                  </pic:blipFill>
                  <pic:spPr>
                    <a:xfrm>
                      <a:off x="0" y="0"/>
                      <a:ext cx="5760000" cy="728606"/>
                    </a:xfrm>
                    <a:prstGeom prst="rect">
                      <a:avLst/>
                    </a:prstGeom>
                  </pic:spPr>
                </pic:pic>
              </a:graphicData>
            </a:graphic>
          </wp:inline>
        </w:drawing>
      </w:r>
    </w:p>
    <w:p w14:paraId="7FFC6178" w14:textId="77777777" w:rsidR="002524FB" w:rsidRDefault="002327E2">
      <w:pPr>
        <w:pStyle w:val="Caption"/>
        <w:jc w:val="center"/>
      </w:pPr>
      <w:r>
        <w:t>Figure 44. The connection was lost while saving a pick; the pick is undone.</w:t>
      </w:r>
    </w:p>
    <w:p w14:paraId="10343893" w14:textId="77777777" w:rsidR="002524FB" w:rsidRDefault="002327E2">
      <w:pPr>
        <w:keepNext/>
        <w:jc w:val="center"/>
      </w:pPr>
      <w:r>
        <w:rPr>
          <w:noProof/>
        </w:rPr>
        <w:drawing>
          <wp:inline distT="0" distB="0" distL="0" distR="0" wp14:anchorId="1FBC1C14" wp14:editId="0E8DFF0A">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3"/>
                    <a:stretch>
                      <a:fillRect/>
                    </a:stretch>
                  </pic:blipFill>
                  <pic:spPr>
                    <a:xfrm>
                      <a:off x="0" y="0"/>
                      <a:ext cx="5760000" cy="728606"/>
                    </a:xfrm>
                    <a:prstGeom prst="rect">
                      <a:avLst/>
                    </a:prstGeom>
                  </pic:spPr>
                </pic:pic>
              </a:graphicData>
            </a:graphic>
          </wp:inline>
        </w:drawing>
      </w:r>
    </w:p>
    <w:p w14:paraId="3E6B1C2B" w14:textId="77777777" w:rsidR="002524FB" w:rsidRDefault="002327E2">
      <w:pPr>
        <w:pStyle w:val="Caption"/>
        <w:jc w:val="center"/>
      </w:pPr>
      <w:r>
        <w:t>Figure 45. The user's security role lacks a privilege; its name is given in brackets.</w:t>
      </w:r>
    </w:p>
    <w:p w14:paraId="2E248360" w14:textId="77777777" w:rsidR="002524FB" w:rsidRDefault="002327E2">
      <w:pPr>
        <w:keepNext/>
        <w:jc w:val="center"/>
      </w:pPr>
      <w:r>
        <w:rPr>
          <w:noProof/>
        </w:rPr>
        <w:drawing>
          <wp:inline distT="0" distB="0" distL="0" distR="0" wp14:anchorId="787DD8F4" wp14:editId="0EF8FCEF">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54"/>
                    <a:stretch>
                      <a:fillRect/>
                    </a:stretch>
                  </pic:blipFill>
                  <pic:spPr>
                    <a:xfrm>
                      <a:off x="0" y="0"/>
                      <a:ext cx="5760000" cy="728606"/>
                    </a:xfrm>
                    <a:prstGeom prst="rect">
                      <a:avLst/>
                    </a:prstGeom>
                  </pic:spPr>
                </pic:pic>
              </a:graphicData>
            </a:graphic>
          </wp:inline>
        </w:drawing>
      </w:r>
    </w:p>
    <w:p w14:paraId="49D0C6FA" w14:textId="77777777" w:rsidR="002524FB" w:rsidRDefault="002327E2">
      <w:pPr>
        <w:pStyle w:val="Caption"/>
        <w:jc w:val="center"/>
      </w:pPr>
      <w:r>
        <w:t>Figure 46. Dataverse throttled the user (service protection limits) after the control's retries.</w:t>
      </w:r>
    </w:p>
    <w:p w14:paraId="696E3B23" w14:textId="77777777" w:rsidR="002524FB" w:rsidRDefault="002327E2">
      <w:pPr>
        <w:keepNext/>
        <w:jc w:val="center"/>
      </w:pPr>
      <w:r>
        <w:rPr>
          <w:noProof/>
        </w:rPr>
        <w:drawing>
          <wp:inline distT="0" distB="0" distL="0" distR="0" wp14:anchorId="010C0CB5" wp14:editId="465031DA">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55"/>
                    <a:stretch>
                      <a:fillRect/>
                    </a:stretch>
                  </pic:blipFill>
                  <pic:spPr>
                    <a:xfrm>
                      <a:off x="0" y="0"/>
                      <a:ext cx="5760000" cy="728606"/>
                    </a:xfrm>
                    <a:prstGeom prst="rect">
                      <a:avLst/>
                    </a:prstGeom>
                  </pic:spPr>
                </pic:pic>
              </a:graphicData>
            </a:graphic>
          </wp:inline>
        </w:drawing>
      </w:r>
    </w:p>
    <w:p w14:paraId="44DF9125" w14:textId="77777777" w:rsidR="002524FB" w:rsidRDefault="002327E2">
      <w:pPr>
        <w:pStyle w:val="Caption"/>
        <w:jc w:val="center"/>
      </w:pPr>
      <w:r>
        <w:t>Figure 47. The link was saved, but Copy names into the host column could not update the record.</w:t>
      </w:r>
    </w:p>
    <w:p w14:paraId="4FD013B4" w14:textId="77777777" w:rsidR="002524FB" w:rsidRDefault="002327E2">
      <w:pPr>
        <w:keepNext/>
        <w:jc w:val="center"/>
      </w:pPr>
      <w:r>
        <w:rPr>
          <w:noProof/>
        </w:rPr>
        <w:lastRenderedPageBreak/>
        <w:drawing>
          <wp:inline distT="0" distB="0" distL="0" distR="0" wp14:anchorId="0D955795" wp14:editId="354DB6D6">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56"/>
                    <a:stretch>
                      <a:fillRect/>
                    </a:stretch>
                  </pic:blipFill>
                  <pic:spPr>
                    <a:xfrm>
                      <a:off x="0" y="0"/>
                      <a:ext cx="5760000" cy="728606"/>
                    </a:xfrm>
                    <a:prstGeom prst="rect">
                      <a:avLst/>
                    </a:prstGeom>
                  </pic:spPr>
                </pic:pic>
              </a:graphicData>
            </a:graphic>
          </wp:inline>
        </w:drawing>
      </w:r>
    </w:p>
    <w:p w14:paraId="7C90C35E" w14:textId="77777777" w:rsidR="002524FB" w:rsidRDefault="002327E2">
      <w:pPr>
        <w:pStyle w:val="Caption"/>
        <w:jc w:val="center"/>
      </w:pPr>
      <w:r>
        <w:t>Figure 48. A record made with + New does not match the list's filters, so it is not selected.</w:t>
      </w:r>
    </w:p>
    <w:p w14:paraId="58A3EB54" w14:textId="77777777" w:rsidR="002524FB" w:rsidRDefault="002327E2">
      <w:pPr>
        <w:keepNext/>
        <w:jc w:val="center"/>
      </w:pPr>
      <w:r>
        <w:rPr>
          <w:noProof/>
        </w:rPr>
        <w:drawing>
          <wp:inline distT="0" distB="0" distL="0" distR="0" wp14:anchorId="016C0311" wp14:editId="27BE560E">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57"/>
                    <a:stretch>
                      <a:fillRect/>
                    </a:stretch>
                  </pic:blipFill>
                  <pic:spPr>
                    <a:xfrm>
                      <a:off x="0" y="0"/>
                      <a:ext cx="5760000" cy="728606"/>
                    </a:xfrm>
                    <a:prstGeom prst="rect">
                      <a:avLst/>
                    </a:prstGeom>
                  </pic:spPr>
                </pic:pic>
              </a:graphicData>
            </a:graphic>
          </wp:inline>
        </w:drawing>
      </w:r>
    </w:p>
    <w:p w14:paraId="2387CADC" w14:textId="77777777" w:rsidR="002524FB" w:rsidRDefault="002327E2">
      <w:pPr>
        <w:pStyle w:val="Caption"/>
        <w:jc w:val="center"/>
      </w:pPr>
      <w:r>
        <w:t>Figure 49. The list could not be loaded.</w:t>
      </w:r>
    </w:p>
    <w:p w14:paraId="2B7E2F7E" w14:textId="77777777" w:rsidR="002524FB" w:rsidRDefault="002327E2">
      <w:pPr>
        <w:keepNext/>
        <w:jc w:val="center"/>
      </w:pPr>
      <w:r>
        <w:rPr>
          <w:noProof/>
        </w:rPr>
        <w:drawing>
          <wp:inline distT="0" distB="0" distL="0" distR="0" wp14:anchorId="4BF81760" wp14:editId="07A59D60">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58"/>
                    <a:stretch>
                      <a:fillRect/>
                    </a:stretch>
                  </pic:blipFill>
                  <pic:spPr>
                    <a:xfrm>
                      <a:off x="0" y="0"/>
                      <a:ext cx="5760000" cy="728606"/>
                    </a:xfrm>
                    <a:prstGeom prst="rect">
                      <a:avLst/>
                    </a:prstGeom>
                  </pic:spPr>
                </pic:pic>
              </a:graphicData>
            </a:graphic>
          </wp:inline>
        </w:drawing>
      </w:r>
    </w:p>
    <w:p w14:paraId="22F0B8E3" w14:textId="77777777" w:rsidR="002524FB" w:rsidRDefault="002327E2">
      <w:pPr>
        <w:pStyle w:val="Caption"/>
        <w:jc w:val="center"/>
      </w:pPr>
      <w:r>
        <w:t>Figure 50. The user's session expired; the page has to be refreshed.</w:t>
      </w:r>
    </w:p>
    <w:p w14:paraId="07F19437" w14:textId="77777777" w:rsidR="002524FB" w:rsidRDefault="002327E2">
      <w:pPr>
        <w:keepNext/>
        <w:jc w:val="center"/>
      </w:pPr>
      <w:r>
        <w:rPr>
          <w:noProof/>
        </w:rPr>
        <w:drawing>
          <wp:inline distT="0" distB="0" distL="0" distR="0" wp14:anchorId="77931F6C" wp14:editId="6229713C">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59"/>
                    <a:stretch>
                      <a:fillRect/>
                    </a:stretch>
                  </pic:blipFill>
                  <pic:spPr>
                    <a:xfrm>
                      <a:off x="0" y="0"/>
                      <a:ext cx="5760000" cy="866295"/>
                    </a:xfrm>
                    <a:prstGeom prst="rect">
                      <a:avLst/>
                    </a:prstGeom>
                  </pic:spPr>
                </pic:pic>
              </a:graphicData>
            </a:graphic>
          </wp:inline>
        </w:drawing>
      </w:r>
    </w:p>
    <w:p w14:paraId="59CFBADA" w14:textId="77777777" w:rsidR="002524FB" w:rsidRDefault="002327E2">
      <w:pPr>
        <w:pStyle w:val="Caption"/>
        <w:jc w:val="center"/>
      </w:pPr>
      <w:r>
        <w:t>Figure 51. Setting error: the relationship schema name is empty.</w:t>
      </w:r>
    </w:p>
    <w:p w14:paraId="114011DE" w14:textId="77777777" w:rsidR="002524FB" w:rsidRDefault="002327E2">
      <w:pPr>
        <w:keepNext/>
        <w:jc w:val="center"/>
      </w:pPr>
      <w:r>
        <w:rPr>
          <w:noProof/>
        </w:rPr>
        <w:drawing>
          <wp:inline distT="0" distB="0" distL="0" distR="0" wp14:anchorId="6AEA0680" wp14:editId="2F08586F">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0"/>
                    <a:stretch>
                      <a:fillRect/>
                    </a:stretch>
                  </pic:blipFill>
                  <pic:spPr>
                    <a:xfrm>
                      <a:off x="0" y="0"/>
                      <a:ext cx="5760000" cy="866295"/>
                    </a:xfrm>
                    <a:prstGeom prst="rect">
                      <a:avLst/>
                    </a:prstGeom>
                  </pic:spPr>
                </pic:pic>
              </a:graphicData>
            </a:graphic>
          </wp:inline>
        </w:drawing>
      </w:r>
    </w:p>
    <w:p w14:paraId="61FA2EDD" w14:textId="77777777" w:rsidR="002524FB" w:rsidRDefault="002327E2">
      <w:pPr>
        <w:pStyle w:val="Caption"/>
        <w:jc w:val="center"/>
      </w:pPr>
      <w:r>
        <w:t>Figure 52. Setting error: the relationship schema name is wrong (the message lists the valid names).</w:t>
      </w:r>
    </w:p>
    <w:p w14:paraId="55E4BD7C" w14:textId="77777777" w:rsidR="002524FB" w:rsidRDefault="002327E2">
      <w:pPr>
        <w:keepNext/>
        <w:jc w:val="center"/>
      </w:pPr>
      <w:r>
        <w:rPr>
          <w:noProof/>
        </w:rPr>
        <w:drawing>
          <wp:inline distT="0" distB="0" distL="0" distR="0" wp14:anchorId="6E355E95" wp14:editId="107A662E">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1"/>
                    <a:stretch>
                      <a:fillRect/>
                    </a:stretch>
                  </pic:blipFill>
                  <pic:spPr>
                    <a:xfrm>
                      <a:off x="0" y="0"/>
                      <a:ext cx="5760000" cy="728606"/>
                    </a:xfrm>
                    <a:prstGeom prst="rect">
                      <a:avLst/>
                    </a:prstGeom>
                  </pic:spPr>
                </pic:pic>
              </a:graphicData>
            </a:graphic>
          </wp:inline>
        </w:drawing>
      </w:r>
    </w:p>
    <w:p w14:paraId="434618C9" w14:textId="77777777" w:rsidR="002524FB" w:rsidRDefault="002327E2">
      <w:pPr>
        <w:pStyle w:val="Caption"/>
        <w:jc w:val="center"/>
      </w:pPr>
      <w:r>
        <w:t>Figure 53. Setting error: Records from view names a view that does not exist (the message lists the views and their ids).</w:t>
      </w:r>
    </w:p>
    <w:p w14:paraId="7331AF95" w14:textId="77777777" w:rsidR="002524FB" w:rsidRDefault="002327E2">
      <w:pPr>
        <w:keepNext/>
        <w:jc w:val="center"/>
      </w:pPr>
      <w:r>
        <w:rPr>
          <w:noProof/>
        </w:rPr>
        <w:drawing>
          <wp:inline distT="0" distB="0" distL="0" distR="0" wp14:anchorId="42AEA37D" wp14:editId="40C2D5C4">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2"/>
                    <a:stretch>
                      <a:fillRect/>
                    </a:stretch>
                  </pic:blipFill>
                  <pic:spPr>
                    <a:xfrm>
                      <a:off x="0" y="0"/>
                      <a:ext cx="5760000" cy="728606"/>
                    </a:xfrm>
                    <a:prstGeom prst="rect">
                      <a:avLst/>
                    </a:prstGeom>
                  </pic:spPr>
                </pic:pic>
              </a:graphicData>
            </a:graphic>
          </wp:inline>
        </w:drawing>
      </w:r>
    </w:p>
    <w:p w14:paraId="5429DBCB" w14:textId="77777777" w:rsidR="002524FB" w:rsidRDefault="002327E2">
      <w:pPr>
        <w:pStyle w:val="Caption"/>
        <w:jc w:val="center"/>
      </w:pPr>
      <w:r>
        <w:t>Figure 54. Setting error: the FetchXML filter is not valid XML.</w:t>
      </w:r>
    </w:p>
    <w:p w14:paraId="64E1CD8A" w14:textId="77777777" w:rsidR="002524FB" w:rsidRDefault="002327E2">
      <w:pPr>
        <w:keepNext/>
        <w:jc w:val="center"/>
      </w:pPr>
      <w:r>
        <w:rPr>
          <w:noProof/>
        </w:rPr>
        <w:lastRenderedPageBreak/>
        <w:drawing>
          <wp:inline distT="0" distB="0" distL="0" distR="0" wp14:anchorId="0D8F9480" wp14:editId="5840B33D">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3"/>
                    <a:stretch>
                      <a:fillRect/>
                    </a:stretch>
                  </pic:blipFill>
                  <pic:spPr>
                    <a:xfrm>
                      <a:off x="0" y="0"/>
                      <a:ext cx="5760000" cy="728606"/>
                    </a:xfrm>
                    <a:prstGeom prst="rect">
                      <a:avLst/>
                    </a:prstGeom>
                  </pic:spPr>
                </pic:pic>
              </a:graphicData>
            </a:graphic>
          </wp:inline>
        </w:drawing>
      </w:r>
    </w:p>
    <w:p w14:paraId="45971C52" w14:textId="77777777" w:rsidR="002524FB" w:rsidRDefault="002327E2">
      <w:pPr>
        <w:pStyle w:val="Caption"/>
        <w:jc w:val="center"/>
      </w:pPr>
      <w:r>
        <w:t>Figure 55. Setting error: an Extra OData filter combined with a view.</w:t>
      </w:r>
    </w:p>
    <w:p w14:paraId="512652ED" w14:textId="77777777" w:rsidR="002524FB" w:rsidRDefault="002327E2">
      <w:r>
        <w:t xml:space="preserve">Details are written to the browser console with the prefix </w:t>
      </w:r>
      <w:r>
        <w:rPr>
          <w:rFonts w:ascii="Consolas" w:eastAsia="Consolas" w:hAnsi="Consolas"/>
          <w:color w:val="242424"/>
          <w:sz w:val="19"/>
        </w:rPr>
        <w:t>[KV.NToNMultiSelect]</w:t>
      </w:r>
      <w:r>
        <w:t>.</w:t>
      </w:r>
    </w:p>
    <w:p w14:paraId="46481F78" w14:textId="77777777" w:rsidR="002524FB" w:rsidRDefault="002327E2">
      <w:pPr>
        <w:pStyle w:val="Heading1"/>
      </w:pPr>
      <w:bookmarkStart w:id="40" w:name="_Toc241877286"/>
      <w:r>
        <w:t>7. The form library</w:t>
      </w:r>
      <w:bookmarkEnd w:id="40"/>
    </w:p>
    <w:p w14:paraId="57EC2279" w14:textId="77777777" w:rsidR="002524FB" w:rsidRDefault="002327E2">
      <w:pPr>
        <w:pStyle w:val="Heading2"/>
      </w:pPr>
      <w:bookmarkStart w:id="41" w:name="_Toc241877287"/>
      <w:r>
        <w:t>7.1 Why it exists</w:t>
      </w:r>
      <w:bookmarkEnd w:id="41"/>
    </w:p>
    <w:p w14:paraId="18F35AAB" w14:textId="77777777" w:rsidR="002524FB" w:rsidRDefault="002327E2">
      <w:r>
        <w:t>A code component is normally delivered to the form by the platform: when the form opens, the platform downloads the 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This is a platform condition that affects code components in general, not a fault of the control.</w:t>
      </w:r>
    </w:p>
    <w:p w14:paraId="4AEA1C60" w14:textId="77777777" w:rsidR="002524FB" w:rsidRDefault="002327E2">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124F68F1" w14:textId="77777777" w:rsidR="002524FB" w:rsidRDefault="002327E2">
      <w:pPr>
        <w:pStyle w:val="Heading2"/>
      </w:pPr>
      <w:bookmarkStart w:id="42" w:name="_Toc241877288"/>
      <w:r>
        <w:t>7.2 Running without the form library</w:t>
      </w:r>
      <w:bookmarkEnd w:id="42"/>
    </w:p>
    <w:p w14:paraId="0B79A5C5" w14:textId="77777777" w:rsidR="002524FB" w:rsidRDefault="002327E2">
      <w:r>
        <w:t>The form library is needed only in environments that show the error above. Test without it first:</w:t>
      </w:r>
    </w:p>
    <w:p w14:paraId="54D91D3A" w14:textId="77777777" w:rsidR="002524FB" w:rsidRDefault="002327E2">
      <w:pPr>
        <w:pStyle w:val="ListNumber"/>
        <w:numPr>
          <w:ilvl w:val="0"/>
          <w:numId w:val="14"/>
        </w:numPr>
      </w:pPr>
      <w:r>
        <w:t>Import the solution and add the control to the form (sections 3 and 4) without adding the form library.</w:t>
      </w:r>
    </w:p>
    <w:p w14:paraId="28432FC9" w14:textId="77777777" w:rsidR="002524FB" w:rsidRDefault="002327E2">
      <w:pPr>
        <w:pStyle w:val="ListNumber"/>
        <w:numPr>
          <w:ilvl w:val="0"/>
          <w:numId w:val="14"/>
        </w:numPr>
      </w:pPr>
      <w:r>
        <w:t xml:space="preserve">Open a record of the table in the app, in a new browser tab. Reload once with Ctrl+F5 so that the browser uses the </w:t>
      </w:r>
      <w:r>
        <w:t>published form.</w:t>
      </w:r>
    </w:p>
    <w:p w14:paraId="348CF335" w14:textId="77777777" w:rsidR="002524FB" w:rsidRDefault="002327E2">
      <w:pPr>
        <w:pStyle w:val="ListNumber"/>
        <w:numPr>
          <w:ilvl w:val="0"/>
          <w:numId w:val="14"/>
        </w:numPr>
      </w:pPr>
      <w:r>
        <w:t>If the field shows the selected values (figure 1), the environment delivers the bundle itself and the form library is not needed. Nothing else has to be done.</w:t>
      </w:r>
    </w:p>
    <w:p w14:paraId="1E5B1325" w14:textId="77777777" w:rsidR="002524FB" w:rsidRDefault="002327E2">
      <w:pPr>
        <w:pStyle w:val="ListNumber"/>
        <w:numPr>
          <w:ilvl w:val="0"/>
          <w:numId w:val="14"/>
        </w:numPr>
      </w:pPr>
      <w:r>
        <w:t>If the field shows "Error loading control", press F12, open the Console tab and look for "Could not find/invoke ... constructor". If it is there, add the form library (section 7.3).</w:t>
      </w:r>
    </w:p>
    <w:p w14:paraId="26FA3295" w14:textId="77777777" w:rsidR="002524FB" w:rsidRDefault="002327E2">
      <w:r>
        <w:t>The web resource can stay in the solution in either case; it does nothing unless it is added to a form.</w:t>
      </w:r>
    </w:p>
    <w:p w14:paraId="6773442F" w14:textId="77777777" w:rsidR="002524FB" w:rsidRDefault="002327E2">
      <w:pPr>
        <w:pStyle w:val="Heading2"/>
      </w:pPr>
      <w:bookmarkStart w:id="43" w:name="_Toc241877289"/>
      <w:r>
        <w:t>7.3 Adding the form library</w:t>
      </w:r>
      <w:bookmarkEnd w:id="43"/>
    </w:p>
    <w:p w14:paraId="4C0BB8E8" w14:textId="77777777" w:rsidR="002524FB" w:rsidRDefault="002327E2">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78C18374" w14:textId="77777777" w:rsidR="002524FB" w:rsidRDefault="002327E2">
      <w:pPr>
        <w:keepNext/>
        <w:jc w:val="center"/>
      </w:pPr>
      <w:r>
        <w:rPr>
          <w:noProof/>
        </w:rPr>
        <w:lastRenderedPageBreak/>
        <w:drawing>
          <wp:inline distT="0" distB="0" distL="0" distR="0" wp14:anchorId="4529029A" wp14:editId="5155A6CF">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64"/>
                    <a:stretch>
                      <a:fillRect/>
                    </a:stretch>
                  </pic:blipFill>
                  <pic:spPr>
                    <a:xfrm>
                      <a:off x="0" y="0"/>
                      <a:ext cx="5760000" cy="3355644"/>
                    </a:xfrm>
                    <a:prstGeom prst="rect">
                      <a:avLst/>
                    </a:prstGeom>
                  </pic:spPr>
                </pic:pic>
              </a:graphicData>
            </a:graphic>
          </wp:inline>
        </w:drawing>
      </w:r>
    </w:p>
    <w:p w14:paraId="32DCFDEA" w14:textId="77777777" w:rsidR="002524FB" w:rsidRDefault="002327E2">
      <w:pPr>
        <w:pStyle w:val="Caption"/>
        <w:jc w:val="center"/>
      </w:pPr>
      <w:r>
        <w:t>Figure 56. The Form libraries pane.</w:t>
      </w:r>
    </w:p>
    <w:p w14:paraId="6305CEC0" w14:textId="77777777" w:rsidR="002524FB" w:rsidRDefault="002327E2">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70D9864C" w14:textId="77777777" w:rsidR="002524FB" w:rsidRDefault="002327E2">
      <w:pPr>
        <w:keepNext/>
        <w:jc w:val="center"/>
      </w:pPr>
      <w:r>
        <w:rPr>
          <w:noProof/>
        </w:rPr>
        <w:drawing>
          <wp:inline distT="0" distB="0" distL="0" distR="0" wp14:anchorId="5DED3D5F" wp14:editId="71584E1C">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65"/>
                    <a:stretch>
                      <a:fillRect/>
                    </a:stretch>
                  </pic:blipFill>
                  <pic:spPr>
                    <a:xfrm>
                      <a:off x="0" y="0"/>
                      <a:ext cx="3655657" cy="3779999"/>
                    </a:xfrm>
                    <a:prstGeom prst="rect">
                      <a:avLst/>
                    </a:prstGeom>
                  </pic:spPr>
                </pic:pic>
              </a:graphicData>
            </a:graphic>
          </wp:inline>
        </w:drawing>
      </w:r>
    </w:p>
    <w:p w14:paraId="6401F6B0" w14:textId="77777777" w:rsidR="002524FB" w:rsidRDefault="002327E2">
      <w:pPr>
        <w:pStyle w:val="Caption"/>
        <w:jc w:val="center"/>
      </w:pPr>
      <w:r>
        <w:t>Figure 57. Add JavaScript Library.</w:t>
      </w:r>
    </w:p>
    <w:p w14:paraId="3A619920" w14:textId="77777777" w:rsidR="002524FB" w:rsidRDefault="002327E2">
      <w:pPr>
        <w:pStyle w:val="ListNumber"/>
        <w:numPr>
          <w:ilvl w:val="0"/>
          <w:numId w:val="15"/>
        </w:numPr>
      </w:pPr>
      <w:r>
        <w:t>The library is listed in the Form libraries pane.</w:t>
      </w:r>
    </w:p>
    <w:p w14:paraId="4D3C3CA3" w14:textId="77777777" w:rsidR="002524FB" w:rsidRDefault="002327E2">
      <w:pPr>
        <w:keepNext/>
        <w:jc w:val="center"/>
      </w:pPr>
      <w:r>
        <w:rPr>
          <w:noProof/>
        </w:rPr>
        <w:lastRenderedPageBreak/>
        <w:drawing>
          <wp:inline distT="0" distB="0" distL="0" distR="0" wp14:anchorId="63B977E3" wp14:editId="5D393912">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66"/>
                    <a:stretch>
                      <a:fillRect/>
                    </a:stretch>
                  </pic:blipFill>
                  <pic:spPr>
                    <a:xfrm>
                      <a:off x="0" y="0"/>
                      <a:ext cx="5760000" cy="3355644"/>
                    </a:xfrm>
                    <a:prstGeom prst="rect">
                      <a:avLst/>
                    </a:prstGeom>
                  </pic:spPr>
                </pic:pic>
              </a:graphicData>
            </a:graphic>
          </wp:inline>
        </w:drawing>
      </w:r>
    </w:p>
    <w:p w14:paraId="1AEF1528" w14:textId="77777777" w:rsidR="002524FB" w:rsidRDefault="002327E2">
      <w:pPr>
        <w:pStyle w:val="Caption"/>
        <w:jc w:val="center"/>
      </w:pPr>
      <w:r>
        <w:t>Figure 58. The form library added to the form.</w:t>
      </w:r>
    </w:p>
    <w:p w14:paraId="610B4E23" w14:textId="77777777" w:rsidR="002524FB" w:rsidRDefault="002327E2">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09C16DCF" w14:textId="77777777" w:rsidR="002524FB" w:rsidRDefault="002327E2">
      <w:pPr>
        <w:keepNext/>
        <w:jc w:val="center"/>
      </w:pPr>
      <w:r>
        <w:rPr>
          <w:noProof/>
        </w:rPr>
        <w:drawing>
          <wp:inline distT="0" distB="0" distL="0" distR="0" wp14:anchorId="774F602C" wp14:editId="3B2962C2">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67"/>
                    <a:stretch>
                      <a:fillRect/>
                    </a:stretch>
                  </pic:blipFill>
                  <pic:spPr>
                    <a:xfrm>
                      <a:off x="0" y="0"/>
                      <a:ext cx="2331588" cy="3239999"/>
                    </a:xfrm>
                    <a:prstGeom prst="rect">
                      <a:avLst/>
                    </a:prstGeom>
                  </pic:spPr>
                </pic:pic>
              </a:graphicData>
            </a:graphic>
          </wp:inline>
        </w:drawing>
      </w:r>
    </w:p>
    <w:p w14:paraId="5C9E508D" w14:textId="77777777" w:rsidR="002524FB" w:rsidRDefault="002327E2">
      <w:pPr>
        <w:pStyle w:val="Caption"/>
        <w:jc w:val="center"/>
      </w:pPr>
      <w:r>
        <w:t>Figure 59. Events of the form.</w:t>
      </w:r>
    </w:p>
    <w:p w14:paraId="40850D76" w14:textId="77777777" w:rsidR="002524FB" w:rsidRDefault="002327E2">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Pass execution context as first parameter</w:t>
      </w:r>
      <w:r>
        <w:t xml:space="preserve"> (4), and enter the logical name of the host column in single quotes, for example </w:t>
      </w:r>
      <w:r>
        <w:rPr>
          <w:rFonts w:ascii="Consolas" w:eastAsia="Consolas" w:hAnsi="Consolas"/>
          <w:color w:val="242424"/>
          <w:sz w:val="19"/>
        </w:rPr>
        <w:lastRenderedPageBreak/>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4B623258" w14:textId="77777777" w:rsidR="002524FB" w:rsidRDefault="002327E2">
      <w:pPr>
        <w:keepNext/>
        <w:jc w:val="center"/>
      </w:pPr>
      <w:r>
        <w:rPr>
          <w:noProof/>
        </w:rPr>
        <w:drawing>
          <wp:inline distT="0" distB="0" distL="0" distR="0" wp14:anchorId="3DBE802C" wp14:editId="5047EDB4">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68"/>
                    <a:stretch>
                      <a:fillRect/>
                    </a:stretch>
                  </pic:blipFill>
                  <pic:spPr>
                    <a:xfrm>
                      <a:off x="0" y="0"/>
                      <a:ext cx="2239266" cy="4320000"/>
                    </a:xfrm>
                    <a:prstGeom prst="rect">
                      <a:avLst/>
                    </a:prstGeom>
                  </pic:spPr>
                </pic:pic>
              </a:graphicData>
            </a:graphic>
          </wp:inline>
        </w:drawing>
      </w:r>
    </w:p>
    <w:p w14:paraId="113248F1" w14:textId="77777777" w:rsidR="002524FB" w:rsidRDefault="002327E2">
      <w:pPr>
        <w:pStyle w:val="Caption"/>
        <w:jc w:val="center"/>
      </w:pPr>
      <w:r>
        <w:t>Figure 60. The On Load event handler.</w:t>
      </w:r>
    </w:p>
    <w:p w14:paraId="5124F967" w14:textId="77777777" w:rsidR="002524FB" w:rsidRDefault="002327E2">
      <w:pPr>
        <w:pStyle w:val="ListNumber"/>
        <w:numPr>
          <w:ilvl w:val="0"/>
          <w:numId w:val="15"/>
        </w:numPr>
      </w:pPr>
      <w:r>
        <w:t>The Events tab shows one handler.</w:t>
      </w:r>
    </w:p>
    <w:p w14:paraId="1280B292" w14:textId="77777777" w:rsidR="002524FB" w:rsidRDefault="002327E2">
      <w:pPr>
        <w:keepNext/>
        <w:jc w:val="center"/>
      </w:pPr>
      <w:r>
        <w:rPr>
          <w:noProof/>
        </w:rPr>
        <w:lastRenderedPageBreak/>
        <w:drawing>
          <wp:inline distT="0" distB="0" distL="0" distR="0" wp14:anchorId="7276E46F" wp14:editId="5626728E">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69"/>
                    <a:stretch>
                      <a:fillRect/>
                    </a:stretch>
                  </pic:blipFill>
                  <pic:spPr>
                    <a:xfrm>
                      <a:off x="0" y="0"/>
                      <a:ext cx="2331588" cy="3239999"/>
                    </a:xfrm>
                    <a:prstGeom prst="rect">
                      <a:avLst/>
                    </a:prstGeom>
                  </pic:spPr>
                </pic:pic>
              </a:graphicData>
            </a:graphic>
          </wp:inline>
        </w:drawing>
      </w:r>
    </w:p>
    <w:p w14:paraId="6E4F4FD2" w14:textId="77777777" w:rsidR="002524FB" w:rsidRDefault="002327E2">
      <w:pPr>
        <w:pStyle w:val="Caption"/>
        <w:jc w:val="center"/>
      </w:pPr>
      <w:r>
        <w:t>Figure 61. The handler is registered.</w:t>
      </w:r>
    </w:p>
    <w:p w14:paraId="73B621BF" w14:textId="77777777" w:rsidR="002524FB" w:rsidRDefault="002327E2">
      <w:pPr>
        <w:pStyle w:val="ListNumber"/>
        <w:numPr>
          <w:ilvl w:val="0"/>
          <w:numId w:val="15"/>
        </w:numPr>
      </w:pPr>
      <w:r>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2524FB" w14:paraId="173BD2F7" w14:textId="77777777">
        <w:trPr>
          <w:jc w:val="center"/>
        </w:trPr>
        <w:tc>
          <w:tcPr>
            <w:tcW w:w="9746" w:type="dxa"/>
            <w:shd w:val="clear" w:color="auto" w:fill="EAF2FA"/>
          </w:tcPr>
          <w:p w14:paraId="2D39A356" w14:textId="77777777" w:rsidR="002524FB" w:rsidRDefault="002327E2">
            <w:r>
              <w:rPr>
                <w:b/>
                <w:color w:val="0F4C81"/>
              </w:rPr>
              <w:t xml:space="preserve">Parameters.  </w:t>
            </w:r>
            <w:r>
              <w:t xml:space="preserve">Without parameters, the library retries every control on the form that failed to load. With the host column names, it retries </w:t>
            </w:r>
            <w:r>
              <w:t>only those.</w:t>
            </w:r>
          </w:p>
        </w:tc>
      </w:tr>
    </w:tbl>
    <w:p w14:paraId="6D191476" w14:textId="77777777" w:rsidR="002524FB" w:rsidRDefault="002524FB">
      <w:pPr>
        <w:spacing w:after="40"/>
      </w:pPr>
    </w:p>
    <w:p w14:paraId="7632DEB0" w14:textId="77777777" w:rsidR="002524FB" w:rsidRDefault="002327E2">
      <w:pPr>
        <w:pStyle w:val="Heading2"/>
      </w:pPr>
      <w:bookmarkStart w:id="44" w:name="_Toc241877290"/>
      <w:r>
        <w:t>7.4 Removing the form library</w:t>
      </w:r>
      <w:bookmarkEnd w:id="44"/>
    </w:p>
    <w:p w14:paraId="1895EE77" w14:textId="77777777" w:rsidR="002524FB" w:rsidRDefault="002327E2">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4AEA0DB1" w14:textId="77777777" w:rsidR="002524FB" w:rsidRDefault="002327E2">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101C1D90" w14:textId="77777777" w:rsidR="002524FB" w:rsidRDefault="002327E2">
      <w:pPr>
        <w:pStyle w:val="ListNumber"/>
        <w:numPr>
          <w:ilvl w:val="0"/>
          <w:numId w:val="16"/>
        </w:numPr>
      </w:pPr>
      <w:r>
        <w:t xml:space="preserve">Select </w:t>
      </w:r>
      <w:r>
        <w:rPr>
          <w:b/>
        </w:rPr>
        <w:t>Save and publish</w:t>
      </w:r>
      <w:r>
        <w:t>.</w:t>
      </w:r>
    </w:p>
    <w:p w14:paraId="21A6E41F" w14:textId="77777777" w:rsidR="002524FB" w:rsidRDefault="002327E2">
      <w:pPr>
        <w:pStyle w:val="Heading1"/>
      </w:pPr>
      <w:bookmarkStart w:id="45" w:name="_Toc241877291"/>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2524FB" w14:paraId="32F3F3DC" w14:textId="77777777">
        <w:trPr>
          <w:tblHeader/>
          <w:jc w:val="center"/>
        </w:trPr>
        <w:tc>
          <w:tcPr>
            <w:tcW w:w="3402" w:type="dxa"/>
            <w:shd w:val="clear" w:color="auto" w:fill="0F4C81"/>
          </w:tcPr>
          <w:p w14:paraId="1A8A45B1" w14:textId="77777777" w:rsidR="002524FB" w:rsidRDefault="002327E2">
            <w:r>
              <w:rPr>
                <w:b/>
                <w:color w:val="FFFFFF"/>
                <w:sz w:val="19"/>
              </w:rPr>
              <w:t>Action</w:t>
            </w:r>
          </w:p>
        </w:tc>
        <w:tc>
          <w:tcPr>
            <w:tcW w:w="5953" w:type="dxa"/>
            <w:shd w:val="clear" w:color="auto" w:fill="0F4C81"/>
          </w:tcPr>
          <w:p w14:paraId="45A05544" w14:textId="77777777" w:rsidR="002524FB" w:rsidRDefault="002327E2">
            <w:r>
              <w:rPr>
                <w:b/>
                <w:color w:val="FFFFFF"/>
                <w:sz w:val="19"/>
              </w:rPr>
              <w:t>Privileges needed</w:t>
            </w:r>
          </w:p>
        </w:tc>
      </w:tr>
      <w:tr w:rsidR="002524FB" w14:paraId="7A9D33D2" w14:textId="77777777">
        <w:trPr>
          <w:jc w:val="center"/>
        </w:trPr>
        <w:tc>
          <w:tcPr>
            <w:tcW w:w="3402" w:type="dxa"/>
          </w:tcPr>
          <w:p w14:paraId="53DF16D0" w14:textId="77777777" w:rsidR="002524FB" w:rsidRDefault="002327E2">
            <w:pPr>
              <w:spacing w:after="0"/>
            </w:pPr>
            <w:r>
              <w:rPr>
                <w:sz w:val="19"/>
              </w:rPr>
              <w:t>See the selected records and the list</w:t>
            </w:r>
          </w:p>
        </w:tc>
        <w:tc>
          <w:tcPr>
            <w:tcW w:w="5953" w:type="dxa"/>
          </w:tcPr>
          <w:p w14:paraId="307B05E0" w14:textId="77777777" w:rsidR="002524FB" w:rsidRDefault="002327E2">
            <w:pPr>
              <w:spacing w:after="0"/>
            </w:pPr>
            <w:r>
              <w:rPr>
                <w:sz w:val="19"/>
              </w:rPr>
              <w:t>Read on the form's table and on the related table</w:t>
            </w:r>
          </w:p>
        </w:tc>
      </w:tr>
      <w:tr w:rsidR="002524FB" w14:paraId="564209C8" w14:textId="77777777">
        <w:trPr>
          <w:jc w:val="center"/>
        </w:trPr>
        <w:tc>
          <w:tcPr>
            <w:tcW w:w="3402" w:type="dxa"/>
            <w:shd w:val="clear" w:color="auto" w:fill="F3F6F9"/>
          </w:tcPr>
          <w:p w14:paraId="7BD9EA22" w14:textId="77777777" w:rsidR="002524FB" w:rsidRDefault="002327E2">
            <w:pPr>
              <w:spacing w:after="0"/>
            </w:pPr>
            <w:r>
              <w:rPr>
                <w:sz w:val="19"/>
              </w:rPr>
              <w:t>Select and remove records</w:t>
            </w:r>
          </w:p>
        </w:tc>
        <w:tc>
          <w:tcPr>
            <w:tcW w:w="5953" w:type="dxa"/>
            <w:shd w:val="clear" w:color="auto" w:fill="F3F6F9"/>
          </w:tcPr>
          <w:p w14:paraId="71F81B73" w14:textId="77777777" w:rsidR="002524FB" w:rsidRDefault="002327E2">
            <w:pPr>
              <w:spacing w:after="0"/>
            </w:pPr>
            <w:r>
              <w:rPr>
                <w:sz w:val="19"/>
              </w:rPr>
              <w:t>Append and Append To on both tables</w:t>
            </w:r>
          </w:p>
        </w:tc>
      </w:tr>
      <w:tr w:rsidR="002524FB" w14:paraId="286DF127" w14:textId="77777777">
        <w:trPr>
          <w:jc w:val="center"/>
        </w:trPr>
        <w:tc>
          <w:tcPr>
            <w:tcW w:w="3402" w:type="dxa"/>
          </w:tcPr>
          <w:p w14:paraId="3E7E1300" w14:textId="77777777" w:rsidR="002524FB" w:rsidRDefault="002327E2">
            <w:pPr>
              <w:spacing w:after="0"/>
            </w:pPr>
            <w:r>
              <w:rPr>
                <w:sz w:val="19"/>
              </w:rPr>
              <w:t>+ New</w:t>
            </w:r>
          </w:p>
        </w:tc>
        <w:tc>
          <w:tcPr>
            <w:tcW w:w="5953" w:type="dxa"/>
          </w:tcPr>
          <w:p w14:paraId="05ABBC92" w14:textId="77777777" w:rsidR="002524FB" w:rsidRDefault="002327E2">
            <w:pPr>
              <w:spacing w:after="0"/>
            </w:pPr>
            <w:r>
              <w:rPr>
                <w:sz w:val="19"/>
              </w:rPr>
              <w:t>Create on the related table</w:t>
            </w:r>
          </w:p>
        </w:tc>
      </w:tr>
      <w:tr w:rsidR="002524FB" w14:paraId="10B34B32" w14:textId="77777777">
        <w:trPr>
          <w:jc w:val="center"/>
        </w:trPr>
        <w:tc>
          <w:tcPr>
            <w:tcW w:w="3402" w:type="dxa"/>
            <w:shd w:val="clear" w:color="auto" w:fill="F3F6F9"/>
          </w:tcPr>
          <w:p w14:paraId="1CC91CEB" w14:textId="77777777" w:rsidR="002524FB" w:rsidRDefault="002327E2">
            <w:pPr>
              <w:spacing w:after="0"/>
            </w:pPr>
            <w:r>
              <w:rPr>
                <w:sz w:val="19"/>
              </w:rPr>
              <w:t xml:space="preserve">Copy </w:t>
            </w:r>
            <w:r>
              <w:rPr>
                <w:sz w:val="19"/>
              </w:rPr>
              <w:t>names into the host column</w:t>
            </w:r>
          </w:p>
        </w:tc>
        <w:tc>
          <w:tcPr>
            <w:tcW w:w="5953" w:type="dxa"/>
            <w:shd w:val="clear" w:color="auto" w:fill="F3F6F9"/>
          </w:tcPr>
          <w:p w14:paraId="6A671C3D" w14:textId="77777777" w:rsidR="002524FB" w:rsidRDefault="002327E2">
            <w:pPr>
              <w:spacing w:after="0"/>
            </w:pPr>
            <w:r>
              <w:rPr>
                <w:sz w:val="19"/>
              </w:rPr>
              <w:t>Write on the form's record</w:t>
            </w:r>
          </w:p>
        </w:tc>
      </w:tr>
    </w:tbl>
    <w:p w14:paraId="49587A61" w14:textId="77777777" w:rsidR="002524FB" w:rsidRDefault="002524FB">
      <w:pPr>
        <w:spacing w:after="40"/>
      </w:pPr>
    </w:p>
    <w:p w14:paraId="625BC470" w14:textId="77777777" w:rsidR="002524FB" w:rsidRDefault="002327E2">
      <w:pPr>
        <w:pStyle w:val="ListBullet"/>
      </w:pPr>
      <w:r>
        <w:t xml:space="preserve">The control works with the signed-in user's own session and security roles. Users only see and link records they have access to. When a privilege is missing, the control becomes read-only or </w:t>
      </w:r>
      <w:r>
        <w:t>names the missing privilege.</w:t>
      </w:r>
    </w:p>
    <w:p w14:paraId="758BD76C" w14:textId="77777777" w:rsidR="002524FB" w:rsidRDefault="002327E2">
      <w:pPr>
        <w:pStyle w:val="ListBullet"/>
      </w:pPr>
      <w:r>
        <w:t>All requests go to the Dataverse Web API of the same environment. External service usage is turned off in the manifest, and the control loads no code from other sites.</w:t>
      </w:r>
    </w:p>
    <w:p w14:paraId="10D4492B" w14:textId="77777777" w:rsidR="002524FB" w:rsidRDefault="002327E2">
      <w:pPr>
        <w:pStyle w:val="ListBullet"/>
      </w:pPr>
      <w:r>
        <w:lastRenderedPageBreak/>
        <w:t>Names are rendered as text, never as HTML. Values sent to the server are escaped for OData and FetchXML.</w:t>
      </w:r>
    </w:p>
    <w:p w14:paraId="3B079EB5" w14:textId="77777777" w:rsidR="002524FB" w:rsidRDefault="002327E2">
      <w:pPr>
        <w:pStyle w:val="ListBullet"/>
      </w:pPr>
      <w:r>
        <w:t>The control keeps no data in browser storage.</w:t>
      </w:r>
    </w:p>
    <w:p w14:paraId="2E60666A" w14:textId="77777777" w:rsidR="002524FB" w:rsidRDefault="002327E2">
      <w:pPr>
        <w:pStyle w:val="ListBullet"/>
      </w:pPr>
      <w:r>
        <w:t>Rules about which records may be linked (view, filters, maximum selections) are applied by the control. Subgrids, imports and integrations do not use them. Where a rule must always hold, enforce it on the server, for example with a plug-in on Associate.</w:t>
      </w:r>
    </w:p>
    <w:p w14:paraId="4345B01F" w14:textId="77777777" w:rsidR="002524FB" w:rsidRDefault="002327E2">
      <w:pPr>
        <w:pStyle w:val="Heading1"/>
      </w:pPr>
      <w:bookmarkStart w:id="46" w:name="_Toc241877292"/>
      <w:r>
        <w:t>9. Upgrading</w:t>
      </w:r>
      <w:bookmarkEnd w:id="46"/>
    </w:p>
    <w:p w14:paraId="63827744" w14:textId="77777777" w:rsidR="002524FB" w:rsidRDefault="002327E2">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1F265C06" w14:textId="77777777" w:rsidR="002524FB" w:rsidRDefault="002327E2">
      <w:pPr>
        <w:pStyle w:val="ListNumber"/>
        <w:numPr>
          <w:ilvl w:val="0"/>
          <w:numId w:val="17"/>
        </w:numPr>
      </w:pPr>
      <w:r>
        <w:t xml:space="preserve">Run </w:t>
      </w:r>
      <w:r>
        <w:rPr>
          <w:rFonts w:ascii="Consolas" w:eastAsia="Consolas" w:hAnsi="Consolas"/>
          <w:color w:val="242424"/>
          <w:sz w:val="19"/>
        </w:rPr>
        <w:t>node scripts/build.mjs</w:t>
      </w:r>
      <w:r>
        <w:t>.</w:t>
      </w:r>
    </w:p>
    <w:p w14:paraId="1DA5105F" w14:textId="77777777" w:rsidR="002524FB" w:rsidRDefault="002327E2">
      <w:pPr>
        <w:pStyle w:val="ListNumber"/>
        <w:numPr>
          <w:ilvl w:val="0"/>
          <w:numId w:val="17"/>
        </w:numPr>
      </w:pPr>
      <w:r>
        <w:t>Import the new package over the installed solution, the same kind as 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2524FB" w14:paraId="0B402C26" w14:textId="77777777">
        <w:trPr>
          <w:jc w:val="center"/>
        </w:trPr>
        <w:tc>
          <w:tcPr>
            <w:tcW w:w="9746" w:type="dxa"/>
            <w:shd w:val="clear" w:color="auto" w:fill="EAF2FA"/>
          </w:tcPr>
          <w:p w14:paraId="6071DD35" w14:textId="77777777" w:rsidR="002524FB" w:rsidRDefault="002327E2">
            <w:r>
              <w:rPr>
                <w:b/>
                <w:color w:val="0F4C81"/>
              </w:rPr>
              <w:t xml:space="preserve">Always raise the version.  </w:t>
            </w:r>
            <w:r>
              <w:t>Dataverse does not replace a code component when a solution with the same control version is imported; the old bundle stays in place. Users may need to reload the app (Ctrl+F5) to receive the new version.</w:t>
            </w:r>
          </w:p>
        </w:tc>
      </w:tr>
    </w:tbl>
    <w:p w14:paraId="37EA64E1" w14:textId="77777777" w:rsidR="002524FB" w:rsidRDefault="002524FB">
      <w:pPr>
        <w:spacing w:after="40"/>
      </w:pPr>
    </w:p>
    <w:p w14:paraId="362CD29F" w14:textId="77777777" w:rsidR="002524FB" w:rsidRDefault="002327E2">
      <w:pPr>
        <w:pStyle w:val="Heading1"/>
      </w:pPr>
      <w:bookmarkStart w:id="47" w:name="_Toc241877293"/>
      <w:r>
        <w:t>10. Uninstalling</w:t>
      </w:r>
      <w:bookmarkEnd w:id="47"/>
    </w:p>
    <w:p w14:paraId="7098F127" w14:textId="77777777" w:rsidR="002524FB" w:rsidRDefault="002327E2">
      <w:r>
        <w:t>Dataverse refuses to delete a component while a form still uses it, so the control is removed from the forms first. Uninstalling does not change data: the links stay in the relationship, and text in host columns stays as it is.</w:t>
      </w:r>
    </w:p>
    <w:p w14:paraId="36686BBD" w14:textId="77777777" w:rsidR="002524FB" w:rsidRDefault="002327E2">
      <w:pPr>
        <w:pStyle w:val="Heading2"/>
      </w:pPr>
      <w:bookmarkStart w:id="48" w:name="_Toc241877294"/>
      <w:r>
        <w:t>10.1 Remove the control from the forms</w:t>
      </w:r>
      <w:bookmarkEnd w:id="48"/>
    </w:p>
    <w:p w14:paraId="5EFA1430" w14:textId="77777777" w:rsidR="002524FB" w:rsidRDefault="002327E2">
      <w:pPr>
        <w:pStyle w:val="ListNumber"/>
        <w:numPr>
          <w:ilvl w:val="0"/>
          <w:numId w:val="18"/>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Use the menu of the component, not Delete on the command bar, which removes the whole column from the form.</w:t>
      </w:r>
    </w:p>
    <w:p w14:paraId="3AE5702C" w14:textId="77777777" w:rsidR="002524FB" w:rsidRDefault="002327E2">
      <w:pPr>
        <w:keepNext/>
        <w:jc w:val="center"/>
      </w:pPr>
      <w:r>
        <w:rPr>
          <w:noProof/>
        </w:rPr>
        <w:lastRenderedPageBreak/>
        <w:drawing>
          <wp:inline distT="0" distB="0" distL="0" distR="0" wp14:anchorId="1C0591B9" wp14:editId="1CB41B69">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0"/>
                    <a:stretch>
                      <a:fillRect/>
                    </a:stretch>
                  </pic:blipFill>
                  <pic:spPr>
                    <a:xfrm>
                      <a:off x="0" y="0"/>
                      <a:ext cx="2295828" cy="3240000"/>
                    </a:xfrm>
                    <a:prstGeom prst="rect">
                      <a:avLst/>
                    </a:prstGeom>
                  </pic:spPr>
                </pic:pic>
              </a:graphicData>
            </a:graphic>
          </wp:inline>
        </w:drawing>
      </w:r>
    </w:p>
    <w:p w14:paraId="0F0D0FB2" w14:textId="77777777" w:rsidR="002524FB" w:rsidRDefault="002327E2">
      <w:pPr>
        <w:pStyle w:val="Caption"/>
        <w:jc w:val="center"/>
      </w:pPr>
      <w:r>
        <w:t>Figure 62. Delete the component from the column.</w:t>
      </w:r>
    </w:p>
    <w:p w14:paraId="031FCCA0" w14:textId="77777777" w:rsidR="002524FB" w:rsidRDefault="002327E2">
      <w:pPr>
        <w:pStyle w:val="ListNumber"/>
        <w:numPr>
          <w:ilvl w:val="0"/>
          <w:numId w:val="18"/>
        </w:numPr>
      </w:pPr>
      <w:r>
        <w:t>The column is back to the standard text box.</w:t>
      </w:r>
    </w:p>
    <w:p w14:paraId="75F9C900" w14:textId="77777777" w:rsidR="002524FB" w:rsidRDefault="002327E2">
      <w:pPr>
        <w:keepNext/>
        <w:jc w:val="center"/>
      </w:pPr>
      <w:r>
        <w:rPr>
          <w:noProof/>
        </w:rPr>
        <w:drawing>
          <wp:inline distT="0" distB="0" distL="0" distR="0" wp14:anchorId="448C3D46" wp14:editId="53176DC3">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1"/>
                    <a:stretch>
                      <a:fillRect/>
                    </a:stretch>
                  </pic:blipFill>
                  <pic:spPr>
                    <a:xfrm>
                      <a:off x="0" y="0"/>
                      <a:ext cx="2295828" cy="3240000"/>
                    </a:xfrm>
                    <a:prstGeom prst="rect">
                      <a:avLst/>
                    </a:prstGeom>
                  </pic:spPr>
                </pic:pic>
              </a:graphicData>
            </a:graphic>
          </wp:inline>
        </w:drawing>
      </w:r>
    </w:p>
    <w:p w14:paraId="0AA0EBA8" w14:textId="77777777" w:rsidR="002524FB" w:rsidRDefault="002327E2">
      <w:pPr>
        <w:pStyle w:val="Caption"/>
        <w:jc w:val="center"/>
      </w:pPr>
      <w:r>
        <w:t>Figure 63. The component removed.</w:t>
      </w:r>
    </w:p>
    <w:p w14:paraId="5A7D50BD" w14:textId="77777777" w:rsidR="002524FB" w:rsidRDefault="002327E2">
      <w:pPr>
        <w:pStyle w:val="ListNumber"/>
        <w:numPr>
          <w:ilvl w:val="0"/>
          <w:numId w:val="18"/>
        </w:numPr>
      </w:pPr>
      <w:r>
        <w:t>If the form library was added, remove its On Load handler and the library (section 7.4).</w:t>
      </w:r>
    </w:p>
    <w:p w14:paraId="148F5228" w14:textId="77777777" w:rsidR="002524FB" w:rsidRDefault="002327E2">
      <w:pPr>
        <w:pStyle w:val="ListNumber"/>
        <w:numPr>
          <w:ilvl w:val="0"/>
          <w:numId w:val="18"/>
        </w:numPr>
      </w:pPr>
      <w:r>
        <w:t xml:space="preserve">Select </w:t>
      </w:r>
      <w:r>
        <w:rPr>
          <w:b/>
        </w:rPr>
        <w:t>Save and publish</w:t>
      </w:r>
      <w:r>
        <w:t xml:space="preserve">. Repeat for every form. To find the forms, open the solution, select the code component and choose </w:t>
      </w:r>
      <w:r>
        <w:rPr>
          <w:b/>
        </w:rPr>
        <w:t>Advanced → Show dependencies</w:t>
      </w:r>
      <w:r>
        <w:t>.</w:t>
      </w:r>
    </w:p>
    <w:p w14:paraId="594F86CC" w14:textId="77777777" w:rsidR="002524FB" w:rsidRDefault="002327E2">
      <w:pPr>
        <w:pStyle w:val="Heading2"/>
      </w:pPr>
      <w:bookmarkStart w:id="49" w:name="_Toc241877295"/>
      <w:r>
        <w:t>10.2 Uninstall the managed solution</w:t>
      </w:r>
      <w:bookmarkEnd w:id="49"/>
    </w:p>
    <w:p w14:paraId="5AF317C6" w14:textId="77777777" w:rsidR="002524FB" w:rsidRDefault="002327E2">
      <w:pPr>
        <w:pStyle w:val="ListNumber"/>
        <w:numPr>
          <w:ilvl w:val="0"/>
          <w:numId w:val="19"/>
        </w:numPr>
      </w:pPr>
      <w:r>
        <w:t xml:space="preserve">In </w:t>
      </w:r>
      <w:r>
        <w:rPr>
          <w:b/>
        </w:rPr>
        <w:t>Solutions</w:t>
      </w:r>
      <w:r>
        <w:t xml:space="preserve">, select </w:t>
      </w:r>
      <w:r>
        <w:rPr>
          <w:b/>
        </w:rPr>
        <w:t>Managed</w:t>
      </w:r>
      <w:r>
        <w:t xml:space="preserve"> (1) and select the </w:t>
      </w:r>
      <w:r>
        <w:rPr>
          <w:b/>
        </w:rPr>
        <w:t>N:N Multi-Select</w:t>
      </w:r>
      <w:r>
        <w:t xml:space="preserve"> row (2).</w:t>
      </w:r>
    </w:p>
    <w:p w14:paraId="3AE3F4B3" w14:textId="77777777" w:rsidR="002524FB" w:rsidRDefault="002327E2">
      <w:pPr>
        <w:keepNext/>
        <w:jc w:val="center"/>
      </w:pPr>
      <w:r>
        <w:rPr>
          <w:noProof/>
        </w:rPr>
        <w:lastRenderedPageBreak/>
        <w:drawing>
          <wp:inline distT="0" distB="0" distL="0" distR="0" wp14:anchorId="44DAA8AF" wp14:editId="1386090F">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2"/>
                    <a:stretch>
                      <a:fillRect/>
                    </a:stretch>
                  </pic:blipFill>
                  <pic:spPr>
                    <a:xfrm>
                      <a:off x="0" y="0"/>
                      <a:ext cx="5760000" cy="3011054"/>
                    </a:xfrm>
                    <a:prstGeom prst="rect">
                      <a:avLst/>
                    </a:prstGeom>
                  </pic:spPr>
                </pic:pic>
              </a:graphicData>
            </a:graphic>
          </wp:inline>
        </w:drawing>
      </w:r>
    </w:p>
    <w:p w14:paraId="562F54D6" w14:textId="77777777" w:rsidR="002524FB" w:rsidRDefault="002327E2">
      <w:pPr>
        <w:pStyle w:val="Caption"/>
        <w:jc w:val="center"/>
      </w:pPr>
      <w:r>
        <w:t>Figure 64. Managed solutions.</w:t>
      </w:r>
    </w:p>
    <w:p w14:paraId="70D67F77" w14:textId="77777777" w:rsidR="002524FB" w:rsidRDefault="002327E2">
      <w:pPr>
        <w:pStyle w:val="ListNumber"/>
        <w:numPr>
          <w:ilvl w:val="0"/>
          <w:numId w:val="19"/>
        </w:numPr>
      </w:pPr>
      <w:r>
        <w:t xml:space="preserve">Select </w:t>
      </w:r>
      <w:r>
        <w:rPr>
          <w:b/>
        </w:rPr>
        <w:t>Delete</w:t>
      </w:r>
      <w:r>
        <w:t xml:space="preserve"> on the command bar.</w:t>
      </w:r>
    </w:p>
    <w:p w14:paraId="6FE4DD62" w14:textId="77777777" w:rsidR="002524FB" w:rsidRDefault="002327E2">
      <w:pPr>
        <w:keepNext/>
        <w:jc w:val="center"/>
      </w:pPr>
      <w:r>
        <w:rPr>
          <w:noProof/>
        </w:rPr>
        <w:drawing>
          <wp:inline distT="0" distB="0" distL="0" distR="0" wp14:anchorId="181642DE" wp14:editId="290FFDE4">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3"/>
                    <a:stretch>
                      <a:fillRect/>
                    </a:stretch>
                  </pic:blipFill>
                  <pic:spPr>
                    <a:xfrm>
                      <a:off x="0" y="0"/>
                      <a:ext cx="5760000" cy="3011054"/>
                    </a:xfrm>
                    <a:prstGeom prst="rect">
                      <a:avLst/>
                    </a:prstGeom>
                  </pic:spPr>
                </pic:pic>
              </a:graphicData>
            </a:graphic>
          </wp:inline>
        </w:drawing>
      </w:r>
    </w:p>
    <w:p w14:paraId="3A0DDAD5" w14:textId="77777777" w:rsidR="002524FB" w:rsidRDefault="002327E2">
      <w:pPr>
        <w:pStyle w:val="Caption"/>
        <w:jc w:val="center"/>
      </w:pPr>
      <w:r>
        <w:t>Figure 65. Delete the solution.</w:t>
      </w:r>
    </w:p>
    <w:p w14:paraId="4090FC50" w14:textId="77777777" w:rsidR="002524FB" w:rsidRDefault="002327E2">
      <w:pPr>
        <w:pStyle w:val="ListNumber"/>
        <w:numPr>
          <w:ilvl w:val="0"/>
          <w:numId w:val="19"/>
        </w:numPr>
      </w:pPr>
      <w:r>
        <w:t xml:space="preserve">Confirm with </w:t>
      </w:r>
      <w:r>
        <w:rPr>
          <w:b/>
        </w:rPr>
        <w:t>Delete</w:t>
      </w:r>
      <w:r>
        <w:t>. Deleting a managed solution removes the code component and the web resource.</w:t>
      </w:r>
    </w:p>
    <w:p w14:paraId="152C6839" w14:textId="77777777" w:rsidR="002524FB" w:rsidRDefault="002327E2">
      <w:pPr>
        <w:keepNext/>
        <w:jc w:val="center"/>
      </w:pPr>
      <w:r>
        <w:rPr>
          <w:noProof/>
        </w:rPr>
        <w:lastRenderedPageBreak/>
        <w:drawing>
          <wp:inline distT="0" distB="0" distL="0" distR="0" wp14:anchorId="658BD2FE" wp14:editId="402A38D5">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74"/>
                    <a:stretch>
                      <a:fillRect/>
                    </a:stretch>
                  </pic:blipFill>
                  <pic:spPr>
                    <a:xfrm>
                      <a:off x="0" y="0"/>
                      <a:ext cx="3960000" cy="1718491"/>
                    </a:xfrm>
                    <a:prstGeom prst="rect">
                      <a:avLst/>
                    </a:prstGeom>
                  </pic:spPr>
                </pic:pic>
              </a:graphicData>
            </a:graphic>
          </wp:inline>
        </w:drawing>
      </w:r>
    </w:p>
    <w:p w14:paraId="63A72068" w14:textId="77777777" w:rsidR="002524FB" w:rsidRDefault="002327E2">
      <w:pPr>
        <w:pStyle w:val="Caption"/>
        <w:jc w:val="center"/>
      </w:pPr>
      <w:r>
        <w:t>Figure 66. Confirmation.</w:t>
      </w:r>
    </w:p>
    <w:p w14:paraId="1D931D7C" w14:textId="77777777" w:rsidR="002524FB" w:rsidRDefault="002327E2">
      <w:pPr>
        <w:pStyle w:val="ListNumber"/>
        <w:numPr>
          <w:ilvl w:val="0"/>
          <w:numId w:val="19"/>
        </w:numPr>
      </w:pPr>
      <w:r>
        <w:t>When the deletion has finished, a banner confirms it.</w:t>
      </w:r>
    </w:p>
    <w:p w14:paraId="2FDEE082" w14:textId="77777777" w:rsidR="002524FB" w:rsidRDefault="002327E2">
      <w:pPr>
        <w:keepNext/>
        <w:jc w:val="center"/>
      </w:pPr>
      <w:r>
        <w:rPr>
          <w:noProof/>
        </w:rPr>
        <w:drawing>
          <wp:inline distT="0" distB="0" distL="0" distR="0" wp14:anchorId="2ED32610" wp14:editId="7567EFC1">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75"/>
                    <a:stretch>
                      <a:fillRect/>
                    </a:stretch>
                  </pic:blipFill>
                  <pic:spPr>
                    <a:xfrm>
                      <a:off x="0" y="0"/>
                      <a:ext cx="5760000" cy="3011054"/>
                    </a:xfrm>
                    <a:prstGeom prst="rect">
                      <a:avLst/>
                    </a:prstGeom>
                  </pic:spPr>
                </pic:pic>
              </a:graphicData>
            </a:graphic>
          </wp:inline>
        </w:drawing>
      </w:r>
    </w:p>
    <w:p w14:paraId="1457B97D" w14:textId="77777777" w:rsidR="002524FB" w:rsidRDefault="002327E2">
      <w:pPr>
        <w:pStyle w:val="Caption"/>
        <w:jc w:val="center"/>
      </w:pPr>
      <w:r>
        <w:t>Figure 67. Solution deleted.</w:t>
      </w:r>
    </w:p>
    <w:p w14:paraId="0473B739" w14:textId="77777777" w:rsidR="002524FB" w:rsidRDefault="002327E2">
      <w:pPr>
        <w:pStyle w:val="Heading2"/>
      </w:pPr>
      <w:bookmarkStart w:id="50" w:name="_Toc241877296"/>
      <w:r>
        <w:t>10.3 Uninstall the unmanaged solution</w:t>
      </w:r>
      <w:bookmarkEnd w:id="50"/>
    </w:p>
    <w:p w14:paraId="6648ABC5" w14:textId="77777777" w:rsidR="002524FB" w:rsidRDefault="002327E2">
      <w:r>
        <w:t>Deleting an unmanaged solution removes only the solution record; the components stay in the environment. Delete the components first, then the solution.</w:t>
      </w:r>
    </w:p>
    <w:p w14:paraId="0CF288E6" w14:textId="77777777" w:rsidR="002524FB" w:rsidRDefault="002327E2">
      <w:pPr>
        <w:pStyle w:val="ListNumber"/>
        <w:numPr>
          <w:ilvl w:val="0"/>
          <w:numId w:val="20"/>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Delete from this environment</w:t>
      </w:r>
      <w:r>
        <w:t xml:space="preserve"> (3). </w:t>
      </w:r>
      <w:r>
        <w:rPr>
          <w:b/>
        </w:rPr>
        <w:t>Remove from this solution</w:t>
      </w:r>
      <w:r>
        <w:t xml:space="preserve"> would keep the component in the environment.</w:t>
      </w:r>
    </w:p>
    <w:p w14:paraId="4F7A9B59" w14:textId="77777777" w:rsidR="002524FB" w:rsidRDefault="002327E2">
      <w:pPr>
        <w:keepNext/>
        <w:jc w:val="center"/>
      </w:pPr>
      <w:r>
        <w:rPr>
          <w:noProof/>
        </w:rPr>
        <w:lastRenderedPageBreak/>
        <w:drawing>
          <wp:inline distT="0" distB="0" distL="0" distR="0" wp14:anchorId="2F65A4F1" wp14:editId="697585B1">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76"/>
                    <a:stretch>
                      <a:fillRect/>
                    </a:stretch>
                  </pic:blipFill>
                  <pic:spPr>
                    <a:xfrm>
                      <a:off x="0" y="0"/>
                      <a:ext cx="5760000" cy="2062425"/>
                    </a:xfrm>
                    <a:prstGeom prst="rect">
                      <a:avLst/>
                    </a:prstGeom>
                  </pic:spPr>
                </pic:pic>
              </a:graphicData>
            </a:graphic>
          </wp:inline>
        </w:drawing>
      </w:r>
    </w:p>
    <w:p w14:paraId="2DA67D39" w14:textId="77777777" w:rsidR="002524FB" w:rsidRDefault="002327E2">
      <w:pPr>
        <w:pStyle w:val="Caption"/>
        <w:jc w:val="center"/>
      </w:pPr>
      <w:r>
        <w:t xml:space="preserve">Figure 68. Delete the code </w:t>
      </w:r>
      <w:r>
        <w:t>component from the environment.</w:t>
      </w:r>
    </w:p>
    <w:p w14:paraId="671ED004" w14:textId="77777777" w:rsidR="002524FB" w:rsidRDefault="002327E2">
      <w:pPr>
        <w:pStyle w:val="ListNumber"/>
        <w:numPr>
          <w:ilvl w:val="0"/>
          <w:numId w:val="20"/>
        </w:numPr>
      </w:pPr>
      <w:r>
        <w:t xml:space="preserve">Confirm with </w:t>
      </w:r>
      <w:r>
        <w:rPr>
          <w:b/>
        </w:rPr>
        <w:t>Delete</w:t>
      </w:r>
      <w:r>
        <w:t>.</w:t>
      </w:r>
    </w:p>
    <w:p w14:paraId="241F2144" w14:textId="77777777" w:rsidR="002524FB" w:rsidRDefault="002327E2">
      <w:pPr>
        <w:keepNext/>
        <w:jc w:val="center"/>
      </w:pPr>
      <w:r>
        <w:rPr>
          <w:noProof/>
        </w:rPr>
        <w:drawing>
          <wp:inline distT="0" distB="0" distL="0" distR="0" wp14:anchorId="5C96D6D4" wp14:editId="21BC62B4">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77"/>
                    <a:stretch>
                      <a:fillRect/>
                    </a:stretch>
                  </pic:blipFill>
                  <pic:spPr>
                    <a:xfrm>
                      <a:off x="0" y="0"/>
                      <a:ext cx="3960000" cy="1718491"/>
                    </a:xfrm>
                    <a:prstGeom prst="rect">
                      <a:avLst/>
                    </a:prstGeom>
                  </pic:spPr>
                </pic:pic>
              </a:graphicData>
            </a:graphic>
          </wp:inline>
        </w:drawing>
      </w:r>
    </w:p>
    <w:p w14:paraId="594BF230" w14:textId="77777777" w:rsidR="002524FB" w:rsidRDefault="002327E2">
      <w:pPr>
        <w:pStyle w:val="Caption"/>
        <w:jc w:val="center"/>
      </w:pPr>
      <w:r>
        <w:t>Figure 69. Confirmation.</w:t>
      </w:r>
    </w:p>
    <w:p w14:paraId="5196F606" w14:textId="77777777" w:rsidR="002524FB" w:rsidRDefault="002327E2">
      <w:pPr>
        <w:pStyle w:val="ListNumber"/>
        <w:numPr>
          <w:ilvl w:val="0"/>
          <w:numId w:val="20"/>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2769352C" w14:textId="77777777" w:rsidR="002524FB" w:rsidRDefault="002327E2">
      <w:pPr>
        <w:pStyle w:val="ListNumber"/>
        <w:numPr>
          <w:ilvl w:val="0"/>
          <w:numId w:val="20"/>
        </w:numPr>
      </w:pPr>
      <w:r>
        <w:t xml:space="preserve">Go back to </w:t>
      </w:r>
      <w:r>
        <w:rPr>
          <w:b/>
        </w:rPr>
        <w:t>Solutions</w:t>
      </w:r>
      <w:r>
        <w:t xml:space="preserve">, select </w:t>
      </w:r>
      <w:r>
        <w:rPr>
          <w:b/>
        </w:rPr>
        <w:t>N:N Multi-Select</w:t>
      </w:r>
      <w:r>
        <w:t xml:space="preserve"> and select </w:t>
      </w:r>
      <w:r>
        <w:rPr>
          <w:b/>
        </w:rPr>
        <w:t>Delete</w:t>
      </w:r>
      <w:r>
        <w:t xml:space="preserve">. The </w:t>
      </w:r>
      <w:r>
        <w:t>message confirms that only the solution record is deleted.</w:t>
      </w:r>
    </w:p>
    <w:p w14:paraId="0A29AF88" w14:textId="77777777" w:rsidR="002524FB" w:rsidRDefault="002327E2">
      <w:pPr>
        <w:keepNext/>
        <w:jc w:val="center"/>
      </w:pPr>
      <w:r>
        <w:rPr>
          <w:noProof/>
        </w:rPr>
        <w:drawing>
          <wp:inline distT="0" distB="0" distL="0" distR="0" wp14:anchorId="53234524" wp14:editId="0B20674C">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78"/>
                    <a:stretch>
                      <a:fillRect/>
                    </a:stretch>
                  </pic:blipFill>
                  <pic:spPr>
                    <a:xfrm>
                      <a:off x="0" y="0"/>
                      <a:ext cx="3960000" cy="1878598"/>
                    </a:xfrm>
                    <a:prstGeom prst="rect">
                      <a:avLst/>
                    </a:prstGeom>
                  </pic:spPr>
                </pic:pic>
              </a:graphicData>
            </a:graphic>
          </wp:inline>
        </w:drawing>
      </w:r>
    </w:p>
    <w:p w14:paraId="7C3FA003" w14:textId="77777777" w:rsidR="002524FB" w:rsidRDefault="002327E2">
      <w:pPr>
        <w:pStyle w:val="Caption"/>
        <w:jc w:val="center"/>
      </w:pPr>
      <w:r>
        <w:t>Figure 70. Deleting an unmanaged solution.</w:t>
      </w:r>
    </w:p>
    <w:p w14:paraId="2FEA885B" w14:textId="77777777" w:rsidR="002524FB" w:rsidRDefault="002327E2">
      <w:pPr>
        <w:pStyle w:val="ListNumber"/>
        <w:numPr>
          <w:ilvl w:val="0"/>
          <w:numId w:val="20"/>
        </w:numPr>
      </w:pPr>
      <w:r>
        <w:t xml:space="preserve">Select </w:t>
      </w:r>
      <w:r>
        <w:rPr>
          <w:b/>
        </w:rPr>
        <w:t>Publish all customizations</w:t>
      </w:r>
      <w:r>
        <w:t>.</w:t>
      </w:r>
    </w:p>
    <w:p w14:paraId="537DC8E0" w14:textId="77777777" w:rsidR="002524FB" w:rsidRDefault="002327E2">
      <w:r>
        <w:t>The publisher of the solution stays in the environment and can be deleted separately when no other solution uses it.</w:t>
      </w:r>
    </w:p>
    <w:p w14:paraId="1B900D99" w14:textId="77777777" w:rsidR="002524FB" w:rsidRDefault="002327E2">
      <w:pPr>
        <w:pStyle w:val="Heading1"/>
      </w:pPr>
      <w:bookmarkStart w:id="51" w:name="_Toc241877297"/>
      <w:r>
        <w:lastRenderedPageBreak/>
        <w:t>11. Troubleshooting</w:t>
      </w:r>
      <w:bookmarkEnd w:id="51"/>
    </w:p>
    <w:tbl>
      <w:tblPr>
        <w:tblStyle w:val="TableGrid"/>
        <w:tblW w:w="0" w:type="auto"/>
        <w:jc w:val="center"/>
        <w:tblLook w:val="04A0" w:firstRow="1" w:lastRow="0" w:firstColumn="1" w:lastColumn="0" w:noHBand="0" w:noVBand="1"/>
      </w:tblPr>
      <w:tblGrid>
        <w:gridCol w:w="3402"/>
        <w:gridCol w:w="5953"/>
      </w:tblGrid>
      <w:tr w:rsidR="002524FB" w14:paraId="61FA1477" w14:textId="77777777">
        <w:trPr>
          <w:tblHeader/>
          <w:jc w:val="center"/>
        </w:trPr>
        <w:tc>
          <w:tcPr>
            <w:tcW w:w="3402" w:type="dxa"/>
            <w:shd w:val="clear" w:color="auto" w:fill="0F4C81"/>
          </w:tcPr>
          <w:p w14:paraId="0066605B" w14:textId="77777777" w:rsidR="002524FB" w:rsidRDefault="002327E2">
            <w:r>
              <w:rPr>
                <w:b/>
                <w:color w:val="FFFFFF"/>
                <w:sz w:val="18"/>
              </w:rPr>
              <w:t>Symptom</w:t>
            </w:r>
          </w:p>
        </w:tc>
        <w:tc>
          <w:tcPr>
            <w:tcW w:w="5953" w:type="dxa"/>
            <w:shd w:val="clear" w:color="auto" w:fill="0F4C81"/>
          </w:tcPr>
          <w:p w14:paraId="728B3841" w14:textId="77777777" w:rsidR="002524FB" w:rsidRDefault="002327E2">
            <w:r>
              <w:rPr>
                <w:b/>
                <w:color w:val="FFFFFF"/>
                <w:sz w:val="18"/>
              </w:rPr>
              <w:t>Cause and solution</w:t>
            </w:r>
          </w:p>
        </w:tc>
      </w:tr>
      <w:tr w:rsidR="002524FB" w14:paraId="501621EE" w14:textId="77777777">
        <w:trPr>
          <w:jc w:val="center"/>
        </w:trPr>
        <w:tc>
          <w:tcPr>
            <w:tcW w:w="3402" w:type="dxa"/>
          </w:tcPr>
          <w:p w14:paraId="51F01563" w14:textId="77777777" w:rsidR="002524FB" w:rsidRDefault="002327E2">
            <w:pPr>
              <w:spacing w:after="0"/>
            </w:pPr>
            <w:r>
              <w:rPr>
                <w:sz w:val="18"/>
              </w:rPr>
              <w:t>"Error loading control"; the console shows "Could not find/invoke ... constructor"</w:t>
            </w:r>
          </w:p>
        </w:tc>
        <w:tc>
          <w:tcPr>
            <w:tcW w:w="5953" w:type="dxa"/>
          </w:tcPr>
          <w:p w14:paraId="02714FFC" w14:textId="77777777" w:rsidR="002524FB" w:rsidRDefault="002327E2">
            <w:pPr>
              <w:spacing w:after="0"/>
            </w:pPr>
            <w:r>
              <w:rPr>
                <w:sz w:val="18"/>
              </w:rPr>
              <w:t>The environment did not deliver the control's bundle. Add the form library (section 7).</w:t>
            </w:r>
          </w:p>
        </w:tc>
      </w:tr>
      <w:tr w:rsidR="002524FB" w14:paraId="41A3601E" w14:textId="77777777">
        <w:trPr>
          <w:jc w:val="center"/>
        </w:trPr>
        <w:tc>
          <w:tcPr>
            <w:tcW w:w="3402" w:type="dxa"/>
            <w:shd w:val="clear" w:color="auto" w:fill="F3F6F9"/>
          </w:tcPr>
          <w:p w14:paraId="7C2087D1" w14:textId="77777777" w:rsidR="002524FB" w:rsidRDefault="002327E2">
            <w:pPr>
              <w:spacing w:after="0"/>
            </w:pPr>
            <w:r>
              <w:rPr>
                <w:sz w:val="18"/>
              </w:rPr>
              <w:t xml:space="preserve">The control is not listed in Add </w:t>
            </w:r>
            <w:r>
              <w:rPr>
                <w:sz w:val="18"/>
              </w:rPr>
              <w:t>component</w:t>
            </w:r>
          </w:p>
        </w:tc>
        <w:tc>
          <w:tcPr>
            <w:tcW w:w="5953" w:type="dxa"/>
            <w:shd w:val="clear" w:color="auto" w:fill="F3F6F9"/>
          </w:tcPr>
          <w:p w14:paraId="07076466" w14:textId="77777777" w:rsidR="002524FB" w:rsidRDefault="002327E2">
            <w:pPr>
              <w:spacing w:after="0"/>
            </w:pPr>
            <w:r>
              <w:rPr>
                <w:sz w:val="18"/>
              </w:rPr>
              <w:t>The solution is not imported or not published. For an unmanaged import, select Publish all customizations. Then use Get more components (section 4.2, step 4).</w:t>
            </w:r>
          </w:p>
        </w:tc>
      </w:tr>
      <w:tr w:rsidR="002524FB" w14:paraId="2361386F" w14:textId="77777777">
        <w:trPr>
          <w:jc w:val="center"/>
        </w:trPr>
        <w:tc>
          <w:tcPr>
            <w:tcW w:w="3402" w:type="dxa"/>
          </w:tcPr>
          <w:p w14:paraId="33AB282E" w14:textId="77777777" w:rsidR="002524FB" w:rsidRDefault="002327E2">
            <w:pPr>
              <w:spacing w:after="0"/>
            </w:pPr>
            <w:r>
              <w:rPr>
                <w:sz w:val="18"/>
              </w:rPr>
              <w:t>An older version of the control or form still shows</w:t>
            </w:r>
          </w:p>
        </w:tc>
        <w:tc>
          <w:tcPr>
            <w:tcW w:w="5953" w:type="dxa"/>
          </w:tcPr>
          <w:p w14:paraId="483138EA" w14:textId="77777777" w:rsidR="002524FB" w:rsidRDefault="002327E2">
            <w:pPr>
              <w:spacing w:after="0"/>
            </w:pPr>
            <w:r>
              <w:rPr>
                <w:sz w:val="18"/>
              </w:rPr>
              <w:t>The browser cached it. Reload with Ctrl+F5. If that is not enough, press F12 → Application → Storage → Clear site data, then reload (this signs the user out of that site).</w:t>
            </w:r>
          </w:p>
        </w:tc>
      </w:tr>
      <w:tr w:rsidR="002524FB" w14:paraId="7DB885A7" w14:textId="77777777">
        <w:trPr>
          <w:jc w:val="center"/>
        </w:trPr>
        <w:tc>
          <w:tcPr>
            <w:tcW w:w="3402" w:type="dxa"/>
            <w:shd w:val="clear" w:color="auto" w:fill="F3F6F9"/>
          </w:tcPr>
          <w:p w14:paraId="63BEC27A" w14:textId="77777777" w:rsidR="002524FB" w:rsidRDefault="002327E2">
            <w:pPr>
              <w:spacing w:after="0"/>
            </w:pPr>
            <w:r>
              <w:rPr>
                <w:sz w:val="18"/>
              </w:rPr>
              <w:t>An update made no difference</w:t>
            </w:r>
          </w:p>
        </w:tc>
        <w:tc>
          <w:tcPr>
            <w:tcW w:w="5953" w:type="dxa"/>
            <w:shd w:val="clear" w:color="auto" w:fill="F3F6F9"/>
          </w:tcPr>
          <w:p w14:paraId="2837BF74" w14:textId="77777777" w:rsidR="002524FB" w:rsidRDefault="002327E2">
            <w:pPr>
              <w:spacing w:after="0"/>
            </w:pPr>
            <w:r>
              <w:rPr>
                <w:sz w:val="18"/>
              </w:rPr>
              <w:t>The control version was not raised, so Dataverse kept the old bundle (section 9).</w:t>
            </w:r>
          </w:p>
        </w:tc>
      </w:tr>
      <w:tr w:rsidR="002524FB" w14:paraId="791B89F7" w14:textId="77777777">
        <w:trPr>
          <w:jc w:val="center"/>
        </w:trPr>
        <w:tc>
          <w:tcPr>
            <w:tcW w:w="3402" w:type="dxa"/>
          </w:tcPr>
          <w:p w14:paraId="2AEC4092" w14:textId="77777777" w:rsidR="002524FB" w:rsidRDefault="002327E2">
            <w:pPr>
              <w:spacing w:after="0"/>
            </w:pPr>
            <w:r>
              <w:rPr>
                <w:sz w:val="18"/>
              </w:rPr>
              <w:t>"... is not a many-to-many relationship of ..."</w:t>
            </w:r>
          </w:p>
        </w:tc>
        <w:tc>
          <w:tcPr>
            <w:tcW w:w="5953" w:type="dxa"/>
          </w:tcPr>
          <w:p w14:paraId="4475DFE7" w14:textId="77777777" w:rsidR="002524FB" w:rsidRDefault="002327E2">
            <w:pPr>
              <w:spacing w:after="0"/>
            </w:pPr>
            <w:r>
              <w:rPr>
                <w:sz w:val="18"/>
              </w:rPr>
              <w:t>The schema name is wrong or belongs to another table. The message lists the valid names.</w:t>
            </w:r>
          </w:p>
        </w:tc>
      </w:tr>
      <w:tr w:rsidR="002524FB" w14:paraId="0F0AAA6D" w14:textId="77777777">
        <w:trPr>
          <w:jc w:val="center"/>
        </w:trPr>
        <w:tc>
          <w:tcPr>
            <w:tcW w:w="3402" w:type="dxa"/>
            <w:shd w:val="clear" w:color="auto" w:fill="F3F6F9"/>
          </w:tcPr>
          <w:p w14:paraId="3088BBE6" w14:textId="77777777" w:rsidR="002524FB" w:rsidRDefault="002327E2">
            <w:pPr>
              <w:spacing w:after="0"/>
            </w:pPr>
            <w:r>
              <w:rPr>
                <w:sz w:val="18"/>
              </w:rPr>
              <w:t>A view is not found, or is reported as translated</w:t>
            </w:r>
          </w:p>
        </w:tc>
        <w:tc>
          <w:tcPr>
            <w:tcW w:w="5953" w:type="dxa"/>
            <w:shd w:val="clear" w:color="auto" w:fill="F3F6F9"/>
          </w:tcPr>
          <w:p w14:paraId="089D2114" w14:textId="77777777" w:rsidR="002524FB" w:rsidRDefault="002327E2">
            <w:pPr>
              <w:spacing w:after="0"/>
            </w:pPr>
            <w:r>
              <w:rPr>
                <w:sz w:val="18"/>
              </w:rPr>
              <w:t>Enter the view's id instead of its name (section 5.4).</w:t>
            </w:r>
          </w:p>
        </w:tc>
      </w:tr>
      <w:tr w:rsidR="002524FB" w14:paraId="521EDBEA" w14:textId="77777777">
        <w:trPr>
          <w:jc w:val="center"/>
        </w:trPr>
        <w:tc>
          <w:tcPr>
            <w:tcW w:w="3402" w:type="dxa"/>
          </w:tcPr>
          <w:p w14:paraId="2738C6E1" w14:textId="77777777" w:rsidR="002524FB" w:rsidRDefault="002327E2">
            <w:pPr>
              <w:spacing w:after="0"/>
            </w:pPr>
            <w:r>
              <w:rPr>
                <w:sz w:val="18"/>
              </w:rPr>
              <w:t>The form cannot be saved while the field is empty</w:t>
            </w:r>
          </w:p>
        </w:tc>
        <w:tc>
          <w:tcPr>
            <w:tcW w:w="5953" w:type="dxa"/>
          </w:tcPr>
          <w:p w14:paraId="483270D1" w14:textId="77777777" w:rsidR="002524FB" w:rsidRDefault="002327E2">
            <w:pPr>
              <w:spacing w:after="0"/>
            </w:pPr>
            <w:r>
              <w:rPr>
                <w:sz w:val="18"/>
              </w:rPr>
              <w:t>The host column is Business required. Use a column that is not required.</w:t>
            </w:r>
          </w:p>
        </w:tc>
      </w:tr>
      <w:tr w:rsidR="002524FB" w14:paraId="659D46D5" w14:textId="77777777">
        <w:trPr>
          <w:jc w:val="center"/>
        </w:trPr>
        <w:tc>
          <w:tcPr>
            <w:tcW w:w="3402" w:type="dxa"/>
            <w:shd w:val="clear" w:color="auto" w:fill="F3F6F9"/>
          </w:tcPr>
          <w:p w14:paraId="04E77F9F" w14:textId="77777777" w:rsidR="002524FB" w:rsidRDefault="002327E2">
            <w:pPr>
              <w:spacing w:after="0"/>
            </w:pPr>
            <w:r>
              <w:rPr>
                <w:sz w:val="18"/>
              </w:rPr>
              <w:t>"You don't have permission ..." with a privilege name</w:t>
            </w:r>
          </w:p>
        </w:tc>
        <w:tc>
          <w:tcPr>
            <w:tcW w:w="5953" w:type="dxa"/>
            <w:shd w:val="clear" w:color="auto" w:fill="F3F6F9"/>
          </w:tcPr>
          <w:p w14:paraId="4017A18C" w14:textId="77777777" w:rsidR="002524FB" w:rsidRDefault="002327E2">
            <w:pPr>
              <w:spacing w:after="0"/>
            </w:pPr>
            <w:r>
              <w:rPr>
                <w:sz w:val="18"/>
              </w:rPr>
              <w:t>The user's security role lacks that privilege (section 8).</w:t>
            </w:r>
          </w:p>
        </w:tc>
      </w:tr>
      <w:tr w:rsidR="002524FB" w14:paraId="16633EB3" w14:textId="77777777">
        <w:trPr>
          <w:jc w:val="center"/>
        </w:trPr>
        <w:tc>
          <w:tcPr>
            <w:tcW w:w="3402" w:type="dxa"/>
          </w:tcPr>
          <w:p w14:paraId="5DB34473" w14:textId="77777777" w:rsidR="002524FB" w:rsidRDefault="002327E2">
            <w:pPr>
              <w:spacing w:after="0"/>
            </w:pPr>
            <w:r>
              <w:rPr>
                <w:sz w:val="18"/>
              </w:rPr>
              <w:t xml:space="preserve">The + New button does not </w:t>
            </w:r>
            <w:r>
              <w:rPr>
                <w:sz w:val="18"/>
              </w:rPr>
              <w:t>appear</w:t>
            </w:r>
          </w:p>
        </w:tc>
        <w:tc>
          <w:tcPr>
            <w:tcW w:w="5953" w:type="dxa"/>
          </w:tcPr>
          <w:p w14:paraId="4155DF45" w14:textId="77777777" w:rsidR="002524FB" w:rsidRDefault="002327E2">
            <w:pPr>
              <w:spacing w:after="0"/>
            </w:pPr>
            <w:r>
              <w:rPr>
                <w:sz w:val="18"/>
              </w:rPr>
              <w:t>Quick create is not enabled for the related table, or Maximum selections is reached (section 5.8).</w:t>
            </w:r>
          </w:p>
        </w:tc>
      </w:tr>
      <w:tr w:rsidR="002524FB" w14:paraId="49CF9C68" w14:textId="77777777">
        <w:trPr>
          <w:jc w:val="center"/>
        </w:trPr>
        <w:tc>
          <w:tcPr>
            <w:tcW w:w="3402" w:type="dxa"/>
            <w:shd w:val="clear" w:color="auto" w:fill="F3F6F9"/>
          </w:tcPr>
          <w:p w14:paraId="78690A54" w14:textId="77777777" w:rsidR="002524FB" w:rsidRDefault="002327E2">
            <w:pPr>
              <w:spacing w:after="0"/>
            </w:pPr>
            <w:r>
              <w:rPr>
                <w:sz w:val="18"/>
              </w:rPr>
              <w:t>The view column (Copy names) is empty for older records</w:t>
            </w:r>
          </w:p>
        </w:tc>
        <w:tc>
          <w:tcPr>
            <w:tcW w:w="5953" w:type="dxa"/>
            <w:shd w:val="clear" w:color="auto" w:fill="F3F6F9"/>
          </w:tcPr>
          <w:p w14:paraId="70BE2648" w14:textId="77777777" w:rsidR="002524FB" w:rsidRDefault="002327E2">
            <w:pPr>
              <w:spacing w:after="0"/>
            </w:pPr>
            <w:r>
              <w:rPr>
                <w:sz w:val="18"/>
              </w:rPr>
              <w:t>The copy is written when a record's selection changes. Fill older records once (section 5.6).</w:t>
            </w:r>
          </w:p>
        </w:tc>
      </w:tr>
      <w:tr w:rsidR="002524FB" w14:paraId="7A766A3C" w14:textId="77777777">
        <w:trPr>
          <w:jc w:val="center"/>
        </w:trPr>
        <w:tc>
          <w:tcPr>
            <w:tcW w:w="3402" w:type="dxa"/>
          </w:tcPr>
          <w:p w14:paraId="3CB00C30" w14:textId="77777777" w:rsidR="002524FB" w:rsidRDefault="002327E2">
            <w:pPr>
              <w:spacing w:after="0"/>
            </w:pPr>
            <w:r>
              <w:rPr>
                <w:sz w:val="18"/>
              </w:rPr>
              <w:t>The list offers records it should not</w:t>
            </w:r>
          </w:p>
        </w:tc>
        <w:tc>
          <w:tcPr>
            <w:tcW w:w="5953" w:type="dxa"/>
          </w:tcPr>
          <w:p w14:paraId="48D04F13" w14:textId="77777777" w:rsidR="002524FB" w:rsidRDefault="002327E2">
            <w:pPr>
              <w:spacing w:after="0"/>
            </w:pPr>
            <w:r>
              <w:rPr>
                <w:sz w:val="18"/>
              </w:rPr>
              <w:t>Check Records from view, FetchXML filter and Extra OData filter (section 5.3). A view's definition is read once per page load; reload the app after changing it.</w:t>
            </w:r>
          </w:p>
        </w:tc>
      </w:tr>
      <w:tr w:rsidR="002524FB" w14:paraId="437C3438" w14:textId="77777777">
        <w:trPr>
          <w:jc w:val="center"/>
        </w:trPr>
        <w:tc>
          <w:tcPr>
            <w:tcW w:w="3402" w:type="dxa"/>
            <w:shd w:val="clear" w:color="auto" w:fill="F3F6F9"/>
          </w:tcPr>
          <w:p w14:paraId="2BD673F0" w14:textId="77777777" w:rsidR="002524FB" w:rsidRDefault="002327E2">
            <w:pPr>
              <w:spacing w:after="0"/>
            </w:pPr>
            <w:r>
              <w:rPr>
                <w:sz w:val="18"/>
              </w:rPr>
              <w:t>"Can't reach the server" or "The server is busy" when the form opens</w:t>
            </w:r>
          </w:p>
        </w:tc>
        <w:tc>
          <w:tcPr>
            <w:tcW w:w="5953" w:type="dxa"/>
            <w:shd w:val="clear" w:color="auto" w:fill="F3F6F9"/>
          </w:tcPr>
          <w:p w14:paraId="5D2A86A4" w14:textId="77777777" w:rsidR="002524FB" w:rsidRDefault="002327E2">
            <w:pPr>
              <w:spacing w:after="0"/>
            </w:pPr>
            <w:r>
              <w:rPr>
                <w:sz w:val="18"/>
              </w:rPr>
              <w:t>The control could not start. It tries again after 30 seconds and when the connection comes back; reloading the form also retries.</w:t>
            </w:r>
          </w:p>
        </w:tc>
      </w:tr>
      <w:tr w:rsidR="002524FB" w14:paraId="7DE20FCD" w14:textId="77777777">
        <w:trPr>
          <w:jc w:val="center"/>
        </w:trPr>
        <w:tc>
          <w:tcPr>
            <w:tcW w:w="3402" w:type="dxa"/>
          </w:tcPr>
          <w:p w14:paraId="0EEC1EBD" w14:textId="77777777" w:rsidR="002524FB" w:rsidRDefault="002327E2">
            <w:pPr>
              <w:spacing w:after="0"/>
            </w:pPr>
            <w:r>
              <w:rPr>
                <w:sz w:val="18"/>
              </w:rPr>
              <w:t>Subgrids are not refreshed or hidden in a dialog</w:t>
            </w:r>
          </w:p>
        </w:tc>
        <w:tc>
          <w:tcPr>
            <w:tcW w:w="5953" w:type="dxa"/>
          </w:tcPr>
          <w:p w14:paraId="1363FCB3" w14:textId="77777777" w:rsidR="002524FB" w:rsidRDefault="002327E2">
            <w:pPr>
              <w:spacing w:after="0"/>
            </w:pPr>
            <w:r>
              <w:rPr>
                <w:sz w:val="18"/>
              </w:rPr>
              <w:t>Expected: in dialogs and side panes the control saves changes but leaves the subgrids alone (section 5.5).</w:t>
            </w:r>
          </w:p>
        </w:tc>
      </w:tr>
    </w:tbl>
    <w:p w14:paraId="64853530" w14:textId="77777777" w:rsidR="002524FB" w:rsidRDefault="002524FB">
      <w:pPr>
        <w:spacing w:after="40"/>
      </w:pPr>
    </w:p>
    <w:p w14:paraId="65566D3E" w14:textId="77777777" w:rsidR="002524FB" w:rsidRDefault="002327E2">
      <w:pPr>
        <w:pStyle w:val="Heading1"/>
      </w:pPr>
      <w:bookmarkStart w:id="52" w:name="_Toc241877298"/>
      <w:r>
        <w:t>12. Limitations</w:t>
      </w:r>
      <w:bookmarkEnd w:id="52"/>
    </w:p>
    <w:tbl>
      <w:tblPr>
        <w:tblStyle w:val="TableGrid"/>
        <w:tblW w:w="0" w:type="auto"/>
        <w:jc w:val="center"/>
        <w:tblLook w:val="04A0" w:firstRow="1" w:lastRow="0" w:firstColumn="1" w:lastColumn="0" w:noHBand="0" w:noVBand="1"/>
      </w:tblPr>
      <w:tblGrid>
        <w:gridCol w:w="2041"/>
        <w:gridCol w:w="7313"/>
      </w:tblGrid>
      <w:tr w:rsidR="002524FB" w14:paraId="1A230A35" w14:textId="77777777">
        <w:trPr>
          <w:tblHeader/>
          <w:jc w:val="center"/>
        </w:trPr>
        <w:tc>
          <w:tcPr>
            <w:tcW w:w="2041" w:type="dxa"/>
            <w:shd w:val="clear" w:color="auto" w:fill="0F4C81"/>
          </w:tcPr>
          <w:p w14:paraId="3FA9D890" w14:textId="77777777" w:rsidR="002524FB" w:rsidRDefault="002327E2">
            <w:r>
              <w:rPr>
                <w:b/>
                <w:color w:val="FFFFFF"/>
                <w:sz w:val="18"/>
              </w:rPr>
              <w:t>Area</w:t>
            </w:r>
          </w:p>
        </w:tc>
        <w:tc>
          <w:tcPr>
            <w:tcW w:w="7313" w:type="dxa"/>
            <w:shd w:val="clear" w:color="auto" w:fill="0F4C81"/>
          </w:tcPr>
          <w:p w14:paraId="71E5DB82" w14:textId="77777777" w:rsidR="002524FB" w:rsidRDefault="002327E2">
            <w:r>
              <w:rPr>
                <w:b/>
                <w:color w:val="FFFFFF"/>
                <w:sz w:val="18"/>
              </w:rPr>
              <w:t>Limitation</w:t>
            </w:r>
          </w:p>
        </w:tc>
      </w:tr>
      <w:tr w:rsidR="002524FB" w14:paraId="6FC76F23" w14:textId="77777777">
        <w:trPr>
          <w:jc w:val="center"/>
        </w:trPr>
        <w:tc>
          <w:tcPr>
            <w:tcW w:w="2041" w:type="dxa"/>
          </w:tcPr>
          <w:p w14:paraId="4D4B5005" w14:textId="77777777" w:rsidR="002524FB" w:rsidRDefault="002327E2">
            <w:pPr>
              <w:spacing w:after="0"/>
            </w:pPr>
            <w:r>
              <w:rPr>
                <w:sz w:val="18"/>
              </w:rPr>
              <w:t>Where it runs</w:t>
            </w:r>
          </w:p>
        </w:tc>
        <w:tc>
          <w:tcPr>
            <w:tcW w:w="7313" w:type="dxa"/>
          </w:tcPr>
          <w:p w14:paraId="5D49B591" w14:textId="77777777" w:rsidR="002524FB" w:rsidRDefault="002327E2">
            <w:pPr>
              <w:spacing w:after="0"/>
            </w:pPr>
            <w:r>
              <w:rPr>
                <w:sz w:val="18"/>
              </w:rPr>
              <w:t>Model-driven app forms (browser, phone and tablet). It cannot be used in canvas apps, Power Pages, views or editable grids.</w:t>
            </w:r>
          </w:p>
        </w:tc>
      </w:tr>
      <w:tr w:rsidR="002524FB" w14:paraId="53A02C86" w14:textId="77777777">
        <w:trPr>
          <w:jc w:val="center"/>
        </w:trPr>
        <w:tc>
          <w:tcPr>
            <w:tcW w:w="2041" w:type="dxa"/>
            <w:shd w:val="clear" w:color="auto" w:fill="F3F6F9"/>
          </w:tcPr>
          <w:p w14:paraId="50FF8E65" w14:textId="77777777" w:rsidR="002524FB" w:rsidRDefault="002327E2">
            <w:pPr>
              <w:spacing w:after="0"/>
            </w:pPr>
            <w:r>
              <w:rPr>
                <w:sz w:val="18"/>
              </w:rPr>
              <w:t>Relationships</w:t>
            </w:r>
          </w:p>
        </w:tc>
        <w:tc>
          <w:tcPr>
            <w:tcW w:w="7313" w:type="dxa"/>
            <w:shd w:val="clear" w:color="auto" w:fill="F3F6F9"/>
          </w:tcPr>
          <w:p w14:paraId="77069C1E" w14:textId="77777777" w:rsidR="002524FB" w:rsidRDefault="002327E2">
            <w:pPr>
              <w:spacing w:after="0"/>
            </w:pPr>
            <w:r>
              <w:rPr>
                <w:sz w:val="18"/>
              </w:rPr>
              <w:t xml:space="preserve">Native </w:t>
            </w:r>
            <w:r>
              <w:rPr>
                <w:sz w:val="18"/>
              </w:rPr>
              <w:t>many-to-many (N:N) relationships only, one per control. A many-to-many link built from a custom table and two one-to-many relationships is not supported.</w:t>
            </w:r>
          </w:p>
        </w:tc>
      </w:tr>
      <w:tr w:rsidR="002524FB" w14:paraId="739F2ABD" w14:textId="77777777">
        <w:trPr>
          <w:jc w:val="center"/>
        </w:trPr>
        <w:tc>
          <w:tcPr>
            <w:tcW w:w="2041" w:type="dxa"/>
          </w:tcPr>
          <w:p w14:paraId="42D8F3CF" w14:textId="77777777" w:rsidR="002524FB" w:rsidRDefault="002327E2">
            <w:pPr>
              <w:spacing w:after="0"/>
            </w:pPr>
            <w:r>
              <w:rPr>
                <w:sz w:val="18"/>
              </w:rPr>
              <w:t>Rules</w:t>
            </w:r>
          </w:p>
        </w:tc>
        <w:tc>
          <w:tcPr>
            <w:tcW w:w="7313" w:type="dxa"/>
          </w:tcPr>
          <w:p w14:paraId="180E31F4" w14:textId="77777777" w:rsidR="002524FB" w:rsidRDefault="002327E2">
            <w:pPr>
              <w:spacing w:after="0"/>
            </w:pPr>
            <w:r>
              <w:rPr>
                <w:sz w:val="18"/>
              </w:rPr>
              <w:t xml:space="preserve">The view, the filters, Show inactive records and Maximum selections apply only in this </w:t>
            </w:r>
            <w:r>
              <w:rPr>
                <w:sz w:val="18"/>
              </w:rPr>
              <w:t>control. Subgrids, imports, flows, integrations and the Web API can still link any record (section 13.2).</w:t>
            </w:r>
          </w:p>
        </w:tc>
      </w:tr>
      <w:tr w:rsidR="002524FB" w14:paraId="49552688" w14:textId="77777777">
        <w:trPr>
          <w:jc w:val="center"/>
        </w:trPr>
        <w:tc>
          <w:tcPr>
            <w:tcW w:w="2041" w:type="dxa"/>
            <w:shd w:val="clear" w:color="auto" w:fill="F3F6F9"/>
          </w:tcPr>
          <w:p w14:paraId="3C379157" w14:textId="77777777" w:rsidR="002524FB" w:rsidRDefault="002327E2">
            <w:pPr>
              <w:spacing w:after="0"/>
            </w:pPr>
            <w:r>
              <w:rPr>
                <w:sz w:val="18"/>
              </w:rPr>
              <w:t>Names copy</w:t>
            </w:r>
          </w:p>
        </w:tc>
        <w:tc>
          <w:tcPr>
            <w:tcW w:w="7313" w:type="dxa"/>
            <w:shd w:val="clear" w:color="auto" w:fill="F3F6F9"/>
          </w:tcPr>
          <w:p w14:paraId="3ACF9A09" w14:textId="77777777" w:rsidR="002524FB" w:rsidRDefault="002327E2">
            <w:pPr>
              <w:spacing w:after="0"/>
            </w:pPr>
            <w:r>
              <w:rPr>
                <w:sz w:val="18"/>
              </w:rPr>
              <w:t xml:space="preserve">Copy names into the host column follows only changes made with this control and with subgrids on the same form. Records linked elsewhere, or before the setting was turned </w:t>
            </w:r>
            <w:r>
              <w:rPr>
                <w:sz w:val="18"/>
              </w:rPr>
              <w:lastRenderedPageBreak/>
              <w:t>on, keep their old text until their selection changes here. The text is cut to the column's length, includes only the records the editing user can see, and can be read by anyone who can read the record (sections 5.6 and 13.1).</w:t>
            </w:r>
          </w:p>
        </w:tc>
      </w:tr>
      <w:tr w:rsidR="002524FB" w14:paraId="6E92C8FF" w14:textId="77777777">
        <w:trPr>
          <w:jc w:val="center"/>
        </w:trPr>
        <w:tc>
          <w:tcPr>
            <w:tcW w:w="2041" w:type="dxa"/>
          </w:tcPr>
          <w:p w14:paraId="62B41262" w14:textId="77777777" w:rsidR="002524FB" w:rsidRDefault="002327E2">
            <w:pPr>
              <w:spacing w:after="0"/>
            </w:pPr>
            <w:r>
              <w:rPr>
                <w:sz w:val="18"/>
              </w:rPr>
              <w:lastRenderedPageBreak/>
              <w:t>Saving</w:t>
            </w:r>
          </w:p>
        </w:tc>
        <w:tc>
          <w:tcPr>
            <w:tcW w:w="7313" w:type="dxa"/>
          </w:tcPr>
          <w:p w14:paraId="313237C8" w14:textId="77777777" w:rsidR="002524FB" w:rsidRDefault="002327E2">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2524FB" w14:paraId="3D666AA8" w14:textId="77777777">
        <w:trPr>
          <w:jc w:val="center"/>
        </w:trPr>
        <w:tc>
          <w:tcPr>
            <w:tcW w:w="2041" w:type="dxa"/>
            <w:shd w:val="clear" w:color="auto" w:fill="F3F6F9"/>
          </w:tcPr>
          <w:p w14:paraId="1035DA92" w14:textId="77777777" w:rsidR="002524FB" w:rsidRDefault="002327E2">
            <w:pPr>
              <w:spacing w:after="0"/>
            </w:pPr>
            <w:r>
              <w:rPr>
                <w:sz w:val="18"/>
              </w:rPr>
              <w:t>New records</w:t>
            </w:r>
          </w:p>
        </w:tc>
        <w:tc>
          <w:tcPr>
            <w:tcW w:w="7313" w:type="dxa"/>
            <w:shd w:val="clear" w:color="auto" w:fill="F3F6F9"/>
          </w:tcPr>
          <w:p w14:paraId="7D0ED74C" w14:textId="77777777" w:rsidR="002524FB" w:rsidRDefault="002327E2">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2524FB" w14:paraId="470CC2E6" w14:textId="77777777">
        <w:trPr>
          <w:jc w:val="center"/>
        </w:trPr>
        <w:tc>
          <w:tcPr>
            <w:tcW w:w="2041" w:type="dxa"/>
          </w:tcPr>
          <w:p w14:paraId="1D16862D" w14:textId="77777777" w:rsidR="002524FB" w:rsidRDefault="002327E2">
            <w:pPr>
              <w:spacing w:after="0"/>
            </w:pPr>
            <w:r>
              <w:rPr>
                <w:sz w:val="18"/>
              </w:rPr>
              <w:t>List</w:t>
            </w:r>
          </w:p>
        </w:tc>
        <w:tc>
          <w:tcPr>
            <w:tcW w:w="7313" w:type="dxa"/>
          </w:tcPr>
          <w:p w14:paraId="04262958" w14:textId="77777777" w:rsidR="002524FB" w:rsidRDefault="002327E2">
            <w:pPr>
              <w:spacing w:after="0"/>
            </w:pPr>
            <w:r>
              <w:rPr>
                <w:sz w:val="18"/>
              </w:rPr>
              <w:t>Only the related table's primary name is shown, sorted by name; the columns and sort order of a view are not used. On tables with more than 500 matching records, search matches the start of the name by default.</w:t>
            </w:r>
          </w:p>
        </w:tc>
      </w:tr>
      <w:tr w:rsidR="002524FB" w14:paraId="4FED06D2" w14:textId="77777777">
        <w:trPr>
          <w:jc w:val="center"/>
        </w:trPr>
        <w:tc>
          <w:tcPr>
            <w:tcW w:w="2041" w:type="dxa"/>
            <w:shd w:val="clear" w:color="auto" w:fill="F3F6F9"/>
          </w:tcPr>
          <w:p w14:paraId="4F9DD8A8" w14:textId="77777777" w:rsidR="002524FB" w:rsidRDefault="002327E2">
            <w:pPr>
              <w:spacing w:after="0"/>
            </w:pPr>
            <w:r>
              <w:rPr>
                <w:sz w:val="18"/>
              </w:rPr>
              <w:t>Select all</w:t>
            </w:r>
          </w:p>
        </w:tc>
        <w:tc>
          <w:tcPr>
            <w:tcW w:w="7313" w:type="dxa"/>
            <w:shd w:val="clear" w:color="auto" w:fill="F3F6F9"/>
          </w:tcPr>
          <w:p w14:paraId="758D7C78" w14:textId="77777777" w:rsidR="002524FB" w:rsidRDefault="002327E2">
            <w:pPr>
              <w:spacing w:after="0"/>
            </w:pPr>
            <w:r>
              <w:rPr>
                <w:sz w:val="18"/>
              </w:rPr>
              <w:t>Offered only when every matching record is loaded and their number is at most the Select all limit (500 at most). Each record is linked with its own request.</w:t>
            </w:r>
          </w:p>
        </w:tc>
      </w:tr>
      <w:tr w:rsidR="002524FB" w14:paraId="42B683BB" w14:textId="77777777">
        <w:trPr>
          <w:jc w:val="center"/>
        </w:trPr>
        <w:tc>
          <w:tcPr>
            <w:tcW w:w="2041" w:type="dxa"/>
          </w:tcPr>
          <w:p w14:paraId="532B909D" w14:textId="77777777" w:rsidR="002524FB" w:rsidRDefault="002327E2">
            <w:pPr>
              <w:spacing w:after="0"/>
            </w:pPr>
            <w:r>
              <w:rPr>
                <w:sz w:val="18"/>
              </w:rPr>
              <w:t>Dialogs and side panes</w:t>
            </w:r>
          </w:p>
        </w:tc>
        <w:tc>
          <w:tcPr>
            <w:tcW w:w="7313" w:type="dxa"/>
          </w:tcPr>
          <w:p w14:paraId="4957A735" w14:textId="77777777" w:rsidR="002524FB" w:rsidRDefault="002327E2">
            <w:pPr>
              <w:spacing w:after="0"/>
            </w:pPr>
            <w:r>
              <w:rPr>
                <w:sz w:val="18"/>
              </w:rPr>
              <w:t xml:space="preserve">On saved records, </w:t>
            </w:r>
            <w:r>
              <w:rPr>
                <w:sz w:val="18"/>
              </w:rPr>
              <w:t>changes are saved, but subgrids of a form opened in a dialog or side pane are not refreshed or hidden.</w:t>
            </w:r>
          </w:p>
        </w:tc>
      </w:tr>
      <w:tr w:rsidR="002524FB" w14:paraId="7E094F0B" w14:textId="77777777">
        <w:trPr>
          <w:jc w:val="center"/>
        </w:trPr>
        <w:tc>
          <w:tcPr>
            <w:tcW w:w="2041" w:type="dxa"/>
            <w:shd w:val="clear" w:color="auto" w:fill="F3F6F9"/>
          </w:tcPr>
          <w:p w14:paraId="6EE870DA" w14:textId="77777777" w:rsidR="002524FB" w:rsidRDefault="002327E2">
            <w:pPr>
              <w:spacing w:after="0"/>
            </w:pPr>
            <w:r>
              <w:rPr>
                <w:sz w:val="18"/>
              </w:rPr>
              <w:t>Offline</w:t>
            </w:r>
          </w:p>
        </w:tc>
        <w:tc>
          <w:tcPr>
            <w:tcW w:w="7313" w:type="dxa"/>
            <w:shd w:val="clear" w:color="auto" w:fill="F3F6F9"/>
          </w:tcPr>
          <w:p w14:paraId="663E45D1" w14:textId="77777777" w:rsidR="002524FB" w:rsidRDefault="002327E2">
            <w:pPr>
              <w:spacing w:after="0"/>
            </w:pPr>
            <w:r>
              <w:rPr>
                <w:sz w:val="18"/>
              </w:rPr>
              <w:t>In the mobile app's offline mode the field is read-only.</w:t>
            </w:r>
          </w:p>
        </w:tc>
      </w:tr>
      <w:tr w:rsidR="002524FB" w14:paraId="6E22BCA4" w14:textId="77777777">
        <w:trPr>
          <w:jc w:val="center"/>
        </w:trPr>
        <w:tc>
          <w:tcPr>
            <w:tcW w:w="2041" w:type="dxa"/>
          </w:tcPr>
          <w:p w14:paraId="462A5D52" w14:textId="77777777" w:rsidR="002524FB" w:rsidRDefault="002327E2">
            <w:pPr>
              <w:spacing w:after="0"/>
            </w:pPr>
            <w:r>
              <w:rPr>
                <w:sz w:val="18"/>
              </w:rPr>
              <w:t>Languages</w:t>
            </w:r>
          </w:p>
        </w:tc>
        <w:tc>
          <w:tcPr>
            <w:tcW w:w="7313" w:type="dxa"/>
          </w:tcPr>
          <w:p w14:paraId="624AE43C" w14:textId="77777777" w:rsidR="002524FB" w:rsidRDefault="002327E2">
            <w:pPr>
              <w:spacing w:after="0"/>
            </w:pPr>
            <w:r>
              <w:rPr>
                <w:sz w:val="18"/>
              </w:rPr>
              <w:t>English and French. Users with another language see English.</w:t>
            </w:r>
          </w:p>
        </w:tc>
      </w:tr>
      <w:tr w:rsidR="002524FB" w14:paraId="1AF8EBAF" w14:textId="77777777">
        <w:trPr>
          <w:jc w:val="center"/>
        </w:trPr>
        <w:tc>
          <w:tcPr>
            <w:tcW w:w="2041" w:type="dxa"/>
            <w:shd w:val="clear" w:color="auto" w:fill="F3F6F9"/>
          </w:tcPr>
          <w:p w14:paraId="45ABE088" w14:textId="77777777" w:rsidR="002524FB" w:rsidRDefault="002327E2">
            <w:pPr>
              <w:spacing w:after="0"/>
            </w:pPr>
            <w:r>
              <w:rPr>
                <w:sz w:val="18"/>
              </w:rPr>
              <w:t>Environments</w:t>
            </w:r>
          </w:p>
        </w:tc>
        <w:tc>
          <w:tcPr>
            <w:tcW w:w="7313" w:type="dxa"/>
            <w:shd w:val="clear" w:color="auto" w:fill="F3F6F9"/>
          </w:tcPr>
          <w:p w14:paraId="6DD18C1B" w14:textId="77777777" w:rsidR="002524FB" w:rsidRDefault="002327E2">
            <w:pPr>
              <w:spacing w:after="0"/>
            </w:pPr>
            <w:r>
              <w:rPr>
                <w:sz w:val="18"/>
              </w:rPr>
              <w:t>Some environments do not deliver code components to the form; they need the form library (section 7).</w:t>
            </w:r>
          </w:p>
        </w:tc>
      </w:tr>
      <w:tr w:rsidR="002524FB" w14:paraId="52607598" w14:textId="77777777">
        <w:trPr>
          <w:jc w:val="center"/>
        </w:trPr>
        <w:tc>
          <w:tcPr>
            <w:tcW w:w="2041" w:type="dxa"/>
          </w:tcPr>
          <w:p w14:paraId="5A76666C" w14:textId="77777777" w:rsidR="002524FB" w:rsidRDefault="002327E2">
            <w:pPr>
              <w:spacing w:after="0"/>
            </w:pPr>
            <w:r>
              <w:rPr>
                <w:sz w:val="18"/>
              </w:rPr>
              <w:t>Updates</w:t>
            </w:r>
          </w:p>
        </w:tc>
        <w:tc>
          <w:tcPr>
            <w:tcW w:w="7313" w:type="dxa"/>
          </w:tcPr>
          <w:p w14:paraId="0B4432E0" w14:textId="77777777" w:rsidR="002524FB" w:rsidRDefault="002327E2">
            <w:pPr>
              <w:spacing w:after="0"/>
            </w:pPr>
            <w:r>
              <w:rPr>
                <w:sz w:val="18"/>
              </w:rPr>
              <w:t>Dataverse ignores an import with the same control version; every update needs a higher version (section 9).</w:t>
            </w:r>
          </w:p>
        </w:tc>
      </w:tr>
    </w:tbl>
    <w:p w14:paraId="598C273A" w14:textId="77777777" w:rsidR="002524FB" w:rsidRDefault="002524FB">
      <w:pPr>
        <w:spacing w:after="40"/>
      </w:pPr>
    </w:p>
    <w:p w14:paraId="70C9C232" w14:textId="77777777" w:rsidR="002524FB" w:rsidRDefault="002327E2">
      <w:pPr>
        <w:pStyle w:val="Heading1"/>
      </w:pPr>
      <w:bookmarkStart w:id="53" w:name="_Toc241877299"/>
      <w:r>
        <w:t xml:space="preserve">13. Improving the control with a </w:t>
      </w:r>
      <w:r>
        <w:t>plug-in</w:t>
      </w:r>
      <w:bookmarkEnd w:id="53"/>
    </w:p>
    <w:p w14:paraId="072BE81C" w14:textId="77777777" w:rsidR="002524FB" w:rsidRDefault="002327E2">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3A743C09" w14:textId="77777777" w:rsidR="002524FB" w:rsidRDefault="002327E2">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182FF226" w14:textId="77777777" w:rsidR="002524FB" w:rsidRDefault="002327E2">
      <w:pPr>
        <w:pStyle w:val="Heading2"/>
      </w:pPr>
      <w:bookmarkStart w:id="54" w:name="_Toc241877300"/>
      <w:r>
        <w:t>13.1 Keeping the names column exact</w:t>
      </w:r>
      <w:bookmarkEnd w:id="54"/>
    </w:p>
    <w:p w14:paraId="02695D39" w14:textId="77777777" w:rsidR="002524FB" w:rsidRDefault="002327E2">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1F29F6C7" w14:textId="77777777" w:rsidR="002524FB" w:rsidRDefault="002327E2">
      <w:pPr>
        <w:pStyle w:val="ListBullet"/>
      </w:pPr>
      <w:r>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27ECE413" w14:textId="77777777" w:rsidR="002524FB" w:rsidRDefault="002327E2">
      <w:pPr>
        <w:pStyle w:val="ListBullet"/>
      </w:pPr>
      <w:r>
        <w:lastRenderedPageBreak/>
        <w:t>Replace the constants with the names of your relationship, its intersect table (Tables → the table → Relationships → the many-to-many relationship → Relationship table name), the two tables, the host column and its maximum length.</w:t>
      </w:r>
    </w:p>
    <w:p w14:paraId="45F664B9" w14:textId="77777777" w:rsidR="002524FB" w:rsidRDefault="002327E2">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1882F369" w14:textId="77777777" w:rsidR="002524FB" w:rsidRDefault="002327E2">
      <w:pPr>
        <w:spacing w:after="0"/>
        <w:ind w:left="283"/>
      </w:pPr>
      <w:r>
        <w:rPr>
          <w:rFonts w:ascii="Consolas" w:eastAsia="Consolas" w:hAnsi="Consolas"/>
          <w:sz w:val="18"/>
        </w:rPr>
        <w:t>using System;</w:t>
      </w:r>
    </w:p>
    <w:p w14:paraId="72C0D3B1" w14:textId="77777777" w:rsidR="002524FB" w:rsidRDefault="002327E2">
      <w:pPr>
        <w:spacing w:after="0"/>
        <w:ind w:left="283"/>
      </w:pPr>
      <w:r>
        <w:rPr>
          <w:rFonts w:ascii="Consolas" w:eastAsia="Consolas" w:hAnsi="Consolas"/>
          <w:sz w:val="18"/>
        </w:rPr>
        <w:t>using System.Linq;</w:t>
      </w:r>
    </w:p>
    <w:p w14:paraId="6A861141" w14:textId="77777777" w:rsidR="002524FB" w:rsidRDefault="002327E2">
      <w:pPr>
        <w:spacing w:after="0"/>
        <w:ind w:left="283"/>
      </w:pPr>
      <w:r>
        <w:rPr>
          <w:rFonts w:ascii="Consolas" w:eastAsia="Consolas" w:hAnsi="Consolas"/>
          <w:sz w:val="18"/>
        </w:rPr>
        <w:t>using Microsoft.Xrm.Sdk;</w:t>
      </w:r>
    </w:p>
    <w:p w14:paraId="3450D071" w14:textId="77777777" w:rsidR="002524FB" w:rsidRDefault="002327E2">
      <w:pPr>
        <w:spacing w:after="0"/>
        <w:ind w:left="283"/>
      </w:pPr>
      <w:r>
        <w:rPr>
          <w:rFonts w:ascii="Consolas" w:eastAsia="Consolas" w:hAnsi="Consolas"/>
          <w:sz w:val="18"/>
        </w:rPr>
        <w:t>using Microsoft.Xrm.Sdk.Query;</w:t>
      </w:r>
    </w:p>
    <w:p w14:paraId="1B59531F" w14:textId="77777777" w:rsidR="002524FB" w:rsidRDefault="002327E2">
      <w:pPr>
        <w:spacing w:after="0"/>
        <w:ind w:left="283"/>
      </w:pPr>
      <w:r>
        <w:rPr>
          <w:rFonts w:ascii="Consolas" w:eastAsia="Consolas" w:hAnsi="Consolas"/>
          <w:sz w:val="18"/>
        </w:rPr>
        <w:t xml:space="preserve"> </w:t>
      </w:r>
    </w:p>
    <w:p w14:paraId="4CD69E75" w14:textId="77777777" w:rsidR="002524FB" w:rsidRDefault="002327E2">
      <w:pPr>
        <w:spacing w:after="0"/>
        <w:ind w:left="283"/>
      </w:pPr>
      <w:r>
        <w:rPr>
          <w:rFonts w:ascii="Consolas" w:eastAsia="Consolas" w:hAnsi="Consolas"/>
          <w:sz w:val="18"/>
        </w:rPr>
        <w:t>// Associate and Disassociate, primary table none, PostOperation.</w:t>
      </w:r>
    </w:p>
    <w:p w14:paraId="6089D24F" w14:textId="77777777" w:rsidR="002524FB" w:rsidRDefault="002327E2">
      <w:pPr>
        <w:spacing w:after="0"/>
        <w:ind w:left="283"/>
      </w:pPr>
      <w:r>
        <w:rPr>
          <w:rFonts w:ascii="Consolas" w:eastAsia="Consolas" w:hAnsi="Consolas"/>
          <w:sz w:val="18"/>
        </w:rPr>
        <w:t>public class CopyLinkedNames : IPlugin</w:t>
      </w:r>
    </w:p>
    <w:p w14:paraId="2255F871" w14:textId="77777777" w:rsidR="002524FB" w:rsidRDefault="002327E2">
      <w:pPr>
        <w:spacing w:after="0"/>
        <w:ind w:left="283"/>
      </w:pPr>
      <w:r>
        <w:rPr>
          <w:rFonts w:ascii="Consolas" w:eastAsia="Consolas" w:hAnsi="Consolas"/>
          <w:sz w:val="18"/>
        </w:rPr>
        <w:t>{</w:t>
      </w:r>
    </w:p>
    <w:p w14:paraId="5728D56D" w14:textId="77777777" w:rsidR="002524FB" w:rsidRDefault="002327E2">
      <w:pPr>
        <w:spacing w:after="0"/>
        <w:ind w:left="283"/>
      </w:pPr>
      <w:r>
        <w:rPr>
          <w:rFonts w:ascii="Consolas" w:eastAsia="Consolas" w:hAnsi="Consolas"/>
          <w:sz w:val="18"/>
        </w:rPr>
        <w:t xml:space="preserve">    private const string Relationship = "new_project_skill";   // N:N schema name</w:t>
      </w:r>
    </w:p>
    <w:p w14:paraId="54909049" w14:textId="77777777" w:rsidR="002524FB" w:rsidRDefault="002327E2">
      <w:pPr>
        <w:spacing w:after="0"/>
        <w:ind w:left="283"/>
      </w:pPr>
      <w:r>
        <w:rPr>
          <w:rFonts w:ascii="Consolas" w:eastAsia="Consolas" w:hAnsi="Consolas"/>
          <w:sz w:val="18"/>
        </w:rPr>
        <w:t xml:space="preserve">    private const string IntersectTable = "new_project_skill"; // relationship table name</w:t>
      </w:r>
    </w:p>
    <w:p w14:paraId="48FC2A9E" w14:textId="77777777" w:rsidR="002524FB" w:rsidRDefault="002327E2">
      <w:pPr>
        <w:spacing w:after="0"/>
        <w:ind w:left="283"/>
      </w:pPr>
      <w:r>
        <w:rPr>
          <w:rFonts w:ascii="Consolas" w:eastAsia="Consolas" w:hAnsi="Consolas"/>
          <w:sz w:val="18"/>
        </w:rPr>
        <w:t xml:space="preserve">    private const string HostTable = "new_project";            // table of the form</w:t>
      </w:r>
    </w:p>
    <w:p w14:paraId="0CFBD109" w14:textId="77777777" w:rsidR="002524FB" w:rsidRDefault="002327E2">
      <w:pPr>
        <w:spacing w:after="0"/>
        <w:ind w:left="283"/>
      </w:pPr>
      <w:r>
        <w:rPr>
          <w:rFonts w:ascii="Consolas" w:eastAsia="Consolas" w:hAnsi="Consolas"/>
          <w:sz w:val="18"/>
        </w:rPr>
        <w:t xml:space="preserve">    private const string HostColumn = "new_projectskills";     // host column</w:t>
      </w:r>
    </w:p>
    <w:p w14:paraId="338EED62" w14:textId="77777777" w:rsidR="002524FB" w:rsidRDefault="002327E2">
      <w:pPr>
        <w:spacing w:after="0"/>
        <w:ind w:left="283"/>
      </w:pPr>
      <w:r>
        <w:rPr>
          <w:rFonts w:ascii="Consolas" w:eastAsia="Consolas" w:hAnsi="Consolas"/>
          <w:sz w:val="18"/>
        </w:rPr>
        <w:t xml:space="preserve">    private const string RelatedTable = "new_skill";</w:t>
      </w:r>
    </w:p>
    <w:p w14:paraId="0D359B67" w14:textId="77777777" w:rsidR="002524FB" w:rsidRDefault="002327E2">
      <w:pPr>
        <w:spacing w:after="0"/>
        <w:ind w:left="283"/>
      </w:pPr>
      <w:r>
        <w:rPr>
          <w:rFonts w:ascii="Consolas" w:eastAsia="Consolas" w:hAnsi="Consolas"/>
          <w:sz w:val="18"/>
        </w:rPr>
        <w:t xml:space="preserve">    private const string RelatedName = "new_name";             // primary name column</w:t>
      </w:r>
    </w:p>
    <w:p w14:paraId="5C9766E1" w14:textId="77777777" w:rsidR="002524FB" w:rsidRDefault="002327E2">
      <w:pPr>
        <w:spacing w:after="0"/>
        <w:ind w:left="283"/>
      </w:pPr>
      <w:r>
        <w:rPr>
          <w:rFonts w:ascii="Consolas" w:eastAsia="Consolas" w:hAnsi="Consolas"/>
          <w:sz w:val="18"/>
        </w:rPr>
        <w:t xml:space="preserve">    private const int MaxLength = 4000;                        // host column length</w:t>
      </w:r>
    </w:p>
    <w:p w14:paraId="3752A2E0" w14:textId="77777777" w:rsidR="002524FB" w:rsidRDefault="002327E2">
      <w:pPr>
        <w:spacing w:after="0"/>
        <w:ind w:left="283"/>
      </w:pPr>
      <w:r>
        <w:rPr>
          <w:rFonts w:ascii="Consolas" w:eastAsia="Consolas" w:hAnsi="Consolas"/>
          <w:sz w:val="18"/>
        </w:rPr>
        <w:t xml:space="preserve"> </w:t>
      </w:r>
    </w:p>
    <w:p w14:paraId="783F3CBE" w14:textId="77777777" w:rsidR="002524FB" w:rsidRDefault="002327E2">
      <w:pPr>
        <w:spacing w:after="0"/>
        <w:ind w:left="283"/>
      </w:pPr>
      <w:r>
        <w:rPr>
          <w:rFonts w:ascii="Consolas" w:eastAsia="Consolas" w:hAnsi="Consolas"/>
          <w:sz w:val="18"/>
        </w:rPr>
        <w:t xml:space="preserve">    public void Execute(IServiceProvider serviceProvider)</w:t>
      </w:r>
    </w:p>
    <w:p w14:paraId="2D0A4F45" w14:textId="77777777" w:rsidR="002524FB" w:rsidRDefault="002327E2">
      <w:pPr>
        <w:spacing w:after="0"/>
        <w:ind w:left="283"/>
      </w:pPr>
      <w:r>
        <w:rPr>
          <w:rFonts w:ascii="Consolas" w:eastAsia="Consolas" w:hAnsi="Consolas"/>
          <w:sz w:val="18"/>
        </w:rPr>
        <w:t xml:space="preserve">    {</w:t>
      </w:r>
    </w:p>
    <w:p w14:paraId="7F8FC27C" w14:textId="77777777" w:rsidR="002524FB" w:rsidRDefault="002327E2">
      <w:pPr>
        <w:spacing w:after="0"/>
        <w:ind w:left="283"/>
      </w:pPr>
      <w:r>
        <w:rPr>
          <w:rFonts w:ascii="Consolas" w:eastAsia="Consolas" w:hAnsi="Consolas"/>
          <w:sz w:val="18"/>
        </w:rPr>
        <w:t xml:space="preserve">        var context = (IPluginExecutionContext)serviceProvider</w:t>
      </w:r>
    </w:p>
    <w:p w14:paraId="492506A2" w14:textId="77777777" w:rsidR="002524FB" w:rsidRDefault="002327E2">
      <w:pPr>
        <w:spacing w:after="0"/>
        <w:ind w:left="283"/>
      </w:pPr>
      <w:r>
        <w:rPr>
          <w:rFonts w:ascii="Consolas" w:eastAsia="Consolas" w:hAnsi="Consolas"/>
          <w:sz w:val="18"/>
        </w:rPr>
        <w:t xml:space="preserve">            .GetService(typeof(IPluginExecutionContext));</w:t>
      </w:r>
    </w:p>
    <w:p w14:paraId="2C7C4ACC" w14:textId="77777777" w:rsidR="002524FB" w:rsidRDefault="002327E2">
      <w:pPr>
        <w:spacing w:after="0"/>
        <w:ind w:left="283"/>
      </w:pPr>
      <w:r>
        <w:rPr>
          <w:rFonts w:ascii="Consolas" w:eastAsia="Consolas" w:hAnsi="Consolas"/>
          <w:sz w:val="18"/>
        </w:rPr>
        <w:t xml:space="preserve">        if (!context.InputParameters.TryGetValue("Relationship", out object value)</w:t>
      </w:r>
    </w:p>
    <w:p w14:paraId="374E34B3" w14:textId="77777777" w:rsidR="002524FB" w:rsidRDefault="002327E2">
      <w:pPr>
        <w:spacing w:after="0"/>
        <w:ind w:left="283"/>
      </w:pPr>
      <w:r>
        <w:rPr>
          <w:rFonts w:ascii="Consolas" w:eastAsia="Consolas" w:hAnsi="Consolas"/>
          <w:sz w:val="18"/>
        </w:rPr>
        <w:t xml:space="preserve">            || !(value is Relationship relationship)</w:t>
      </w:r>
    </w:p>
    <w:p w14:paraId="4E488088" w14:textId="77777777" w:rsidR="002524FB" w:rsidRDefault="002327E2">
      <w:pPr>
        <w:spacing w:after="0"/>
        <w:ind w:left="283"/>
      </w:pPr>
      <w:r>
        <w:rPr>
          <w:rFonts w:ascii="Consolas" w:eastAsia="Consolas" w:hAnsi="Consolas"/>
          <w:sz w:val="18"/>
        </w:rPr>
        <w:t xml:space="preserve">            || !string.Equals(relationship.SchemaName, Relationship,</w:t>
      </w:r>
    </w:p>
    <w:p w14:paraId="4E77C283" w14:textId="77777777" w:rsidR="002524FB" w:rsidRDefault="002327E2">
      <w:pPr>
        <w:spacing w:after="0"/>
        <w:ind w:left="283"/>
      </w:pPr>
      <w:r>
        <w:rPr>
          <w:rFonts w:ascii="Consolas" w:eastAsia="Consolas" w:hAnsi="Consolas"/>
          <w:sz w:val="18"/>
        </w:rPr>
        <w:t xml:space="preserve">                StringComparison.OrdinalIgnoreCase))</w:t>
      </w:r>
    </w:p>
    <w:p w14:paraId="636E0503" w14:textId="77777777" w:rsidR="002524FB" w:rsidRDefault="002327E2">
      <w:pPr>
        <w:spacing w:after="0"/>
        <w:ind w:left="283"/>
      </w:pPr>
      <w:r>
        <w:rPr>
          <w:rFonts w:ascii="Consolas" w:eastAsia="Consolas" w:hAnsi="Consolas"/>
          <w:sz w:val="18"/>
        </w:rPr>
        <w:t xml:space="preserve">        {</w:t>
      </w:r>
    </w:p>
    <w:p w14:paraId="0EC333BC" w14:textId="77777777" w:rsidR="002524FB" w:rsidRDefault="002327E2">
      <w:pPr>
        <w:spacing w:after="0"/>
        <w:ind w:left="283"/>
      </w:pPr>
      <w:r>
        <w:rPr>
          <w:rFonts w:ascii="Consolas" w:eastAsia="Consolas" w:hAnsi="Consolas"/>
          <w:sz w:val="18"/>
        </w:rPr>
        <w:t xml:space="preserve">            return;</w:t>
      </w:r>
    </w:p>
    <w:p w14:paraId="71A47F7F" w14:textId="77777777" w:rsidR="002524FB" w:rsidRDefault="002327E2">
      <w:pPr>
        <w:spacing w:after="0"/>
        <w:ind w:left="283"/>
      </w:pPr>
      <w:r>
        <w:rPr>
          <w:rFonts w:ascii="Consolas" w:eastAsia="Consolas" w:hAnsi="Consolas"/>
          <w:sz w:val="18"/>
        </w:rPr>
        <w:t xml:space="preserve">        }</w:t>
      </w:r>
    </w:p>
    <w:p w14:paraId="4EBC20EC" w14:textId="77777777" w:rsidR="002524FB" w:rsidRDefault="002327E2">
      <w:pPr>
        <w:spacing w:after="0"/>
        <w:ind w:left="283"/>
      </w:pPr>
      <w:r>
        <w:rPr>
          <w:rFonts w:ascii="Consolas" w:eastAsia="Consolas" w:hAnsi="Consolas"/>
          <w:sz w:val="18"/>
        </w:rPr>
        <w:t xml:space="preserve"> </w:t>
      </w:r>
    </w:p>
    <w:p w14:paraId="2247EC41" w14:textId="77777777" w:rsidR="002524FB" w:rsidRDefault="002327E2">
      <w:pPr>
        <w:spacing w:after="0"/>
        <w:ind w:left="283"/>
      </w:pPr>
      <w:r>
        <w:rPr>
          <w:rFonts w:ascii="Consolas" w:eastAsia="Consolas" w:hAnsi="Consolas"/>
          <w:sz w:val="18"/>
        </w:rPr>
        <w:t xml:space="preserve">        var target = (EntityReference)context.InputParameters["Target"];</w:t>
      </w:r>
    </w:p>
    <w:p w14:paraId="3C3F5061" w14:textId="77777777" w:rsidR="002524FB" w:rsidRDefault="002327E2">
      <w:pPr>
        <w:spacing w:after="0"/>
        <w:ind w:left="283"/>
      </w:pPr>
      <w:r>
        <w:rPr>
          <w:rFonts w:ascii="Consolas" w:eastAsia="Consolas" w:hAnsi="Consolas"/>
          <w:sz w:val="18"/>
        </w:rPr>
        <w:t xml:space="preserve">        var related = (EntityReferenceCollection)context</w:t>
      </w:r>
    </w:p>
    <w:p w14:paraId="63FB801D" w14:textId="77777777" w:rsidR="002524FB" w:rsidRDefault="002327E2">
      <w:pPr>
        <w:spacing w:after="0"/>
        <w:ind w:left="283"/>
      </w:pPr>
      <w:r>
        <w:rPr>
          <w:rFonts w:ascii="Consolas" w:eastAsia="Consolas" w:hAnsi="Consolas"/>
          <w:sz w:val="18"/>
        </w:rPr>
        <w:t xml:space="preserve">            .InputParameters["RelatedEntities"];</w:t>
      </w:r>
    </w:p>
    <w:p w14:paraId="426EC16F" w14:textId="77777777" w:rsidR="002524FB" w:rsidRDefault="002327E2">
      <w:pPr>
        <w:spacing w:after="0"/>
        <w:ind w:left="283"/>
      </w:pPr>
      <w:r>
        <w:rPr>
          <w:rFonts w:ascii="Consolas" w:eastAsia="Consolas" w:hAnsi="Consolas"/>
          <w:sz w:val="18"/>
        </w:rPr>
        <w:t xml:space="preserve">        var hosts = target.LogicalName == HostTable</w:t>
      </w:r>
    </w:p>
    <w:p w14:paraId="2DFFA48E" w14:textId="77777777" w:rsidR="002524FB" w:rsidRDefault="002327E2">
      <w:pPr>
        <w:spacing w:after="0"/>
        <w:ind w:left="283"/>
      </w:pPr>
      <w:r>
        <w:rPr>
          <w:rFonts w:ascii="Consolas" w:eastAsia="Consolas" w:hAnsi="Consolas"/>
          <w:sz w:val="18"/>
        </w:rPr>
        <w:t xml:space="preserve">            ? new[] { target.Id }</w:t>
      </w:r>
    </w:p>
    <w:p w14:paraId="43589E46" w14:textId="77777777" w:rsidR="002524FB" w:rsidRDefault="002327E2">
      <w:pPr>
        <w:spacing w:after="0"/>
        <w:ind w:left="283"/>
      </w:pPr>
      <w:r>
        <w:rPr>
          <w:rFonts w:ascii="Consolas" w:eastAsia="Consolas" w:hAnsi="Consolas"/>
          <w:sz w:val="18"/>
        </w:rPr>
        <w:t xml:space="preserve">            : related.Where(r =&gt; r.LogicalName == HostTable).Select(r =&gt; r.Id).ToArray();</w:t>
      </w:r>
    </w:p>
    <w:p w14:paraId="39BCB03B" w14:textId="77777777" w:rsidR="002524FB" w:rsidRDefault="002327E2">
      <w:pPr>
        <w:spacing w:after="0"/>
        <w:ind w:left="283"/>
      </w:pPr>
      <w:r>
        <w:rPr>
          <w:rFonts w:ascii="Consolas" w:eastAsia="Consolas" w:hAnsi="Consolas"/>
          <w:sz w:val="18"/>
        </w:rPr>
        <w:t xml:space="preserve"> </w:t>
      </w:r>
    </w:p>
    <w:p w14:paraId="16C1A83E" w14:textId="77777777" w:rsidR="002524FB" w:rsidRDefault="002327E2">
      <w:pPr>
        <w:spacing w:after="0"/>
        <w:ind w:left="283"/>
      </w:pPr>
      <w:r>
        <w:rPr>
          <w:rFonts w:ascii="Consolas" w:eastAsia="Consolas" w:hAnsi="Consolas"/>
          <w:sz w:val="18"/>
        </w:rPr>
        <w:t xml:space="preserve">        var factory = (IOrganizationServiceFactory)serviceProvider</w:t>
      </w:r>
    </w:p>
    <w:p w14:paraId="1E602014" w14:textId="77777777" w:rsidR="002524FB" w:rsidRDefault="002327E2">
      <w:pPr>
        <w:spacing w:after="0"/>
        <w:ind w:left="283"/>
      </w:pPr>
      <w:r>
        <w:rPr>
          <w:rFonts w:ascii="Consolas" w:eastAsia="Consolas" w:hAnsi="Consolas"/>
          <w:sz w:val="18"/>
        </w:rPr>
        <w:t xml:space="preserve">            .GetService(typeof(IOrganizationServiceFactory));</w:t>
      </w:r>
    </w:p>
    <w:p w14:paraId="68BB52AA" w14:textId="77777777" w:rsidR="002524FB" w:rsidRDefault="002327E2">
      <w:pPr>
        <w:spacing w:after="0"/>
        <w:ind w:left="283"/>
      </w:pPr>
      <w:r>
        <w:rPr>
          <w:rFonts w:ascii="Consolas" w:eastAsia="Consolas" w:hAnsi="Consolas"/>
          <w:sz w:val="18"/>
        </w:rPr>
        <w:t xml:space="preserve">        var service = factory.CreateOrganizationService(null);</w:t>
      </w:r>
    </w:p>
    <w:p w14:paraId="755F34D2" w14:textId="77777777" w:rsidR="002524FB" w:rsidRDefault="002327E2">
      <w:pPr>
        <w:spacing w:after="0"/>
        <w:ind w:left="283"/>
      </w:pPr>
      <w:r>
        <w:rPr>
          <w:rFonts w:ascii="Consolas" w:eastAsia="Consolas" w:hAnsi="Consolas"/>
          <w:sz w:val="18"/>
        </w:rPr>
        <w:t xml:space="preserve">        foreach (var hostId in hosts)</w:t>
      </w:r>
    </w:p>
    <w:p w14:paraId="607A6029" w14:textId="77777777" w:rsidR="002524FB" w:rsidRDefault="002327E2">
      <w:pPr>
        <w:spacing w:after="0"/>
        <w:ind w:left="283"/>
      </w:pPr>
      <w:r>
        <w:rPr>
          <w:rFonts w:ascii="Consolas" w:eastAsia="Consolas" w:hAnsi="Consolas"/>
          <w:sz w:val="18"/>
        </w:rPr>
        <w:t xml:space="preserve">        {</w:t>
      </w:r>
    </w:p>
    <w:p w14:paraId="51C7F91C" w14:textId="77777777" w:rsidR="002524FB" w:rsidRDefault="002327E2">
      <w:pPr>
        <w:spacing w:after="0"/>
        <w:ind w:left="283"/>
      </w:pPr>
      <w:r>
        <w:rPr>
          <w:rFonts w:ascii="Consolas" w:eastAsia="Consolas" w:hAnsi="Consolas"/>
          <w:sz w:val="18"/>
        </w:rPr>
        <w:t xml:space="preserve">            var query = new QueryExpression(RelatedTable);</w:t>
      </w:r>
    </w:p>
    <w:p w14:paraId="7FAC7671" w14:textId="77777777" w:rsidR="002524FB" w:rsidRDefault="002327E2">
      <w:pPr>
        <w:spacing w:after="0"/>
        <w:ind w:left="283"/>
      </w:pPr>
      <w:r>
        <w:rPr>
          <w:rFonts w:ascii="Consolas" w:eastAsia="Consolas" w:hAnsi="Consolas"/>
          <w:sz w:val="18"/>
        </w:rPr>
        <w:t xml:space="preserve">            query.ColumnSet = new ColumnSet(RelatedName);</w:t>
      </w:r>
    </w:p>
    <w:p w14:paraId="1648D400" w14:textId="77777777" w:rsidR="002524FB" w:rsidRDefault="002327E2">
      <w:pPr>
        <w:spacing w:after="0"/>
        <w:ind w:left="283"/>
      </w:pPr>
      <w:r>
        <w:rPr>
          <w:rFonts w:ascii="Consolas" w:eastAsia="Consolas" w:hAnsi="Consolas"/>
          <w:sz w:val="18"/>
        </w:rPr>
        <w:t xml:space="preserve">            query.AddOrder(RelatedName, OrderType.Ascending);</w:t>
      </w:r>
    </w:p>
    <w:p w14:paraId="02F9BCBA" w14:textId="77777777" w:rsidR="002524FB" w:rsidRDefault="002327E2">
      <w:pPr>
        <w:spacing w:after="0"/>
        <w:ind w:left="283"/>
      </w:pPr>
      <w:r>
        <w:rPr>
          <w:rFonts w:ascii="Consolas" w:eastAsia="Consolas" w:hAnsi="Consolas"/>
          <w:sz w:val="18"/>
        </w:rPr>
        <w:t xml:space="preserve">            var link = query.AddLink(IntersectTable,</w:t>
      </w:r>
    </w:p>
    <w:p w14:paraId="41C9CBF1" w14:textId="77777777" w:rsidR="002524FB" w:rsidRDefault="002327E2">
      <w:pPr>
        <w:spacing w:after="0"/>
        <w:ind w:left="283"/>
      </w:pPr>
      <w:r>
        <w:rPr>
          <w:rFonts w:ascii="Consolas" w:eastAsia="Consolas" w:hAnsi="Consolas"/>
          <w:sz w:val="18"/>
        </w:rPr>
        <w:t xml:space="preserve">                RelatedTable + "id", RelatedTable + "id");</w:t>
      </w:r>
    </w:p>
    <w:p w14:paraId="75A1A202" w14:textId="77777777" w:rsidR="002524FB" w:rsidRDefault="002327E2">
      <w:pPr>
        <w:spacing w:after="0"/>
        <w:ind w:left="283"/>
      </w:pPr>
      <w:r>
        <w:rPr>
          <w:rFonts w:ascii="Consolas" w:eastAsia="Consolas" w:hAnsi="Consolas"/>
          <w:sz w:val="18"/>
        </w:rPr>
        <w:t xml:space="preserve">            link.LinkCriteria.AddCondition(</w:t>
      </w:r>
    </w:p>
    <w:p w14:paraId="54D1262E" w14:textId="77777777" w:rsidR="002524FB" w:rsidRDefault="002327E2">
      <w:pPr>
        <w:spacing w:after="0"/>
        <w:ind w:left="283"/>
      </w:pPr>
      <w:r>
        <w:rPr>
          <w:rFonts w:ascii="Consolas" w:eastAsia="Consolas" w:hAnsi="Consolas"/>
          <w:sz w:val="18"/>
        </w:rPr>
        <w:t xml:space="preserve">                HostTable + "id", ConditionOperator.Equal, hostId);</w:t>
      </w:r>
    </w:p>
    <w:p w14:paraId="76B28B7F" w14:textId="77777777" w:rsidR="002524FB" w:rsidRDefault="002327E2">
      <w:pPr>
        <w:spacing w:after="0"/>
        <w:ind w:left="283"/>
      </w:pPr>
      <w:r>
        <w:rPr>
          <w:rFonts w:ascii="Consolas" w:eastAsia="Consolas" w:hAnsi="Consolas"/>
          <w:sz w:val="18"/>
        </w:rPr>
        <w:lastRenderedPageBreak/>
        <w:t xml:space="preserve"> </w:t>
      </w:r>
    </w:p>
    <w:p w14:paraId="3A9E90B5" w14:textId="77777777" w:rsidR="002524FB" w:rsidRDefault="002327E2">
      <w:pPr>
        <w:spacing w:after="0"/>
        <w:ind w:left="283"/>
      </w:pPr>
      <w:r>
        <w:rPr>
          <w:rFonts w:ascii="Consolas" w:eastAsia="Consolas" w:hAnsi="Consolas"/>
          <w:sz w:val="18"/>
        </w:rPr>
        <w:t xml:space="preserve">            var names = service.RetrieveMultiple(query).Entities</w:t>
      </w:r>
    </w:p>
    <w:p w14:paraId="7022361C" w14:textId="77777777" w:rsidR="002524FB" w:rsidRDefault="002327E2">
      <w:pPr>
        <w:spacing w:after="0"/>
        <w:ind w:left="283"/>
      </w:pPr>
      <w:r>
        <w:rPr>
          <w:rFonts w:ascii="Consolas" w:eastAsia="Consolas" w:hAnsi="Consolas"/>
          <w:sz w:val="18"/>
        </w:rPr>
        <w:t xml:space="preserve">                .Select(e =&gt; e.GetAttributeValue&lt;string&gt;(RelatedName));</w:t>
      </w:r>
    </w:p>
    <w:p w14:paraId="6B82BF83" w14:textId="77777777" w:rsidR="002524FB" w:rsidRDefault="002327E2">
      <w:pPr>
        <w:spacing w:after="0"/>
        <w:ind w:left="283"/>
      </w:pPr>
      <w:r>
        <w:rPr>
          <w:rFonts w:ascii="Consolas" w:eastAsia="Consolas" w:hAnsi="Consolas"/>
          <w:sz w:val="18"/>
        </w:rPr>
        <w:t xml:space="preserve">            var text = string.Join("; ", names);</w:t>
      </w:r>
    </w:p>
    <w:p w14:paraId="11FA01CC" w14:textId="77777777" w:rsidR="002524FB" w:rsidRDefault="002327E2">
      <w:pPr>
        <w:spacing w:after="0"/>
        <w:ind w:left="283"/>
      </w:pPr>
      <w:r>
        <w:rPr>
          <w:rFonts w:ascii="Consolas" w:eastAsia="Consolas" w:hAnsi="Consolas"/>
          <w:sz w:val="18"/>
        </w:rPr>
        <w:t xml:space="preserve">            if (text.Length &gt; MaxLength) text = text.Substring(0, MaxLength);</w:t>
      </w:r>
    </w:p>
    <w:p w14:paraId="3F23B6AB" w14:textId="77777777" w:rsidR="002524FB" w:rsidRDefault="002327E2">
      <w:pPr>
        <w:spacing w:after="0"/>
        <w:ind w:left="283"/>
      </w:pPr>
      <w:r>
        <w:rPr>
          <w:rFonts w:ascii="Consolas" w:eastAsia="Consolas" w:hAnsi="Consolas"/>
          <w:sz w:val="18"/>
        </w:rPr>
        <w:t xml:space="preserve">            service.Update(new Entity(HostTable, hostId) { [HostColumn] = text });</w:t>
      </w:r>
    </w:p>
    <w:p w14:paraId="58238381" w14:textId="77777777" w:rsidR="002524FB" w:rsidRDefault="002327E2">
      <w:pPr>
        <w:spacing w:after="0"/>
        <w:ind w:left="283"/>
      </w:pPr>
      <w:r>
        <w:rPr>
          <w:rFonts w:ascii="Consolas" w:eastAsia="Consolas" w:hAnsi="Consolas"/>
          <w:sz w:val="18"/>
        </w:rPr>
        <w:t xml:space="preserve">        }</w:t>
      </w:r>
    </w:p>
    <w:p w14:paraId="6578CD58" w14:textId="77777777" w:rsidR="002524FB" w:rsidRDefault="002327E2">
      <w:pPr>
        <w:spacing w:after="0"/>
        <w:ind w:left="283"/>
      </w:pPr>
      <w:r>
        <w:rPr>
          <w:rFonts w:ascii="Consolas" w:eastAsia="Consolas" w:hAnsi="Consolas"/>
          <w:sz w:val="18"/>
        </w:rPr>
        <w:t xml:space="preserve">    }</w:t>
      </w:r>
    </w:p>
    <w:p w14:paraId="666A8EDF" w14:textId="77777777" w:rsidR="002524FB" w:rsidRDefault="002327E2">
      <w:pPr>
        <w:spacing w:after="0"/>
        <w:ind w:left="283"/>
      </w:pPr>
      <w:r>
        <w:rPr>
          <w:rFonts w:ascii="Consolas" w:eastAsia="Consolas" w:hAnsi="Consolas"/>
          <w:sz w:val="18"/>
        </w:rPr>
        <w:t>}</w:t>
      </w:r>
    </w:p>
    <w:p w14:paraId="20F7DC0D" w14:textId="77777777" w:rsidR="002524FB" w:rsidRDefault="002524FB">
      <w:pPr>
        <w:spacing w:after="40"/>
      </w:pPr>
    </w:p>
    <w:p w14:paraId="5FC1ACCC" w14:textId="77777777" w:rsidR="002524FB" w:rsidRDefault="002327E2">
      <w:pPr>
        <w:pStyle w:val="Heading2"/>
      </w:pPr>
      <w:bookmarkStart w:id="55" w:name="_Toc241877301"/>
      <w:r>
        <w:t>13.2 Enforcing the rules on the server</w:t>
      </w:r>
      <w:bookmarkEnd w:id="55"/>
    </w:p>
    <w:p w14:paraId="240EF24A" w14:textId="77777777" w:rsidR="002524FB" w:rsidRDefault="002327E2">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for subgrids, imports and integrations as well. When the control is the one making the link, it undoes the pick and shows the plug-in's message under the field, for example: Couldn't add "Security". Only active skills can be linked.</w:t>
      </w:r>
    </w:p>
    <w:p w14:paraId="6C71D51A" w14:textId="77777777" w:rsidR="002524FB" w:rsidRDefault="002327E2">
      <w:pPr>
        <w:spacing w:after="0"/>
        <w:ind w:left="283"/>
      </w:pPr>
      <w:r>
        <w:rPr>
          <w:rFonts w:ascii="Consolas" w:eastAsia="Consolas" w:hAnsi="Consolas"/>
          <w:sz w:val="18"/>
        </w:rPr>
        <w:t>using System;</w:t>
      </w:r>
    </w:p>
    <w:p w14:paraId="66092694" w14:textId="77777777" w:rsidR="002524FB" w:rsidRDefault="002327E2">
      <w:pPr>
        <w:spacing w:after="0"/>
        <w:ind w:left="283"/>
      </w:pPr>
      <w:r>
        <w:rPr>
          <w:rFonts w:ascii="Consolas" w:eastAsia="Consolas" w:hAnsi="Consolas"/>
          <w:sz w:val="18"/>
        </w:rPr>
        <w:t>using System.Linq;</w:t>
      </w:r>
    </w:p>
    <w:p w14:paraId="0819D768" w14:textId="77777777" w:rsidR="002524FB" w:rsidRDefault="002327E2">
      <w:pPr>
        <w:spacing w:after="0"/>
        <w:ind w:left="283"/>
      </w:pPr>
      <w:r>
        <w:rPr>
          <w:rFonts w:ascii="Consolas" w:eastAsia="Consolas" w:hAnsi="Consolas"/>
          <w:sz w:val="18"/>
        </w:rPr>
        <w:t>using Microsoft.Xrm.Sdk;</w:t>
      </w:r>
    </w:p>
    <w:p w14:paraId="626969E0" w14:textId="77777777" w:rsidR="002524FB" w:rsidRDefault="002327E2">
      <w:pPr>
        <w:spacing w:after="0"/>
        <w:ind w:left="283"/>
      </w:pPr>
      <w:r>
        <w:rPr>
          <w:rFonts w:ascii="Consolas" w:eastAsia="Consolas" w:hAnsi="Consolas"/>
          <w:sz w:val="18"/>
        </w:rPr>
        <w:t>using Microsoft.Xrm.Sdk.Query;</w:t>
      </w:r>
    </w:p>
    <w:p w14:paraId="010F9FF4" w14:textId="77777777" w:rsidR="002524FB" w:rsidRDefault="002327E2">
      <w:pPr>
        <w:spacing w:after="0"/>
        <w:ind w:left="283"/>
      </w:pPr>
      <w:r>
        <w:rPr>
          <w:rFonts w:ascii="Consolas" w:eastAsia="Consolas" w:hAnsi="Consolas"/>
          <w:sz w:val="18"/>
        </w:rPr>
        <w:t xml:space="preserve"> </w:t>
      </w:r>
    </w:p>
    <w:p w14:paraId="4F78047E" w14:textId="77777777" w:rsidR="002524FB" w:rsidRDefault="002327E2">
      <w:pPr>
        <w:spacing w:after="0"/>
        <w:ind w:left="283"/>
      </w:pPr>
      <w:r>
        <w:rPr>
          <w:rFonts w:ascii="Consolas" w:eastAsia="Consolas" w:hAnsi="Consolas"/>
          <w:sz w:val="18"/>
        </w:rPr>
        <w:t>// Associate, primary table none, PreValidation.</w:t>
      </w:r>
    </w:p>
    <w:p w14:paraId="4A514019" w14:textId="77777777" w:rsidR="002524FB" w:rsidRDefault="002327E2">
      <w:pPr>
        <w:spacing w:after="0"/>
        <w:ind w:left="283"/>
      </w:pPr>
      <w:r>
        <w:rPr>
          <w:rFonts w:ascii="Consolas" w:eastAsia="Consolas" w:hAnsi="Consolas"/>
          <w:sz w:val="18"/>
        </w:rPr>
        <w:t>public class CheckLinks : IPlugin</w:t>
      </w:r>
    </w:p>
    <w:p w14:paraId="2A14DAB9" w14:textId="77777777" w:rsidR="002524FB" w:rsidRDefault="002327E2">
      <w:pPr>
        <w:spacing w:after="0"/>
        <w:ind w:left="283"/>
      </w:pPr>
      <w:r>
        <w:rPr>
          <w:rFonts w:ascii="Consolas" w:eastAsia="Consolas" w:hAnsi="Consolas"/>
          <w:sz w:val="18"/>
        </w:rPr>
        <w:t>{</w:t>
      </w:r>
    </w:p>
    <w:p w14:paraId="7D17A44D" w14:textId="77777777" w:rsidR="002524FB" w:rsidRDefault="002327E2">
      <w:pPr>
        <w:spacing w:after="0"/>
        <w:ind w:left="283"/>
      </w:pPr>
      <w:r>
        <w:rPr>
          <w:rFonts w:ascii="Consolas" w:eastAsia="Consolas" w:hAnsi="Consolas"/>
          <w:sz w:val="18"/>
        </w:rPr>
        <w:t xml:space="preserve">    private const string Relationship = "new_project_skill";</w:t>
      </w:r>
    </w:p>
    <w:p w14:paraId="0F07078D" w14:textId="77777777" w:rsidR="002524FB" w:rsidRDefault="002327E2">
      <w:pPr>
        <w:spacing w:after="0"/>
        <w:ind w:left="283"/>
      </w:pPr>
      <w:r>
        <w:rPr>
          <w:rFonts w:ascii="Consolas" w:eastAsia="Consolas" w:hAnsi="Consolas"/>
          <w:sz w:val="18"/>
        </w:rPr>
        <w:t xml:space="preserve">    private const string RelatedTable = "new_skill";</w:t>
      </w:r>
    </w:p>
    <w:p w14:paraId="1BB95D27" w14:textId="77777777" w:rsidR="002524FB" w:rsidRDefault="002327E2">
      <w:pPr>
        <w:spacing w:after="0"/>
        <w:ind w:left="283"/>
      </w:pPr>
      <w:r>
        <w:rPr>
          <w:rFonts w:ascii="Consolas" w:eastAsia="Consolas" w:hAnsi="Consolas"/>
          <w:sz w:val="18"/>
        </w:rPr>
        <w:t xml:space="preserve"> </w:t>
      </w:r>
    </w:p>
    <w:p w14:paraId="31376C19" w14:textId="77777777" w:rsidR="002524FB" w:rsidRDefault="002327E2">
      <w:pPr>
        <w:spacing w:after="0"/>
        <w:ind w:left="283"/>
      </w:pPr>
      <w:r>
        <w:rPr>
          <w:rFonts w:ascii="Consolas" w:eastAsia="Consolas" w:hAnsi="Consolas"/>
          <w:sz w:val="18"/>
        </w:rPr>
        <w:t xml:space="preserve">    public void Execute(IServiceProvider serviceProvider)</w:t>
      </w:r>
    </w:p>
    <w:p w14:paraId="363AC723" w14:textId="77777777" w:rsidR="002524FB" w:rsidRDefault="002327E2">
      <w:pPr>
        <w:spacing w:after="0"/>
        <w:ind w:left="283"/>
      </w:pPr>
      <w:r>
        <w:rPr>
          <w:rFonts w:ascii="Consolas" w:eastAsia="Consolas" w:hAnsi="Consolas"/>
          <w:sz w:val="18"/>
        </w:rPr>
        <w:t xml:space="preserve">    {</w:t>
      </w:r>
    </w:p>
    <w:p w14:paraId="07F64B35" w14:textId="77777777" w:rsidR="002524FB" w:rsidRDefault="002327E2">
      <w:pPr>
        <w:spacing w:after="0"/>
        <w:ind w:left="283"/>
      </w:pPr>
      <w:r>
        <w:rPr>
          <w:rFonts w:ascii="Consolas" w:eastAsia="Consolas" w:hAnsi="Consolas"/>
          <w:sz w:val="18"/>
        </w:rPr>
        <w:t xml:space="preserve">        var context = (IPluginExecutionContext)serviceProvider</w:t>
      </w:r>
    </w:p>
    <w:p w14:paraId="0EAFDA4B" w14:textId="77777777" w:rsidR="002524FB" w:rsidRDefault="002327E2">
      <w:pPr>
        <w:spacing w:after="0"/>
        <w:ind w:left="283"/>
      </w:pPr>
      <w:r>
        <w:rPr>
          <w:rFonts w:ascii="Consolas" w:eastAsia="Consolas" w:hAnsi="Consolas"/>
          <w:sz w:val="18"/>
        </w:rPr>
        <w:t xml:space="preserve">            .GetService(typeof(IPluginExecutionContext));</w:t>
      </w:r>
    </w:p>
    <w:p w14:paraId="0B561EE7" w14:textId="77777777" w:rsidR="002524FB" w:rsidRDefault="002327E2">
      <w:pPr>
        <w:spacing w:after="0"/>
        <w:ind w:left="283"/>
      </w:pPr>
      <w:r>
        <w:rPr>
          <w:rFonts w:ascii="Consolas" w:eastAsia="Consolas" w:hAnsi="Consolas"/>
          <w:sz w:val="18"/>
        </w:rPr>
        <w:t xml:space="preserve">        if (!context.InputParameters.TryGetValue("Relationship", out object value)</w:t>
      </w:r>
    </w:p>
    <w:p w14:paraId="01EC4B7B" w14:textId="77777777" w:rsidR="002524FB" w:rsidRDefault="002327E2">
      <w:pPr>
        <w:spacing w:after="0"/>
        <w:ind w:left="283"/>
      </w:pPr>
      <w:r>
        <w:rPr>
          <w:rFonts w:ascii="Consolas" w:eastAsia="Consolas" w:hAnsi="Consolas"/>
          <w:sz w:val="18"/>
        </w:rPr>
        <w:t xml:space="preserve">            || !(value is Relationship relationship)</w:t>
      </w:r>
    </w:p>
    <w:p w14:paraId="61184CB4" w14:textId="77777777" w:rsidR="002524FB" w:rsidRDefault="002327E2">
      <w:pPr>
        <w:spacing w:after="0"/>
        <w:ind w:left="283"/>
      </w:pPr>
      <w:r>
        <w:rPr>
          <w:rFonts w:ascii="Consolas" w:eastAsia="Consolas" w:hAnsi="Consolas"/>
          <w:sz w:val="18"/>
        </w:rPr>
        <w:t xml:space="preserve">            || !string.Equals(relationship.SchemaName, Relationship,</w:t>
      </w:r>
    </w:p>
    <w:p w14:paraId="7C4376DF" w14:textId="77777777" w:rsidR="002524FB" w:rsidRDefault="002327E2">
      <w:pPr>
        <w:spacing w:after="0"/>
        <w:ind w:left="283"/>
      </w:pPr>
      <w:r>
        <w:rPr>
          <w:rFonts w:ascii="Consolas" w:eastAsia="Consolas" w:hAnsi="Consolas"/>
          <w:sz w:val="18"/>
        </w:rPr>
        <w:t xml:space="preserve">                StringComparison.OrdinalIgnoreCase))</w:t>
      </w:r>
    </w:p>
    <w:p w14:paraId="433445EB" w14:textId="77777777" w:rsidR="002524FB" w:rsidRDefault="002327E2">
      <w:pPr>
        <w:spacing w:after="0"/>
        <w:ind w:left="283"/>
      </w:pPr>
      <w:r>
        <w:rPr>
          <w:rFonts w:ascii="Consolas" w:eastAsia="Consolas" w:hAnsi="Consolas"/>
          <w:sz w:val="18"/>
        </w:rPr>
        <w:t xml:space="preserve">        {</w:t>
      </w:r>
    </w:p>
    <w:p w14:paraId="476B1A6B" w14:textId="77777777" w:rsidR="002524FB" w:rsidRDefault="002327E2">
      <w:pPr>
        <w:spacing w:after="0"/>
        <w:ind w:left="283"/>
      </w:pPr>
      <w:r>
        <w:rPr>
          <w:rFonts w:ascii="Consolas" w:eastAsia="Consolas" w:hAnsi="Consolas"/>
          <w:sz w:val="18"/>
        </w:rPr>
        <w:t xml:space="preserve">            return;</w:t>
      </w:r>
    </w:p>
    <w:p w14:paraId="72E150BC" w14:textId="77777777" w:rsidR="002524FB" w:rsidRDefault="002327E2">
      <w:pPr>
        <w:spacing w:after="0"/>
        <w:ind w:left="283"/>
      </w:pPr>
      <w:r>
        <w:rPr>
          <w:rFonts w:ascii="Consolas" w:eastAsia="Consolas" w:hAnsi="Consolas"/>
          <w:sz w:val="18"/>
        </w:rPr>
        <w:t xml:space="preserve">        }</w:t>
      </w:r>
    </w:p>
    <w:p w14:paraId="48E342A5" w14:textId="77777777" w:rsidR="002524FB" w:rsidRDefault="002327E2">
      <w:pPr>
        <w:spacing w:after="0"/>
        <w:ind w:left="283"/>
      </w:pPr>
      <w:r>
        <w:rPr>
          <w:rFonts w:ascii="Consolas" w:eastAsia="Consolas" w:hAnsi="Consolas"/>
          <w:sz w:val="18"/>
        </w:rPr>
        <w:t xml:space="preserve"> </w:t>
      </w:r>
    </w:p>
    <w:p w14:paraId="518081A4" w14:textId="77777777" w:rsidR="002524FB" w:rsidRDefault="002327E2">
      <w:pPr>
        <w:spacing w:after="0"/>
        <w:ind w:left="283"/>
      </w:pPr>
      <w:r>
        <w:rPr>
          <w:rFonts w:ascii="Consolas" w:eastAsia="Consolas" w:hAnsi="Consolas"/>
          <w:sz w:val="18"/>
        </w:rPr>
        <w:t xml:space="preserve">        var factory = (IOrganizationServiceFactory)serviceProvider</w:t>
      </w:r>
    </w:p>
    <w:p w14:paraId="49FA5847" w14:textId="77777777" w:rsidR="002524FB" w:rsidRDefault="002327E2">
      <w:pPr>
        <w:spacing w:after="0"/>
        <w:ind w:left="283"/>
      </w:pPr>
      <w:r>
        <w:rPr>
          <w:rFonts w:ascii="Consolas" w:eastAsia="Consolas" w:hAnsi="Consolas"/>
          <w:sz w:val="18"/>
        </w:rPr>
        <w:t xml:space="preserve">            .GetService(typeof(IOrganizationServiceFactory));</w:t>
      </w:r>
    </w:p>
    <w:p w14:paraId="2419849F" w14:textId="77777777" w:rsidR="002524FB" w:rsidRDefault="002327E2">
      <w:pPr>
        <w:spacing w:after="0"/>
        <w:ind w:left="283"/>
      </w:pPr>
      <w:r>
        <w:rPr>
          <w:rFonts w:ascii="Consolas" w:eastAsia="Consolas" w:hAnsi="Consolas"/>
          <w:sz w:val="18"/>
        </w:rPr>
        <w:t xml:space="preserve">        var service = factory.CreateOrganizationService(null);</w:t>
      </w:r>
    </w:p>
    <w:p w14:paraId="02017FAA" w14:textId="77777777" w:rsidR="002524FB" w:rsidRDefault="002327E2">
      <w:pPr>
        <w:spacing w:after="0"/>
        <w:ind w:left="283"/>
      </w:pPr>
      <w:r>
        <w:rPr>
          <w:rFonts w:ascii="Consolas" w:eastAsia="Consolas" w:hAnsi="Consolas"/>
          <w:sz w:val="18"/>
        </w:rPr>
        <w:t xml:space="preserve">        var target = (EntityReference)context.InputParameters["Target"];</w:t>
      </w:r>
    </w:p>
    <w:p w14:paraId="0E8B3D35" w14:textId="77777777" w:rsidR="002524FB" w:rsidRDefault="002327E2">
      <w:pPr>
        <w:spacing w:after="0"/>
        <w:ind w:left="283"/>
      </w:pPr>
      <w:r>
        <w:rPr>
          <w:rFonts w:ascii="Consolas" w:eastAsia="Consolas" w:hAnsi="Consolas"/>
          <w:sz w:val="18"/>
        </w:rPr>
        <w:t xml:space="preserve">        var related = (EntityReferenceCollection)context</w:t>
      </w:r>
    </w:p>
    <w:p w14:paraId="0EB7C053" w14:textId="77777777" w:rsidR="002524FB" w:rsidRDefault="002327E2">
      <w:pPr>
        <w:spacing w:after="0"/>
        <w:ind w:left="283"/>
      </w:pPr>
      <w:r>
        <w:rPr>
          <w:rFonts w:ascii="Consolas" w:eastAsia="Consolas" w:hAnsi="Consolas"/>
          <w:sz w:val="18"/>
        </w:rPr>
        <w:t xml:space="preserve">            .InputParameters["RelatedEntities"];</w:t>
      </w:r>
    </w:p>
    <w:p w14:paraId="3A59DEC2" w14:textId="77777777" w:rsidR="002524FB" w:rsidRDefault="002327E2">
      <w:pPr>
        <w:spacing w:after="0"/>
        <w:ind w:left="283"/>
      </w:pPr>
      <w:r>
        <w:rPr>
          <w:rFonts w:ascii="Consolas" w:eastAsia="Consolas" w:hAnsi="Consolas"/>
          <w:sz w:val="18"/>
        </w:rPr>
        <w:t xml:space="preserve">        var records = related.Concat(new[] { target })</w:t>
      </w:r>
    </w:p>
    <w:p w14:paraId="24C39191" w14:textId="77777777" w:rsidR="002524FB" w:rsidRDefault="002327E2">
      <w:pPr>
        <w:spacing w:after="0"/>
        <w:ind w:left="283"/>
      </w:pPr>
      <w:r>
        <w:rPr>
          <w:rFonts w:ascii="Consolas" w:eastAsia="Consolas" w:hAnsi="Consolas"/>
          <w:sz w:val="18"/>
        </w:rPr>
        <w:t xml:space="preserve">            .Where(r =&gt; r.LogicalName == RelatedTable);</w:t>
      </w:r>
    </w:p>
    <w:p w14:paraId="7DB44063" w14:textId="77777777" w:rsidR="002524FB" w:rsidRDefault="002327E2">
      <w:pPr>
        <w:spacing w:after="0"/>
        <w:ind w:left="283"/>
      </w:pPr>
      <w:r>
        <w:rPr>
          <w:rFonts w:ascii="Consolas" w:eastAsia="Consolas" w:hAnsi="Consolas"/>
          <w:sz w:val="18"/>
        </w:rPr>
        <w:t xml:space="preserve">        foreach (var record in records)</w:t>
      </w:r>
    </w:p>
    <w:p w14:paraId="07171892" w14:textId="77777777" w:rsidR="002524FB" w:rsidRDefault="002327E2">
      <w:pPr>
        <w:spacing w:after="0"/>
        <w:ind w:left="283"/>
      </w:pPr>
      <w:r>
        <w:rPr>
          <w:rFonts w:ascii="Consolas" w:eastAsia="Consolas" w:hAnsi="Consolas"/>
          <w:sz w:val="18"/>
        </w:rPr>
        <w:t xml:space="preserve">        {</w:t>
      </w:r>
    </w:p>
    <w:p w14:paraId="1C163D3B" w14:textId="77777777" w:rsidR="002524FB" w:rsidRDefault="002327E2">
      <w:pPr>
        <w:spacing w:after="0"/>
        <w:ind w:left="283"/>
      </w:pPr>
      <w:r>
        <w:rPr>
          <w:rFonts w:ascii="Consolas" w:eastAsia="Consolas" w:hAnsi="Consolas"/>
          <w:sz w:val="18"/>
        </w:rPr>
        <w:t xml:space="preserve">            var row = service.Retrieve(RelatedTable, record.Id, new ColumnSet("statecode"));</w:t>
      </w:r>
    </w:p>
    <w:p w14:paraId="1C37D003" w14:textId="77777777" w:rsidR="002524FB" w:rsidRDefault="002327E2">
      <w:pPr>
        <w:spacing w:after="0"/>
        <w:ind w:left="283"/>
      </w:pPr>
      <w:r>
        <w:rPr>
          <w:rFonts w:ascii="Consolas" w:eastAsia="Consolas" w:hAnsi="Consolas"/>
          <w:sz w:val="18"/>
        </w:rPr>
        <w:t xml:space="preserve">            if (row.GetAttributeValue&lt;OptionSetValue&gt;("statecode").Value != 0)</w:t>
      </w:r>
    </w:p>
    <w:p w14:paraId="2433B2D2" w14:textId="77777777" w:rsidR="002524FB" w:rsidRDefault="002327E2">
      <w:pPr>
        <w:spacing w:after="0"/>
        <w:ind w:left="283"/>
      </w:pPr>
      <w:r>
        <w:rPr>
          <w:rFonts w:ascii="Consolas" w:eastAsia="Consolas" w:hAnsi="Consolas"/>
          <w:sz w:val="18"/>
        </w:rPr>
        <w:lastRenderedPageBreak/>
        <w:t xml:space="preserve">            {</w:t>
      </w:r>
    </w:p>
    <w:p w14:paraId="6E5FF0D0" w14:textId="77777777" w:rsidR="002524FB" w:rsidRDefault="002327E2">
      <w:pPr>
        <w:spacing w:after="0"/>
        <w:ind w:left="283"/>
      </w:pPr>
      <w:r>
        <w:rPr>
          <w:rFonts w:ascii="Consolas" w:eastAsia="Consolas" w:hAnsi="Consolas"/>
          <w:sz w:val="18"/>
        </w:rPr>
        <w:t xml:space="preserve">                throw new InvalidPluginExecutionException(</w:t>
      </w:r>
    </w:p>
    <w:p w14:paraId="71A64330" w14:textId="77777777" w:rsidR="002524FB" w:rsidRDefault="002327E2">
      <w:pPr>
        <w:spacing w:after="0"/>
        <w:ind w:left="283"/>
      </w:pPr>
      <w:r>
        <w:rPr>
          <w:rFonts w:ascii="Consolas" w:eastAsia="Consolas" w:hAnsi="Consolas"/>
          <w:sz w:val="18"/>
        </w:rPr>
        <w:t xml:space="preserve">                    "Only active skills can be linked.");</w:t>
      </w:r>
    </w:p>
    <w:p w14:paraId="126C6A5F" w14:textId="77777777" w:rsidR="002524FB" w:rsidRDefault="002327E2">
      <w:pPr>
        <w:spacing w:after="0"/>
        <w:ind w:left="283"/>
      </w:pPr>
      <w:r>
        <w:rPr>
          <w:rFonts w:ascii="Consolas" w:eastAsia="Consolas" w:hAnsi="Consolas"/>
          <w:sz w:val="18"/>
        </w:rPr>
        <w:t xml:space="preserve">            }</w:t>
      </w:r>
    </w:p>
    <w:p w14:paraId="64398192" w14:textId="77777777" w:rsidR="002524FB" w:rsidRDefault="002327E2">
      <w:pPr>
        <w:spacing w:after="0"/>
        <w:ind w:left="283"/>
      </w:pPr>
      <w:r>
        <w:rPr>
          <w:rFonts w:ascii="Consolas" w:eastAsia="Consolas" w:hAnsi="Consolas"/>
          <w:sz w:val="18"/>
        </w:rPr>
        <w:t xml:space="preserve">        }</w:t>
      </w:r>
    </w:p>
    <w:p w14:paraId="0D2CADB0" w14:textId="77777777" w:rsidR="002524FB" w:rsidRDefault="002327E2">
      <w:pPr>
        <w:spacing w:after="0"/>
        <w:ind w:left="283"/>
      </w:pPr>
      <w:r>
        <w:rPr>
          <w:rFonts w:ascii="Consolas" w:eastAsia="Consolas" w:hAnsi="Consolas"/>
          <w:sz w:val="18"/>
        </w:rPr>
        <w:t xml:space="preserve">    }</w:t>
      </w:r>
    </w:p>
    <w:p w14:paraId="060FDEC8" w14:textId="77777777" w:rsidR="002524FB" w:rsidRDefault="002327E2">
      <w:pPr>
        <w:spacing w:after="0"/>
        <w:ind w:left="283"/>
      </w:pPr>
      <w:r>
        <w:rPr>
          <w:rFonts w:ascii="Consolas" w:eastAsia="Consolas" w:hAnsi="Consolas"/>
          <w:sz w:val="18"/>
        </w:rPr>
        <w:t>}</w:t>
      </w:r>
    </w:p>
    <w:p w14:paraId="29E247B8" w14:textId="77777777" w:rsidR="002524FB" w:rsidRDefault="002524FB">
      <w:pPr>
        <w:spacing w:after="40"/>
      </w:pPr>
    </w:p>
    <w:p w14:paraId="68E625FF" w14:textId="77777777" w:rsidR="002524FB" w:rsidRDefault="002327E2">
      <w:r>
        <w:t>Both plug-ins are optional. The control keeps working the same way with or without them.</w:t>
      </w:r>
    </w:p>
    <w:p w14:paraId="604CA4C4" w14:textId="77777777" w:rsidR="002524FB" w:rsidRDefault="002327E2">
      <w:pPr>
        <w:pStyle w:val="Heading1"/>
      </w:pPr>
      <w:bookmarkStart w:id="56" w:name="_Toc241877302"/>
      <w:r>
        <w:t>Appendix A. All texts in English and French</w:t>
      </w:r>
      <w:bookmarkEnd w:id="56"/>
    </w:p>
    <w:p w14:paraId="7759DA14" w14:textId="77777777" w:rsidR="002524FB" w:rsidRDefault="002327E2">
      <w:r>
        <w:t xml:space="preserve">The control shows its texts in French for users whose Dynamics language is French (France, Canada, Belgium, </w:t>
      </w:r>
      <w:r>
        <w:t>Switzerland, Luxembourg or Monaco) and in English for everyone else. Words in braces are filled in when the text is shown: {name} is a record's name, {field} the field's label, {count}, {hidden} and {max} are numbers, {table} and {related table} are table names, and {reason} is one of the reasons in A.5 or the message returned by Dataverse (for example a plug-in's message).</w:t>
      </w:r>
    </w:p>
    <w:p w14:paraId="4D101A2A" w14:textId="77777777" w:rsidR="002524FB" w:rsidRDefault="002327E2">
      <w:pPr>
        <w:pStyle w:val="Heading2"/>
      </w:pPr>
      <w:bookmarkStart w:id="57" w:name="_Toc241877303"/>
      <w:r>
        <w:t>A.1 Field and list</w:t>
      </w:r>
      <w:bookmarkEnd w:id="57"/>
    </w:p>
    <w:tbl>
      <w:tblPr>
        <w:tblStyle w:val="TableGrid"/>
        <w:tblW w:w="0" w:type="auto"/>
        <w:jc w:val="center"/>
        <w:tblLook w:val="04A0" w:firstRow="1" w:lastRow="0" w:firstColumn="1" w:lastColumn="0" w:noHBand="0" w:noVBand="1"/>
      </w:tblPr>
      <w:tblGrid>
        <w:gridCol w:w="2041"/>
        <w:gridCol w:w="3657"/>
        <w:gridCol w:w="3657"/>
      </w:tblGrid>
      <w:tr w:rsidR="002524FB" w14:paraId="2C1415A7" w14:textId="77777777">
        <w:trPr>
          <w:tblHeader/>
          <w:jc w:val="center"/>
        </w:trPr>
        <w:tc>
          <w:tcPr>
            <w:tcW w:w="2041" w:type="dxa"/>
            <w:shd w:val="clear" w:color="auto" w:fill="0F4C81"/>
          </w:tcPr>
          <w:p w14:paraId="7DC8A27C" w14:textId="77777777" w:rsidR="002524FB" w:rsidRDefault="002327E2">
            <w:r>
              <w:rPr>
                <w:b/>
                <w:color w:val="FFFFFF"/>
                <w:sz w:val="17"/>
              </w:rPr>
              <w:t>Where</w:t>
            </w:r>
          </w:p>
        </w:tc>
        <w:tc>
          <w:tcPr>
            <w:tcW w:w="3657" w:type="dxa"/>
            <w:shd w:val="clear" w:color="auto" w:fill="0F4C81"/>
          </w:tcPr>
          <w:p w14:paraId="150E5819" w14:textId="77777777" w:rsidR="002524FB" w:rsidRDefault="002327E2">
            <w:r>
              <w:rPr>
                <w:b/>
                <w:color w:val="FFFFFF"/>
                <w:sz w:val="17"/>
              </w:rPr>
              <w:t>English</w:t>
            </w:r>
          </w:p>
        </w:tc>
        <w:tc>
          <w:tcPr>
            <w:tcW w:w="3657" w:type="dxa"/>
            <w:shd w:val="clear" w:color="auto" w:fill="0F4C81"/>
          </w:tcPr>
          <w:p w14:paraId="62568408" w14:textId="77777777" w:rsidR="002524FB" w:rsidRDefault="002327E2">
            <w:r>
              <w:rPr>
                <w:b/>
                <w:color w:val="FFFFFF"/>
                <w:sz w:val="17"/>
              </w:rPr>
              <w:t>French</w:t>
            </w:r>
          </w:p>
        </w:tc>
      </w:tr>
      <w:tr w:rsidR="002524FB" w14:paraId="41A07B95" w14:textId="77777777">
        <w:trPr>
          <w:jc w:val="center"/>
        </w:trPr>
        <w:tc>
          <w:tcPr>
            <w:tcW w:w="2041" w:type="dxa"/>
          </w:tcPr>
          <w:p w14:paraId="198F6CFB" w14:textId="77777777" w:rsidR="002524FB" w:rsidRDefault="002327E2">
            <w:pPr>
              <w:spacing w:after="0"/>
            </w:pPr>
            <w:r>
              <w:rPr>
                <w:sz w:val="17"/>
              </w:rPr>
              <w:t>Empty search box (the Placeholder setting replaces it)</w:t>
            </w:r>
          </w:p>
        </w:tc>
        <w:tc>
          <w:tcPr>
            <w:tcW w:w="3657" w:type="dxa"/>
          </w:tcPr>
          <w:p w14:paraId="2E548D56" w14:textId="77777777" w:rsidR="002524FB" w:rsidRDefault="002327E2">
            <w:pPr>
              <w:spacing w:after="0"/>
            </w:pPr>
            <w:r>
              <w:rPr>
                <w:sz w:val="17"/>
              </w:rPr>
              <w:t>Select or search options</w:t>
            </w:r>
          </w:p>
        </w:tc>
        <w:tc>
          <w:tcPr>
            <w:tcW w:w="3657" w:type="dxa"/>
          </w:tcPr>
          <w:p w14:paraId="7CBEDFE6" w14:textId="77777777" w:rsidR="002524FB" w:rsidRDefault="002327E2">
            <w:pPr>
              <w:spacing w:after="0"/>
            </w:pPr>
            <w:r>
              <w:rPr>
                <w:sz w:val="17"/>
              </w:rPr>
              <w:t>Sélectionner ou rechercher des options</w:t>
            </w:r>
          </w:p>
        </w:tc>
      </w:tr>
      <w:tr w:rsidR="002524FB" w14:paraId="7E7E769E" w14:textId="77777777">
        <w:trPr>
          <w:jc w:val="center"/>
        </w:trPr>
        <w:tc>
          <w:tcPr>
            <w:tcW w:w="2041" w:type="dxa"/>
            <w:shd w:val="clear" w:color="auto" w:fill="F3F6F9"/>
          </w:tcPr>
          <w:p w14:paraId="44B1D4E0" w14:textId="77777777" w:rsidR="002524FB" w:rsidRDefault="002327E2">
            <w:pPr>
              <w:spacing w:after="0"/>
            </w:pPr>
            <w:r>
              <w:rPr>
                <w:sz w:val="17"/>
              </w:rPr>
              <w:t>First row of the list</w:t>
            </w:r>
          </w:p>
        </w:tc>
        <w:tc>
          <w:tcPr>
            <w:tcW w:w="3657" w:type="dxa"/>
            <w:shd w:val="clear" w:color="auto" w:fill="F3F6F9"/>
          </w:tcPr>
          <w:p w14:paraId="754075BB" w14:textId="77777777" w:rsidR="002524FB" w:rsidRDefault="002327E2">
            <w:pPr>
              <w:spacing w:after="0"/>
            </w:pPr>
            <w:r>
              <w:rPr>
                <w:sz w:val="17"/>
              </w:rPr>
              <w:t>Select all</w:t>
            </w:r>
          </w:p>
        </w:tc>
        <w:tc>
          <w:tcPr>
            <w:tcW w:w="3657" w:type="dxa"/>
            <w:shd w:val="clear" w:color="auto" w:fill="F3F6F9"/>
          </w:tcPr>
          <w:p w14:paraId="44F17767" w14:textId="77777777" w:rsidR="002524FB" w:rsidRDefault="002327E2">
            <w:pPr>
              <w:spacing w:after="0"/>
            </w:pPr>
            <w:r>
              <w:rPr>
                <w:sz w:val="17"/>
              </w:rPr>
              <w:t>Sélectionner tout</w:t>
            </w:r>
          </w:p>
        </w:tc>
      </w:tr>
      <w:tr w:rsidR="002524FB" w14:paraId="6FBBB96C" w14:textId="77777777">
        <w:trPr>
          <w:jc w:val="center"/>
        </w:trPr>
        <w:tc>
          <w:tcPr>
            <w:tcW w:w="2041" w:type="dxa"/>
          </w:tcPr>
          <w:p w14:paraId="5499812F" w14:textId="77777777" w:rsidR="002524FB" w:rsidRDefault="002327E2">
            <w:pPr>
              <w:spacing w:after="0"/>
            </w:pPr>
            <w:r>
              <w:rPr>
                <w:sz w:val="17"/>
              </w:rPr>
              <w:t>Next to Select all</w:t>
            </w:r>
          </w:p>
        </w:tc>
        <w:tc>
          <w:tcPr>
            <w:tcW w:w="3657" w:type="dxa"/>
          </w:tcPr>
          <w:p w14:paraId="1FFDD699" w14:textId="77777777" w:rsidR="002524FB" w:rsidRDefault="002327E2">
            <w:pPr>
              <w:spacing w:after="0"/>
            </w:pPr>
            <w:r>
              <w:rPr>
                <w:sz w:val="17"/>
              </w:rPr>
              <w:t>{count} items</w:t>
            </w:r>
          </w:p>
        </w:tc>
        <w:tc>
          <w:tcPr>
            <w:tcW w:w="3657" w:type="dxa"/>
          </w:tcPr>
          <w:p w14:paraId="681E5BFC" w14:textId="77777777" w:rsidR="002524FB" w:rsidRDefault="002327E2">
            <w:pPr>
              <w:spacing w:after="0"/>
            </w:pPr>
            <w:r>
              <w:rPr>
                <w:sz w:val="17"/>
              </w:rPr>
              <w:t>{count} éléments</w:t>
            </w:r>
          </w:p>
        </w:tc>
      </w:tr>
      <w:tr w:rsidR="002524FB" w14:paraId="621A42BA" w14:textId="77777777">
        <w:trPr>
          <w:jc w:val="center"/>
        </w:trPr>
        <w:tc>
          <w:tcPr>
            <w:tcW w:w="2041" w:type="dxa"/>
            <w:shd w:val="clear" w:color="auto" w:fill="F3F6F9"/>
          </w:tcPr>
          <w:p w14:paraId="0FC54D23" w14:textId="77777777" w:rsidR="002524FB" w:rsidRDefault="002327E2">
            <w:pPr>
              <w:spacing w:after="0"/>
            </w:pPr>
            <w:r>
              <w:rPr>
                <w:sz w:val="17"/>
              </w:rPr>
              <w:t xml:space="preserve">  (one)</w:t>
            </w:r>
          </w:p>
        </w:tc>
        <w:tc>
          <w:tcPr>
            <w:tcW w:w="3657" w:type="dxa"/>
            <w:shd w:val="clear" w:color="auto" w:fill="F3F6F9"/>
          </w:tcPr>
          <w:p w14:paraId="1F2CF695" w14:textId="77777777" w:rsidR="002524FB" w:rsidRDefault="002327E2">
            <w:pPr>
              <w:spacing w:after="0"/>
            </w:pPr>
            <w:r>
              <w:rPr>
                <w:sz w:val="17"/>
              </w:rPr>
              <w:t>1 item</w:t>
            </w:r>
          </w:p>
        </w:tc>
        <w:tc>
          <w:tcPr>
            <w:tcW w:w="3657" w:type="dxa"/>
            <w:shd w:val="clear" w:color="auto" w:fill="F3F6F9"/>
          </w:tcPr>
          <w:p w14:paraId="1AFC74D1" w14:textId="77777777" w:rsidR="002524FB" w:rsidRDefault="002327E2">
            <w:pPr>
              <w:spacing w:after="0"/>
            </w:pPr>
            <w:r>
              <w:rPr>
                <w:sz w:val="17"/>
              </w:rPr>
              <w:t>1 élément</w:t>
            </w:r>
          </w:p>
        </w:tc>
      </w:tr>
      <w:tr w:rsidR="002524FB" w14:paraId="0714E783" w14:textId="77777777">
        <w:trPr>
          <w:jc w:val="center"/>
        </w:trPr>
        <w:tc>
          <w:tcPr>
            <w:tcW w:w="2041" w:type="dxa"/>
          </w:tcPr>
          <w:p w14:paraId="247EBA61" w14:textId="77777777" w:rsidR="002524FB" w:rsidRDefault="002327E2">
            <w:pPr>
              <w:spacing w:after="0"/>
            </w:pPr>
            <w:r>
              <w:rPr>
                <w:sz w:val="17"/>
              </w:rPr>
              <w:t>List, while records load</w:t>
            </w:r>
          </w:p>
        </w:tc>
        <w:tc>
          <w:tcPr>
            <w:tcW w:w="3657" w:type="dxa"/>
          </w:tcPr>
          <w:p w14:paraId="2CC0E8CA" w14:textId="77777777" w:rsidR="002524FB" w:rsidRDefault="002327E2">
            <w:pPr>
              <w:spacing w:after="0"/>
            </w:pPr>
            <w:r>
              <w:rPr>
                <w:sz w:val="17"/>
              </w:rPr>
              <w:t>Loading…</w:t>
            </w:r>
          </w:p>
        </w:tc>
        <w:tc>
          <w:tcPr>
            <w:tcW w:w="3657" w:type="dxa"/>
          </w:tcPr>
          <w:p w14:paraId="7FAF6725" w14:textId="77777777" w:rsidR="002524FB" w:rsidRDefault="002327E2">
            <w:pPr>
              <w:spacing w:after="0"/>
            </w:pPr>
            <w:r>
              <w:rPr>
                <w:sz w:val="17"/>
              </w:rPr>
              <w:t>Chargement…</w:t>
            </w:r>
          </w:p>
        </w:tc>
      </w:tr>
      <w:tr w:rsidR="002524FB" w14:paraId="3F306E12" w14:textId="77777777">
        <w:trPr>
          <w:jc w:val="center"/>
        </w:trPr>
        <w:tc>
          <w:tcPr>
            <w:tcW w:w="2041" w:type="dxa"/>
            <w:shd w:val="clear" w:color="auto" w:fill="F3F6F9"/>
          </w:tcPr>
          <w:p w14:paraId="480243D0" w14:textId="77777777" w:rsidR="002524FB" w:rsidRDefault="002327E2">
            <w:pPr>
              <w:spacing w:after="0"/>
            </w:pPr>
            <w:r>
              <w:rPr>
                <w:sz w:val="17"/>
              </w:rPr>
              <w:t>List, when nothing matches</w:t>
            </w:r>
          </w:p>
        </w:tc>
        <w:tc>
          <w:tcPr>
            <w:tcW w:w="3657" w:type="dxa"/>
            <w:shd w:val="clear" w:color="auto" w:fill="F3F6F9"/>
          </w:tcPr>
          <w:p w14:paraId="19F05762" w14:textId="77777777" w:rsidR="002524FB" w:rsidRDefault="002327E2">
            <w:pPr>
              <w:spacing w:after="0"/>
            </w:pPr>
            <w:r>
              <w:rPr>
                <w:sz w:val="17"/>
              </w:rPr>
              <w:t xml:space="preserve">No </w:t>
            </w:r>
            <w:r>
              <w:rPr>
                <w:sz w:val="17"/>
              </w:rPr>
              <w:t>entries found</w:t>
            </w:r>
          </w:p>
        </w:tc>
        <w:tc>
          <w:tcPr>
            <w:tcW w:w="3657" w:type="dxa"/>
            <w:shd w:val="clear" w:color="auto" w:fill="F3F6F9"/>
          </w:tcPr>
          <w:p w14:paraId="345515C1" w14:textId="77777777" w:rsidR="002524FB" w:rsidRDefault="002327E2">
            <w:pPr>
              <w:spacing w:after="0"/>
            </w:pPr>
            <w:r>
              <w:rPr>
                <w:sz w:val="17"/>
              </w:rPr>
              <w:t>Aucune entrée trouvée</w:t>
            </w:r>
          </w:p>
        </w:tc>
      </w:tr>
      <w:tr w:rsidR="002524FB" w14:paraId="5E7473F4" w14:textId="77777777">
        <w:trPr>
          <w:jc w:val="center"/>
        </w:trPr>
        <w:tc>
          <w:tcPr>
            <w:tcW w:w="2041" w:type="dxa"/>
          </w:tcPr>
          <w:p w14:paraId="3FFB8407" w14:textId="77777777" w:rsidR="002524FB" w:rsidRDefault="002327E2">
            <w:pPr>
              <w:spacing w:after="0"/>
            </w:pPr>
            <w:r>
              <w:rPr>
                <w:sz w:val="17"/>
              </w:rPr>
              <w:t>+ New button ({table}: the related table)</w:t>
            </w:r>
          </w:p>
        </w:tc>
        <w:tc>
          <w:tcPr>
            <w:tcW w:w="3657" w:type="dxa"/>
          </w:tcPr>
          <w:p w14:paraId="2F04D211" w14:textId="77777777" w:rsidR="002524FB" w:rsidRDefault="002327E2">
            <w:pPr>
              <w:spacing w:after="0"/>
            </w:pPr>
            <w:r>
              <w:rPr>
                <w:sz w:val="17"/>
              </w:rPr>
              <w:t>New {table}</w:t>
            </w:r>
          </w:p>
        </w:tc>
        <w:tc>
          <w:tcPr>
            <w:tcW w:w="3657" w:type="dxa"/>
          </w:tcPr>
          <w:p w14:paraId="66FBA1A0" w14:textId="77777777" w:rsidR="002524FB" w:rsidRDefault="002327E2">
            <w:pPr>
              <w:spacing w:after="0"/>
            </w:pPr>
            <w:r>
              <w:rPr>
                <w:sz w:val="17"/>
              </w:rPr>
              <w:t>Nouveau ({table})</w:t>
            </w:r>
          </w:p>
        </w:tc>
      </w:tr>
      <w:tr w:rsidR="002524FB" w14:paraId="63A6AAAB" w14:textId="77777777">
        <w:trPr>
          <w:jc w:val="center"/>
        </w:trPr>
        <w:tc>
          <w:tcPr>
            <w:tcW w:w="2041" w:type="dxa"/>
            <w:shd w:val="clear" w:color="auto" w:fill="F3F6F9"/>
          </w:tcPr>
          <w:p w14:paraId="34914902" w14:textId="77777777" w:rsidR="002524FB" w:rsidRDefault="002327E2">
            <w:pPr>
              <w:spacing w:after="0"/>
            </w:pPr>
            <w:r>
              <w:rPr>
                <w:sz w:val="17"/>
              </w:rPr>
              <w:t>Button that collapses the values</w:t>
            </w:r>
          </w:p>
        </w:tc>
        <w:tc>
          <w:tcPr>
            <w:tcW w:w="3657" w:type="dxa"/>
            <w:shd w:val="clear" w:color="auto" w:fill="F3F6F9"/>
          </w:tcPr>
          <w:p w14:paraId="44AAA4BF" w14:textId="77777777" w:rsidR="002524FB" w:rsidRDefault="002327E2">
            <w:pPr>
              <w:spacing w:after="0"/>
            </w:pPr>
            <w:r>
              <w:rPr>
                <w:sz w:val="17"/>
              </w:rPr>
              <w:t>less</w:t>
            </w:r>
          </w:p>
        </w:tc>
        <w:tc>
          <w:tcPr>
            <w:tcW w:w="3657" w:type="dxa"/>
            <w:shd w:val="clear" w:color="auto" w:fill="F3F6F9"/>
          </w:tcPr>
          <w:p w14:paraId="617F171D" w14:textId="77777777" w:rsidR="002524FB" w:rsidRDefault="002327E2">
            <w:pPr>
              <w:spacing w:after="0"/>
            </w:pPr>
            <w:r>
              <w:rPr>
                <w:sz w:val="17"/>
              </w:rPr>
              <w:t>moins</w:t>
            </w:r>
          </w:p>
        </w:tc>
      </w:tr>
      <w:tr w:rsidR="002524FB" w14:paraId="79D84B59" w14:textId="77777777">
        <w:trPr>
          <w:jc w:val="center"/>
        </w:trPr>
        <w:tc>
          <w:tcPr>
            <w:tcW w:w="2041" w:type="dxa"/>
          </w:tcPr>
          <w:p w14:paraId="0BEE5AFC" w14:textId="77777777" w:rsidR="002524FB" w:rsidRDefault="002327E2">
            <w:pPr>
              <w:spacing w:after="0"/>
            </w:pPr>
            <w:r>
              <w:rPr>
                <w:sz w:val="17"/>
              </w:rPr>
              <w:t>A record without a name</w:t>
            </w:r>
          </w:p>
        </w:tc>
        <w:tc>
          <w:tcPr>
            <w:tcW w:w="3657" w:type="dxa"/>
          </w:tcPr>
          <w:p w14:paraId="5225287F" w14:textId="77777777" w:rsidR="002524FB" w:rsidRDefault="002327E2">
            <w:pPr>
              <w:spacing w:after="0"/>
            </w:pPr>
            <w:r>
              <w:rPr>
                <w:sz w:val="17"/>
              </w:rPr>
              <w:t>(No name)</w:t>
            </w:r>
          </w:p>
        </w:tc>
        <w:tc>
          <w:tcPr>
            <w:tcW w:w="3657" w:type="dxa"/>
          </w:tcPr>
          <w:p w14:paraId="768F7DC1" w14:textId="77777777" w:rsidR="002524FB" w:rsidRDefault="002327E2">
            <w:pPr>
              <w:spacing w:after="0"/>
            </w:pPr>
            <w:r>
              <w:rPr>
                <w:sz w:val="17"/>
              </w:rPr>
              <w:t>(Sans nom)</w:t>
            </w:r>
          </w:p>
        </w:tc>
      </w:tr>
      <w:tr w:rsidR="002524FB" w14:paraId="123792EC" w14:textId="77777777">
        <w:trPr>
          <w:jc w:val="center"/>
        </w:trPr>
        <w:tc>
          <w:tcPr>
            <w:tcW w:w="2041" w:type="dxa"/>
            <w:shd w:val="clear" w:color="auto" w:fill="F3F6F9"/>
          </w:tcPr>
          <w:p w14:paraId="79CF8772" w14:textId="77777777" w:rsidR="002524FB" w:rsidRDefault="002327E2">
            <w:pPr>
              <w:spacing w:after="0"/>
            </w:pPr>
            <w:r>
              <w:rPr>
                <w:sz w:val="17"/>
              </w:rPr>
              <w:t>Button that closes a message</w:t>
            </w:r>
          </w:p>
        </w:tc>
        <w:tc>
          <w:tcPr>
            <w:tcW w:w="3657" w:type="dxa"/>
            <w:shd w:val="clear" w:color="auto" w:fill="F3F6F9"/>
          </w:tcPr>
          <w:p w14:paraId="298C12D5" w14:textId="77777777" w:rsidR="002524FB" w:rsidRDefault="002327E2">
            <w:pPr>
              <w:spacing w:after="0"/>
            </w:pPr>
            <w:r>
              <w:rPr>
                <w:sz w:val="17"/>
              </w:rPr>
              <w:t>Dismiss</w:t>
            </w:r>
          </w:p>
        </w:tc>
        <w:tc>
          <w:tcPr>
            <w:tcW w:w="3657" w:type="dxa"/>
            <w:shd w:val="clear" w:color="auto" w:fill="F3F6F9"/>
          </w:tcPr>
          <w:p w14:paraId="7DBB36F0" w14:textId="77777777" w:rsidR="002524FB" w:rsidRDefault="002327E2">
            <w:pPr>
              <w:spacing w:after="0"/>
            </w:pPr>
            <w:r>
              <w:rPr>
                <w:sz w:val="17"/>
              </w:rPr>
              <w:t>Fermer</w:t>
            </w:r>
          </w:p>
        </w:tc>
      </w:tr>
    </w:tbl>
    <w:p w14:paraId="790C136A" w14:textId="77777777" w:rsidR="002524FB" w:rsidRDefault="002524FB">
      <w:pPr>
        <w:spacing w:after="40"/>
      </w:pPr>
    </w:p>
    <w:p w14:paraId="5F51C5BD" w14:textId="77777777" w:rsidR="002524FB" w:rsidRDefault="002327E2">
      <w:pPr>
        <w:pStyle w:val="Heading2"/>
      </w:pPr>
      <w:bookmarkStart w:id="58" w:name="_Toc241877304"/>
      <w:r>
        <w:t xml:space="preserve">A.2 </w:t>
      </w:r>
      <w:r>
        <w:t>Notes</w:t>
      </w:r>
      <w:bookmarkEnd w:id="58"/>
    </w:p>
    <w:tbl>
      <w:tblPr>
        <w:tblStyle w:val="TableGrid"/>
        <w:tblW w:w="0" w:type="auto"/>
        <w:jc w:val="center"/>
        <w:tblLook w:val="04A0" w:firstRow="1" w:lastRow="0" w:firstColumn="1" w:lastColumn="0" w:noHBand="0" w:noVBand="1"/>
      </w:tblPr>
      <w:tblGrid>
        <w:gridCol w:w="2041"/>
        <w:gridCol w:w="3657"/>
        <w:gridCol w:w="3657"/>
      </w:tblGrid>
      <w:tr w:rsidR="002524FB" w14:paraId="234E4022" w14:textId="77777777">
        <w:trPr>
          <w:tblHeader/>
          <w:jc w:val="center"/>
        </w:trPr>
        <w:tc>
          <w:tcPr>
            <w:tcW w:w="2041" w:type="dxa"/>
            <w:shd w:val="clear" w:color="auto" w:fill="0F4C81"/>
          </w:tcPr>
          <w:p w14:paraId="5F1BC3CB" w14:textId="77777777" w:rsidR="002524FB" w:rsidRDefault="002327E2">
            <w:r>
              <w:rPr>
                <w:b/>
                <w:color w:val="FFFFFF"/>
                <w:sz w:val="17"/>
              </w:rPr>
              <w:t>Where</w:t>
            </w:r>
          </w:p>
        </w:tc>
        <w:tc>
          <w:tcPr>
            <w:tcW w:w="3657" w:type="dxa"/>
            <w:shd w:val="clear" w:color="auto" w:fill="0F4C81"/>
          </w:tcPr>
          <w:p w14:paraId="47331E4F" w14:textId="77777777" w:rsidR="002524FB" w:rsidRDefault="002327E2">
            <w:r>
              <w:rPr>
                <w:b/>
                <w:color w:val="FFFFFF"/>
                <w:sz w:val="17"/>
              </w:rPr>
              <w:t>English</w:t>
            </w:r>
          </w:p>
        </w:tc>
        <w:tc>
          <w:tcPr>
            <w:tcW w:w="3657" w:type="dxa"/>
            <w:shd w:val="clear" w:color="auto" w:fill="0F4C81"/>
          </w:tcPr>
          <w:p w14:paraId="0F1E9531" w14:textId="77777777" w:rsidR="002524FB" w:rsidRDefault="002327E2">
            <w:r>
              <w:rPr>
                <w:b/>
                <w:color w:val="FFFFFF"/>
                <w:sz w:val="17"/>
              </w:rPr>
              <w:t>French</w:t>
            </w:r>
          </w:p>
        </w:tc>
      </w:tr>
      <w:tr w:rsidR="002524FB" w14:paraId="17D5F673" w14:textId="77777777">
        <w:trPr>
          <w:jc w:val="center"/>
        </w:trPr>
        <w:tc>
          <w:tcPr>
            <w:tcW w:w="2041" w:type="dxa"/>
          </w:tcPr>
          <w:p w14:paraId="0BFF2F32" w14:textId="77777777" w:rsidR="002524FB" w:rsidRDefault="002327E2">
            <w:pPr>
              <w:spacing w:after="0"/>
            </w:pPr>
            <w:r>
              <w:rPr>
                <w:sz w:val="17"/>
              </w:rPr>
              <w:t>Under the field, on a new record</w:t>
            </w:r>
          </w:p>
        </w:tc>
        <w:tc>
          <w:tcPr>
            <w:tcW w:w="3657" w:type="dxa"/>
          </w:tcPr>
          <w:p w14:paraId="57C258A5" w14:textId="77777777" w:rsidR="002524FB" w:rsidRDefault="002327E2">
            <w:pPr>
              <w:spacing w:after="0"/>
            </w:pPr>
            <w:r>
              <w:rPr>
                <w:sz w:val="17"/>
              </w:rPr>
              <w:t>Your selections are linked when you save the record.</w:t>
            </w:r>
          </w:p>
        </w:tc>
        <w:tc>
          <w:tcPr>
            <w:tcW w:w="3657" w:type="dxa"/>
          </w:tcPr>
          <w:p w14:paraId="55CF96B8" w14:textId="77777777" w:rsidR="002524FB" w:rsidRDefault="002327E2">
            <w:pPr>
              <w:spacing w:after="0"/>
            </w:pPr>
            <w:r>
              <w:rPr>
                <w:sz w:val="17"/>
              </w:rPr>
              <w:t>Vos choix seront liés lorsque vous enregistrerez la fiche.</w:t>
            </w:r>
          </w:p>
        </w:tc>
      </w:tr>
      <w:tr w:rsidR="002524FB" w14:paraId="4D696580" w14:textId="77777777">
        <w:trPr>
          <w:jc w:val="center"/>
        </w:trPr>
        <w:tc>
          <w:tcPr>
            <w:tcW w:w="2041" w:type="dxa"/>
            <w:shd w:val="clear" w:color="auto" w:fill="F3F6F9"/>
          </w:tcPr>
          <w:p w14:paraId="065C58F2" w14:textId="77777777" w:rsidR="002524FB" w:rsidRDefault="002327E2">
            <w:pPr>
              <w:spacing w:after="0"/>
            </w:pPr>
            <w:r>
              <w:rPr>
                <w:sz w:val="17"/>
              </w:rPr>
              <w:t>In the field, where picks need a saved record</w:t>
            </w:r>
          </w:p>
        </w:tc>
        <w:tc>
          <w:tcPr>
            <w:tcW w:w="3657" w:type="dxa"/>
            <w:shd w:val="clear" w:color="auto" w:fill="F3F6F9"/>
          </w:tcPr>
          <w:p w14:paraId="1FCCF41D" w14:textId="77777777" w:rsidR="002524FB" w:rsidRDefault="002327E2">
            <w:pPr>
              <w:spacing w:after="0"/>
            </w:pPr>
            <w:r>
              <w:rPr>
                <w:sz w:val="17"/>
              </w:rPr>
              <w:t>Save the record first, then pick values here.</w:t>
            </w:r>
          </w:p>
        </w:tc>
        <w:tc>
          <w:tcPr>
            <w:tcW w:w="3657" w:type="dxa"/>
            <w:shd w:val="clear" w:color="auto" w:fill="F3F6F9"/>
          </w:tcPr>
          <w:p w14:paraId="14BDB8DB" w14:textId="77777777" w:rsidR="002524FB" w:rsidRDefault="002327E2">
            <w:pPr>
              <w:spacing w:after="0"/>
            </w:pPr>
            <w:r>
              <w:rPr>
                <w:sz w:val="17"/>
              </w:rPr>
              <w:t>Enregistrez d'abord la fiche, puis choisissez des valeurs ici.</w:t>
            </w:r>
          </w:p>
        </w:tc>
      </w:tr>
      <w:tr w:rsidR="002524FB" w14:paraId="2266F2BE" w14:textId="77777777">
        <w:trPr>
          <w:jc w:val="center"/>
        </w:trPr>
        <w:tc>
          <w:tcPr>
            <w:tcW w:w="2041" w:type="dxa"/>
          </w:tcPr>
          <w:p w14:paraId="5F67C553" w14:textId="77777777" w:rsidR="002524FB" w:rsidRDefault="002327E2">
            <w:pPr>
              <w:spacing w:after="0"/>
            </w:pPr>
            <w:r>
              <w:rPr>
                <w:sz w:val="17"/>
              </w:rPr>
              <w:t xml:space="preserve">In the list, when Maximum selections is </w:t>
            </w:r>
            <w:r>
              <w:rPr>
                <w:sz w:val="17"/>
              </w:rPr>
              <w:lastRenderedPageBreak/>
              <w:t>reached</w:t>
            </w:r>
          </w:p>
        </w:tc>
        <w:tc>
          <w:tcPr>
            <w:tcW w:w="3657" w:type="dxa"/>
          </w:tcPr>
          <w:p w14:paraId="2B09FB96" w14:textId="77777777" w:rsidR="002524FB" w:rsidRDefault="002327E2">
            <w:pPr>
              <w:spacing w:after="0"/>
            </w:pPr>
            <w:r>
              <w:rPr>
                <w:sz w:val="17"/>
              </w:rPr>
              <w:lastRenderedPageBreak/>
              <w:t>Maximum reached: you can select up to {max} records.</w:t>
            </w:r>
          </w:p>
        </w:tc>
        <w:tc>
          <w:tcPr>
            <w:tcW w:w="3657" w:type="dxa"/>
          </w:tcPr>
          <w:p w14:paraId="39057BB0" w14:textId="77777777" w:rsidR="002524FB" w:rsidRDefault="002327E2">
            <w:pPr>
              <w:spacing w:after="0"/>
            </w:pPr>
            <w:r>
              <w:rPr>
                <w:sz w:val="17"/>
              </w:rPr>
              <w:t xml:space="preserve">Maximum atteint : vous pouvez sélectionner jusqu'à {max} </w:t>
            </w:r>
            <w:r>
              <w:rPr>
                <w:sz w:val="17"/>
              </w:rPr>
              <w:t>enregistrements.</w:t>
            </w:r>
          </w:p>
        </w:tc>
      </w:tr>
      <w:tr w:rsidR="002524FB" w14:paraId="33F04E3D" w14:textId="77777777">
        <w:trPr>
          <w:jc w:val="center"/>
        </w:trPr>
        <w:tc>
          <w:tcPr>
            <w:tcW w:w="2041" w:type="dxa"/>
            <w:shd w:val="clear" w:color="auto" w:fill="F3F6F9"/>
          </w:tcPr>
          <w:p w14:paraId="627B3AC3" w14:textId="77777777" w:rsidR="002524FB" w:rsidRDefault="002327E2">
            <w:pPr>
              <w:spacing w:after="0"/>
            </w:pPr>
            <w:r>
              <w:rPr>
                <w:sz w:val="17"/>
              </w:rPr>
              <w:t xml:space="preserve">  (one)</w:t>
            </w:r>
          </w:p>
        </w:tc>
        <w:tc>
          <w:tcPr>
            <w:tcW w:w="3657" w:type="dxa"/>
            <w:shd w:val="clear" w:color="auto" w:fill="F3F6F9"/>
          </w:tcPr>
          <w:p w14:paraId="2C8A3F94" w14:textId="77777777" w:rsidR="002524FB" w:rsidRDefault="002327E2">
            <w:pPr>
              <w:spacing w:after="0"/>
            </w:pPr>
            <w:r>
              <w:rPr>
                <w:sz w:val="17"/>
              </w:rPr>
              <w:t>Maximum reached: you can select up to 1 record.</w:t>
            </w:r>
          </w:p>
        </w:tc>
        <w:tc>
          <w:tcPr>
            <w:tcW w:w="3657" w:type="dxa"/>
            <w:shd w:val="clear" w:color="auto" w:fill="F3F6F9"/>
          </w:tcPr>
          <w:p w14:paraId="4EB5EA74" w14:textId="77777777" w:rsidR="002524FB" w:rsidRDefault="002327E2">
            <w:pPr>
              <w:spacing w:after="0"/>
            </w:pPr>
            <w:r>
              <w:rPr>
                <w:sz w:val="17"/>
              </w:rPr>
              <w:t>Maximum atteint : vous pouvez sélectionner jusqu'à 1 enregistrement.</w:t>
            </w:r>
          </w:p>
        </w:tc>
      </w:tr>
      <w:tr w:rsidR="002524FB" w14:paraId="139D74B1" w14:textId="77777777">
        <w:trPr>
          <w:jc w:val="center"/>
        </w:trPr>
        <w:tc>
          <w:tcPr>
            <w:tcW w:w="2041" w:type="dxa"/>
          </w:tcPr>
          <w:p w14:paraId="24F65BCB" w14:textId="77777777" w:rsidR="002524FB" w:rsidRDefault="002327E2">
            <w:pPr>
              <w:spacing w:after="0"/>
            </w:pPr>
            <w:r>
              <w:rPr>
                <w:sz w:val="17"/>
              </w:rPr>
              <w:t xml:space="preserve">At the top of the list while Maximum selections is set and not reached, and under the field when a pick </w:t>
            </w:r>
            <w:r>
              <w:rPr>
                <w:sz w:val="17"/>
              </w:rPr>
              <w:t>would go over the maximum</w:t>
            </w:r>
          </w:p>
        </w:tc>
        <w:tc>
          <w:tcPr>
            <w:tcW w:w="3657" w:type="dxa"/>
          </w:tcPr>
          <w:p w14:paraId="1A2C4839" w14:textId="77777777" w:rsidR="002524FB" w:rsidRDefault="002327E2">
            <w:pPr>
              <w:spacing w:after="0"/>
            </w:pPr>
            <w:r>
              <w:rPr>
                <w:sz w:val="17"/>
              </w:rPr>
              <w:t>You can select up to {max} records.</w:t>
            </w:r>
          </w:p>
        </w:tc>
        <w:tc>
          <w:tcPr>
            <w:tcW w:w="3657" w:type="dxa"/>
          </w:tcPr>
          <w:p w14:paraId="2FDB8581" w14:textId="77777777" w:rsidR="002524FB" w:rsidRDefault="002327E2">
            <w:pPr>
              <w:spacing w:after="0"/>
            </w:pPr>
            <w:r>
              <w:rPr>
                <w:sz w:val="17"/>
              </w:rPr>
              <w:t>Vous pouvez sélectionner jusqu'à {max} enregistrements.</w:t>
            </w:r>
          </w:p>
        </w:tc>
      </w:tr>
      <w:tr w:rsidR="002524FB" w14:paraId="646F517B" w14:textId="77777777">
        <w:trPr>
          <w:jc w:val="center"/>
        </w:trPr>
        <w:tc>
          <w:tcPr>
            <w:tcW w:w="2041" w:type="dxa"/>
            <w:shd w:val="clear" w:color="auto" w:fill="F3F6F9"/>
          </w:tcPr>
          <w:p w14:paraId="1A926113" w14:textId="77777777" w:rsidR="002524FB" w:rsidRDefault="002327E2">
            <w:pPr>
              <w:spacing w:after="0"/>
            </w:pPr>
            <w:r>
              <w:rPr>
                <w:sz w:val="17"/>
              </w:rPr>
              <w:t xml:space="preserve">  (one)</w:t>
            </w:r>
          </w:p>
        </w:tc>
        <w:tc>
          <w:tcPr>
            <w:tcW w:w="3657" w:type="dxa"/>
            <w:shd w:val="clear" w:color="auto" w:fill="F3F6F9"/>
          </w:tcPr>
          <w:p w14:paraId="7CA2E745" w14:textId="77777777" w:rsidR="002524FB" w:rsidRDefault="002327E2">
            <w:pPr>
              <w:spacing w:after="0"/>
            </w:pPr>
            <w:r>
              <w:rPr>
                <w:sz w:val="17"/>
              </w:rPr>
              <w:t>You can select up to 1 record.</w:t>
            </w:r>
          </w:p>
        </w:tc>
        <w:tc>
          <w:tcPr>
            <w:tcW w:w="3657" w:type="dxa"/>
            <w:shd w:val="clear" w:color="auto" w:fill="F3F6F9"/>
          </w:tcPr>
          <w:p w14:paraId="108F4C50" w14:textId="77777777" w:rsidR="002524FB" w:rsidRDefault="002327E2">
            <w:pPr>
              <w:spacing w:after="0"/>
            </w:pPr>
            <w:r>
              <w:rPr>
                <w:sz w:val="17"/>
              </w:rPr>
              <w:t>Vous pouvez sélectionner jusqu'à 1 enregistrement.</w:t>
            </w:r>
          </w:p>
        </w:tc>
      </w:tr>
      <w:tr w:rsidR="002524FB" w14:paraId="62B4D7B7" w14:textId="77777777">
        <w:trPr>
          <w:jc w:val="center"/>
        </w:trPr>
        <w:tc>
          <w:tcPr>
            <w:tcW w:w="2041" w:type="dxa"/>
          </w:tcPr>
          <w:p w14:paraId="1D95D346" w14:textId="77777777" w:rsidR="002524FB" w:rsidRDefault="002327E2">
            <w:pPr>
              <w:spacing w:after="0"/>
            </w:pPr>
            <w:r>
              <w:rPr>
                <w:sz w:val="17"/>
              </w:rPr>
              <w:t>Under the field, offline</w:t>
            </w:r>
          </w:p>
        </w:tc>
        <w:tc>
          <w:tcPr>
            <w:tcW w:w="3657" w:type="dxa"/>
          </w:tcPr>
          <w:p w14:paraId="17D6D403" w14:textId="77777777" w:rsidR="002524FB" w:rsidRDefault="002327E2">
            <w:pPr>
              <w:spacing w:after="0"/>
            </w:pPr>
            <w:r>
              <w:rPr>
                <w:sz w:val="17"/>
              </w:rPr>
              <w:t xml:space="preserve">Not </w:t>
            </w:r>
            <w:r>
              <w:rPr>
                <w:sz w:val="17"/>
              </w:rPr>
              <w:t>available while you're offline.</w:t>
            </w:r>
          </w:p>
        </w:tc>
        <w:tc>
          <w:tcPr>
            <w:tcW w:w="3657" w:type="dxa"/>
          </w:tcPr>
          <w:p w14:paraId="279037AE" w14:textId="77777777" w:rsidR="002524FB" w:rsidRDefault="002327E2">
            <w:pPr>
              <w:spacing w:after="0"/>
            </w:pPr>
            <w:r>
              <w:rPr>
                <w:sz w:val="17"/>
              </w:rPr>
              <w:t>Non disponible hors connexion.</w:t>
            </w:r>
          </w:p>
        </w:tc>
      </w:tr>
      <w:tr w:rsidR="002524FB" w14:paraId="1A8B95DF" w14:textId="77777777">
        <w:trPr>
          <w:jc w:val="center"/>
        </w:trPr>
        <w:tc>
          <w:tcPr>
            <w:tcW w:w="2041" w:type="dxa"/>
            <w:shd w:val="clear" w:color="auto" w:fill="F3F6F9"/>
          </w:tcPr>
          <w:p w14:paraId="4EC46896" w14:textId="77777777" w:rsidR="002524FB" w:rsidRDefault="002327E2">
            <w:pPr>
              <w:spacing w:after="0"/>
            </w:pPr>
            <w:r>
              <w:rPr>
                <w:sz w:val="17"/>
              </w:rPr>
              <w:t>In the field, outside a model-driven form</w:t>
            </w:r>
          </w:p>
        </w:tc>
        <w:tc>
          <w:tcPr>
            <w:tcW w:w="3657" w:type="dxa"/>
            <w:shd w:val="clear" w:color="auto" w:fill="F3F6F9"/>
          </w:tcPr>
          <w:p w14:paraId="5FED2BEA" w14:textId="77777777" w:rsidR="002524FB" w:rsidRDefault="002327E2">
            <w:pPr>
              <w:spacing w:after="0"/>
            </w:pPr>
            <w:r>
              <w:rPr>
                <w:sz w:val="17"/>
              </w:rPr>
              <w:t>This control can only be used on a model-driven form.</w:t>
            </w:r>
          </w:p>
        </w:tc>
        <w:tc>
          <w:tcPr>
            <w:tcW w:w="3657" w:type="dxa"/>
            <w:shd w:val="clear" w:color="auto" w:fill="F3F6F9"/>
          </w:tcPr>
          <w:p w14:paraId="28BA9FA7" w14:textId="77777777" w:rsidR="002524FB" w:rsidRDefault="002327E2">
            <w:pPr>
              <w:spacing w:after="0"/>
            </w:pPr>
            <w:r>
              <w:rPr>
                <w:sz w:val="17"/>
              </w:rPr>
              <w:t>Ce contrôle ne peut être utilisé que sur un formulaire d'application pilotée par modèle.</w:t>
            </w:r>
          </w:p>
        </w:tc>
      </w:tr>
    </w:tbl>
    <w:p w14:paraId="78015B6F" w14:textId="77777777" w:rsidR="002524FB" w:rsidRDefault="002524FB">
      <w:pPr>
        <w:spacing w:after="40"/>
      </w:pPr>
    </w:p>
    <w:p w14:paraId="671D9FD7" w14:textId="77777777" w:rsidR="002524FB" w:rsidRDefault="002327E2">
      <w:pPr>
        <w:pStyle w:val="Heading2"/>
      </w:pPr>
      <w:bookmarkStart w:id="59" w:name="_Toc241877305"/>
      <w:r>
        <w:t>A.3 Problems while loading or saving</w:t>
      </w:r>
      <w:bookmarkEnd w:id="59"/>
    </w:p>
    <w:tbl>
      <w:tblPr>
        <w:tblStyle w:val="TableGrid"/>
        <w:tblW w:w="0" w:type="auto"/>
        <w:jc w:val="center"/>
        <w:tblLook w:val="04A0" w:firstRow="1" w:lastRow="0" w:firstColumn="1" w:lastColumn="0" w:noHBand="0" w:noVBand="1"/>
      </w:tblPr>
      <w:tblGrid>
        <w:gridCol w:w="2041"/>
        <w:gridCol w:w="3657"/>
        <w:gridCol w:w="3657"/>
      </w:tblGrid>
      <w:tr w:rsidR="002524FB" w14:paraId="456B13C6" w14:textId="77777777">
        <w:trPr>
          <w:tblHeader/>
          <w:jc w:val="center"/>
        </w:trPr>
        <w:tc>
          <w:tcPr>
            <w:tcW w:w="2041" w:type="dxa"/>
            <w:shd w:val="clear" w:color="auto" w:fill="0F4C81"/>
          </w:tcPr>
          <w:p w14:paraId="7689F84F" w14:textId="77777777" w:rsidR="002524FB" w:rsidRDefault="002327E2">
            <w:r>
              <w:rPr>
                <w:b/>
                <w:color w:val="FFFFFF"/>
                <w:sz w:val="17"/>
              </w:rPr>
              <w:t>Where</w:t>
            </w:r>
          </w:p>
        </w:tc>
        <w:tc>
          <w:tcPr>
            <w:tcW w:w="3657" w:type="dxa"/>
            <w:shd w:val="clear" w:color="auto" w:fill="0F4C81"/>
          </w:tcPr>
          <w:p w14:paraId="2607DC8C" w14:textId="77777777" w:rsidR="002524FB" w:rsidRDefault="002327E2">
            <w:r>
              <w:rPr>
                <w:b/>
                <w:color w:val="FFFFFF"/>
                <w:sz w:val="17"/>
              </w:rPr>
              <w:t>English</w:t>
            </w:r>
          </w:p>
        </w:tc>
        <w:tc>
          <w:tcPr>
            <w:tcW w:w="3657" w:type="dxa"/>
            <w:shd w:val="clear" w:color="auto" w:fill="0F4C81"/>
          </w:tcPr>
          <w:p w14:paraId="16A4A56D" w14:textId="77777777" w:rsidR="002524FB" w:rsidRDefault="002327E2">
            <w:r>
              <w:rPr>
                <w:b/>
                <w:color w:val="FFFFFF"/>
                <w:sz w:val="17"/>
              </w:rPr>
              <w:t>French</w:t>
            </w:r>
          </w:p>
        </w:tc>
      </w:tr>
      <w:tr w:rsidR="002524FB" w14:paraId="4CA8ACC6" w14:textId="77777777">
        <w:trPr>
          <w:jc w:val="center"/>
        </w:trPr>
        <w:tc>
          <w:tcPr>
            <w:tcW w:w="2041" w:type="dxa"/>
          </w:tcPr>
          <w:p w14:paraId="37E27037" w14:textId="77777777" w:rsidR="002524FB" w:rsidRDefault="002327E2">
            <w:pPr>
              <w:spacing w:after="0"/>
            </w:pPr>
            <w:r>
              <w:rPr>
                <w:sz w:val="17"/>
              </w:rPr>
              <w:t>List</w:t>
            </w:r>
          </w:p>
        </w:tc>
        <w:tc>
          <w:tcPr>
            <w:tcW w:w="3657" w:type="dxa"/>
          </w:tcPr>
          <w:p w14:paraId="04F7CD4B" w14:textId="77777777" w:rsidR="002524FB" w:rsidRDefault="002327E2">
            <w:pPr>
              <w:spacing w:after="0"/>
            </w:pPr>
            <w:r>
              <w:rPr>
                <w:sz w:val="17"/>
              </w:rPr>
              <w:t>Couldn't load records.</w:t>
            </w:r>
          </w:p>
        </w:tc>
        <w:tc>
          <w:tcPr>
            <w:tcW w:w="3657" w:type="dxa"/>
          </w:tcPr>
          <w:p w14:paraId="318B6B85" w14:textId="77777777" w:rsidR="002524FB" w:rsidRDefault="002327E2">
            <w:pPr>
              <w:spacing w:after="0"/>
            </w:pPr>
            <w:r>
              <w:rPr>
                <w:sz w:val="17"/>
              </w:rPr>
              <w:t>Impossible de charger les enregistrements.</w:t>
            </w:r>
          </w:p>
        </w:tc>
      </w:tr>
      <w:tr w:rsidR="002524FB" w14:paraId="3B64F708" w14:textId="77777777">
        <w:trPr>
          <w:jc w:val="center"/>
        </w:trPr>
        <w:tc>
          <w:tcPr>
            <w:tcW w:w="2041" w:type="dxa"/>
            <w:shd w:val="clear" w:color="auto" w:fill="F3F6F9"/>
          </w:tcPr>
          <w:p w14:paraId="7DF91180" w14:textId="77777777" w:rsidR="002524FB" w:rsidRDefault="002327E2">
            <w:pPr>
              <w:spacing w:after="0"/>
            </w:pPr>
            <w:r>
              <w:rPr>
                <w:sz w:val="17"/>
              </w:rPr>
              <w:t>List, after scrolling</w:t>
            </w:r>
          </w:p>
        </w:tc>
        <w:tc>
          <w:tcPr>
            <w:tcW w:w="3657" w:type="dxa"/>
            <w:shd w:val="clear" w:color="auto" w:fill="F3F6F9"/>
          </w:tcPr>
          <w:p w14:paraId="57215914" w14:textId="77777777" w:rsidR="002524FB" w:rsidRDefault="002327E2">
            <w:pPr>
              <w:spacing w:after="0"/>
            </w:pPr>
            <w:r>
              <w:rPr>
                <w:sz w:val="17"/>
              </w:rPr>
              <w:t>Couldn't load more records. Scroll to try again.</w:t>
            </w:r>
          </w:p>
        </w:tc>
        <w:tc>
          <w:tcPr>
            <w:tcW w:w="3657" w:type="dxa"/>
            <w:shd w:val="clear" w:color="auto" w:fill="F3F6F9"/>
          </w:tcPr>
          <w:p w14:paraId="35633E97" w14:textId="77777777" w:rsidR="002524FB" w:rsidRDefault="002327E2">
            <w:pPr>
              <w:spacing w:after="0"/>
            </w:pPr>
            <w:r>
              <w:rPr>
                <w:sz w:val="17"/>
              </w:rPr>
              <w:t xml:space="preserve">Impossible de charger plus </w:t>
            </w:r>
            <w:r>
              <w:rPr>
                <w:sz w:val="17"/>
              </w:rPr>
              <w:t>d'enregistrements. Faites défiler pour réessayer.</w:t>
            </w:r>
          </w:p>
        </w:tc>
      </w:tr>
      <w:tr w:rsidR="002524FB" w14:paraId="0944F77F" w14:textId="77777777">
        <w:trPr>
          <w:jc w:val="center"/>
        </w:trPr>
        <w:tc>
          <w:tcPr>
            <w:tcW w:w="2041" w:type="dxa"/>
          </w:tcPr>
          <w:p w14:paraId="2B65AF05" w14:textId="77777777" w:rsidR="002524FB" w:rsidRDefault="002327E2">
            <w:pPr>
              <w:spacing w:after="0"/>
            </w:pPr>
            <w:r>
              <w:rPr>
                <w:sz w:val="17"/>
              </w:rPr>
              <w:t>List, after typing</w:t>
            </w:r>
          </w:p>
        </w:tc>
        <w:tc>
          <w:tcPr>
            <w:tcW w:w="3657" w:type="dxa"/>
          </w:tcPr>
          <w:p w14:paraId="76F826BC" w14:textId="77777777" w:rsidR="002524FB" w:rsidRDefault="002327E2">
            <w:pPr>
              <w:spacing w:after="0"/>
            </w:pPr>
            <w:r>
              <w:rPr>
                <w:sz w:val="17"/>
              </w:rPr>
              <w:t>Search failed.</w:t>
            </w:r>
          </w:p>
        </w:tc>
        <w:tc>
          <w:tcPr>
            <w:tcW w:w="3657" w:type="dxa"/>
          </w:tcPr>
          <w:p w14:paraId="28F2E4EC" w14:textId="77777777" w:rsidR="002524FB" w:rsidRDefault="002327E2">
            <w:pPr>
              <w:spacing w:after="0"/>
            </w:pPr>
            <w:r>
              <w:rPr>
                <w:sz w:val="17"/>
              </w:rPr>
              <w:t>La recherche a échoué.</w:t>
            </w:r>
          </w:p>
        </w:tc>
      </w:tr>
      <w:tr w:rsidR="002524FB" w14:paraId="0CD96FD2" w14:textId="77777777">
        <w:trPr>
          <w:jc w:val="center"/>
        </w:trPr>
        <w:tc>
          <w:tcPr>
            <w:tcW w:w="2041" w:type="dxa"/>
            <w:shd w:val="clear" w:color="auto" w:fill="F3F6F9"/>
          </w:tcPr>
          <w:p w14:paraId="35D77ABC" w14:textId="77777777" w:rsidR="002524FB" w:rsidRDefault="002327E2">
            <w:pPr>
              <w:spacing w:after="0"/>
            </w:pPr>
            <w:r>
              <w:rPr>
                <w:sz w:val="17"/>
              </w:rPr>
              <w:t>Field</w:t>
            </w:r>
          </w:p>
        </w:tc>
        <w:tc>
          <w:tcPr>
            <w:tcW w:w="3657" w:type="dxa"/>
            <w:shd w:val="clear" w:color="auto" w:fill="F3F6F9"/>
          </w:tcPr>
          <w:p w14:paraId="268C4F99" w14:textId="77777777" w:rsidR="002524FB" w:rsidRDefault="002327E2">
            <w:pPr>
              <w:spacing w:after="0"/>
            </w:pPr>
            <w:r>
              <w:rPr>
                <w:sz w:val="17"/>
              </w:rPr>
              <w:t>Couldn't load the selected values.</w:t>
            </w:r>
          </w:p>
        </w:tc>
        <w:tc>
          <w:tcPr>
            <w:tcW w:w="3657" w:type="dxa"/>
            <w:shd w:val="clear" w:color="auto" w:fill="F3F6F9"/>
          </w:tcPr>
          <w:p w14:paraId="6FD65721" w14:textId="77777777" w:rsidR="002524FB" w:rsidRDefault="002327E2">
            <w:pPr>
              <w:spacing w:after="0"/>
            </w:pPr>
            <w:r>
              <w:rPr>
                <w:sz w:val="17"/>
              </w:rPr>
              <w:t>Impossible de charger les valeurs sélectionnées.</w:t>
            </w:r>
          </w:p>
        </w:tc>
      </w:tr>
      <w:tr w:rsidR="002524FB" w14:paraId="5961D255" w14:textId="77777777">
        <w:trPr>
          <w:jc w:val="center"/>
        </w:trPr>
        <w:tc>
          <w:tcPr>
            <w:tcW w:w="2041" w:type="dxa"/>
          </w:tcPr>
          <w:p w14:paraId="0CA3953F" w14:textId="77777777" w:rsidR="002524FB" w:rsidRDefault="002327E2">
            <w:pPr>
              <w:spacing w:after="0"/>
            </w:pPr>
            <w:r>
              <w:rPr>
                <w:sz w:val="17"/>
              </w:rPr>
              <w:t>Field, after a failure that needs a reload</w:t>
            </w:r>
          </w:p>
        </w:tc>
        <w:tc>
          <w:tcPr>
            <w:tcW w:w="3657" w:type="dxa"/>
          </w:tcPr>
          <w:p w14:paraId="7AA15013" w14:textId="77777777" w:rsidR="002524FB" w:rsidRDefault="002327E2">
            <w:pPr>
              <w:spacing w:after="0"/>
            </w:pPr>
            <w:r>
              <w:rPr>
                <w:sz w:val="17"/>
              </w:rPr>
              <w:t xml:space="preserve">Reload the </w:t>
            </w:r>
            <w:r>
              <w:rPr>
                <w:sz w:val="17"/>
              </w:rPr>
              <w:t>form to try again.</w:t>
            </w:r>
          </w:p>
        </w:tc>
        <w:tc>
          <w:tcPr>
            <w:tcW w:w="3657" w:type="dxa"/>
          </w:tcPr>
          <w:p w14:paraId="1989DFF7" w14:textId="77777777" w:rsidR="002524FB" w:rsidRDefault="002327E2">
            <w:pPr>
              <w:spacing w:after="0"/>
            </w:pPr>
            <w:r>
              <w:rPr>
                <w:sz w:val="17"/>
              </w:rPr>
              <w:t>Rechargez le formulaire pour réessayer.</w:t>
            </w:r>
          </w:p>
        </w:tc>
      </w:tr>
      <w:tr w:rsidR="002524FB" w14:paraId="1A778BC9" w14:textId="77777777">
        <w:trPr>
          <w:jc w:val="center"/>
        </w:trPr>
        <w:tc>
          <w:tcPr>
            <w:tcW w:w="2041" w:type="dxa"/>
            <w:shd w:val="clear" w:color="auto" w:fill="F3F6F9"/>
          </w:tcPr>
          <w:p w14:paraId="18CEEB49" w14:textId="77777777" w:rsidR="002524FB" w:rsidRDefault="002327E2">
            <w:pPr>
              <w:spacing w:after="0"/>
            </w:pPr>
            <w:r>
              <w:rPr>
                <w:sz w:val="17"/>
              </w:rPr>
              <w:t>Under the field</w:t>
            </w:r>
          </w:p>
        </w:tc>
        <w:tc>
          <w:tcPr>
            <w:tcW w:w="3657" w:type="dxa"/>
            <w:shd w:val="clear" w:color="auto" w:fill="F3F6F9"/>
          </w:tcPr>
          <w:p w14:paraId="55251248" w14:textId="77777777" w:rsidR="002524FB" w:rsidRDefault="002327E2">
            <w:pPr>
              <w:spacing w:after="0"/>
            </w:pPr>
            <w:r>
              <w:rPr>
                <w:sz w:val="17"/>
              </w:rPr>
              <w:t>Couldn't add "{name}".</w:t>
            </w:r>
          </w:p>
        </w:tc>
        <w:tc>
          <w:tcPr>
            <w:tcW w:w="3657" w:type="dxa"/>
            <w:shd w:val="clear" w:color="auto" w:fill="F3F6F9"/>
          </w:tcPr>
          <w:p w14:paraId="0A3B27EE" w14:textId="77777777" w:rsidR="002524FB" w:rsidRDefault="002327E2">
            <w:pPr>
              <w:spacing w:after="0"/>
            </w:pPr>
            <w:r>
              <w:rPr>
                <w:sz w:val="17"/>
              </w:rPr>
              <w:t>Impossible d'ajouter « {name} ».</w:t>
            </w:r>
          </w:p>
        </w:tc>
      </w:tr>
      <w:tr w:rsidR="002524FB" w14:paraId="65E68287" w14:textId="77777777">
        <w:trPr>
          <w:jc w:val="center"/>
        </w:trPr>
        <w:tc>
          <w:tcPr>
            <w:tcW w:w="2041" w:type="dxa"/>
          </w:tcPr>
          <w:p w14:paraId="773A6BF1" w14:textId="77777777" w:rsidR="002524FB" w:rsidRDefault="002327E2">
            <w:pPr>
              <w:spacing w:after="0"/>
            </w:pPr>
            <w:r>
              <w:rPr>
                <w:sz w:val="17"/>
              </w:rPr>
              <w:t>Under the field</w:t>
            </w:r>
          </w:p>
        </w:tc>
        <w:tc>
          <w:tcPr>
            <w:tcW w:w="3657" w:type="dxa"/>
          </w:tcPr>
          <w:p w14:paraId="174BF929" w14:textId="77777777" w:rsidR="002524FB" w:rsidRDefault="002327E2">
            <w:pPr>
              <w:spacing w:after="0"/>
            </w:pPr>
            <w:r>
              <w:rPr>
                <w:sz w:val="17"/>
              </w:rPr>
              <w:t>Couldn't remove "{name}".</w:t>
            </w:r>
          </w:p>
        </w:tc>
        <w:tc>
          <w:tcPr>
            <w:tcW w:w="3657" w:type="dxa"/>
          </w:tcPr>
          <w:p w14:paraId="58A25011" w14:textId="77777777" w:rsidR="002524FB" w:rsidRDefault="002327E2">
            <w:pPr>
              <w:spacing w:after="0"/>
            </w:pPr>
            <w:r>
              <w:rPr>
                <w:sz w:val="17"/>
              </w:rPr>
              <w:t>Impossible de retirer « {name} ».</w:t>
            </w:r>
          </w:p>
        </w:tc>
      </w:tr>
      <w:tr w:rsidR="002524FB" w14:paraId="0062C297" w14:textId="77777777">
        <w:trPr>
          <w:jc w:val="center"/>
        </w:trPr>
        <w:tc>
          <w:tcPr>
            <w:tcW w:w="2041" w:type="dxa"/>
            <w:shd w:val="clear" w:color="auto" w:fill="F3F6F9"/>
          </w:tcPr>
          <w:p w14:paraId="572A5387" w14:textId="77777777" w:rsidR="002524FB" w:rsidRDefault="002327E2">
            <w:pPr>
              <w:spacing w:after="0"/>
            </w:pPr>
            <w:r>
              <w:rPr>
                <w:sz w:val="17"/>
              </w:rPr>
              <w:t>Under the field</w:t>
            </w:r>
          </w:p>
        </w:tc>
        <w:tc>
          <w:tcPr>
            <w:tcW w:w="3657" w:type="dxa"/>
            <w:shd w:val="clear" w:color="auto" w:fill="F3F6F9"/>
          </w:tcPr>
          <w:p w14:paraId="0DD33DC2" w14:textId="77777777" w:rsidR="002524FB" w:rsidRDefault="002327E2">
            <w:pPr>
              <w:spacing w:after="0"/>
            </w:pPr>
            <w:r>
              <w:rPr>
                <w:sz w:val="17"/>
              </w:rPr>
              <w:t xml:space="preserve">Couldn't save {count} </w:t>
            </w:r>
            <w:r>
              <w:rPr>
                <w:sz w:val="17"/>
              </w:rPr>
              <w:t>changes.</w:t>
            </w:r>
          </w:p>
        </w:tc>
        <w:tc>
          <w:tcPr>
            <w:tcW w:w="3657" w:type="dxa"/>
            <w:shd w:val="clear" w:color="auto" w:fill="F3F6F9"/>
          </w:tcPr>
          <w:p w14:paraId="7BF4FB89" w14:textId="77777777" w:rsidR="002524FB" w:rsidRDefault="002327E2">
            <w:pPr>
              <w:spacing w:after="0"/>
            </w:pPr>
            <w:r>
              <w:rPr>
                <w:sz w:val="17"/>
              </w:rPr>
              <w:t>Impossible d'enregistrer {count} modifications.</w:t>
            </w:r>
          </w:p>
        </w:tc>
      </w:tr>
      <w:tr w:rsidR="002524FB" w14:paraId="684CCCC0" w14:textId="77777777">
        <w:trPr>
          <w:jc w:val="center"/>
        </w:trPr>
        <w:tc>
          <w:tcPr>
            <w:tcW w:w="2041" w:type="dxa"/>
          </w:tcPr>
          <w:p w14:paraId="67CFCC3B" w14:textId="77777777" w:rsidR="002524FB" w:rsidRDefault="002327E2">
            <w:pPr>
              <w:spacing w:after="0"/>
            </w:pPr>
            <w:r>
              <w:rPr>
                <w:sz w:val="17"/>
              </w:rPr>
              <w:t>Under the field (+ New)</w:t>
            </w:r>
          </w:p>
        </w:tc>
        <w:tc>
          <w:tcPr>
            <w:tcW w:w="3657" w:type="dxa"/>
          </w:tcPr>
          <w:p w14:paraId="29DAE82D" w14:textId="77777777" w:rsidR="002524FB" w:rsidRDefault="002327E2">
            <w:pPr>
              <w:spacing w:after="0"/>
            </w:pPr>
            <w:r>
              <w:rPr>
                <w:sz w:val="17"/>
              </w:rPr>
              <w:t>Couldn't create the record.</w:t>
            </w:r>
          </w:p>
        </w:tc>
        <w:tc>
          <w:tcPr>
            <w:tcW w:w="3657" w:type="dxa"/>
          </w:tcPr>
          <w:p w14:paraId="4E09C80F" w14:textId="77777777" w:rsidR="002524FB" w:rsidRDefault="002327E2">
            <w:pPr>
              <w:spacing w:after="0"/>
            </w:pPr>
            <w:r>
              <w:rPr>
                <w:sz w:val="17"/>
              </w:rPr>
              <w:t>Impossible de créer l'enregistrement.</w:t>
            </w:r>
          </w:p>
        </w:tc>
      </w:tr>
      <w:tr w:rsidR="002524FB" w14:paraId="5D2399A4" w14:textId="77777777">
        <w:trPr>
          <w:jc w:val="center"/>
        </w:trPr>
        <w:tc>
          <w:tcPr>
            <w:tcW w:w="2041" w:type="dxa"/>
            <w:shd w:val="clear" w:color="auto" w:fill="F3F6F9"/>
          </w:tcPr>
          <w:p w14:paraId="6557D1C4" w14:textId="77777777" w:rsidR="002524FB" w:rsidRDefault="002327E2">
            <w:pPr>
              <w:spacing w:after="0"/>
            </w:pPr>
            <w:r>
              <w:rPr>
                <w:sz w:val="17"/>
              </w:rPr>
              <w:t>Under the field (+ New)</w:t>
            </w:r>
          </w:p>
        </w:tc>
        <w:tc>
          <w:tcPr>
            <w:tcW w:w="3657" w:type="dxa"/>
            <w:shd w:val="clear" w:color="auto" w:fill="F3F6F9"/>
          </w:tcPr>
          <w:p w14:paraId="75173B3E" w14:textId="77777777" w:rsidR="002524FB" w:rsidRDefault="002327E2">
            <w:pPr>
              <w:spacing w:after="0"/>
            </w:pPr>
            <w:r>
              <w:rPr>
                <w:sz w:val="17"/>
              </w:rPr>
              <w:t>"{name}" was created but couldn't be linked here. Pick it from the list.</w:t>
            </w:r>
          </w:p>
        </w:tc>
        <w:tc>
          <w:tcPr>
            <w:tcW w:w="3657" w:type="dxa"/>
            <w:shd w:val="clear" w:color="auto" w:fill="F3F6F9"/>
          </w:tcPr>
          <w:p w14:paraId="1748C112" w14:textId="77777777" w:rsidR="002524FB" w:rsidRDefault="002327E2">
            <w:pPr>
              <w:spacing w:after="0"/>
            </w:pPr>
            <w:r>
              <w:rPr>
                <w:sz w:val="17"/>
              </w:rPr>
              <w:t>« {name} »</w:t>
            </w:r>
            <w:r>
              <w:rPr>
                <w:sz w:val="17"/>
              </w:rPr>
              <w:t xml:space="preserve"> a été créé, mais n'a pas pu être lié ici. Sélectionnez-le dans la liste.</w:t>
            </w:r>
          </w:p>
        </w:tc>
      </w:tr>
      <w:tr w:rsidR="002524FB" w14:paraId="0846F267" w14:textId="77777777">
        <w:trPr>
          <w:jc w:val="center"/>
        </w:trPr>
        <w:tc>
          <w:tcPr>
            <w:tcW w:w="2041" w:type="dxa"/>
          </w:tcPr>
          <w:p w14:paraId="39CA1B12" w14:textId="77777777" w:rsidR="002524FB" w:rsidRDefault="002327E2">
            <w:pPr>
              <w:spacing w:after="0"/>
            </w:pPr>
            <w:r>
              <w:rPr>
                <w:sz w:val="17"/>
              </w:rPr>
              <w:t>Under the field (+ New)</w:t>
            </w:r>
          </w:p>
        </w:tc>
        <w:tc>
          <w:tcPr>
            <w:tcW w:w="3657" w:type="dxa"/>
          </w:tcPr>
          <w:p w14:paraId="197D49FF" w14:textId="77777777" w:rsidR="002524FB" w:rsidRDefault="002327E2">
            <w:pPr>
              <w:spacing w:after="0"/>
            </w:pPr>
            <w:r>
              <w:rPr>
                <w:sz w:val="17"/>
              </w:rPr>
              <w:t>"{name}" was created, but it is not one of the records this field offers, so it was not selected.</w:t>
            </w:r>
          </w:p>
        </w:tc>
        <w:tc>
          <w:tcPr>
            <w:tcW w:w="3657" w:type="dxa"/>
          </w:tcPr>
          <w:p w14:paraId="768C87E9" w14:textId="77777777" w:rsidR="002524FB" w:rsidRDefault="002327E2">
            <w:pPr>
              <w:spacing w:after="0"/>
            </w:pPr>
            <w:r>
              <w:rPr>
                <w:sz w:val="17"/>
              </w:rPr>
              <w:t>« {name} » a été créé, mais comme il ne fait pas partie des enregistrements proposés par ce champ, il n'a pas été sélectionné.</w:t>
            </w:r>
          </w:p>
        </w:tc>
      </w:tr>
      <w:tr w:rsidR="002524FB" w14:paraId="4132F116" w14:textId="77777777">
        <w:trPr>
          <w:jc w:val="center"/>
        </w:trPr>
        <w:tc>
          <w:tcPr>
            <w:tcW w:w="2041" w:type="dxa"/>
            <w:shd w:val="clear" w:color="auto" w:fill="F3F6F9"/>
          </w:tcPr>
          <w:p w14:paraId="24CE1D88" w14:textId="77777777" w:rsidR="002524FB" w:rsidRDefault="002327E2">
            <w:pPr>
              <w:spacing w:after="0"/>
            </w:pPr>
            <w:r>
              <w:rPr>
                <w:sz w:val="17"/>
              </w:rPr>
              <w:t>App notification, after the record was closed</w:t>
            </w:r>
          </w:p>
        </w:tc>
        <w:tc>
          <w:tcPr>
            <w:tcW w:w="3657" w:type="dxa"/>
            <w:shd w:val="clear" w:color="auto" w:fill="F3F6F9"/>
          </w:tcPr>
          <w:p w14:paraId="124FA228" w14:textId="77777777" w:rsidR="002524FB" w:rsidRDefault="002327E2">
            <w:pPr>
              <w:spacing w:after="0"/>
            </w:pPr>
            <w:r>
              <w:rPr>
                <w:sz w:val="17"/>
              </w:rPr>
              <w:t>{count} changes to {field} couldn't be saved after the form was closed.</w:t>
            </w:r>
          </w:p>
        </w:tc>
        <w:tc>
          <w:tcPr>
            <w:tcW w:w="3657" w:type="dxa"/>
            <w:shd w:val="clear" w:color="auto" w:fill="F3F6F9"/>
          </w:tcPr>
          <w:p w14:paraId="140C9168" w14:textId="77777777" w:rsidR="002524FB" w:rsidRDefault="002327E2">
            <w:pPr>
              <w:spacing w:after="0"/>
            </w:pPr>
            <w:r>
              <w:rPr>
                <w:sz w:val="17"/>
              </w:rPr>
              <w:t xml:space="preserve">{count} modifications de {field} n'ont pas pu être </w:t>
            </w:r>
            <w:r>
              <w:rPr>
                <w:sz w:val="17"/>
              </w:rPr>
              <w:t>enregistrées après la fermeture du formulaire.</w:t>
            </w:r>
          </w:p>
        </w:tc>
      </w:tr>
      <w:tr w:rsidR="002524FB" w14:paraId="2BE9DC32" w14:textId="77777777">
        <w:trPr>
          <w:jc w:val="center"/>
        </w:trPr>
        <w:tc>
          <w:tcPr>
            <w:tcW w:w="2041" w:type="dxa"/>
          </w:tcPr>
          <w:p w14:paraId="5A57BC92" w14:textId="77777777" w:rsidR="002524FB" w:rsidRDefault="002327E2">
            <w:pPr>
              <w:spacing w:after="0"/>
            </w:pPr>
            <w:r>
              <w:rPr>
                <w:sz w:val="17"/>
              </w:rPr>
              <w:t xml:space="preserve">  (one)</w:t>
            </w:r>
          </w:p>
        </w:tc>
        <w:tc>
          <w:tcPr>
            <w:tcW w:w="3657" w:type="dxa"/>
          </w:tcPr>
          <w:p w14:paraId="72EA163C" w14:textId="77777777" w:rsidR="002524FB" w:rsidRDefault="002327E2">
            <w:pPr>
              <w:spacing w:after="0"/>
            </w:pPr>
            <w:r>
              <w:rPr>
                <w:sz w:val="17"/>
              </w:rPr>
              <w:t>1 change to {field} couldn't be saved after the form was closed.</w:t>
            </w:r>
          </w:p>
        </w:tc>
        <w:tc>
          <w:tcPr>
            <w:tcW w:w="3657" w:type="dxa"/>
          </w:tcPr>
          <w:p w14:paraId="1963FCE7" w14:textId="77777777" w:rsidR="002524FB" w:rsidRDefault="002327E2">
            <w:pPr>
              <w:spacing w:after="0"/>
            </w:pPr>
            <w:r>
              <w:rPr>
                <w:sz w:val="17"/>
              </w:rPr>
              <w:t>Une modification de {field} n'a pas pu être enregistrée après la fermeture du formulaire.</w:t>
            </w:r>
          </w:p>
        </w:tc>
      </w:tr>
      <w:tr w:rsidR="002524FB" w14:paraId="7F683B3F" w14:textId="77777777">
        <w:trPr>
          <w:jc w:val="center"/>
        </w:trPr>
        <w:tc>
          <w:tcPr>
            <w:tcW w:w="2041" w:type="dxa"/>
            <w:shd w:val="clear" w:color="auto" w:fill="F3F6F9"/>
          </w:tcPr>
          <w:p w14:paraId="45B13F6F" w14:textId="77777777" w:rsidR="002524FB" w:rsidRDefault="002327E2">
            <w:pPr>
              <w:spacing w:after="0"/>
            </w:pPr>
            <w:r>
              <w:rPr>
                <w:sz w:val="17"/>
              </w:rPr>
              <w:t>Under the field (Copy names into the host column)</w:t>
            </w:r>
          </w:p>
        </w:tc>
        <w:tc>
          <w:tcPr>
            <w:tcW w:w="3657" w:type="dxa"/>
            <w:shd w:val="clear" w:color="auto" w:fill="F3F6F9"/>
          </w:tcPr>
          <w:p w14:paraId="3BDB53ED" w14:textId="77777777" w:rsidR="002524FB" w:rsidRDefault="002327E2">
            <w:pPr>
              <w:spacing w:after="0"/>
            </w:pPr>
            <w:r>
              <w:rPr>
                <w:sz w:val="17"/>
              </w:rPr>
              <w:t>The names could not be copied into {field}: {reason}</w:t>
            </w:r>
          </w:p>
        </w:tc>
        <w:tc>
          <w:tcPr>
            <w:tcW w:w="3657" w:type="dxa"/>
            <w:shd w:val="clear" w:color="auto" w:fill="F3F6F9"/>
          </w:tcPr>
          <w:p w14:paraId="682F7354" w14:textId="77777777" w:rsidR="002524FB" w:rsidRDefault="002327E2">
            <w:pPr>
              <w:spacing w:after="0"/>
            </w:pPr>
            <w:r>
              <w:rPr>
                <w:sz w:val="17"/>
              </w:rPr>
              <w:t>Les noms n'ont pas pu être copiés dans {field} : {reason}</w:t>
            </w:r>
          </w:p>
        </w:tc>
      </w:tr>
    </w:tbl>
    <w:p w14:paraId="5CB5E901" w14:textId="77777777" w:rsidR="002524FB" w:rsidRDefault="002524FB">
      <w:pPr>
        <w:spacing w:after="40"/>
      </w:pPr>
    </w:p>
    <w:p w14:paraId="49B8B4CA" w14:textId="77777777" w:rsidR="002524FB" w:rsidRDefault="002327E2">
      <w:pPr>
        <w:pStyle w:val="Heading2"/>
      </w:pPr>
      <w:bookmarkStart w:id="60" w:name="_Toc241877306"/>
      <w:r>
        <w:lastRenderedPageBreak/>
        <w:t>A.4 Settings that cannot work</w:t>
      </w:r>
      <w:bookmarkEnd w:id="60"/>
    </w:p>
    <w:tbl>
      <w:tblPr>
        <w:tblStyle w:val="TableGrid"/>
        <w:tblW w:w="0" w:type="auto"/>
        <w:jc w:val="center"/>
        <w:tblLook w:val="04A0" w:firstRow="1" w:lastRow="0" w:firstColumn="1" w:lastColumn="0" w:noHBand="0" w:noVBand="1"/>
      </w:tblPr>
      <w:tblGrid>
        <w:gridCol w:w="2041"/>
        <w:gridCol w:w="3657"/>
        <w:gridCol w:w="3657"/>
      </w:tblGrid>
      <w:tr w:rsidR="002524FB" w14:paraId="1DBA16E8" w14:textId="77777777">
        <w:trPr>
          <w:tblHeader/>
          <w:jc w:val="center"/>
        </w:trPr>
        <w:tc>
          <w:tcPr>
            <w:tcW w:w="2041" w:type="dxa"/>
            <w:shd w:val="clear" w:color="auto" w:fill="0F4C81"/>
          </w:tcPr>
          <w:p w14:paraId="4DFC72AA" w14:textId="77777777" w:rsidR="002524FB" w:rsidRDefault="002327E2">
            <w:r>
              <w:rPr>
                <w:b/>
                <w:color w:val="FFFFFF"/>
                <w:sz w:val="17"/>
              </w:rPr>
              <w:t>Where</w:t>
            </w:r>
          </w:p>
        </w:tc>
        <w:tc>
          <w:tcPr>
            <w:tcW w:w="3657" w:type="dxa"/>
            <w:shd w:val="clear" w:color="auto" w:fill="0F4C81"/>
          </w:tcPr>
          <w:p w14:paraId="68C7AFF5" w14:textId="77777777" w:rsidR="002524FB" w:rsidRDefault="002327E2">
            <w:r>
              <w:rPr>
                <w:b/>
                <w:color w:val="FFFFFF"/>
                <w:sz w:val="17"/>
              </w:rPr>
              <w:t>English</w:t>
            </w:r>
          </w:p>
        </w:tc>
        <w:tc>
          <w:tcPr>
            <w:tcW w:w="3657" w:type="dxa"/>
            <w:shd w:val="clear" w:color="auto" w:fill="0F4C81"/>
          </w:tcPr>
          <w:p w14:paraId="4FB63FCA" w14:textId="77777777" w:rsidR="002524FB" w:rsidRDefault="002327E2">
            <w:r>
              <w:rPr>
                <w:b/>
                <w:color w:val="FFFFFF"/>
                <w:sz w:val="17"/>
              </w:rPr>
              <w:t>French</w:t>
            </w:r>
          </w:p>
        </w:tc>
      </w:tr>
      <w:tr w:rsidR="002524FB" w14:paraId="1D1D4014" w14:textId="77777777">
        <w:trPr>
          <w:jc w:val="center"/>
        </w:trPr>
        <w:tc>
          <w:tcPr>
            <w:tcW w:w="2041" w:type="dxa"/>
          </w:tcPr>
          <w:p w14:paraId="070D72B0" w14:textId="77777777" w:rsidR="002524FB" w:rsidRDefault="002327E2">
            <w:pPr>
              <w:spacing w:after="0"/>
            </w:pPr>
            <w:r>
              <w:rPr>
                <w:sz w:val="17"/>
              </w:rPr>
              <w:t>Field</w:t>
            </w:r>
          </w:p>
        </w:tc>
        <w:tc>
          <w:tcPr>
            <w:tcW w:w="3657" w:type="dxa"/>
          </w:tcPr>
          <w:p w14:paraId="29F58A74" w14:textId="77777777" w:rsidR="002524FB" w:rsidRDefault="002327E2">
            <w:pPr>
              <w:spacing w:after="0"/>
            </w:pPr>
            <w:r>
              <w:rPr>
                <w:sz w:val="17"/>
              </w:rPr>
              <w:t>Set the N:N relationship schema name in the control properties.</w:t>
            </w:r>
          </w:p>
        </w:tc>
        <w:tc>
          <w:tcPr>
            <w:tcW w:w="3657" w:type="dxa"/>
          </w:tcPr>
          <w:p w14:paraId="4BCD46AD" w14:textId="77777777" w:rsidR="002524FB" w:rsidRDefault="002327E2">
            <w:pPr>
              <w:spacing w:after="0"/>
            </w:pPr>
            <w:r>
              <w:rPr>
                <w:sz w:val="17"/>
              </w:rPr>
              <w:t>Indiquez le nom de schéma de la relation N:N dans les propriétés du contrôle.</w:t>
            </w:r>
          </w:p>
        </w:tc>
      </w:tr>
      <w:tr w:rsidR="002524FB" w14:paraId="02DF027A" w14:textId="77777777">
        <w:trPr>
          <w:jc w:val="center"/>
        </w:trPr>
        <w:tc>
          <w:tcPr>
            <w:tcW w:w="2041" w:type="dxa"/>
            <w:shd w:val="clear" w:color="auto" w:fill="F3F6F9"/>
          </w:tcPr>
          <w:p w14:paraId="063001F5" w14:textId="77777777" w:rsidR="002524FB" w:rsidRDefault="002327E2">
            <w:pPr>
              <w:spacing w:after="0"/>
            </w:pPr>
            <w:r>
              <w:rPr>
                <w:sz w:val="17"/>
              </w:rPr>
              <w:t>Field</w:t>
            </w:r>
          </w:p>
        </w:tc>
        <w:tc>
          <w:tcPr>
            <w:tcW w:w="3657" w:type="dxa"/>
            <w:shd w:val="clear" w:color="auto" w:fill="F3F6F9"/>
          </w:tcPr>
          <w:p w14:paraId="7AC7BA70" w14:textId="77777777" w:rsidR="002524FB" w:rsidRDefault="002327E2">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5B4861DB" w14:textId="77777777" w:rsidR="002524FB" w:rsidRDefault="002327E2">
            <w:pPr>
              <w:spacing w:after="0"/>
            </w:pPr>
            <w:r>
              <w:rPr>
                <w:sz w:val="17"/>
              </w:rPr>
              <w:t>« {relationship} » n'est pas une relation N:N de la table {table}. Vérifiez le nom de schéma de la relation dans les propriétés du contrôle. Relations N:N de la table {table} : {relationship}, ....</w:t>
            </w:r>
          </w:p>
        </w:tc>
      </w:tr>
      <w:tr w:rsidR="002524FB" w14:paraId="7DA850C0" w14:textId="77777777">
        <w:trPr>
          <w:jc w:val="center"/>
        </w:trPr>
        <w:tc>
          <w:tcPr>
            <w:tcW w:w="2041" w:type="dxa"/>
          </w:tcPr>
          <w:p w14:paraId="406EB5B9" w14:textId="77777777" w:rsidR="002524FB" w:rsidRDefault="002327E2">
            <w:pPr>
              <w:spacing w:after="0"/>
            </w:pPr>
            <w:r>
              <w:rPr>
                <w:sz w:val="17"/>
              </w:rPr>
              <w:t>Field</w:t>
            </w:r>
          </w:p>
        </w:tc>
        <w:tc>
          <w:tcPr>
            <w:tcW w:w="3657" w:type="dxa"/>
          </w:tcPr>
          <w:p w14:paraId="723E44E9" w14:textId="77777777" w:rsidR="002524FB" w:rsidRDefault="002327E2">
            <w:pPr>
              <w:spacing w:after="0"/>
            </w:pPr>
            <w:r>
              <w:rPr>
                <w:sz w:val="17"/>
              </w:rPr>
              <w:t xml:space="preserve">Relationship </w:t>
            </w:r>
            <w:r>
              <w:rPr>
                <w:sz w:val="17"/>
              </w:rPr>
              <w:t>"{relationship}" links {table 1} and {table 2}; it cannot be used on a {table} form.</w:t>
            </w:r>
          </w:p>
        </w:tc>
        <w:tc>
          <w:tcPr>
            <w:tcW w:w="3657" w:type="dxa"/>
          </w:tcPr>
          <w:p w14:paraId="59E69328" w14:textId="77777777" w:rsidR="002524FB" w:rsidRDefault="002327E2">
            <w:pPr>
              <w:spacing w:after="0"/>
            </w:pPr>
            <w:r>
              <w:rPr>
                <w:sz w:val="17"/>
              </w:rPr>
              <w:t>La relation « {relationship} » lie les tables {table 1} et {table 2}. Elle ne peut pas être utilisée sur un formulaire de la table {table}.</w:t>
            </w:r>
          </w:p>
        </w:tc>
      </w:tr>
      <w:tr w:rsidR="002524FB" w14:paraId="49DF45A5" w14:textId="77777777">
        <w:trPr>
          <w:jc w:val="center"/>
        </w:trPr>
        <w:tc>
          <w:tcPr>
            <w:tcW w:w="2041" w:type="dxa"/>
            <w:shd w:val="clear" w:color="auto" w:fill="F3F6F9"/>
          </w:tcPr>
          <w:p w14:paraId="3D2ED32E" w14:textId="77777777" w:rsidR="002524FB" w:rsidRDefault="002327E2">
            <w:pPr>
              <w:spacing w:after="0"/>
            </w:pPr>
            <w:r>
              <w:rPr>
                <w:sz w:val="17"/>
              </w:rPr>
              <w:t>Field</w:t>
            </w:r>
          </w:p>
        </w:tc>
        <w:tc>
          <w:tcPr>
            <w:tcW w:w="3657" w:type="dxa"/>
            <w:shd w:val="clear" w:color="auto" w:fill="F3F6F9"/>
          </w:tcPr>
          <w:p w14:paraId="4868683F" w14:textId="77777777" w:rsidR="002524FB" w:rsidRDefault="002327E2">
            <w:pPr>
              <w:spacing w:after="0"/>
            </w:pPr>
            <w:r>
              <w:rPr>
                <w:sz w:val="17"/>
              </w:rPr>
              <w:t>Table {table} has no primary name column, so its records cannot be listed.</w:t>
            </w:r>
          </w:p>
        </w:tc>
        <w:tc>
          <w:tcPr>
            <w:tcW w:w="3657" w:type="dxa"/>
            <w:shd w:val="clear" w:color="auto" w:fill="F3F6F9"/>
          </w:tcPr>
          <w:p w14:paraId="68741F3D" w14:textId="77777777" w:rsidR="002524FB" w:rsidRDefault="002327E2">
            <w:pPr>
              <w:spacing w:after="0"/>
            </w:pPr>
            <w:r>
              <w:rPr>
                <w:sz w:val="17"/>
              </w:rPr>
              <w:t>La table {table} n'a pas de colonne de nom principal. Ses enregistrements ne peuvent donc pas être listés.</w:t>
            </w:r>
          </w:p>
        </w:tc>
      </w:tr>
      <w:tr w:rsidR="002524FB" w14:paraId="7DB38892" w14:textId="77777777">
        <w:trPr>
          <w:jc w:val="center"/>
        </w:trPr>
        <w:tc>
          <w:tcPr>
            <w:tcW w:w="2041" w:type="dxa"/>
          </w:tcPr>
          <w:p w14:paraId="157FA6A8" w14:textId="77777777" w:rsidR="002524FB" w:rsidRDefault="002327E2">
            <w:pPr>
              <w:spacing w:after="0"/>
            </w:pPr>
            <w:r>
              <w:rPr>
                <w:sz w:val="17"/>
              </w:rPr>
              <w:t>List</w:t>
            </w:r>
          </w:p>
        </w:tc>
        <w:tc>
          <w:tcPr>
            <w:tcW w:w="3657" w:type="dxa"/>
          </w:tcPr>
          <w:p w14:paraId="5D293B18" w14:textId="77777777" w:rsidR="002524FB" w:rsidRDefault="002327E2">
            <w:pPr>
              <w:spacing w:after="0"/>
            </w:pPr>
            <w:r>
              <w:rPr>
                <w:sz w:val="17"/>
              </w:rPr>
              <w:t>The extra OData filter can't be combined with a view or a FetchXML filter. Put the condition in the FetchXML filter instead.</w:t>
            </w:r>
          </w:p>
        </w:tc>
        <w:tc>
          <w:tcPr>
            <w:tcW w:w="3657" w:type="dxa"/>
          </w:tcPr>
          <w:p w14:paraId="11CCED2D" w14:textId="77777777" w:rsidR="002524FB" w:rsidRDefault="002327E2">
            <w:pPr>
              <w:spacing w:after="0"/>
            </w:pPr>
            <w:r>
              <w:rPr>
                <w:sz w:val="17"/>
              </w:rPr>
              <w:t>Le filtre OData supplémentaire ne peut pas être combiné avec une vue ou un filtre FetchXML. Placez plutôt la condition dans le filtre FetchXML.</w:t>
            </w:r>
          </w:p>
        </w:tc>
      </w:tr>
      <w:tr w:rsidR="002524FB" w14:paraId="41CD2CC3" w14:textId="77777777">
        <w:trPr>
          <w:jc w:val="center"/>
        </w:trPr>
        <w:tc>
          <w:tcPr>
            <w:tcW w:w="2041" w:type="dxa"/>
            <w:shd w:val="clear" w:color="auto" w:fill="F3F6F9"/>
          </w:tcPr>
          <w:p w14:paraId="6B8B5634" w14:textId="77777777" w:rsidR="002524FB" w:rsidRDefault="002327E2">
            <w:pPr>
              <w:spacing w:after="0"/>
            </w:pPr>
            <w:r>
              <w:rPr>
                <w:sz w:val="17"/>
              </w:rPr>
              <w:t>List</w:t>
            </w:r>
          </w:p>
        </w:tc>
        <w:tc>
          <w:tcPr>
            <w:tcW w:w="3657" w:type="dxa"/>
            <w:shd w:val="clear" w:color="auto" w:fill="F3F6F9"/>
          </w:tcPr>
          <w:p w14:paraId="5B76EAD2" w14:textId="77777777" w:rsidR="002524FB" w:rsidRDefault="002327E2">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7C1B63B6" w14:textId="77777777" w:rsidR="002524FB" w:rsidRDefault="002327E2">
            <w:pPr>
              <w:spacing w:after="0"/>
            </w:pPr>
            <w:r>
              <w:rPr>
                <w:sz w:val="17"/>
              </w:rPr>
              <w:t>Une requête FetchXML complète ne peut pas être combinée avec une vue. Utilisez l'une ou l'autre, ou limitez la vue avec des éléments &lt;filter&gt; et &lt;link-entity&gt; seulement.</w:t>
            </w:r>
          </w:p>
        </w:tc>
      </w:tr>
      <w:tr w:rsidR="002524FB" w14:paraId="3D93D03E" w14:textId="77777777">
        <w:trPr>
          <w:jc w:val="center"/>
        </w:trPr>
        <w:tc>
          <w:tcPr>
            <w:tcW w:w="2041" w:type="dxa"/>
          </w:tcPr>
          <w:p w14:paraId="773B0130" w14:textId="77777777" w:rsidR="002524FB" w:rsidRDefault="002327E2">
            <w:pPr>
              <w:spacing w:after="0"/>
            </w:pPr>
            <w:r>
              <w:rPr>
                <w:sz w:val="17"/>
              </w:rPr>
              <w:t>List</w:t>
            </w:r>
          </w:p>
        </w:tc>
        <w:tc>
          <w:tcPr>
            <w:tcW w:w="3657" w:type="dxa"/>
          </w:tcPr>
          <w:p w14:paraId="2DA9922A" w14:textId="77777777" w:rsidR="002524FB" w:rsidRDefault="002327E2">
            <w:pPr>
              <w:spacing w:after="0"/>
            </w:pPr>
            <w:r>
              <w:rPr>
                <w:sz w:val="17"/>
              </w:rPr>
              <w:t xml:space="preserve">The </w:t>
            </w:r>
            <w:r>
              <w:rPr>
                <w:sz w:val="17"/>
              </w:rPr>
              <w:t>FetchXML filter isn't well-formed XML: {detail}</w:t>
            </w:r>
          </w:p>
        </w:tc>
        <w:tc>
          <w:tcPr>
            <w:tcW w:w="3657" w:type="dxa"/>
          </w:tcPr>
          <w:p w14:paraId="5D591552" w14:textId="77777777" w:rsidR="002524FB" w:rsidRDefault="002327E2">
            <w:pPr>
              <w:spacing w:after="0"/>
            </w:pPr>
            <w:r>
              <w:rPr>
                <w:sz w:val="17"/>
              </w:rPr>
              <w:t>Le filtre FetchXML n'est pas un XML bien formé : {detail}</w:t>
            </w:r>
          </w:p>
        </w:tc>
      </w:tr>
      <w:tr w:rsidR="002524FB" w14:paraId="5A170355" w14:textId="77777777">
        <w:trPr>
          <w:jc w:val="center"/>
        </w:trPr>
        <w:tc>
          <w:tcPr>
            <w:tcW w:w="2041" w:type="dxa"/>
            <w:shd w:val="clear" w:color="auto" w:fill="F3F6F9"/>
          </w:tcPr>
          <w:p w14:paraId="6AA8B21D" w14:textId="77777777" w:rsidR="002524FB" w:rsidRDefault="002327E2">
            <w:pPr>
              <w:spacing w:after="0"/>
            </w:pPr>
            <w:r>
              <w:rPr>
                <w:sz w:val="17"/>
              </w:rPr>
              <w:t>List</w:t>
            </w:r>
          </w:p>
        </w:tc>
        <w:tc>
          <w:tcPr>
            <w:tcW w:w="3657" w:type="dxa"/>
            <w:shd w:val="clear" w:color="auto" w:fill="F3F6F9"/>
          </w:tcPr>
          <w:p w14:paraId="64C5E956" w14:textId="77777777" w:rsidR="002524FB" w:rsidRDefault="002327E2">
            <w:pPr>
              <w:spacing w:after="0"/>
            </w:pPr>
            <w:r>
              <w:rPr>
                <w:sz w:val="17"/>
              </w:rPr>
              <w:t>The FetchXML filter must be a complete &lt;fetch&gt; query, or &lt;filter&gt; and &lt;link-entity&gt; elements.</w:t>
            </w:r>
          </w:p>
        </w:tc>
        <w:tc>
          <w:tcPr>
            <w:tcW w:w="3657" w:type="dxa"/>
            <w:shd w:val="clear" w:color="auto" w:fill="F3F6F9"/>
          </w:tcPr>
          <w:p w14:paraId="17956A2D" w14:textId="77777777" w:rsidR="002524FB" w:rsidRDefault="002327E2">
            <w:pPr>
              <w:spacing w:after="0"/>
            </w:pPr>
            <w:r>
              <w:rPr>
                <w:sz w:val="17"/>
              </w:rPr>
              <w:t>Le filtre FetchXML doit être une requête &lt;fetch&gt; complète, ou des éléments &lt;filter&gt; et &lt;link-entity&gt;.</w:t>
            </w:r>
          </w:p>
        </w:tc>
      </w:tr>
      <w:tr w:rsidR="002524FB" w14:paraId="71196857" w14:textId="77777777">
        <w:trPr>
          <w:jc w:val="center"/>
        </w:trPr>
        <w:tc>
          <w:tcPr>
            <w:tcW w:w="2041" w:type="dxa"/>
          </w:tcPr>
          <w:p w14:paraId="3FE7BC8E" w14:textId="77777777" w:rsidR="002524FB" w:rsidRDefault="002327E2">
            <w:pPr>
              <w:spacing w:after="0"/>
            </w:pPr>
            <w:r>
              <w:rPr>
                <w:sz w:val="17"/>
              </w:rPr>
              <w:t>List</w:t>
            </w:r>
          </w:p>
        </w:tc>
        <w:tc>
          <w:tcPr>
            <w:tcW w:w="3657" w:type="dxa"/>
          </w:tcPr>
          <w:p w14:paraId="383963E9" w14:textId="77777777" w:rsidR="002524FB" w:rsidRDefault="002327E2">
            <w:pPr>
              <w:spacing w:after="0"/>
            </w:pPr>
            <w:r>
              <w:rPr>
                <w:sz w:val="17"/>
              </w:rPr>
              <w:t>The FetchXML query is for the table {table}, but this relationship links {related table} records.</w:t>
            </w:r>
          </w:p>
        </w:tc>
        <w:tc>
          <w:tcPr>
            <w:tcW w:w="3657" w:type="dxa"/>
          </w:tcPr>
          <w:p w14:paraId="0CBAB0B3" w14:textId="77777777" w:rsidR="002524FB" w:rsidRDefault="002327E2">
            <w:pPr>
              <w:spacing w:after="0"/>
            </w:pPr>
            <w:r>
              <w:rPr>
                <w:sz w:val="17"/>
              </w:rPr>
              <w:t>La requête FetchXML porte sur la table {table}, alors que cette relation lie des enregistrements de {related table}.</w:t>
            </w:r>
          </w:p>
        </w:tc>
      </w:tr>
      <w:tr w:rsidR="002524FB" w14:paraId="66F63E1C" w14:textId="77777777">
        <w:trPr>
          <w:jc w:val="center"/>
        </w:trPr>
        <w:tc>
          <w:tcPr>
            <w:tcW w:w="2041" w:type="dxa"/>
            <w:shd w:val="clear" w:color="auto" w:fill="F3F6F9"/>
          </w:tcPr>
          <w:p w14:paraId="76C4BCFA" w14:textId="77777777" w:rsidR="002524FB" w:rsidRDefault="002327E2">
            <w:pPr>
              <w:spacing w:after="0"/>
            </w:pPr>
            <w:r>
              <w:rPr>
                <w:sz w:val="17"/>
              </w:rPr>
              <w:t>List</w:t>
            </w:r>
          </w:p>
        </w:tc>
        <w:tc>
          <w:tcPr>
            <w:tcW w:w="3657" w:type="dxa"/>
            <w:shd w:val="clear" w:color="auto" w:fill="F3F6F9"/>
          </w:tcPr>
          <w:p w14:paraId="7492A7E5" w14:textId="77777777" w:rsidR="002524FB" w:rsidRDefault="002327E2">
            <w:pPr>
              <w:spacing w:after="0"/>
            </w:pPr>
            <w:r>
              <w:rPr>
                <w:sz w:val="17"/>
              </w:rPr>
              <w:t>An aggregate FetchXML query can't list records to pick.</w:t>
            </w:r>
          </w:p>
        </w:tc>
        <w:tc>
          <w:tcPr>
            <w:tcW w:w="3657" w:type="dxa"/>
            <w:shd w:val="clear" w:color="auto" w:fill="F3F6F9"/>
          </w:tcPr>
          <w:p w14:paraId="393FFDBE" w14:textId="77777777" w:rsidR="002524FB" w:rsidRDefault="002327E2">
            <w:pPr>
              <w:spacing w:after="0"/>
            </w:pPr>
            <w:r>
              <w:rPr>
                <w:sz w:val="17"/>
              </w:rPr>
              <w:t>Une requête FetchXML d'agrégation ne peut pas lister des enregistrements à sélectionner.</w:t>
            </w:r>
          </w:p>
        </w:tc>
      </w:tr>
      <w:tr w:rsidR="002524FB" w14:paraId="2A6A5632" w14:textId="77777777">
        <w:trPr>
          <w:jc w:val="center"/>
        </w:trPr>
        <w:tc>
          <w:tcPr>
            <w:tcW w:w="2041" w:type="dxa"/>
          </w:tcPr>
          <w:p w14:paraId="0FB99B15" w14:textId="77777777" w:rsidR="002524FB" w:rsidRDefault="002327E2">
            <w:pPr>
              <w:spacing w:after="0"/>
            </w:pPr>
            <w:r>
              <w:rPr>
                <w:sz w:val="17"/>
              </w:rPr>
              <w:t>List</w:t>
            </w:r>
          </w:p>
        </w:tc>
        <w:tc>
          <w:tcPr>
            <w:tcW w:w="3657" w:type="dxa"/>
          </w:tcPr>
          <w:p w14:paraId="5E7F1F1D" w14:textId="77777777" w:rsidR="002524FB" w:rsidRDefault="002327E2">
            <w:pPr>
              <w:spacing w:after="0"/>
            </w:pPr>
            <w:r>
              <w:rPr>
                <w:sz w:val="17"/>
              </w:rPr>
              <w:t xml:space="preserve">There is no active view "{view}" for the table {table}. Views of this table and </w:t>
            </w:r>
            <w:r>
              <w:rPr>
                <w:sz w:val="17"/>
              </w:rPr>
              <w:t>their ids: {view} ({id}), ....</w:t>
            </w:r>
          </w:p>
        </w:tc>
        <w:tc>
          <w:tcPr>
            <w:tcW w:w="3657" w:type="dxa"/>
          </w:tcPr>
          <w:p w14:paraId="4DD97500" w14:textId="77777777" w:rsidR="002524FB" w:rsidRDefault="002327E2">
            <w:pPr>
              <w:spacing w:after="0"/>
            </w:pPr>
            <w:r>
              <w:rPr>
                <w:sz w:val="17"/>
              </w:rPr>
              <w:t>Aucune vue active « {view} » n'existe pour la table {table}. Vues de cette table et leurs identifiants : {view} ({id}), ....</w:t>
            </w:r>
          </w:p>
        </w:tc>
      </w:tr>
      <w:tr w:rsidR="002524FB" w14:paraId="5F20D07F" w14:textId="77777777">
        <w:trPr>
          <w:jc w:val="center"/>
        </w:trPr>
        <w:tc>
          <w:tcPr>
            <w:tcW w:w="2041" w:type="dxa"/>
            <w:shd w:val="clear" w:color="auto" w:fill="F3F6F9"/>
          </w:tcPr>
          <w:p w14:paraId="4C7983CC" w14:textId="77777777" w:rsidR="002524FB" w:rsidRDefault="002327E2">
            <w:pPr>
              <w:spacing w:after="0"/>
            </w:pPr>
            <w:r>
              <w:rPr>
                <w:sz w:val="17"/>
              </w:rPr>
              <w:t>List</w:t>
            </w:r>
          </w:p>
        </w:tc>
        <w:tc>
          <w:tcPr>
            <w:tcW w:w="3657" w:type="dxa"/>
            <w:shd w:val="clear" w:color="auto" w:fill="F3F6F9"/>
          </w:tcPr>
          <w:p w14:paraId="6CC1F575" w14:textId="77777777" w:rsidR="002524FB" w:rsidRDefault="002327E2">
            <w:pPr>
              <w:spacing w:after="0"/>
            </w:pPr>
            <w:r>
              <w:rPr>
                <w:sz w:val="17"/>
              </w:rPr>
              <w:t>"{view}" is a translated view name, which differs from one language to another. Enter the id of the view instead: {id}.</w:t>
            </w:r>
          </w:p>
        </w:tc>
        <w:tc>
          <w:tcPr>
            <w:tcW w:w="3657" w:type="dxa"/>
            <w:shd w:val="clear" w:color="auto" w:fill="F3F6F9"/>
          </w:tcPr>
          <w:p w14:paraId="67F28D3A" w14:textId="77777777" w:rsidR="002524FB" w:rsidRDefault="002327E2">
            <w:pPr>
              <w:spacing w:after="0"/>
            </w:pPr>
            <w:r>
              <w:rPr>
                <w:sz w:val="17"/>
              </w:rPr>
              <w:t>« {view} » est un nom de vue traduit, qui change d'une langue à l'autre. Indiquez plutôt l'identifiant de la vue : {id}.</w:t>
            </w:r>
          </w:p>
        </w:tc>
      </w:tr>
      <w:tr w:rsidR="002524FB" w14:paraId="1C1454EA" w14:textId="77777777">
        <w:trPr>
          <w:jc w:val="center"/>
        </w:trPr>
        <w:tc>
          <w:tcPr>
            <w:tcW w:w="2041" w:type="dxa"/>
          </w:tcPr>
          <w:p w14:paraId="08EB7D98" w14:textId="77777777" w:rsidR="002524FB" w:rsidRDefault="002327E2">
            <w:pPr>
              <w:spacing w:after="0"/>
            </w:pPr>
            <w:r>
              <w:rPr>
                <w:sz w:val="17"/>
              </w:rPr>
              <w:t>List</w:t>
            </w:r>
          </w:p>
        </w:tc>
        <w:tc>
          <w:tcPr>
            <w:tcW w:w="3657" w:type="dxa"/>
          </w:tcPr>
          <w:p w14:paraId="4D3DE172" w14:textId="77777777" w:rsidR="002524FB" w:rsidRDefault="002327E2">
            <w:pPr>
              <w:spacing w:after="0"/>
            </w:pPr>
            <w:r>
              <w:rPr>
                <w:sz w:val="17"/>
              </w:rPr>
              <w:t>The view "{view}" belongs to the table {table}, but this relationship links {related table} records. Choose a view of {related table}.</w:t>
            </w:r>
          </w:p>
        </w:tc>
        <w:tc>
          <w:tcPr>
            <w:tcW w:w="3657" w:type="dxa"/>
          </w:tcPr>
          <w:p w14:paraId="59FEB937" w14:textId="77777777" w:rsidR="002524FB" w:rsidRDefault="002327E2">
            <w:pPr>
              <w:spacing w:after="0"/>
            </w:pPr>
            <w:r>
              <w:rPr>
                <w:sz w:val="17"/>
              </w:rPr>
              <w:t>La vue « {view} » appartient à la table {table}, alors que cette relation lie des enregistrements de {related table}. Choisissez une vue de {related table}.</w:t>
            </w:r>
          </w:p>
        </w:tc>
      </w:tr>
      <w:tr w:rsidR="002524FB" w14:paraId="36EA5FFF" w14:textId="77777777">
        <w:trPr>
          <w:jc w:val="center"/>
        </w:trPr>
        <w:tc>
          <w:tcPr>
            <w:tcW w:w="2041" w:type="dxa"/>
            <w:shd w:val="clear" w:color="auto" w:fill="F3F6F9"/>
          </w:tcPr>
          <w:p w14:paraId="530A57FE" w14:textId="77777777" w:rsidR="002524FB" w:rsidRDefault="002327E2">
            <w:pPr>
              <w:spacing w:after="0"/>
            </w:pPr>
            <w:r>
              <w:rPr>
                <w:sz w:val="17"/>
              </w:rPr>
              <w:t>List</w:t>
            </w:r>
          </w:p>
        </w:tc>
        <w:tc>
          <w:tcPr>
            <w:tcW w:w="3657" w:type="dxa"/>
            <w:shd w:val="clear" w:color="auto" w:fill="F3F6F9"/>
          </w:tcPr>
          <w:p w14:paraId="4EDE93F3" w14:textId="77777777" w:rsidR="002524FB" w:rsidRDefault="002327E2">
            <w:pPr>
              <w:spacing w:after="0"/>
            </w:pPr>
            <w:r>
              <w:rPr>
                <w:sz w:val="17"/>
              </w:rPr>
              <w:t>The query is too long to send to the server. Shorten the filters of the view or the FetchXML filter.</w:t>
            </w:r>
          </w:p>
        </w:tc>
        <w:tc>
          <w:tcPr>
            <w:tcW w:w="3657" w:type="dxa"/>
            <w:shd w:val="clear" w:color="auto" w:fill="F3F6F9"/>
          </w:tcPr>
          <w:p w14:paraId="4BDEA19A" w14:textId="77777777" w:rsidR="002524FB" w:rsidRDefault="002327E2">
            <w:pPr>
              <w:spacing w:after="0"/>
            </w:pPr>
            <w:r>
              <w:rPr>
                <w:sz w:val="17"/>
              </w:rPr>
              <w:t>La requête est trop longue pour être envoyée au serveur. Raccourcissez les filtres de la vue ou le filtre FetchXML.</w:t>
            </w:r>
          </w:p>
        </w:tc>
      </w:tr>
    </w:tbl>
    <w:p w14:paraId="58718550" w14:textId="77777777" w:rsidR="002524FB" w:rsidRDefault="002524FB">
      <w:pPr>
        <w:spacing w:after="40"/>
      </w:pPr>
    </w:p>
    <w:p w14:paraId="16143970" w14:textId="77777777" w:rsidR="002524FB" w:rsidRDefault="002327E2">
      <w:pPr>
        <w:pStyle w:val="Heading2"/>
      </w:pPr>
      <w:bookmarkStart w:id="61" w:name="_Toc241877307"/>
      <w:r>
        <w:lastRenderedPageBreak/>
        <w:t>A.5 Reasons added to a problem</w:t>
      </w:r>
      <w:bookmarkEnd w:id="61"/>
    </w:p>
    <w:tbl>
      <w:tblPr>
        <w:tblStyle w:val="TableGrid"/>
        <w:tblW w:w="0" w:type="auto"/>
        <w:jc w:val="center"/>
        <w:tblLook w:val="04A0" w:firstRow="1" w:lastRow="0" w:firstColumn="1" w:lastColumn="0" w:noHBand="0" w:noVBand="1"/>
      </w:tblPr>
      <w:tblGrid>
        <w:gridCol w:w="2041"/>
        <w:gridCol w:w="3657"/>
        <w:gridCol w:w="3657"/>
      </w:tblGrid>
      <w:tr w:rsidR="002524FB" w14:paraId="6A3BAFA1" w14:textId="77777777">
        <w:trPr>
          <w:tblHeader/>
          <w:jc w:val="center"/>
        </w:trPr>
        <w:tc>
          <w:tcPr>
            <w:tcW w:w="2041" w:type="dxa"/>
            <w:shd w:val="clear" w:color="auto" w:fill="0F4C81"/>
          </w:tcPr>
          <w:p w14:paraId="20EC3C54" w14:textId="77777777" w:rsidR="002524FB" w:rsidRDefault="002327E2">
            <w:r>
              <w:rPr>
                <w:b/>
                <w:color w:val="FFFFFF"/>
                <w:sz w:val="17"/>
              </w:rPr>
              <w:t>Where</w:t>
            </w:r>
          </w:p>
        </w:tc>
        <w:tc>
          <w:tcPr>
            <w:tcW w:w="3657" w:type="dxa"/>
            <w:shd w:val="clear" w:color="auto" w:fill="0F4C81"/>
          </w:tcPr>
          <w:p w14:paraId="21D336AA" w14:textId="77777777" w:rsidR="002524FB" w:rsidRDefault="002327E2">
            <w:r>
              <w:rPr>
                <w:b/>
                <w:color w:val="FFFFFF"/>
                <w:sz w:val="17"/>
              </w:rPr>
              <w:t>English</w:t>
            </w:r>
          </w:p>
        </w:tc>
        <w:tc>
          <w:tcPr>
            <w:tcW w:w="3657" w:type="dxa"/>
            <w:shd w:val="clear" w:color="auto" w:fill="0F4C81"/>
          </w:tcPr>
          <w:p w14:paraId="3EE4CA8F" w14:textId="77777777" w:rsidR="002524FB" w:rsidRDefault="002327E2">
            <w:r>
              <w:rPr>
                <w:b/>
                <w:color w:val="FFFFFF"/>
                <w:sz w:val="17"/>
              </w:rPr>
              <w:t>French</w:t>
            </w:r>
          </w:p>
        </w:tc>
      </w:tr>
      <w:tr w:rsidR="002524FB" w14:paraId="6F9BD164" w14:textId="77777777">
        <w:trPr>
          <w:jc w:val="center"/>
        </w:trPr>
        <w:tc>
          <w:tcPr>
            <w:tcW w:w="2041" w:type="dxa"/>
          </w:tcPr>
          <w:p w14:paraId="0ECDB1F8" w14:textId="77777777" w:rsidR="002524FB" w:rsidRDefault="002327E2">
            <w:pPr>
              <w:spacing w:after="0"/>
            </w:pPr>
            <w:r>
              <w:rPr>
                <w:sz w:val="17"/>
              </w:rPr>
              <w:t>No connection</w:t>
            </w:r>
          </w:p>
        </w:tc>
        <w:tc>
          <w:tcPr>
            <w:tcW w:w="3657" w:type="dxa"/>
          </w:tcPr>
          <w:p w14:paraId="043141F3" w14:textId="77777777" w:rsidR="002524FB" w:rsidRDefault="002327E2">
            <w:pPr>
              <w:spacing w:after="0"/>
            </w:pPr>
            <w:r>
              <w:rPr>
                <w:sz w:val="17"/>
              </w:rPr>
              <w:t xml:space="preserve">Can't reach the server. </w:t>
            </w:r>
            <w:r>
              <w:rPr>
                <w:sz w:val="17"/>
              </w:rPr>
              <w:t>Check your connection and try again.</w:t>
            </w:r>
          </w:p>
        </w:tc>
        <w:tc>
          <w:tcPr>
            <w:tcW w:w="3657" w:type="dxa"/>
          </w:tcPr>
          <w:p w14:paraId="70BBCC5C" w14:textId="77777777" w:rsidR="002524FB" w:rsidRDefault="002327E2">
            <w:pPr>
              <w:spacing w:after="0"/>
            </w:pPr>
            <w:r>
              <w:rPr>
                <w:sz w:val="17"/>
              </w:rPr>
              <w:t>Impossible de joindre le serveur. Vérifiez votre connexion et réessayez.</w:t>
            </w:r>
          </w:p>
        </w:tc>
      </w:tr>
      <w:tr w:rsidR="002524FB" w14:paraId="6FEDBAC9" w14:textId="77777777">
        <w:trPr>
          <w:jc w:val="center"/>
        </w:trPr>
        <w:tc>
          <w:tcPr>
            <w:tcW w:w="2041" w:type="dxa"/>
            <w:shd w:val="clear" w:color="auto" w:fill="F3F6F9"/>
          </w:tcPr>
          <w:p w14:paraId="47BCDFCA" w14:textId="77777777" w:rsidR="002524FB" w:rsidRDefault="002327E2">
            <w:pPr>
              <w:spacing w:after="0"/>
            </w:pPr>
            <w:r>
              <w:rPr>
                <w:sz w:val="17"/>
              </w:rPr>
              <w:t>No answer in time</w:t>
            </w:r>
          </w:p>
        </w:tc>
        <w:tc>
          <w:tcPr>
            <w:tcW w:w="3657" w:type="dxa"/>
            <w:shd w:val="clear" w:color="auto" w:fill="F3F6F9"/>
          </w:tcPr>
          <w:p w14:paraId="33E228F7" w14:textId="77777777" w:rsidR="002524FB" w:rsidRDefault="002327E2">
            <w:pPr>
              <w:spacing w:after="0"/>
            </w:pPr>
            <w:r>
              <w:rPr>
                <w:sz w:val="17"/>
              </w:rPr>
              <w:t>The server took too long to respond.</w:t>
            </w:r>
          </w:p>
        </w:tc>
        <w:tc>
          <w:tcPr>
            <w:tcW w:w="3657" w:type="dxa"/>
            <w:shd w:val="clear" w:color="auto" w:fill="F3F6F9"/>
          </w:tcPr>
          <w:p w14:paraId="064A6ABE" w14:textId="77777777" w:rsidR="002524FB" w:rsidRDefault="002327E2">
            <w:pPr>
              <w:spacing w:after="0"/>
            </w:pPr>
            <w:r>
              <w:rPr>
                <w:sz w:val="17"/>
              </w:rPr>
              <w:t>Le serveur a mis trop de temps à répondre.</w:t>
            </w:r>
          </w:p>
        </w:tc>
      </w:tr>
      <w:tr w:rsidR="002524FB" w14:paraId="4E2C117E" w14:textId="77777777">
        <w:trPr>
          <w:jc w:val="center"/>
        </w:trPr>
        <w:tc>
          <w:tcPr>
            <w:tcW w:w="2041" w:type="dxa"/>
          </w:tcPr>
          <w:p w14:paraId="0E23A0F7" w14:textId="77777777" w:rsidR="002524FB" w:rsidRDefault="002327E2">
            <w:pPr>
              <w:spacing w:after="0"/>
            </w:pPr>
            <w:r>
              <w:rPr>
                <w:sz w:val="17"/>
              </w:rPr>
              <w:t>Throttling (service protection limits)</w:t>
            </w:r>
          </w:p>
        </w:tc>
        <w:tc>
          <w:tcPr>
            <w:tcW w:w="3657" w:type="dxa"/>
          </w:tcPr>
          <w:p w14:paraId="07E2E599" w14:textId="77777777" w:rsidR="002524FB" w:rsidRDefault="002327E2">
            <w:pPr>
              <w:spacing w:after="0"/>
            </w:pPr>
            <w:r>
              <w:rPr>
                <w:sz w:val="17"/>
              </w:rPr>
              <w:t xml:space="preserve">The </w:t>
            </w:r>
            <w:r>
              <w:rPr>
                <w:sz w:val="17"/>
              </w:rPr>
              <w:t>server is busy. Try again in a minute.</w:t>
            </w:r>
          </w:p>
        </w:tc>
        <w:tc>
          <w:tcPr>
            <w:tcW w:w="3657" w:type="dxa"/>
          </w:tcPr>
          <w:p w14:paraId="268EC519" w14:textId="77777777" w:rsidR="002524FB" w:rsidRDefault="002327E2">
            <w:pPr>
              <w:spacing w:after="0"/>
            </w:pPr>
            <w:r>
              <w:rPr>
                <w:sz w:val="17"/>
              </w:rPr>
              <w:t>Le serveur est occupé. Réessayez dans une minute.</w:t>
            </w:r>
          </w:p>
        </w:tc>
      </w:tr>
      <w:tr w:rsidR="002524FB" w14:paraId="19EE3A14" w14:textId="77777777">
        <w:trPr>
          <w:jc w:val="center"/>
        </w:trPr>
        <w:tc>
          <w:tcPr>
            <w:tcW w:w="2041" w:type="dxa"/>
            <w:shd w:val="clear" w:color="auto" w:fill="F3F6F9"/>
          </w:tcPr>
          <w:p w14:paraId="0BA7FE92" w14:textId="77777777" w:rsidR="002524FB" w:rsidRDefault="002327E2">
            <w:pPr>
              <w:spacing w:after="0"/>
            </w:pPr>
            <w:r>
              <w:rPr>
                <w:sz w:val="17"/>
              </w:rPr>
              <w:t>Signed out</w:t>
            </w:r>
          </w:p>
        </w:tc>
        <w:tc>
          <w:tcPr>
            <w:tcW w:w="3657" w:type="dxa"/>
            <w:shd w:val="clear" w:color="auto" w:fill="F3F6F9"/>
          </w:tcPr>
          <w:p w14:paraId="46DDDAD0" w14:textId="77777777" w:rsidR="002524FB" w:rsidRDefault="002327E2">
            <w:pPr>
              <w:spacing w:after="0"/>
            </w:pPr>
            <w:r>
              <w:rPr>
                <w:sz w:val="17"/>
              </w:rPr>
              <w:t>Your session has expired. Refresh the page and try again.</w:t>
            </w:r>
          </w:p>
        </w:tc>
        <w:tc>
          <w:tcPr>
            <w:tcW w:w="3657" w:type="dxa"/>
            <w:shd w:val="clear" w:color="auto" w:fill="F3F6F9"/>
          </w:tcPr>
          <w:p w14:paraId="48204B1C" w14:textId="77777777" w:rsidR="002524FB" w:rsidRDefault="002327E2">
            <w:pPr>
              <w:spacing w:after="0"/>
            </w:pPr>
            <w:r>
              <w:rPr>
                <w:sz w:val="17"/>
              </w:rPr>
              <w:t>Votre session a expiré. Actualisez la page et réessayez.</w:t>
            </w:r>
          </w:p>
        </w:tc>
      </w:tr>
      <w:tr w:rsidR="002524FB" w14:paraId="7BEF9FC0" w14:textId="77777777">
        <w:trPr>
          <w:jc w:val="center"/>
        </w:trPr>
        <w:tc>
          <w:tcPr>
            <w:tcW w:w="2041" w:type="dxa"/>
          </w:tcPr>
          <w:p w14:paraId="6336E0FD" w14:textId="77777777" w:rsidR="002524FB" w:rsidRDefault="002327E2">
            <w:pPr>
              <w:spacing w:after="0"/>
            </w:pPr>
            <w:r>
              <w:rPr>
                <w:sz w:val="17"/>
              </w:rPr>
              <w:t>Missing privilege for links</w:t>
            </w:r>
          </w:p>
        </w:tc>
        <w:tc>
          <w:tcPr>
            <w:tcW w:w="3657" w:type="dxa"/>
          </w:tcPr>
          <w:p w14:paraId="4B622DF0" w14:textId="77777777" w:rsidR="002524FB" w:rsidRDefault="002327E2">
            <w:pPr>
              <w:spacing w:after="0"/>
            </w:pPr>
            <w:r>
              <w:rPr>
                <w:sz w:val="17"/>
              </w:rPr>
              <w:t>You don't have permission to change these related records.</w:t>
            </w:r>
          </w:p>
        </w:tc>
        <w:tc>
          <w:tcPr>
            <w:tcW w:w="3657" w:type="dxa"/>
          </w:tcPr>
          <w:p w14:paraId="10893CD6" w14:textId="77777777" w:rsidR="002524FB" w:rsidRDefault="002327E2">
            <w:pPr>
              <w:spacing w:after="0"/>
            </w:pPr>
            <w:r>
              <w:rPr>
                <w:sz w:val="17"/>
              </w:rPr>
              <w:t>Vous n'avez pas l'autorisation de modifier ces enregistrements associés.</w:t>
            </w:r>
          </w:p>
        </w:tc>
      </w:tr>
      <w:tr w:rsidR="002524FB" w14:paraId="3B3A9B01" w14:textId="77777777">
        <w:trPr>
          <w:jc w:val="center"/>
        </w:trPr>
        <w:tc>
          <w:tcPr>
            <w:tcW w:w="2041" w:type="dxa"/>
            <w:shd w:val="clear" w:color="auto" w:fill="F3F6F9"/>
          </w:tcPr>
          <w:p w14:paraId="32D089ED" w14:textId="77777777" w:rsidR="002524FB" w:rsidRDefault="002327E2">
            <w:pPr>
              <w:spacing w:after="0"/>
            </w:pPr>
            <w:r>
              <w:rPr>
                <w:sz w:val="17"/>
              </w:rPr>
              <w:t>Missing privilege to read</w:t>
            </w:r>
          </w:p>
        </w:tc>
        <w:tc>
          <w:tcPr>
            <w:tcW w:w="3657" w:type="dxa"/>
            <w:shd w:val="clear" w:color="auto" w:fill="F3F6F9"/>
          </w:tcPr>
          <w:p w14:paraId="054828A3" w14:textId="77777777" w:rsidR="002524FB" w:rsidRDefault="002327E2">
            <w:pPr>
              <w:spacing w:after="0"/>
            </w:pPr>
            <w:r>
              <w:rPr>
                <w:sz w:val="17"/>
              </w:rPr>
              <w:t>You don't have permission to see these related records.</w:t>
            </w:r>
          </w:p>
        </w:tc>
        <w:tc>
          <w:tcPr>
            <w:tcW w:w="3657" w:type="dxa"/>
            <w:shd w:val="clear" w:color="auto" w:fill="F3F6F9"/>
          </w:tcPr>
          <w:p w14:paraId="3C4B9908" w14:textId="77777777" w:rsidR="002524FB" w:rsidRDefault="002327E2">
            <w:pPr>
              <w:spacing w:after="0"/>
            </w:pPr>
            <w:r>
              <w:rPr>
                <w:sz w:val="17"/>
              </w:rPr>
              <w:t>Vous n'avez pas l'autorisation d'afficher ces enregistrements associés.</w:t>
            </w:r>
          </w:p>
        </w:tc>
      </w:tr>
      <w:tr w:rsidR="002524FB" w14:paraId="3D1A7D6C" w14:textId="77777777">
        <w:trPr>
          <w:jc w:val="center"/>
        </w:trPr>
        <w:tc>
          <w:tcPr>
            <w:tcW w:w="2041" w:type="dxa"/>
          </w:tcPr>
          <w:p w14:paraId="525939B2" w14:textId="77777777" w:rsidR="002524FB" w:rsidRDefault="002327E2">
            <w:pPr>
              <w:spacing w:after="0"/>
            </w:pPr>
            <w:r>
              <w:rPr>
                <w:sz w:val="17"/>
              </w:rPr>
              <w:t>Missing privilege to update the record</w:t>
            </w:r>
          </w:p>
        </w:tc>
        <w:tc>
          <w:tcPr>
            <w:tcW w:w="3657" w:type="dxa"/>
          </w:tcPr>
          <w:p w14:paraId="440754AE" w14:textId="77777777" w:rsidR="002524FB" w:rsidRDefault="002327E2">
            <w:pPr>
              <w:spacing w:after="0"/>
            </w:pPr>
            <w:r>
              <w:rPr>
                <w:sz w:val="17"/>
              </w:rPr>
              <w:t>You don't have permission to change this record.</w:t>
            </w:r>
          </w:p>
        </w:tc>
        <w:tc>
          <w:tcPr>
            <w:tcW w:w="3657" w:type="dxa"/>
          </w:tcPr>
          <w:p w14:paraId="68486A14" w14:textId="77777777" w:rsidR="002524FB" w:rsidRDefault="002327E2">
            <w:pPr>
              <w:spacing w:after="0"/>
            </w:pPr>
            <w:r>
              <w:rPr>
                <w:sz w:val="17"/>
              </w:rPr>
              <w:t>Vous n'avez pas l'autorisation de modifier cet enregistrement.</w:t>
            </w:r>
          </w:p>
        </w:tc>
      </w:tr>
      <w:tr w:rsidR="002524FB" w14:paraId="7221DBBD" w14:textId="77777777">
        <w:trPr>
          <w:jc w:val="center"/>
        </w:trPr>
        <w:tc>
          <w:tcPr>
            <w:tcW w:w="2041" w:type="dxa"/>
            <w:shd w:val="clear" w:color="auto" w:fill="F3F6F9"/>
          </w:tcPr>
          <w:p w14:paraId="3C4A7140" w14:textId="77777777" w:rsidR="002524FB" w:rsidRDefault="002327E2">
            <w:pPr>
              <w:spacing w:after="0"/>
            </w:pPr>
            <w:r>
              <w:rPr>
                <w:sz w:val="17"/>
              </w:rPr>
              <w:t>Search too expensive on a very large table</w:t>
            </w:r>
          </w:p>
        </w:tc>
        <w:tc>
          <w:tcPr>
            <w:tcW w:w="3657" w:type="dxa"/>
            <w:shd w:val="clear" w:color="auto" w:fill="F3F6F9"/>
          </w:tcPr>
          <w:p w14:paraId="0EE77600" w14:textId="77777777" w:rsidR="002524FB" w:rsidRDefault="002327E2">
            <w:pPr>
              <w:spacing w:after="0"/>
            </w:pPr>
            <w:r>
              <w:rPr>
                <w:sz w:val="17"/>
              </w:rPr>
              <w:t xml:space="preserve">This search is too slow for this </w:t>
            </w:r>
            <w:r>
              <w:rPr>
                <w:sz w:val="17"/>
              </w:rPr>
              <w:t>table. Search by the first letters of the name.</w:t>
            </w:r>
          </w:p>
        </w:tc>
        <w:tc>
          <w:tcPr>
            <w:tcW w:w="3657" w:type="dxa"/>
            <w:shd w:val="clear" w:color="auto" w:fill="F3F6F9"/>
          </w:tcPr>
          <w:p w14:paraId="60A697FE" w14:textId="77777777" w:rsidR="002524FB" w:rsidRDefault="002327E2">
            <w:pPr>
              <w:spacing w:after="0"/>
            </w:pPr>
            <w:r>
              <w:rPr>
                <w:sz w:val="17"/>
              </w:rPr>
              <w:t>Cette recherche est trop lente pour cette table. Recherchez par les premières lettres du nom.</w:t>
            </w:r>
          </w:p>
        </w:tc>
      </w:tr>
    </w:tbl>
    <w:p w14:paraId="17F7D427" w14:textId="77777777" w:rsidR="002524FB" w:rsidRDefault="002524FB">
      <w:pPr>
        <w:spacing w:after="40"/>
      </w:pPr>
    </w:p>
    <w:p w14:paraId="1992A4A0" w14:textId="77777777" w:rsidR="002524FB" w:rsidRDefault="002327E2">
      <w:pPr>
        <w:pStyle w:val="Heading2"/>
      </w:pPr>
      <w:bookmarkStart w:id="62" w:name="_Toc241877308"/>
      <w:r>
        <w:t>A.6 Screen reader texts and tooltips</w:t>
      </w:r>
      <w:bookmarkEnd w:id="62"/>
    </w:p>
    <w:tbl>
      <w:tblPr>
        <w:tblStyle w:val="TableGrid"/>
        <w:tblW w:w="0" w:type="auto"/>
        <w:jc w:val="center"/>
        <w:tblLook w:val="04A0" w:firstRow="1" w:lastRow="0" w:firstColumn="1" w:lastColumn="0" w:noHBand="0" w:noVBand="1"/>
      </w:tblPr>
      <w:tblGrid>
        <w:gridCol w:w="2041"/>
        <w:gridCol w:w="3657"/>
        <w:gridCol w:w="3657"/>
      </w:tblGrid>
      <w:tr w:rsidR="002524FB" w14:paraId="77D286B8" w14:textId="77777777">
        <w:trPr>
          <w:tblHeader/>
          <w:jc w:val="center"/>
        </w:trPr>
        <w:tc>
          <w:tcPr>
            <w:tcW w:w="2041" w:type="dxa"/>
            <w:shd w:val="clear" w:color="auto" w:fill="0F4C81"/>
          </w:tcPr>
          <w:p w14:paraId="29C25A67" w14:textId="77777777" w:rsidR="002524FB" w:rsidRDefault="002327E2">
            <w:r>
              <w:rPr>
                <w:b/>
                <w:color w:val="FFFFFF"/>
                <w:sz w:val="17"/>
              </w:rPr>
              <w:t>Where</w:t>
            </w:r>
          </w:p>
        </w:tc>
        <w:tc>
          <w:tcPr>
            <w:tcW w:w="3657" w:type="dxa"/>
            <w:shd w:val="clear" w:color="auto" w:fill="0F4C81"/>
          </w:tcPr>
          <w:p w14:paraId="2012F7D0" w14:textId="77777777" w:rsidR="002524FB" w:rsidRDefault="002327E2">
            <w:r>
              <w:rPr>
                <w:b/>
                <w:color w:val="FFFFFF"/>
                <w:sz w:val="17"/>
              </w:rPr>
              <w:t>English</w:t>
            </w:r>
          </w:p>
        </w:tc>
        <w:tc>
          <w:tcPr>
            <w:tcW w:w="3657" w:type="dxa"/>
            <w:shd w:val="clear" w:color="auto" w:fill="0F4C81"/>
          </w:tcPr>
          <w:p w14:paraId="12B9AA9A" w14:textId="77777777" w:rsidR="002524FB" w:rsidRDefault="002327E2">
            <w:r>
              <w:rPr>
                <w:b/>
                <w:color w:val="FFFFFF"/>
                <w:sz w:val="17"/>
              </w:rPr>
              <w:t>French</w:t>
            </w:r>
          </w:p>
        </w:tc>
      </w:tr>
      <w:tr w:rsidR="002524FB" w14:paraId="19EF7E85" w14:textId="77777777">
        <w:trPr>
          <w:jc w:val="center"/>
        </w:trPr>
        <w:tc>
          <w:tcPr>
            <w:tcW w:w="2041" w:type="dxa"/>
          </w:tcPr>
          <w:p w14:paraId="62874A8F" w14:textId="77777777" w:rsidR="002524FB" w:rsidRDefault="002327E2">
            <w:pPr>
              <w:spacing w:after="0"/>
            </w:pPr>
            <w:r>
              <w:rPr>
                <w:sz w:val="17"/>
              </w:rPr>
              <w:t>Name of a field without a label</w:t>
            </w:r>
          </w:p>
        </w:tc>
        <w:tc>
          <w:tcPr>
            <w:tcW w:w="3657" w:type="dxa"/>
          </w:tcPr>
          <w:p w14:paraId="7B444AC1" w14:textId="77777777" w:rsidR="002524FB" w:rsidRDefault="002327E2">
            <w:pPr>
              <w:spacing w:after="0"/>
            </w:pPr>
            <w:r>
              <w:rPr>
                <w:sz w:val="17"/>
              </w:rPr>
              <w:t xml:space="preserve">Related </w:t>
            </w:r>
            <w:r>
              <w:rPr>
                <w:sz w:val="17"/>
              </w:rPr>
              <w:t>records</w:t>
            </w:r>
          </w:p>
        </w:tc>
        <w:tc>
          <w:tcPr>
            <w:tcW w:w="3657" w:type="dxa"/>
          </w:tcPr>
          <w:p w14:paraId="05F4C328" w14:textId="77777777" w:rsidR="002524FB" w:rsidRDefault="002327E2">
            <w:pPr>
              <w:spacing w:after="0"/>
            </w:pPr>
            <w:r>
              <w:rPr>
                <w:sz w:val="17"/>
              </w:rPr>
              <w:t>Enregistrements associés</w:t>
            </w:r>
          </w:p>
        </w:tc>
      </w:tr>
      <w:tr w:rsidR="002524FB" w14:paraId="5E4D2FAB" w14:textId="77777777">
        <w:trPr>
          <w:jc w:val="center"/>
        </w:trPr>
        <w:tc>
          <w:tcPr>
            <w:tcW w:w="2041" w:type="dxa"/>
            <w:shd w:val="clear" w:color="auto" w:fill="F3F6F9"/>
          </w:tcPr>
          <w:p w14:paraId="13D57582" w14:textId="77777777" w:rsidR="002524FB" w:rsidRDefault="002327E2">
            <w:pPr>
              <w:spacing w:after="0"/>
            </w:pPr>
            <w:r>
              <w:rPr>
                <w:sz w:val="17"/>
              </w:rPr>
              <w:t>Name of the list of values</w:t>
            </w:r>
          </w:p>
        </w:tc>
        <w:tc>
          <w:tcPr>
            <w:tcW w:w="3657" w:type="dxa"/>
            <w:shd w:val="clear" w:color="auto" w:fill="F3F6F9"/>
          </w:tcPr>
          <w:p w14:paraId="7F09B0BF" w14:textId="77777777" w:rsidR="002524FB" w:rsidRDefault="002327E2">
            <w:pPr>
              <w:spacing w:after="0"/>
            </w:pPr>
            <w:r>
              <w:rPr>
                <w:sz w:val="17"/>
              </w:rPr>
              <w:t>Selected values for {field}</w:t>
            </w:r>
          </w:p>
        </w:tc>
        <w:tc>
          <w:tcPr>
            <w:tcW w:w="3657" w:type="dxa"/>
            <w:shd w:val="clear" w:color="auto" w:fill="F3F6F9"/>
          </w:tcPr>
          <w:p w14:paraId="31CE9C41" w14:textId="77777777" w:rsidR="002524FB" w:rsidRDefault="002327E2">
            <w:pPr>
              <w:spacing w:after="0"/>
            </w:pPr>
            <w:r>
              <w:rPr>
                <w:sz w:val="17"/>
              </w:rPr>
              <w:t>Valeurs sélectionnées pour {field}</w:t>
            </w:r>
          </w:p>
        </w:tc>
      </w:tr>
      <w:tr w:rsidR="002524FB" w14:paraId="662DF2FC" w14:textId="77777777">
        <w:trPr>
          <w:jc w:val="center"/>
        </w:trPr>
        <w:tc>
          <w:tcPr>
            <w:tcW w:w="2041" w:type="dxa"/>
          </w:tcPr>
          <w:p w14:paraId="522AACF4" w14:textId="77777777" w:rsidR="002524FB" w:rsidRDefault="002327E2">
            <w:pPr>
              <w:spacing w:after="0"/>
            </w:pPr>
            <w:r>
              <w:rPr>
                <w:sz w:val="17"/>
              </w:rPr>
              <w:t>Description of the field</w:t>
            </w:r>
          </w:p>
        </w:tc>
        <w:tc>
          <w:tcPr>
            <w:tcW w:w="3657" w:type="dxa"/>
          </w:tcPr>
          <w:p w14:paraId="4A39F3D1" w14:textId="77777777" w:rsidR="002524FB" w:rsidRDefault="002327E2">
            <w:pPr>
              <w:spacing w:after="0"/>
            </w:pPr>
            <w:r>
              <w:rPr>
                <w:sz w:val="17"/>
              </w:rPr>
              <w:t>{count} selected: {name 1}, {name 2}</w:t>
            </w:r>
          </w:p>
        </w:tc>
        <w:tc>
          <w:tcPr>
            <w:tcW w:w="3657" w:type="dxa"/>
          </w:tcPr>
          <w:p w14:paraId="2C4B7756" w14:textId="77777777" w:rsidR="002524FB" w:rsidRDefault="002327E2">
            <w:pPr>
              <w:spacing w:after="0"/>
            </w:pPr>
            <w:r>
              <w:rPr>
                <w:sz w:val="17"/>
              </w:rPr>
              <w:t>{count} éléments sélectionnés : {name 1}, {name 2}</w:t>
            </w:r>
          </w:p>
        </w:tc>
      </w:tr>
      <w:tr w:rsidR="002524FB" w14:paraId="4D1315C0" w14:textId="77777777">
        <w:trPr>
          <w:jc w:val="center"/>
        </w:trPr>
        <w:tc>
          <w:tcPr>
            <w:tcW w:w="2041" w:type="dxa"/>
            <w:shd w:val="clear" w:color="auto" w:fill="F3F6F9"/>
          </w:tcPr>
          <w:p w14:paraId="0BCF9819" w14:textId="77777777" w:rsidR="002524FB" w:rsidRDefault="002327E2">
            <w:pPr>
              <w:spacing w:after="0"/>
            </w:pPr>
            <w:r>
              <w:rPr>
                <w:sz w:val="17"/>
              </w:rPr>
              <w:t xml:space="preserve">  (one)</w:t>
            </w:r>
          </w:p>
        </w:tc>
        <w:tc>
          <w:tcPr>
            <w:tcW w:w="3657" w:type="dxa"/>
            <w:shd w:val="clear" w:color="auto" w:fill="F3F6F9"/>
          </w:tcPr>
          <w:p w14:paraId="360AB5CC" w14:textId="77777777" w:rsidR="002524FB" w:rsidRDefault="002327E2">
            <w:pPr>
              <w:spacing w:after="0"/>
            </w:pPr>
            <w:r>
              <w:rPr>
                <w:sz w:val="17"/>
              </w:rPr>
              <w:t xml:space="preserve">1 </w:t>
            </w:r>
            <w:r>
              <w:rPr>
                <w:sz w:val="17"/>
              </w:rPr>
              <w:t>selected: {name}</w:t>
            </w:r>
          </w:p>
        </w:tc>
        <w:tc>
          <w:tcPr>
            <w:tcW w:w="3657" w:type="dxa"/>
            <w:shd w:val="clear" w:color="auto" w:fill="F3F6F9"/>
          </w:tcPr>
          <w:p w14:paraId="53ED2E39" w14:textId="77777777" w:rsidR="002524FB" w:rsidRDefault="002327E2">
            <w:pPr>
              <w:spacing w:after="0"/>
            </w:pPr>
            <w:r>
              <w:rPr>
                <w:sz w:val="17"/>
              </w:rPr>
              <w:t>1 élément sélectionné : {name}</w:t>
            </w:r>
          </w:p>
        </w:tc>
      </w:tr>
      <w:tr w:rsidR="002524FB" w14:paraId="4BE85753" w14:textId="77777777">
        <w:trPr>
          <w:jc w:val="center"/>
        </w:trPr>
        <w:tc>
          <w:tcPr>
            <w:tcW w:w="2041" w:type="dxa"/>
          </w:tcPr>
          <w:p w14:paraId="703646CE" w14:textId="77777777" w:rsidR="002524FB" w:rsidRDefault="002327E2">
            <w:pPr>
              <w:spacing w:after="0"/>
            </w:pPr>
            <w:r>
              <w:rPr>
                <w:sz w:val="17"/>
              </w:rPr>
              <w:t xml:space="preserve">  (none)</w:t>
            </w:r>
          </w:p>
        </w:tc>
        <w:tc>
          <w:tcPr>
            <w:tcW w:w="3657" w:type="dxa"/>
          </w:tcPr>
          <w:p w14:paraId="6D4747CA" w14:textId="77777777" w:rsidR="002524FB" w:rsidRDefault="002327E2">
            <w:pPr>
              <w:spacing w:after="0"/>
            </w:pPr>
            <w:r>
              <w:rPr>
                <w:sz w:val="17"/>
              </w:rPr>
              <w:t>Nothing selected</w:t>
            </w:r>
          </w:p>
        </w:tc>
        <w:tc>
          <w:tcPr>
            <w:tcW w:w="3657" w:type="dxa"/>
          </w:tcPr>
          <w:p w14:paraId="629A136E" w14:textId="77777777" w:rsidR="002524FB" w:rsidRDefault="002327E2">
            <w:pPr>
              <w:spacing w:after="0"/>
            </w:pPr>
            <w:r>
              <w:rPr>
                <w:sz w:val="17"/>
              </w:rPr>
              <w:t>Aucune sélection</w:t>
            </w:r>
          </w:p>
        </w:tc>
      </w:tr>
      <w:tr w:rsidR="002524FB" w14:paraId="6BEE3DAF" w14:textId="77777777">
        <w:trPr>
          <w:jc w:val="center"/>
        </w:trPr>
        <w:tc>
          <w:tcPr>
            <w:tcW w:w="2041" w:type="dxa"/>
            <w:shd w:val="clear" w:color="auto" w:fill="F3F6F9"/>
          </w:tcPr>
          <w:p w14:paraId="2B6AE85D" w14:textId="77777777" w:rsidR="002524FB" w:rsidRDefault="002327E2">
            <w:pPr>
              <w:spacing w:after="0"/>
            </w:pPr>
            <w:r>
              <w:rPr>
                <w:sz w:val="17"/>
              </w:rPr>
              <w:t>Name of the chevron button</w:t>
            </w:r>
          </w:p>
        </w:tc>
        <w:tc>
          <w:tcPr>
            <w:tcW w:w="3657" w:type="dxa"/>
            <w:shd w:val="clear" w:color="auto" w:fill="F3F6F9"/>
          </w:tcPr>
          <w:p w14:paraId="3F611020" w14:textId="77777777" w:rsidR="002524FB" w:rsidRDefault="002327E2">
            <w:pPr>
              <w:spacing w:after="0"/>
            </w:pPr>
            <w:r>
              <w:rPr>
                <w:sz w:val="17"/>
              </w:rPr>
              <w:t>Show options</w:t>
            </w:r>
          </w:p>
        </w:tc>
        <w:tc>
          <w:tcPr>
            <w:tcW w:w="3657" w:type="dxa"/>
            <w:shd w:val="clear" w:color="auto" w:fill="F3F6F9"/>
          </w:tcPr>
          <w:p w14:paraId="09B47B63" w14:textId="77777777" w:rsidR="002524FB" w:rsidRDefault="002327E2">
            <w:pPr>
              <w:spacing w:after="0"/>
            </w:pPr>
            <w:r>
              <w:rPr>
                <w:sz w:val="17"/>
              </w:rPr>
              <w:t>Afficher les options</w:t>
            </w:r>
          </w:p>
        </w:tc>
      </w:tr>
      <w:tr w:rsidR="002524FB" w14:paraId="4520BDEE" w14:textId="77777777">
        <w:trPr>
          <w:jc w:val="center"/>
        </w:trPr>
        <w:tc>
          <w:tcPr>
            <w:tcW w:w="2041" w:type="dxa"/>
          </w:tcPr>
          <w:p w14:paraId="2DC14FAC" w14:textId="77777777" w:rsidR="002524FB" w:rsidRDefault="002327E2">
            <w:pPr>
              <w:spacing w:after="0"/>
            </w:pPr>
            <w:r>
              <w:rPr>
                <w:sz w:val="17"/>
              </w:rPr>
              <w:t>Name of a value's × button</w:t>
            </w:r>
          </w:p>
        </w:tc>
        <w:tc>
          <w:tcPr>
            <w:tcW w:w="3657" w:type="dxa"/>
          </w:tcPr>
          <w:p w14:paraId="6C1A3EF1" w14:textId="77777777" w:rsidR="002524FB" w:rsidRDefault="002327E2">
            <w:pPr>
              <w:spacing w:after="0"/>
            </w:pPr>
            <w:r>
              <w:rPr>
                <w:sz w:val="17"/>
              </w:rPr>
              <w:t>Remove {name}</w:t>
            </w:r>
          </w:p>
        </w:tc>
        <w:tc>
          <w:tcPr>
            <w:tcW w:w="3657" w:type="dxa"/>
          </w:tcPr>
          <w:p w14:paraId="45ED8C00" w14:textId="77777777" w:rsidR="002524FB" w:rsidRDefault="002327E2">
            <w:pPr>
              <w:spacing w:after="0"/>
            </w:pPr>
            <w:r>
              <w:rPr>
                <w:sz w:val="17"/>
              </w:rPr>
              <w:t>Retirer {name}</w:t>
            </w:r>
          </w:p>
        </w:tc>
      </w:tr>
      <w:tr w:rsidR="002524FB" w14:paraId="536D2013" w14:textId="77777777">
        <w:trPr>
          <w:jc w:val="center"/>
        </w:trPr>
        <w:tc>
          <w:tcPr>
            <w:tcW w:w="2041" w:type="dxa"/>
            <w:shd w:val="clear" w:color="auto" w:fill="F3F6F9"/>
          </w:tcPr>
          <w:p w14:paraId="14233CD0" w14:textId="77777777" w:rsidR="002524FB" w:rsidRDefault="002327E2">
            <w:pPr>
              <w:spacing w:after="0"/>
            </w:pPr>
            <w:r>
              <w:rPr>
                <w:sz w:val="17"/>
              </w:rPr>
              <w:t>Tooltip of a value's link</w:t>
            </w:r>
          </w:p>
        </w:tc>
        <w:tc>
          <w:tcPr>
            <w:tcW w:w="3657" w:type="dxa"/>
            <w:shd w:val="clear" w:color="auto" w:fill="F3F6F9"/>
          </w:tcPr>
          <w:p w14:paraId="26E0B9E0" w14:textId="77777777" w:rsidR="002524FB" w:rsidRDefault="002327E2">
            <w:pPr>
              <w:spacing w:after="0"/>
            </w:pPr>
            <w:r>
              <w:rPr>
                <w:sz w:val="17"/>
              </w:rPr>
              <w:t xml:space="preserve">Open {name} in a </w:t>
            </w:r>
            <w:r>
              <w:rPr>
                <w:sz w:val="17"/>
              </w:rPr>
              <w:t>new tab</w:t>
            </w:r>
          </w:p>
        </w:tc>
        <w:tc>
          <w:tcPr>
            <w:tcW w:w="3657" w:type="dxa"/>
            <w:shd w:val="clear" w:color="auto" w:fill="F3F6F9"/>
          </w:tcPr>
          <w:p w14:paraId="164796B3" w14:textId="77777777" w:rsidR="002524FB" w:rsidRDefault="002327E2">
            <w:pPr>
              <w:spacing w:after="0"/>
            </w:pPr>
            <w:r>
              <w:rPr>
                <w:sz w:val="17"/>
              </w:rPr>
              <w:t>Ouvrir {name} dans un nouvel onglet</w:t>
            </w:r>
          </w:p>
        </w:tc>
      </w:tr>
      <w:tr w:rsidR="002524FB" w14:paraId="08FA7ACF" w14:textId="77777777">
        <w:trPr>
          <w:jc w:val="center"/>
        </w:trPr>
        <w:tc>
          <w:tcPr>
            <w:tcW w:w="2041" w:type="dxa"/>
          </w:tcPr>
          <w:p w14:paraId="1C746AF2" w14:textId="77777777" w:rsidR="002524FB" w:rsidRDefault="002327E2">
            <w:pPr>
              <w:spacing w:after="0"/>
            </w:pPr>
            <w:r>
              <w:rPr>
                <w:sz w:val="17"/>
              </w:rPr>
              <w:t>Name of the +N button</w:t>
            </w:r>
          </w:p>
        </w:tc>
        <w:tc>
          <w:tcPr>
            <w:tcW w:w="3657" w:type="dxa"/>
          </w:tcPr>
          <w:p w14:paraId="39378AEC" w14:textId="77777777" w:rsidR="002524FB" w:rsidRDefault="002327E2">
            <w:pPr>
              <w:spacing w:after="0"/>
            </w:pPr>
            <w:r>
              <w:rPr>
                <w:sz w:val="17"/>
              </w:rPr>
              <w:t>+{hidden}, show all {count} selected values</w:t>
            </w:r>
          </w:p>
        </w:tc>
        <w:tc>
          <w:tcPr>
            <w:tcW w:w="3657" w:type="dxa"/>
          </w:tcPr>
          <w:p w14:paraId="22D964BD" w14:textId="77777777" w:rsidR="002524FB" w:rsidRDefault="002327E2">
            <w:pPr>
              <w:spacing w:after="0"/>
            </w:pPr>
            <w:r>
              <w:rPr>
                <w:sz w:val="17"/>
              </w:rPr>
              <w:t>+{hidden}, afficher les {count} valeurs sélectionnées</w:t>
            </w:r>
          </w:p>
        </w:tc>
      </w:tr>
      <w:tr w:rsidR="002524FB" w14:paraId="16CAC728" w14:textId="77777777">
        <w:trPr>
          <w:jc w:val="center"/>
        </w:trPr>
        <w:tc>
          <w:tcPr>
            <w:tcW w:w="2041" w:type="dxa"/>
            <w:shd w:val="clear" w:color="auto" w:fill="F3F6F9"/>
          </w:tcPr>
          <w:p w14:paraId="0C460A01" w14:textId="77777777" w:rsidR="002524FB" w:rsidRDefault="002327E2">
            <w:pPr>
              <w:spacing w:after="0"/>
            </w:pPr>
            <w:r>
              <w:rPr>
                <w:sz w:val="17"/>
              </w:rPr>
              <w:t>Name of the less button</w:t>
            </w:r>
          </w:p>
        </w:tc>
        <w:tc>
          <w:tcPr>
            <w:tcW w:w="3657" w:type="dxa"/>
            <w:shd w:val="clear" w:color="auto" w:fill="F3F6F9"/>
          </w:tcPr>
          <w:p w14:paraId="75FA81AE" w14:textId="77777777" w:rsidR="002524FB" w:rsidRDefault="002327E2">
            <w:pPr>
              <w:spacing w:after="0"/>
            </w:pPr>
            <w:r>
              <w:rPr>
                <w:sz w:val="17"/>
              </w:rPr>
              <w:t>Show less</w:t>
            </w:r>
          </w:p>
        </w:tc>
        <w:tc>
          <w:tcPr>
            <w:tcW w:w="3657" w:type="dxa"/>
            <w:shd w:val="clear" w:color="auto" w:fill="F3F6F9"/>
          </w:tcPr>
          <w:p w14:paraId="264DEEB1" w14:textId="77777777" w:rsidR="002524FB" w:rsidRDefault="002327E2">
            <w:pPr>
              <w:spacing w:after="0"/>
            </w:pPr>
            <w:r>
              <w:rPr>
                <w:sz w:val="17"/>
              </w:rPr>
              <w:t>Afficher moins de valeurs sélectionnées</w:t>
            </w:r>
          </w:p>
        </w:tc>
      </w:tr>
      <w:tr w:rsidR="002524FB" w14:paraId="60F03C29" w14:textId="77777777">
        <w:trPr>
          <w:jc w:val="center"/>
        </w:trPr>
        <w:tc>
          <w:tcPr>
            <w:tcW w:w="2041" w:type="dxa"/>
          </w:tcPr>
          <w:p w14:paraId="7C470E9D" w14:textId="77777777" w:rsidR="002524FB" w:rsidRDefault="002327E2">
            <w:pPr>
              <w:spacing w:after="0"/>
            </w:pPr>
            <w:r>
              <w:rPr>
                <w:sz w:val="17"/>
              </w:rPr>
              <w:t>A value highlighted with the keyboard</w:t>
            </w:r>
          </w:p>
        </w:tc>
        <w:tc>
          <w:tcPr>
            <w:tcW w:w="3657" w:type="dxa"/>
          </w:tcPr>
          <w:p w14:paraId="4D088902" w14:textId="77777777" w:rsidR="002524FB" w:rsidRDefault="002327E2">
            <w:pPr>
              <w:spacing w:after="0"/>
            </w:pPr>
            <w:r>
              <w:rPr>
                <w:sz w:val="17"/>
              </w:rPr>
              <w:t>{name}. Press Delete or Backspace to remove, arrow keys to move.</w:t>
            </w:r>
          </w:p>
        </w:tc>
        <w:tc>
          <w:tcPr>
            <w:tcW w:w="3657" w:type="dxa"/>
          </w:tcPr>
          <w:p w14:paraId="5B7CE1D3" w14:textId="77777777" w:rsidR="002524FB" w:rsidRDefault="002327E2">
            <w:pPr>
              <w:spacing w:after="0"/>
            </w:pPr>
            <w:r>
              <w:rPr>
                <w:sz w:val="17"/>
              </w:rPr>
              <w:t>{name}. Appuyez sur Suppr ou Retour arrière pour le retirer, sur les flèches pour vous déplacer.</w:t>
            </w:r>
          </w:p>
        </w:tc>
      </w:tr>
      <w:tr w:rsidR="002524FB" w14:paraId="76A64C38" w14:textId="77777777">
        <w:trPr>
          <w:jc w:val="center"/>
        </w:trPr>
        <w:tc>
          <w:tcPr>
            <w:tcW w:w="2041" w:type="dxa"/>
            <w:shd w:val="clear" w:color="auto" w:fill="F3F6F9"/>
          </w:tcPr>
          <w:p w14:paraId="7B40C8EF" w14:textId="77777777" w:rsidR="002524FB" w:rsidRDefault="002327E2">
            <w:pPr>
              <w:spacing w:after="0"/>
            </w:pPr>
            <w:r>
              <w:rPr>
                <w:sz w:val="17"/>
              </w:rPr>
              <w:t>Same, with Open selected records</w:t>
            </w:r>
          </w:p>
        </w:tc>
        <w:tc>
          <w:tcPr>
            <w:tcW w:w="3657" w:type="dxa"/>
            <w:shd w:val="clear" w:color="auto" w:fill="F3F6F9"/>
          </w:tcPr>
          <w:p w14:paraId="7F696312" w14:textId="77777777" w:rsidR="002524FB" w:rsidRDefault="002327E2">
            <w:pPr>
              <w:spacing w:after="0"/>
            </w:pPr>
            <w:r>
              <w:rPr>
                <w:sz w:val="17"/>
              </w:rPr>
              <w:t xml:space="preserve">{name}. Press Enter to open, </w:t>
            </w:r>
            <w:r>
              <w:rPr>
                <w:sz w:val="17"/>
              </w:rPr>
              <w:t>Delete or Backspace to remove, arrow keys to move.</w:t>
            </w:r>
          </w:p>
        </w:tc>
        <w:tc>
          <w:tcPr>
            <w:tcW w:w="3657" w:type="dxa"/>
            <w:shd w:val="clear" w:color="auto" w:fill="F3F6F9"/>
          </w:tcPr>
          <w:p w14:paraId="090A9943" w14:textId="77777777" w:rsidR="002524FB" w:rsidRDefault="002327E2">
            <w:pPr>
              <w:spacing w:after="0"/>
            </w:pPr>
            <w:r>
              <w:rPr>
                <w:sz w:val="17"/>
              </w:rPr>
              <w:t>{name}. Appuyez sur Entrée pour l'ouvrir, sur Suppr ou Retour arrière pour le retirer, sur les flèches pour vous déplacer.</w:t>
            </w:r>
          </w:p>
        </w:tc>
      </w:tr>
      <w:tr w:rsidR="002524FB" w14:paraId="5952CDA3" w14:textId="77777777">
        <w:trPr>
          <w:jc w:val="center"/>
        </w:trPr>
        <w:tc>
          <w:tcPr>
            <w:tcW w:w="2041" w:type="dxa"/>
          </w:tcPr>
          <w:p w14:paraId="64C6F8FA" w14:textId="77777777" w:rsidR="002524FB" w:rsidRDefault="002327E2">
            <w:pPr>
              <w:spacing w:after="0"/>
            </w:pPr>
            <w:r>
              <w:rPr>
                <w:sz w:val="17"/>
              </w:rPr>
              <w:t>Announcement</w:t>
            </w:r>
          </w:p>
        </w:tc>
        <w:tc>
          <w:tcPr>
            <w:tcW w:w="3657" w:type="dxa"/>
          </w:tcPr>
          <w:p w14:paraId="404A79BE" w14:textId="77777777" w:rsidR="002524FB" w:rsidRDefault="002327E2">
            <w:pPr>
              <w:spacing w:after="0"/>
            </w:pPr>
            <w:r>
              <w:rPr>
                <w:sz w:val="17"/>
              </w:rPr>
              <w:t>{name} selected</w:t>
            </w:r>
          </w:p>
        </w:tc>
        <w:tc>
          <w:tcPr>
            <w:tcW w:w="3657" w:type="dxa"/>
          </w:tcPr>
          <w:p w14:paraId="042D4F96" w14:textId="77777777" w:rsidR="002524FB" w:rsidRDefault="002327E2">
            <w:pPr>
              <w:spacing w:after="0"/>
            </w:pPr>
            <w:r>
              <w:rPr>
                <w:sz w:val="17"/>
              </w:rPr>
              <w:t>{name} : sélectionné</w:t>
            </w:r>
          </w:p>
        </w:tc>
      </w:tr>
      <w:tr w:rsidR="002524FB" w14:paraId="1268B3F8" w14:textId="77777777">
        <w:trPr>
          <w:jc w:val="center"/>
        </w:trPr>
        <w:tc>
          <w:tcPr>
            <w:tcW w:w="2041" w:type="dxa"/>
            <w:shd w:val="clear" w:color="auto" w:fill="F3F6F9"/>
          </w:tcPr>
          <w:p w14:paraId="58A7BD21" w14:textId="77777777" w:rsidR="002524FB" w:rsidRDefault="002327E2">
            <w:pPr>
              <w:spacing w:after="0"/>
            </w:pPr>
            <w:r>
              <w:rPr>
                <w:sz w:val="17"/>
              </w:rPr>
              <w:t>Announcement</w:t>
            </w:r>
          </w:p>
        </w:tc>
        <w:tc>
          <w:tcPr>
            <w:tcW w:w="3657" w:type="dxa"/>
            <w:shd w:val="clear" w:color="auto" w:fill="F3F6F9"/>
          </w:tcPr>
          <w:p w14:paraId="360F8FCD" w14:textId="77777777" w:rsidR="002524FB" w:rsidRDefault="002327E2">
            <w:pPr>
              <w:spacing w:after="0"/>
            </w:pPr>
            <w:r>
              <w:rPr>
                <w:sz w:val="17"/>
              </w:rPr>
              <w:t>{name} removed</w:t>
            </w:r>
          </w:p>
        </w:tc>
        <w:tc>
          <w:tcPr>
            <w:tcW w:w="3657" w:type="dxa"/>
            <w:shd w:val="clear" w:color="auto" w:fill="F3F6F9"/>
          </w:tcPr>
          <w:p w14:paraId="0E0C8C22" w14:textId="77777777" w:rsidR="002524FB" w:rsidRDefault="002327E2">
            <w:pPr>
              <w:spacing w:after="0"/>
            </w:pPr>
            <w:r>
              <w:rPr>
                <w:sz w:val="17"/>
              </w:rPr>
              <w:t>{name} : retiré</w:t>
            </w:r>
          </w:p>
        </w:tc>
      </w:tr>
      <w:tr w:rsidR="002524FB" w14:paraId="3993E88E" w14:textId="77777777">
        <w:trPr>
          <w:jc w:val="center"/>
        </w:trPr>
        <w:tc>
          <w:tcPr>
            <w:tcW w:w="2041" w:type="dxa"/>
          </w:tcPr>
          <w:p w14:paraId="55CCECBC" w14:textId="77777777" w:rsidR="002524FB" w:rsidRDefault="002327E2">
            <w:pPr>
              <w:spacing w:after="0"/>
            </w:pPr>
            <w:r>
              <w:rPr>
                <w:sz w:val="17"/>
              </w:rPr>
              <w:t>Announcement (Select all)</w:t>
            </w:r>
          </w:p>
        </w:tc>
        <w:tc>
          <w:tcPr>
            <w:tcW w:w="3657" w:type="dxa"/>
          </w:tcPr>
          <w:p w14:paraId="31A2D89E" w14:textId="77777777" w:rsidR="002524FB" w:rsidRDefault="002327E2">
            <w:pPr>
              <w:spacing w:after="0"/>
            </w:pPr>
            <w:r>
              <w:rPr>
                <w:sz w:val="17"/>
              </w:rPr>
              <w:t>All {count} items selected</w:t>
            </w:r>
          </w:p>
        </w:tc>
        <w:tc>
          <w:tcPr>
            <w:tcW w:w="3657" w:type="dxa"/>
          </w:tcPr>
          <w:p w14:paraId="4F5CE397" w14:textId="77777777" w:rsidR="002524FB" w:rsidRDefault="002327E2">
            <w:pPr>
              <w:spacing w:after="0"/>
            </w:pPr>
            <w:r>
              <w:rPr>
                <w:sz w:val="17"/>
              </w:rPr>
              <w:t>Les {count} éléments sont sélectionnés</w:t>
            </w:r>
          </w:p>
        </w:tc>
      </w:tr>
      <w:tr w:rsidR="002524FB" w14:paraId="3EF77BDF" w14:textId="77777777">
        <w:trPr>
          <w:jc w:val="center"/>
        </w:trPr>
        <w:tc>
          <w:tcPr>
            <w:tcW w:w="2041" w:type="dxa"/>
            <w:shd w:val="clear" w:color="auto" w:fill="F3F6F9"/>
          </w:tcPr>
          <w:p w14:paraId="7A4D5B1C" w14:textId="77777777" w:rsidR="002524FB" w:rsidRDefault="002327E2">
            <w:pPr>
              <w:spacing w:after="0"/>
            </w:pPr>
            <w:r>
              <w:rPr>
                <w:sz w:val="17"/>
              </w:rPr>
              <w:t xml:space="preserve">  (one)</w:t>
            </w:r>
          </w:p>
        </w:tc>
        <w:tc>
          <w:tcPr>
            <w:tcW w:w="3657" w:type="dxa"/>
            <w:shd w:val="clear" w:color="auto" w:fill="F3F6F9"/>
          </w:tcPr>
          <w:p w14:paraId="04AD44FA" w14:textId="77777777" w:rsidR="002524FB" w:rsidRDefault="002327E2">
            <w:pPr>
              <w:spacing w:after="0"/>
            </w:pPr>
            <w:r>
              <w:rPr>
                <w:sz w:val="17"/>
              </w:rPr>
              <w:t>1 item selected</w:t>
            </w:r>
          </w:p>
        </w:tc>
        <w:tc>
          <w:tcPr>
            <w:tcW w:w="3657" w:type="dxa"/>
            <w:shd w:val="clear" w:color="auto" w:fill="F3F6F9"/>
          </w:tcPr>
          <w:p w14:paraId="063BCB6B" w14:textId="77777777" w:rsidR="002524FB" w:rsidRDefault="002327E2">
            <w:pPr>
              <w:spacing w:after="0"/>
            </w:pPr>
            <w:r>
              <w:rPr>
                <w:sz w:val="17"/>
              </w:rPr>
              <w:t>1 élément sélectionné</w:t>
            </w:r>
          </w:p>
        </w:tc>
      </w:tr>
      <w:tr w:rsidR="002524FB" w14:paraId="3906B4F1" w14:textId="77777777">
        <w:trPr>
          <w:jc w:val="center"/>
        </w:trPr>
        <w:tc>
          <w:tcPr>
            <w:tcW w:w="2041" w:type="dxa"/>
          </w:tcPr>
          <w:p w14:paraId="3757F619" w14:textId="77777777" w:rsidR="002524FB" w:rsidRDefault="002327E2">
            <w:pPr>
              <w:spacing w:after="0"/>
            </w:pPr>
            <w:r>
              <w:rPr>
                <w:sz w:val="17"/>
              </w:rPr>
              <w:lastRenderedPageBreak/>
              <w:t>Announcement (Select all)</w:t>
            </w:r>
          </w:p>
        </w:tc>
        <w:tc>
          <w:tcPr>
            <w:tcW w:w="3657" w:type="dxa"/>
          </w:tcPr>
          <w:p w14:paraId="4488FFFD" w14:textId="77777777" w:rsidR="002524FB" w:rsidRDefault="002327E2">
            <w:pPr>
              <w:spacing w:after="0"/>
            </w:pPr>
            <w:r>
              <w:rPr>
                <w:sz w:val="17"/>
              </w:rPr>
              <w:t>All {count} items removed</w:t>
            </w:r>
          </w:p>
        </w:tc>
        <w:tc>
          <w:tcPr>
            <w:tcW w:w="3657" w:type="dxa"/>
          </w:tcPr>
          <w:p w14:paraId="56D15DC2" w14:textId="77777777" w:rsidR="002524FB" w:rsidRDefault="002327E2">
            <w:pPr>
              <w:spacing w:after="0"/>
            </w:pPr>
            <w:r>
              <w:rPr>
                <w:sz w:val="17"/>
              </w:rPr>
              <w:t>Les {count} éléments ont été retirés</w:t>
            </w:r>
          </w:p>
        </w:tc>
      </w:tr>
      <w:tr w:rsidR="002524FB" w14:paraId="2B3DB7FC" w14:textId="77777777">
        <w:trPr>
          <w:jc w:val="center"/>
        </w:trPr>
        <w:tc>
          <w:tcPr>
            <w:tcW w:w="2041" w:type="dxa"/>
            <w:shd w:val="clear" w:color="auto" w:fill="F3F6F9"/>
          </w:tcPr>
          <w:p w14:paraId="515856BE" w14:textId="77777777" w:rsidR="002524FB" w:rsidRDefault="002327E2">
            <w:pPr>
              <w:spacing w:after="0"/>
            </w:pPr>
            <w:r>
              <w:rPr>
                <w:sz w:val="17"/>
              </w:rPr>
              <w:t xml:space="preserve">  (one)</w:t>
            </w:r>
          </w:p>
        </w:tc>
        <w:tc>
          <w:tcPr>
            <w:tcW w:w="3657" w:type="dxa"/>
            <w:shd w:val="clear" w:color="auto" w:fill="F3F6F9"/>
          </w:tcPr>
          <w:p w14:paraId="4504A505" w14:textId="77777777" w:rsidR="002524FB" w:rsidRDefault="002327E2">
            <w:pPr>
              <w:spacing w:after="0"/>
            </w:pPr>
            <w:r>
              <w:rPr>
                <w:sz w:val="17"/>
              </w:rPr>
              <w:t>1 item removed</w:t>
            </w:r>
          </w:p>
        </w:tc>
        <w:tc>
          <w:tcPr>
            <w:tcW w:w="3657" w:type="dxa"/>
            <w:shd w:val="clear" w:color="auto" w:fill="F3F6F9"/>
          </w:tcPr>
          <w:p w14:paraId="5E3B7D2B" w14:textId="77777777" w:rsidR="002524FB" w:rsidRDefault="002327E2">
            <w:pPr>
              <w:spacing w:after="0"/>
            </w:pPr>
            <w:r>
              <w:rPr>
                <w:sz w:val="17"/>
              </w:rPr>
              <w:t>1 élément retiré</w:t>
            </w:r>
          </w:p>
        </w:tc>
      </w:tr>
    </w:tbl>
    <w:p w14:paraId="79C7FE75" w14:textId="77777777" w:rsidR="002524FB" w:rsidRDefault="002524FB">
      <w:pPr>
        <w:spacing w:after="40"/>
      </w:pPr>
    </w:p>
    <w:sectPr w:rsidR="002524FB" w:rsidSect="00034616">
      <w:footerReference w:type="default" r:id="rId79"/>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974696" w14:textId="77777777" w:rsidR="002327E2" w:rsidRDefault="002327E2">
      <w:pPr>
        <w:spacing w:after="0" w:line="240" w:lineRule="auto"/>
      </w:pPr>
      <w:r>
        <w:separator/>
      </w:r>
    </w:p>
  </w:endnote>
  <w:endnote w:type="continuationSeparator" w:id="0">
    <w:p w14:paraId="681CA30B" w14:textId="77777777" w:rsidR="002327E2" w:rsidRDefault="00232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C4A11" w14:textId="77777777" w:rsidR="002524FB" w:rsidRDefault="002327E2">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9D947" w14:textId="77777777" w:rsidR="002327E2" w:rsidRDefault="002327E2">
      <w:pPr>
        <w:spacing w:after="0" w:line="240" w:lineRule="auto"/>
      </w:pPr>
      <w:r>
        <w:separator/>
      </w:r>
    </w:p>
  </w:footnote>
  <w:footnote w:type="continuationSeparator" w:id="0">
    <w:p w14:paraId="44C6758D" w14:textId="77777777" w:rsidR="002327E2" w:rsidRDefault="002327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6762811">
    <w:abstractNumId w:val="8"/>
  </w:num>
  <w:num w:numId="2" w16cid:durableId="966470492">
    <w:abstractNumId w:val="6"/>
  </w:num>
  <w:num w:numId="3" w16cid:durableId="1029143499">
    <w:abstractNumId w:val="5"/>
  </w:num>
  <w:num w:numId="4" w16cid:durableId="1453786575">
    <w:abstractNumId w:val="4"/>
  </w:num>
  <w:num w:numId="5" w16cid:durableId="1427842732">
    <w:abstractNumId w:val="7"/>
  </w:num>
  <w:num w:numId="6" w16cid:durableId="434981165">
    <w:abstractNumId w:val="3"/>
  </w:num>
  <w:num w:numId="7" w16cid:durableId="1473789182">
    <w:abstractNumId w:val="2"/>
  </w:num>
  <w:num w:numId="8" w16cid:durableId="363403615">
    <w:abstractNumId w:val="1"/>
  </w:num>
  <w:num w:numId="9" w16cid:durableId="1496536026">
    <w:abstractNumId w:val="0"/>
  </w:num>
  <w:num w:numId="10" w16cid:durableId="998074707">
    <w:abstractNumId w:val="7"/>
    <w:lvlOverride w:ilvl="0">
      <w:startOverride w:val="1"/>
    </w:lvlOverride>
  </w:num>
  <w:num w:numId="11" w16cid:durableId="331300485">
    <w:abstractNumId w:val="7"/>
    <w:lvlOverride w:ilvl="0">
      <w:startOverride w:val="1"/>
    </w:lvlOverride>
  </w:num>
  <w:num w:numId="12" w16cid:durableId="1011880658">
    <w:abstractNumId w:val="7"/>
    <w:lvlOverride w:ilvl="0">
      <w:startOverride w:val="1"/>
    </w:lvlOverride>
  </w:num>
  <w:num w:numId="13" w16cid:durableId="1890603352">
    <w:abstractNumId w:val="7"/>
    <w:lvlOverride w:ilvl="0">
      <w:startOverride w:val="1"/>
    </w:lvlOverride>
  </w:num>
  <w:num w:numId="14" w16cid:durableId="1032875405">
    <w:abstractNumId w:val="7"/>
    <w:lvlOverride w:ilvl="0">
      <w:startOverride w:val="1"/>
    </w:lvlOverride>
  </w:num>
  <w:num w:numId="15" w16cid:durableId="1087115085">
    <w:abstractNumId w:val="7"/>
    <w:lvlOverride w:ilvl="0">
      <w:startOverride w:val="1"/>
    </w:lvlOverride>
  </w:num>
  <w:num w:numId="16" w16cid:durableId="68891189">
    <w:abstractNumId w:val="7"/>
    <w:lvlOverride w:ilvl="0">
      <w:startOverride w:val="1"/>
    </w:lvlOverride>
  </w:num>
  <w:num w:numId="17" w16cid:durableId="1414083086">
    <w:abstractNumId w:val="7"/>
    <w:lvlOverride w:ilvl="0">
      <w:startOverride w:val="1"/>
    </w:lvlOverride>
  </w:num>
  <w:num w:numId="18" w16cid:durableId="951666599">
    <w:abstractNumId w:val="7"/>
    <w:lvlOverride w:ilvl="0">
      <w:startOverride w:val="1"/>
    </w:lvlOverride>
  </w:num>
  <w:num w:numId="19" w16cid:durableId="1990554900">
    <w:abstractNumId w:val="7"/>
    <w:lvlOverride w:ilvl="0">
      <w:startOverride w:val="1"/>
    </w:lvlOverride>
  </w:num>
  <w:num w:numId="20" w16cid:durableId="209153510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0AF3"/>
    <w:rsid w:val="0015074B"/>
    <w:rsid w:val="002327E2"/>
    <w:rsid w:val="002524FB"/>
    <w:rsid w:val="0029639D"/>
    <w:rsid w:val="00326F90"/>
    <w:rsid w:val="00A1027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513D27"/>
  <w14:defaultImageDpi w14:val="300"/>
  <w15:docId w15:val="{6B409ED8-557C-47FA-8B92-1321D0C58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1027B"/>
    <w:pPr>
      <w:spacing w:after="100"/>
    </w:pPr>
  </w:style>
  <w:style w:type="paragraph" w:styleId="TOC2">
    <w:name w:val="toc 2"/>
    <w:basedOn w:val="Normal"/>
    <w:next w:val="Normal"/>
    <w:autoRedefine/>
    <w:uiPriority w:val="39"/>
    <w:unhideWhenUsed/>
    <w:rsid w:val="00A1027B"/>
    <w:pPr>
      <w:spacing w:after="100"/>
      <w:ind w:left="210"/>
    </w:pPr>
  </w:style>
  <w:style w:type="character" w:styleId="Hyperlink">
    <w:name w:val="Hyperlink"/>
    <w:basedOn w:val="DefaultParagraphFont"/>
    <w:uiPriority w:val="99"/>
    <w:unhideWhenUsed/>
    <w:rsid w:val="00A102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10783</Words>
  <Characters>55753</Characters>
  <Application>Microsoft Office Word</Application>
  <DocSecurity>0</DocSecurity>
  <Lines>1742</Lines>
  <Paragraphs>1255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2026-10-02T23:00:00Z</dcterms:created>
  <dcterms:modified xsi:type="dcterms:W3CDTF">2026-10-02T23:00:00Z</dcterms:modified>
  <cp:category>Technical reference</cp:category>
</cp:coreProperties>
</file>