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45" w:rsidRDefault="00FA2945" w:rsidP="00FA2945">
      <w:pPr>
        <w:tabs>
          <w:tab w:val="left" w:pos="1245"/>
        </w:tabs>
      </w:pPr>
      <w:r w:rsidRPr="000818C0">
        <w:rPr>
          <w:rFonts w:ascii="Arial" w:hAnsi="Arial" w:cs="Arial"/>
          <w:noProof/>
          <w:sz w:val="32"/>
          <w:szCs w:val="32"/>
          <w:lang w:eastAsia="es-MX"/>
        </w:rPr>
        <w:drawing>
          <wp:inline distT="0" distB="0" distL="0" distR="0" wp14:anchorId="4AA2141B" wp14:editId="46EA26E1">
            <wp:extent cx="5611233" cy="1614791"/>
            <wp:effectExtent l="0" t="0" r="0" b="5080"/>
            <wp:docPr id="2" name="Imagen 2" descr="C:\Users\Administrador1\Desktop\UEMSTIS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1\Desktop\UEMSTIS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254" cy="16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45" w:rsidRPr="002628DD" w:rsidRDefault="00FA2945" w:rsidP="00FA2945">
      <w:pPr>
        <w:pStyle w:val="Ttulo1"/>
        <w:jc w:val="center"/>
        <w:rPr>
          <w:rFonts w:ascii="Arial" w:hAnsi="Arial" w:cs="Arial"/>
          <w:b/>
          <w:noProof/>
          <w:color w:val="auto"/>
        </w:rPr>
      </w:pPr>
      <w:bookmarkStart w:id="0" w:name="_Toc514281144"/>
      <w:r w:rsidRPr="002628DD">
        <w:rPr>
          <w:rFonts w:ascii="Arial" w:hAnsi="Arial" w:cs="Arial"/>
          <w:b/>
          <w:color w:val="auto"/>
        </w:rPr>
        <w:t>CENTRO DE BACHILLERATO TECNOLÓGICO INDUSTRIAL Y DE SERVICIOS No. 170</w:t>
      </w:r>
      <w:bookmarkEnd w:id="0"/>
    </w:p>
    <w:p w:rsidR="00FA2945" w:rsidRDefault="00FA2945" w:rsidP="00FA2945"/>
    <w:p w:rsidR="00FA2945" w:rsidRDefault="00FA2945" w:rsidP="00FA2945">
      <w:pPr>
        <w:jc w:val="center"/>
        <w:rPr>
          <w:rFonts w:ascii="Arial" w:hAnsi="Arial" w:cs="Arial"/>
          <w:b/>
          <w:sz w:val="28"/>
          <w:szCs w:val="28"/>
        </w:rPr>
      </w:pPr>
      <w:r w:rsidRPr="007C2DF4">
        <w:rPr>
          <w:rFonts w:ascii="Arial" w:hAnsi="Arial" w:cs="Arial"/>
          <w:b/>
          <w:sz w:val="28"/>
          <w:szCs w:val="28"/>
        </w:rPr>
        <w:t>KEVIN SAHIB RIVERA TOLEDO</w:t>
      </w:r>
    </w:p>
    <w:p w:rsidR="00FA2945" w:rsidRDefault="00FA2945" w:rsidP="00FA2945">
      <w:pPr>
        <w:jc w:val="center"/>
        <w:rPr>
          <w:rFonts w:ascii="Arial" w:hAnsi="Arial" w:cs="Arial"/>
          <w:sz w:val="28"/>
          <w:szCs w:val="28"/>
        </w:rPr>
      </w:pPr>
    </w:p>
    <w:p w:rsidR="00FA2945" w:rsidRPr="002B4F47" w:rsidRDefault="00FA2945" w:rsidP="00FA2945">
      <w:pPr>
        <w:jc w:val="center"/>
        <w:rPr>
          <w:rFonts w:ascii="Arial" w:hAnsi="Arial" w:cs="Arial"/>
          <w:b/>
          <w:sz w:val="28"/>
          <w:szCs w:val="28"/>
        </w:rPr>
      </w:pPr>
      <w:r w:rsidRPr="002B4F47">
        <w:rPr>
          <w:rFonts w:ascii="Arial" w:hAnsi="Arial" w:cs="Arial"/>
          <w:b/>
          <w:sz w:val="28"/>
          <w:szCs w:val="28"/>
        </w:rPr>
        <w:t>Docente:</w:t>
      </w:r>
    </w:p>
    <w:p w:rsidR="00FA2945" w:rsidRDefault="00FA2945" w:rsidP="00FA2945">
      <w:pPr>
        <w:spacing w:line="60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ING. </w:t>
      </w:r>
      <w:r w:rsidRPr="002B4F47">
        <w:rPr>
          <w:rFonts w:ascii="Arial" w:hAnsi="Arial" w:cs="Arial"/>
          <w:b/>
          <w:sz w:val="28"/>
          <w:szCs w:val="28"/>
        </w:rPr>
        <w:t>GABRIELA GUADALUPE MORALES IBARRA</w:t>
      </w:r>
    </w:p>
    <w:p w:rsidR="00FA2945" w:rsidRPr="002B4F47" w:rsidRDefault="00FA2945" w:rsidP="00FA2945">
      <w:pPr>
        <w:jc w:val="center"/>
        <w:rPr>
          <w:rFonts w:ascii="Arial" w:hAnsi="Arial" w:cs="Arial"/>
          <w:sz w:val="32"/>
          <w:szCs w:val="32"/>
        </w:rPr>
      </w:pPr>
    </w:p>
    <w:p w:rsidR="00FA2945" w:rsidRPr="002B4F47" w:rsidRDefault="00FA2945" w:rsidP="00FA294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B4F47">
        <w:rPr>
          <w:rFonts w:ascii="Arial" w:hAnsi="Arial" w:cs="Arial"/>
          <w:b/>
          <w:bCs/>
          <w:sz w:val="32"/>
          <w:szCs w:val="32"/>
        </w:rPr>
        <w:t>PROGRAMACIÓN</w:t>
      </w:r>
    </w:p>
    <w:p w:rsidR="00FA2945" w:rsidRPr="005A403D" w:rsidRDefault="00FA2945" w:rsidP="00FA2945">
      <w:pPr>
        <w:rPr>
          <w:rFonts w:ascii="Arial" w:hAnsi="Arial" w:cs="Arial"/>
          <w:noProof/>
          <w:sz w:val="28"/>
          <w:szCs w:val="28"/>
          <w:lang w:eastAsia="es-MX"/>
        </w:rPr>
      </w:pPr>
    </w:p>
    <w:p w:rsidR="00FA2945" w:rsidRDefault="00FA2945" w:rsidP="00FA2945">
      <w:pPr>
        <w:pStyle w:val="Ttulo2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1" w:name="_Toc514281145"/>
      <w:r w:rsidRPr="005A403D">
        <w:rPr>
          <w:rFonts w:ascii="Arial" w:hAnsi="Arial" w:cs="Arial"/>
          <w:b/>
          <w:color w:val="auto"/>
          <w:sz w:val="28"/>
          <w:szCs w:val="28"/>
        </w:rPr>
        <w:t>SEXTO SEMESTRE, GRUPO A</w:t>
      </w:r>
      <w:bookmarkEnd w:id="1"/>
    </w:p>
    <w:p w:rsidR="00FA2945" w:rsidRPr="00D81F23" w:rsidRDefault="00FA2945" w:rsidP="00FA2945"/>
    <w:p w:rsidR="00FA2945" w:rsidRPr="005A403D" w:rsidRDefault="00FA2945" w:rsidP="00FA2945">
      <w:pPr>
        <w:jc w:val="center"/>
        <w:rPr>
          <w:rFonts w:ascii="Arial" w:hAnsi="Arial" w:cs="Arial"/>
          <w:sz w:val="28"/>
          <w:szCs w:val="28"/>
        </w:rPr>
      </w:pPr>
    </w:p>
    <w:p w:rsidR="00FA2945" w:rsidRPr="005A403D" w:rsidRDefault="00FA2945" w:rsidP="00FA294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A403D">
        <w:rPr>
          <w:rFonts w:ascii="Arial" w:hAnsi="Arial" w:cs="Arial"/>
          <w:b/>
          <w:bCs/>
          <w:sz w:val="28"/>
          <w:szCs w:val="28"/>
        </w:rPr>
        <w:t>TURNO VESPERTINO</w:t>
      </w:r>
    </w:p>
    <w:p w:rsidR="00FA2945" w:rsidRPr="005A403D" w:rsidRDefault="00FA2945" w:rsidP="00FA2945">
      <w:pPr>
        <w:rPr>
          <w:rFonts w:ascii="Arial" w:hAnsi="Arial" w:cs="Arial"/>
          <w:b/>
          <w:bCs/>
          <w:sz w:val="28"/>
          <w:szCs w:val="28"/>
        </w:rPr>
      </w:pPr>
    </w:p>
    <w:p w:rsidR="00FA2945" w:rsidRDefault="00FA2945" w:rsidP="00FA294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A403D">
        <w:rPr>
          <w:rFonts w:ascii="Arial" w:hAnsi="Arial" w:cs="Arial"/>
          <w:b/>
          <w:bCs/>
          <w:sz w:val="28"/>
          <w:szCs w:val="28"/>
        </w:rPr>
        <w:t xml:space="preserve">ASIGNATURA: </w:t>
      </w:r>
    </w:p>
    <w:p w:rsidR="00FA2945" w:rsidRDefault="00FA2945" w:rsidP="00FA294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SUB MODULO 1</w:t>
      </w:r>
    </w:p>
    <w:p w:rsidR="00FA2945" w:rsidRDefault="00FA2945" w:rsidP="00FA2945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15/05/2018</w:t>
      </w:r>
    </w:p>
    <w:p w:rsidR="00FA2945" w:rsidRDefault="00FA2945" w:rsidP="00FA2945">
      <w:pPr>
        <w:jc w:val="right"/>
        <w:rPr>
          <w:rFonts w:ascii="Arial" w:hAnsi="Arial" w:cs="Arial"/>
          <w:sz w:val="32"/>
          <w:szCs w:val="32"/>
        </w:rPr>
      </w:pPr>
    </w:p>
    <w:p w:rsidR="00FA2945" w:rsidRDefault="00FA2945" w:rsidP="00FA2945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FA2945" w:rsidRDefault="00FA2945" w:rsidP="00FA2945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lang w:eastAsia="es-MX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eastAsia="es-MX"/>
        </w:rPr>
        <w:lastRenderedPageBreak/>
        <w:t>ANALISIS COMPARATIVO DE MERCADO LIBRE VS AMAZON</w:t>
      </w:r>
      <w:r w:rsidR="00E2488D">
        <w:rPr>
          <w:rFonts w:ascii="Arial" w:hAnsi="Arial" w:cs="Arial"/>
          <w:b/>
          <w:color w:val="000000" w:themeColor="text1"/>
          <w:sz w:val="28"/>
          <w:szCs w:val="28"/>
          <w:lang w:eastAsia="es-MX"/>
        </w:rPr>
        <w:t xml:space="preserve"> </w:t>
      </w:r>
      <w:r w:rsidR="00855346">
        <w:rPr>
          <w:rFonts w:ascii="Arial" w:hAnsi="Arial" w:cs="Arial"/>
          <w:b/>
          <w:color w:val="000000" w:themeColor="text1"/>
          <w:sz w:val="28"/>
          <w:szCs w:val="28"/>
          <w:lang w:eastAsia="es-MX"/>
        </w:rPr>
        <w:t xml:space="preserve"> </w:t>
      </w:r>
      <w:bookmarkStart w:id="2" w:name="_GoBack"/>
      <w:bookmarkEnd w:id="2"/>
    </w:p>
    <w:p w:rsidR="006D782D" w:rsidRPr="00FA2945" w:rsidRDefault="006D782D" w:rsidP="00FA2945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  <w:lang w:eastAsia="es-MX"/>
        </w:rPr>
      </w:pPr>
      <w:r w:rsidRPr="00FA2945">
        <w:rPr>
          <w:rFonts w:ascii="Arial" w:hAnsi="Arial" w:cs="Arial"/>
          <w:b/>
          <w:color w:val="000000" w:themeColor="text1"/>
          <w:sz w:val="28"/>
          <w:szCs w:val="28"/>
          <w:lang w:eastAsia="es-MX"/>
        </w:rPr>
        <w:t>Amazon</w:t>
      </w:r>
    </w:p>
    <w:p w:rsidR="006D782D" w:rsidRPr="006D782D" w:rsidRDefault="006D782D" w:rsidP="00C3303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6D782D">
        <w:rPr>
          <w:rFonts w:ascii="Arial" w:hAnsi="Arial" w:cs="Arial"/>
          <w:color w:val="000000" w:themeColor="text1"/>
          <w:sz w:val="24"/>
          <w:szCs w:val="24"/>
          <w:lang w:eastAsia="es-MX"/>
        </w:rPr>
        <w:t>Durante el segundo trimestre registró ventas por casi US$ 38.000 millones, un 25% más que en el mismo período del año anterior. Su beneficio neto fue de US$ 197 millones (US$ 0,40 por acción), un 77% menos que los US$ 857 millones (US$ 1,78 por acción) de 2016.</w:t>
      </w:r>
    </w:p>
    <w:p w:rsidR="006D782D" w:rsidRPr="006D782D" w:rsidRDefault="006D782D" w:rsidP="00C3303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6D782D">
        <w:rPr>
          <w:rFonts w:ascii="Arial" w:hAnsi="Arial" w:cs="Arial"/>
          <w:color w:val="000000" w:themeColor="text1"/>
          <w:sz w:val="24"/>
          <w:szCs w:val="24"/>
          <w:lang w:eastAsia="es-MX"/>
        </w:rPr>
        <w:t>Esta baja se debió a fuertes inversiones en el sector audiovisual con “Amazon Prime” y sus planes de expansión en economías emergentes (como India o ahora Brasil) e incluso la compra de un supermercado (WholeFoods, por US$ 14.000 millones). En esa línea, la empresa espera crear más de 130.000 empleos en un año y construir más depósitos para acelerar su capacidad de entrega a los clientes.</w:t>
      </w:r>
    </w:p>
    <w:p w:rsidR="006D782D" w:rsidRPr="006D782D" w:rsidRDefault="006D782D" w:rsidP="00C3303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6D782D">
        <w:rPr>
          <w:rFonts w:ascii="Arial" w:hAnsi="Arial" w:cs="Arial"/>
          <w:color w:val="000000" w:themeColor="text1"/>
          <w:sz w:val="24"/>
          <w:szCs w:val="24"/>
          <w:lang w:eastAsia="es-MX"/>
        </w:rPr>
        <w:t>La empresa tiene presencia directa en 11 países (Estados Unidos, Reino Unido, Alemania, Francia, Italia, España, Japón, Canadá, China, México y ahora Brasil), pero además atiende a clientes en otros países.</w:t>
      </w:r>
    </w:p>
    <w:p w:rsidR="006D782D" w:rsidRDefault="006D782D" w:rsidP="00C3303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6D782D">
        <w:rPr>
          <w:rFonts w:ascii="Arial" w:hAnsi="Arial" w:cs="Arial"/>
          <w:color w:val="000000" w:themeColor="text1"/>
          <w:sz w:val="24"/>
          <w:szCs w:val="24"/>
          <w:lang w:eastAsia="es-MX"/>
        </w:rPr>
        <w:t>La mayor parte de sus ingresos proviene de EE.UU, Alemania, Reino Unido y Japón, y planea invertir US$ 5.000 millones para expandirse en India.</w:t>
      </w:r>
    </w:p>
    <w:p w:rsidR="00C3303B" w:rsidRPr="00FA2945" w:rsidRDefault="00C3303B" w:rsidP="00FA294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A2945">
        <w:rPr>
          <w:rFonts w:ascii="Arial" w:hAnsi="Arial" w:cs="Arial"/>
          <w:sz w:val="24"/>
          <w:szCs w:val="24"/>
          <w:lang w:eastAsia="es-MX"/>
        </w:rPr>
        <w:t>Amazon lanzó </w:t>
      </w:r>
      <w:hyperlink r:id="rId6" w:tgtFrame="_blank" w:history="1">
        <w:r w:rsidRPr="00FA2945">
          <w:rPr>
            <w:rFonts w:ascii="Arial" w:hAnsi="Arial" w:cs="Arial"/>
            <w:sz w:val="24"/>
            <w:szCs w:val="24"/>
            <w:lang w:eastAsia="es-MX"/>
          </w:rPr>
          <w:t>su servicio Prime</w:t>
        </w:r>
      </w:hyperlink>
      <w:r w:rsidRPr="00FA2945">
        <w:rPr>
          <w:rFonts w:ascii="Arial" w:hAnsi="Arial" w:cs="Arial"/>
          <w:sz w:val="24"/>
          <w:szCs w:val="24"/>
          <w:lang w:eastAsia="es-MX"/>
        </w:rPr>
        <w:t> en México en marzo pasado, además de lanzar la posibilidad de pagos en efectivo en octubre, con lo cual ayudó a impulsar su crecimiento.</w:t>
      </w:r>
    </w:p>
    <w:p w:rsidR="00C3303B" w:rsidRPr="00FA2945" w:rsidRDefault="00C3303B" w:rsidP="00FA294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A2945">
        <w:rPr>
          <w:rFonts w:ascii="Arial" w:hAnsi="Arial" w:cs="Arial"/>
          <w:sz w:val="24"/>
          <w:szCs w:val="24"/>
          <w:lang w:eastAsia="es-MX"/>
        </w:rPr>
        <w:t>Los pagos en línea son todavía un gran obstáculo en México, con el efectivo como el método preferido entre casi 80% de los consumidores.</w:t>
      </w:r>
    </w:p>
    <w:p w:rsidR="00C3303B" w:rsidRPr="00FA2945" w:rsidRDefault="00C3303B" w:rsidP="00FA294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A2945">
        <w:rPr>
          <w:rFonts w:ascii="Arial" w:hAnsi="Arial" w:cs="Arial"/>
          <w:sz w:val="24"/>
          <w:szCs w:val="24"/>
          <w:lang w:eastAsia="es-MX"/>
        </w:rPr>
        <w:t>El método de pago en efectivo de Amazon </w:t>
      </w:r>
      <w:r w:rsidRPr="00FA2945">
        <w:rPr>
          <w:rFonts w:ascii="Arial" w:hAnsi="Arial" w:cs="Arial"/>
          <w:bCs/>
          <w:sz w:val="24"/>
          <w:szCs w:val="24"/>
          <w:lang w:eastAsia="es-MX"/>
        </w:rPr>
        <w:t>permite a los clientes precargar sus cuentas con recursos</w:t>
      </w:r>
      <w:r w:rsidRPr="00FA2945">
        <w:rPr>
          <w:rFonts w:ascii="Arial" w:hAnsi="Arial" w:cs="Arial"/>
          <w:sz w:val="24"/>
          <w:szCs w:val="24"/>
          <w:lang w:eastAsia="es-MX"/>
        </w:rPr>
        <w:t> realizando depósitos en tiendas de conveniencia como 7-Eleven.</w:t>
      </w:r>
    </w:p>
    <w:p w:rsidR="00C3303B" w:rsidRPr="00FA2945" w:rsidRDefault="00C3303B" w:rsidP="00FA294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A2945">
        <w:rPr>
          <w:rFonts w:ascii="Arial" w:hAnsi="Arial" w:cs="Arial"/>
          <w:sz w:val="24"/>
          <w:szCs w:val="24"/>
          <w:lang w:eastAsia="es-MX"/>
        </w:rPr>
        <w:t>A su lado, </w:t>
      </w:r>
      <w:r w:rsidRPr="00FA2945">
        <w:rPr>
          <w:rFonts w:ascii="Arial" w:hAnsi="Arial" w:cs="Arial"/>
          <w:bCs/>
          <w:sz w:val="24"/>
          <w:szCs w:val="24"/>
          <w:lang w:eastAsia="es-MX"/>
        </w:rPr>
        <w:t xml:space="preserve">el método de pago de </w:t>
      </w:r>
      <w:r w:rsidR="00FA2945" w:rsidRPr="00FA2945">
        <w:rPr>
          <w:rFonts w:ascii="Arial" w:hAnsi="Arial" w:cs="Arial"/>
          <w:bCs/>
          <w:sz w:val="24"/>
          <w:szCs w:val="24"/>
          <w:lang w:eastAsia="es-MX"/>
        </w:rPr>
        <w:t>Mercado Libre</w:t>
      </w:r>
      <w:r w:rsidRPr="00FA2945">
        <w:rPr>
          <w:rFonts w:ascii="Arial" w:hAnsi="Arial" w:cs="Arial"/>
          <w:bCs/>
          <w:sz w:val="24"/>
          <w:szCs w:val="24"/>
          <w:lang w:eastAsia="es-MX"/>
        </w:rPr>
        <w:t xml:space="preserve"> es menos </w:t>
      </w:r>
      <w:r w:rsidRPr="00FA2945">
        <w:rPr>
          <w:rFonts w:ascii="Arial" w:hAnsi="Arial" w:cs="Arial"/>
          <w:sz w:val="24"/>
          <w:szCs w:val="24"/>
        </w:rPr>
        <w:t>efectivo, pues requiere que los clientes depositen en tiendas Oxxo después de realizar una orden.</w:t>
      </w:r>
    </w:p>
    <w:p w:rsidR="00FA2945" w:rsidRDefault="00C3303B" w:rsidP="00FA294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A2945">
        <w:rPr>
          <w:rFonts w:ascii="Arial" w:hAnsi="Arial" w:cs="Arial"/>
          <w:sz w:val="24"/>
          <w:szCs w:val="24"/>
          <w:lang w:eastAsia="es-MX"/>
        </w:rPr>
        <w:lastRenderedPageBreak/>
        <w:t>Este método de pago tiene una alta tasa de abandono, pues llega a un 60-70%, debido a que los clientes tienen tiempo de pensar después de hacer una compra por impulso.</w:t>
      </w:r>
    </w:p>
    <w:p w:rsidR="00C3303B" w:rsidRPr="00C3303B" w:rsidRDefault="00C3303B" w:rsidP="00FA2945">
      <w:pPr>
        <w:spacing w:line="360" w:lineRule="auto"/>
        <w:jc w:val="center"/>
        <w:rPr>
          <w:rFonts w:ascii="Arial" w:hAnsi="Arial" w:cs="Arial"/>
          <w:sz w:val="24"/>
          <w:szCs w:val="24"/>
          <w:lang w:eastAsia="es-MX"/>
        </w:rPr>
      </w:pPr>
      <w:r w:rsidRPr="00C3303B">
        <w:rPr>
          <w:rFonts w:ascii="Arial" w:eastAsia="Times New Roman" w:hAnsi="Arial" w:cs="Arial"/>
          <w:b/>
          <w:bCs/>
          <w:color w:val="000000"/>
          <w:sz w:val="33"/>
          <w:szCs w:val="33"/>
          <w:lang w:eastAsia="es-MX"/>
        </w:rPr>
        <w:t>Se espera mayor competencia en el mercado</w:t>
      </w:r>
    </w:p>
    <w:p w:rsidR="00C3303B" w:rsidRPr="00FA2945" w:rsidRDefault="00C3303B" w:rsidP="00FA294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A2945">
        <w:rPr>
          <w:rFonts w:ascii="Arial" w:hAnsi="Arial" w:cs="Arial"/>
          <w:bCs/>
          <w:sz w:val="24"/>
          <w:szCs w:val="24"/>
          <w:lang w:eastAsia="es-MX"/>
        </w:rPr>
        <w:t>La competencia crecerá en México</w:t>
      </w:r>
      <w:r w:rsidRPr="00FA2945">
        <w:rPr>
          <w:rFonts w:ascii="Arial" w:hAnsi="Arial" w:cs="Arial"/>
          <w:sz w:val="24"/>
          <w:szCs w:val="24"/>
          <w:lang w:eastAsia="es-MX"/>
        </w:rPr>
        <w:t> conforme el mercado del eCommerce crece, haciendo más difícil que Amazon continúe en su posición actual.</w:t>
      </w:r>
    </w:p>
    <w:p w:rsidR="00C3303B" w:rsidRPr="00FA2945" w:rsidRDefault="00C3303B" w:rsidP="00FA294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A2945">
        <w:rPr>
          <w:rFonts w:ascii="Arial" w:hAnsi="Arial" w:cs="Arial"/>
          <w:bCs/>
          <w:sz w:val="24"/>
          <w:szCs w:val="24"/>
          <w:lang w:eastAsia="es-MX"/>
        </w:rPr>
        <w:t>Las ventas por eCommerce en México actualmente son sólo un 3.5% del total de las ventas minoristas</w:t>
      </w:r>
      <w:r w:rsidRPr="00FA2945">
        <w:rPr>
          <w:rFonts w:ascii="Arial" w:hAnsi="Arial" w:cs="Arial"/>
          <w:sz w:val="24"/>
          <w:szCs w:val="24"/>
          <w:lang w:eastAsia="es-MX"/>
        </w:rPr>
        <w:t>, pero se anticipa que crezcan a una tasa de 25% compuesto anual (o CAGR, por sus siglas en inglés), alcanzando casi los 15 mil millones de dólares para 2019, por lo cual será un atractivo mercado en el cual invertir.</w:t>
      </w:r>
    </w:p>
    <w:p w:rsidR="00C3303B" w:rsidRPr="00FA2945" w:rsidRDefault="00C3303B" w:rsidP="00FA294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A2945">
        <w:rPr>
          <w:rFonts w:ascii="Arial" w:hAnsi="Arial" w:cs="Arial"/>
          <w:sz w:val="24"/>
          <w:szCs w:val="24"/>
          <w:lang w:eastAsia="es-MX"/>
        </w:rPr>
        <w:t>Sin embargo, </w:t>
      </w:r>
      <w:r w:rsidRPr="00FA2945">
        <w:rPr>
          <w:rFonts w:ascii="Arial" w:hAnsi="Arial" w:cs="Arial"/>
          <w:bCs/>
          <w:sz w:val="24"/>
          <w:szCs w:val="24"/>
          <w:lang w:eastAsia="es-MX"/>
        </w:rPr>
        <w:t>los competidores probablemente deberán incrementar sus esfuerzos</w:t>
      </w:r>
      <w:r w:rsidRPr="00FA2945">
        <w:rPr>
          <w:rFonts w:ascii="Arial" w:hAnsi="Arial" w:cs="Arial"/>
          <w:sz w:val="24"/>
          <w:szCs w:val="24"/>
          <w:lang w:eastAsia="es-MX"/>
        </w:rPr>
        <w:t> para obtener una cuota de este creciente mercado.</w:t>
      </w:r>
    </w:p>
    <w:p w:rsidR="00C3303B" w:rsidRPr="00FA2945" w:rsidRDefault="00FA2945" w:rsidP="00FA294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A2945">
        <w:rPr>
          <w:rFonts w:ascii="Arial" w:hAnsi="Arial" w:cs="Arial"/>
          <w:bCs/>
          <w:sz w:val="24"/>
          <w:szCs w:val="24"/>
          <w:lang w:eastAsia="es-MX"/>
        </w:rPr>
        <w:t>Wal-Mart</w:t>
      </w:r>
      <w:r w:rsidR="00C3303B" w:rsidRPr="00FA2945">
        <w:rPr>
          <w:rFonts w:ascii="Arial" w:hAnsi="Arial" w:cs="Arial"/>
          <w:sz w:val="24"/>
          <w:szCs w:val="24"/>
          <w:lang w:eastAsia="es-MX"/>
        </w:rPr>
        <w:t>, por ejemplo, </w:t>
      </w:r>
      <w:r w:rsidR="00C3303B" w:rsidRPr="00FA2945">
        <w:rPr>
          <w:rFonts w:ascii="Arial" w:hAnsi="Arial" w:cs="Arial"/>
          <w:bCs/>
          <w:sz w:val="24"/>
          <w:szCs w:val="24"/>
          <w:lang w:eastAsia="es-MX"/>
        </w:rPr>
        <w:t>comprometió 1.3 mil millones para los próximos tres años</w:t>
      </w:r>
      <w:r w:rsidR="00C3303B" w:rsidRPr="00FA2945">
        <w:rPr>
          <w:rFonts w:ascii="Arial" w:hAnsi="Arial" w:cs="Arial"/>
          <w:sz w:val="24"/>
          <w:szCs w:val="24"/>
          <w:lang w:eastAsia="es-MX"/>
        </w:rPr>
        <w:t xml:space="preserve"> para incrementar sus operaciones </w:t>
      </w:r>
      <w:r w:rsidRPr="00FA2945">
        <w:rPr>
          <w:rFonts w:ascii="Arial" w:hAnsi="Arial" w:cs="Arial"/>
          <w:sz w:val="24"/>
          <w:szCs w:val="24"/>
          <w:lang w:eastAsia="es-MX"/>
        </w:rPr>
        <w:t>logísticas</w:t>
      </w:r>
      <w:r w:rsidR="00C3303B" w:rsidRPr="00FA2945">
        <w:rPr>
          <w:rFonts w:ascii="Arial" w:hAnsi="Arial" w:cs="Arial"/>
          <w:sz w:val="24"/>
          <w:szCs w:val="24"/>
          <w:lang w:eastAsia="es-MX"/>
        </w:rPr>
        <w:t xml:space="preserve"> en México, por ejemplo.</w:t>
      </w:r>
    </w:p>
    <w:p w:rsidR="00C3303B" w:rsidRPr="00FA2945" w:rsidRDefault="00C3303B" w:rsidP="00FA294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A2945">
        <w:rPr>
          <w:rFonts w:ascii="Arial" w:hAnsi="Arial" w:cs="Arial"/>
          <w:bCs/>
          <w:sz w:val="24"/>
          <w:szCs w:val="24"/>
          <w:lang w:eastAsia="es-MX"/>
        </w:rPr>
        <w:t>Amazon podría beneficiarse de ofertas promocionales</w:t>
      </w:r>
      <w:r w:rsidRPr="00FA2945">
        <w:rPr>
          <w:rFonts w:ascii="Arial" w:hAnsi="Arial" w:cs="Arial"/>
          <w:sz w:val="24"/>
          <w:szCs w:val="24"/>
          <w:lang w:eastAsia="es-MX"/>
        </w:rPr>
        <w:t> conforme los competidores impulsan sus operaciones de eCommerce, pues podrían mantener al gigante del eCommerce en la mente de los clientes existentes y atraer consumidores nuevos a las compras en línea.</w:t>
      </w:r>
    </w:p>
    <w:p w:rsidR="00C3303B" w:rsidRPr="00C3303B" w:rsidRDefault="00C3303B" w:rsidP="00C3303B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eastAsia="es-MX"/>
        </w:rPr>
      </w:pPr>
      <w:r w:rsidRPr="00C3303B">
        <w:rPr>
          <w:rFonts w:ascii="Arial" w:eastAsia="Times New Roman" w:hAnsi="Arial" w:cs="Arial"/>
          <w:b/>
          <w:bCs/>
          <w:color w:val="000000"/>
          <w:sz w:val="33"/>
          <w:szCs w:val="33"/>
          <w:lang w:eastAsia="es-MX"/>
        </w:rPr>
        <w:t>Quedan atrás competidores anteriores</w:t>
      </w:r>
    </w:p>
    <w:p w:rsidR="00C3303B" w:rsidRPr="00FA2945" w:rsidRDefault="00C3303B" w:rsidP="00FA294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FA2945">
        <w:rPr>
          <w:rFonts w:ascii="Arial" w:hAnsi="Arial" w:cs="Arial"/>
          <w:color w:val="000000" w:themeColor="text1"/>
          <w:sz w:val="24"/>
          <w:szCs w:val="24"/>
          <w:lang w:eastAsia="es-MX"/>
        </w:rPr>
        <w:t>Mientras Amazon toma la delantera en México,</w:t>
      </w:r>
      <w:r w:rsidRPr="00FA2945">
        <w:rPr>
          <w:rFonts w:ascii="Arial" w:hAnsi="Arial" w:cs="Arial"/>
          <w:bCs/>
          <w:color w:val="000000" w:themeColor="text1"/>
          <w:sz w:val="24"/>
          <w:szCs w:val="24"/>
          <w:lang w:eastAsia="es-MX"/>
        </w:rPr>
        <w:t> uno de los primeros minoristas mexicanos en vender en línea</w:t>
      </w:r>
      <w:r w:rsidRPr="00FA2945">
        <w:rPr>
          <w:rFonts w:ascii="Arial" w:hAnsi="Arial" w:cs="Arial"/>
          <w:color w:val="000000" w:themeColor="text1"/>
          <w:sz w:val="24"/>
          <w:szCs w:val="24"/>
          <w:lang w:eastAsia="es-MX"/>
        </w:rPr>
        <w:t>, por su parte, </w:t>
      </w:r>
      <w:r w:rsidRPr="00FA2945">
        <w:rPr>
          <w:rFonts w:ascii="Arial" w:hAnsi="Arial" w:cs="Arial"/>
          <w:bCs/>
          <w:color w:val="000000" w:themeColor="text1"/>
          <w:sz w:val="24"/>
          <w:szCs w:val="24"/>
          <w:lang w:eastAsia="es-MX"/>
        </w:rPr>
        <w:t>está quedándose atrás</w:t>
      </w:r>
      <w:r w:rsidRPr="00FA2945">
        <w:rPr>
          <w:rFonts w:ascii="Arial" w:hAnsi="Arial" w:cs="Arial"/>
          <w:color w:val="000000" w:themeColor="text1"/>
          <w:sz w:val="24"/>
          <w:szCs w:val="24"/>
          <w:lang w:eastAsia="es-MX"/>
        </w:rPr>
        <w:t> con respecto a la nueva competencia, de acuerdo a Credit Suisse.</w:t>
      </w:r>
    </w:p>
    <w:p w:rsidR="00C3303B" w:rsidRPr="00FA2945" w:rsidRDefault="00C3303B" w:rsidP="00FA294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hyperlink r:id="rId7" w:tgtFrame="_blank" w:history="1">
        <w:r w:rsidRPr="00FA2945">
          <w:rPr>
            <w:rFonts w:ascii="Arial" w:hAnsi="Arial" w:cs="Arial"/>
            <w:bCs/>
            <w:color w:val="000000" w:themeColor="text1"/>
            <w:sz w:val="24"/>
            <w:szCs w:val="24"/>
            <w:lang w:eastAsia="es-MX"/>
          </w:rPr>
          <w:t>Liverpool</w:t>
        </w:r>
      </w:hyperlink>
      <w:r w:rsidRPr="00FA2945">
        <w:rPr>
          <w:rFonts w:ascii="Arial" w:hAnsi="Arial" w:cs="Arial"/>
          <w:color w:val="000000" w:themeColor="text1"/>
          <w:sz w:val="24"/>
          <w:szCs w:val="24"/>
          <w:lang w:eastAsia="es-MX"/>
        </w:rPr>
        <w:t>, </w:t>
      </w:r>
      <w:r w:rsidRPr="00FA2945">
        <w:rPr>
          <w:rFonts w:ascii="Arial" w:hAnsi="Arial" w:cs="Arial"/>
          <w:bCs/>
          <w:color w:val="000000" w:themeColor="text1"/>
          <w:sz w:val="24"/>
          <w:szCs w:val="24"/>
          <w:lang w:eastAsia="es-MX"/>
        </w:rPr>
        <w:t>que fue uno de los primeros en realizar transacciones online</w:t>
      </w:r>
      <w:r w:rsidRPr="00FA2945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, desde 1997, está gastando sólo una fracción, mientras que Amazon, </w:t>
      </w:r>
      <w:r w:rsidR="00FA2945" w:rsidRPr="00FA2945">
        <w:rPr>
          <w:rFonts w:ascii="Arial" w:hAnsi="Arial" w:cs="Arial"/>
          <w:color w:val="000000" w:themeColor="text1"/>
          <w:sz w:val="24"/>
          <w:szCs w:val="24"/>
          <w:lang w:eastAsia="es-MX"/>
        </w:rPr>
        <w:t>Mercado Libre</w:t>
      </w:r>
      <w:r w:rsidRPr="00FA2945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y </w:t>
      </w:r>
      <w:r w:rsidR="00FA2945" w:rsidRPr="00FA2945">
        <w:rPr>
          <w:rFonts w:ascii="Arial" w:hAnsi="Arial" w:cs="Arial"/>
          <w:color w:val="000000" w:themeColor="text1"/>
          <w:sz w:val="24"/>
          <w:szCs w:val="24"/>
          <w:lang w:eastAsia="es-MX"/>
        </w:rPr>
        <w:t>Wal-Mart</w:t>
      </w:r>
      <w:r w:rsidRPr="00FA2945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están impulsando </w:t>
      </w:r>
      <w:r w:rsidRPr="00FA2945">
        <w:rPr>
          <w:rFonts w:ascii="Arial" w:hAnsi="Arial" w:cs="Arial"/>
          <w:sz w:val="24"/>
          <w:szCs w:val="24"/>
          <w:lang w:eastAsia="es-MX"/>
        </w:rPr>
        <w:t>sus operaciones en México.</w:t>
      </w:r>
    </w:p>
    <w:p w:rsidR="00C3303B" w:rsidRPr="00FA2945" w:rsidRDefault="00C3303B" w:rsidP="00FA294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FA2945">
        <w:rPr>
          <w:rFonts w:ascii="Arial" w:hAnsi="Arial" w:cs="Arial"/>
          <w:color w:val="000000" w:themeColor="text1"/>
          <w:sz w:val="24"/>
          <w:szCs w:val="24"/>
          <w:lang w:eastAsia="es-MX"/>
        </w:rPr>
        <w:lastRenderedPageBreak/>
        <w:t>En su lugar, </w:t>
      </w:r>
      <w:r w:rsidRPr="00FA2945">
        <w:rPr>
          <w:rFonts w:ascii="Arial" w:hAnsi="Arial" w:cs="Arial"/>
          <w:bCs/>
          <w:color w:val="000000" w:themeColor="text1"/>
          <w:sz w:val="24"/>
          <w:szCs w:val="24"/>
          <w:lang w:eastAsia="es-MX"/>
        </w:rPr>
        <w:t>sus acciones han llegado a su nivel más bajo</w:t>
      </w:r>
      <w:r w:rsidRPr="00FA2945">
        <w:rPr>
          <w:rFonts w:ascii="Arial" w:hAnsi="Arial" w:cs="Arial"/>
          <w:color w:val="000000" w:themeColor="text1"/>
          <w:sz w:val="24"/>
          <w:szCs w:val="24"/>
          <w:lang w:eastAsia="es-MX"/>
        </w:rPr>
        <w:t> mientras se enfocan en abrir más tiendas físicas, esto último a un paso récord.</w:t>
      </w:r>
    </w:p>
    <w:p w:rsidR="00C3303B" w:rsidRPr="00FA2945" w:rsidRDefault="00C3303B" w:rsidP="00FA294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FA2945">
        <w:rPr>
          <w:rFonts w:ascii="Arial" w:hAnsi="Arial" w:cs="Arial"/>
          <w:bCs/>
          <w:color w:val="000000" w:themeColor="text1"/>
          <w:sz w:val="24"/>
          <w:szCs w:val="24"/>
          <w:lang w:eastAsia="es-MX"/>
        </w:rPr>
        <w:t>Liverpool ofrece menos productos en línea que sus competidores</w:t>
      </w:r>
      <w:r w:rsidRPr="00FA2945">
        <w:rPr>
          <w:rFonts w:ascii="Arial" w:hAnsi="Arial" w:cs="Arial"/>
          <w:color w:val="000000" w:themeColor="text1"/>
          <w:sz w:val="24"/>
          <w:szCs w:val="24"/>
          <w:lang w:eastAsia="es-MX"/>
        </w:rPr>
        <w:t> y muchos de sus productos sólo puede ser comprados en sus tiendas.</w:t>
      </w:r>
    </w:p>
    <w:p w:rsidR="00C3303B" w:rsidRPr="00FA2945" w:rsidRDefault="00C3303B" w:rsidP="00FA294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A2945">
        <w:rPr>
          <w:rFonts w:ascii="Arial" w:hAnsi="Arial" w:cs="Arial"/>
          <w:bCs/>
          <w:color w:val="000000" w:themeColor="text1"/>
          <w:sz w:val="24"/>
          <w:szCs w:val="24"/>
          <w:lang w:eastAsia="es-MX"/>
        </w:rPr>
        <w:t>El envío es gratis</w:t>
      </w:r>
      <w:r w:rsidRPr="00FA2945">
        <w:rPr>
          <w:rFonts w:ascii="Arial" w:hAnsi="Arial" w:cs="Arial"/>
          <w:color w:val="000000" w:themeColor="text1"/>
          <w:sz w:val="24"/>
          <w:szCs w:val="24"/>
          <w:lang w:eastAsia="es-MX"/>
        </w:rPr>
        <w:t> pero puede llevar más de cinco días cuando existe una alta demanda, en comparación con incluso un día en el caso de Amazon</w:t>
      </w:r>
      <w:r w:rsidRPr="00FA2945">
        <w:rPr>
          <w:rFonts w:ascii="Arial" w:hAnsi="Arial" w:cs="Arial"/>
          <w:sz w:val="24"/>
          <w:szCs w:val="24"/>
          <w:lang w:eastAsia="es-MX"/>
        </w:rPr>
        <w:t>.</w:t>
      </w:r>
    </w:p>
    <w:p w:rsidR="00C3303B" w:rsidRPr="00FA2945" w:rsidRDefault="00C3303B" w:rsidP="00FA294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A2945">
        <w:rPr>
          <w:rFonts w:ascii="Arial" w:hAnsi="Arial" w:cs="Arial"/>
          <w:sz w:val="24"/>
          <w:szCs w:val="24"/>
          <w:lang w:eastAsia="es-MX"/>
        </w:rPr>
        <w:t>Quizá, de forma más importante, </w:t>
      </w:r>
      <w:r w:rsidRPr="00FA2945">
        <w:rPr>
          <w:rFonts w:ascii="Arial" w:hAnsi="Arial" w:cs="Arial"/>
          <w:bCs/>
          <w:sz w:val="24"/>
          <w:szCs w:val="24"/>
          <w:lang w:eastAsia="es-MX"/>
        </w:rPr>
        <w:t>no aceptan pagos en efectivo para compras en línea</w:t>
      </w:r>
      <w:r w:rsidRPr="00FA2945">
        <w:rPr>
          <w:rFonts w:ascii="Arial" w:hAnsi="Arial" w:cs="Arial"/>
          <w:sz w:val="24"/>
          <w:szCs w:val="24"/>
          <w:lang w:eastAsia="es-MX"/>
        </w:rPr>
        <w:t>, lo cual deja fuera a una gran cantidad de la población en México, donde poco más de la mitad de los adultos no tienen tarjetas de crédito.</w:t>
      </w:r>
    </w:p>
    <w:p w:rsidR="00C3303B" w:rsidRPr="00FA2945" w:rsidRDefault="00C3303B" w:rsidP="00FA294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A2945">
        <w:rPr>
          <w:rFonts w:ascii="Arial" w:hAnsi="Arial" w:cs="Arial"/>
          <w:sz w:val="24"/>
          <w:szCs w:val="24"/>
          <w:lang w:eastAsia="es-MX"/>
        </w:rPr>
        <w:t>De acuerdo a analistas, el momento para pensar en las operaciones en línea como impulsores de ganancias generales para una empresa es ahora.</w:t>
      </w:r>
    </w:p>
    <w:p w:rsidR="00C3303B" w:rsidRPr="00FA2945" w:rsidRDefault="00C3303B" w:rsidP="00C3303B">
      <w:pPr>
        <w:spacing w:line="360" w:lineRule="auto"/>
        <w:jc w:val="both"/>
        <w:rPr>
          <w:lang w:eastAsia="es-MX"/>
        </w:rPr>
      </w:pPr>
      <w:r w:rsidRPr="00FA2945">
        <w:rPr>
          <w:rFonts w:ascii="Arial" w:hAnsi="Arial" w:cs="Arial"/>
          <w:sz w:val="24"/>
          <w:szCs w:val="24"/>
          <w:lang w:eastAsia="es-MX"/>
        </w:rPr>
        <w:t>Adicionalmente, un potencial cambio en el Tratado de Libre Comercio de América del Norte (TLCAN) </w:t>
      </w:r>
      <w:r w:rsidRPr="00FA2945">
        <w:rPr>
          <w:rFonts w:ascii="Arial" w:hAnsi="Arial" w:cs="Arial"/>
          <w:bCs/>
          <w:sz w:val="24"/>
          <w:szCs w:val="24"/>
          <w:lang w:eastAsia="es-MX"/>
        </w:rPr>
        <w:t>podría permitir a los consumidores mexicanos comprar más en línea de Estados Unidos</w:t>
      </w:r>
      <w:r w:rsidRPr="00FA2945">
        <w:rPr>
          <w:rFonts w:ascii="Arial" w:hAnsi="Arial" w:cs="Arial"/>
          <w:sz w:val="24"/>
          <w:szCs w:val="24"/>
          <w:lang w:eastAsia="es-MX"/>
        </w:rPr>
        <w:t> </w:t>
      </w:r>
      <w:r w:rsidRPr="00FA2945">
        <w:rPr>
          <w:rFonts w:ascii="Arial" w:hAnsi="Arial" w:cs="Arial"/>
          <w:bCs/>
          <w:sz w:val="24"/>
          <w:szCs w:val="24"/>
          <w:lang w:eastAsia="es-MX"/>
        </w:rPr>
        <w:t>y Canadá</w:t>
      </w:r>
      <w:r w:rsidRPr="00FA2945">
        <w:rPr>
          <w:rFonts w:ascii="Arial" w:hAnsi="Arial" w:cs="Arial"/>
          <w:sz w:val="24"/>
          <w:szCs w:val="24"/>
          <w:lang w:eastAsia="es-MX"/>
        </w:rPr>
        <w:t> sin tener que pagar aranceles, lo que podría llevar a más eCommerce transfronterizo</w:t>
      </w:r>
      <w:r w:rsidRPr="00C3303B">
        <w:rPr>
          <w:lang w:eastAsia="es-MX"/>
        </w:rPr>
        <w:t>.</w:t>
      </w:r>
    </w:p>
    <w:p w:rsidR="006D782D" w:rsidRPr="00FA2945" w:rsidRDefault="006D782D" w:rsidP="00FA2945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lang w:eastAsia="es-MX"/>
        </w:rPr>
      </w:pPr>
      <w:r w:rsidRPr="00FA2945">
        <w:rPr>
          <w:rFonts w:ascii="Arial" w:hAnsi="Arial" w:cs="Arial"/>
          <w:b/>
          <w:color w:val="000000" w:themeColor="text1"/>
          <w:sz w:val="28"/>
          <w:szCs w:val="28"/>
          <w:lang w:eastAsia="es-MX"/>
        </w:rPr>
        <w:t>Mercado Libre</w:t>
      </w:r>
    </w:p>
    <w:p w:rsidR="006D782D" w:rsidRPr="00C3303B" w:rsidRDefault="006D782D" w:rsidP="00C3303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C3303B">
        <w:rPr>
          <w:rFonts w:ascii="Arial" w:hAnsi="Arial" w:cs="Arial"/>
          <w:color w:val="000000" w:themeColor="text1"/>
          <w:sz w:val="24"/>
          <w:szCs w:val="24"/>
          <w:lang w:eastAsia="es-MX"/>
        </w:rPr>
        <w:t>Por su parte, las ventas netas de Mercado Libre en el segundo trimestre fueron de US$ 316,5 millones, un incremento interanual de 58,5%, mientras que la utilidad neta por acción fue de 12 centavos de dólar.</w:t>
      </w:r>
    </w:p>
    <w:p w:rsidR="006D782D" w:rsidRPr="00C3303B" w:rsidRDefault="006D782D" w:rsidP="00C3303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C3303B">
        <w:rPr>
          <w:rFonts w:ascii="Arial" w:hAnsi="Arial" w:cs="Arial"/>
          <w:color w:val="000000" w:themeColor="text1"/>
          <w:sz w:val="24"/>
          <w:szCs w:val="24"/>
        </w:rPr>
        <w:t>Los ingresos por “market place” (provenientes de la plataforma digital) crecieron un 73,7%, mientras que por fuera de eso lo hicieron un 38,7% (contra 68,8% el año pasado, una desaceleración causada por “la contracción de los ingresos de Mercado Envíos debido</w:t>
      </w:r>
      <w:r w:rsidRPr="00C3303B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a los programas de envíos gratuitos en Brasil y México”).</w:t>
      </w:r>
    </w:p>
    <w:p w:rsidR="006D782D" w:rsidRPr="00C3303B" w:rsidRDefault="006D782D" w:rsidP="00C3303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C3303B">
        <w:rPr>
          <w:rFonts w:ascii="Arial" w:hAnsi="Arial" w:cs="Arial"/>
          <w:bCs/>
          <w:color w:val="000000" w:themeColor="text1"/>
          <w:sz w:val="24"/>
          <w:szCs w:val="24"/>
          <w:lang w:eastAsia="es-MX"/>
        </w:rPr>
        <w:t>El volumen de dinero transaccionado en la plataforma alcanzó los US$ 2.722,4 millones</w:t>
      </w:r>
      <w:r w:rsidRPr="00C3303B">
        <w:rPr>
          <w:rFonts w:ascii="Arial" w:hAnsi="Arial" w:cs="Arial"/>
          <w:color w:val="000000" w:themeColor="text1"/>
          <w:sz w:val="24"/>
          <w:szCs w:val="24"/>
          <w:lang w:eastAsia="es-MX"/>
        </w:rPr>
        <w:t>, un aumento del 35,8%, y los artículos vendidos registraron un máximo histórico de 61,5 millones, un 41% interanual más.</w:t>
      </w:r>
    </w:p>
    <w:p w:rsidR="006D782D" w:rsidRPr="00C3303B" w:rsidRDefault="006D782D" w:rsidP="00C3303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C3303B">
        <w:rPr>
          <w:rFonts w:ascii="Arial" w:hAnsi="Arial" w:cs="Arial"/>
          <w:color w:val="000000" w:themeColor="text1"/>
          <w:sz w:val="24"/>
          <w:szCs w:val="24"/>
          <w:lang w:eastAsia="es-MX"/>
        </w:rPr>
        <w:lastRenderedPageBreak/>
        <w:t>La empresa de Marcos Galperín le gana a la de Jeff Bezos </w:t>
      </w:r>
      <w:r w:rsidRPr="00C3303B">
        <w:rPr>
          <w:rFonts w:ascii="Arial" w:hAnsi="Arial" w:cs="Arial"/>
          <w:bCs/>
          <w:color w:val="000000" w:themeColor="text1"/>
          <w:sz w:val="24"/>
          <w:szCs w:val="24"/>
          <w:lang w:eastAsia="es-MX"/>
        </w:rPr>
        <w:t>en cantidad de países y clara presencia regional,</w:t>
      </w:r>
      <w:r w:rsidRPr="00C3303B">
        <w:rPr>
          <w:rFonts w:ascii="Arial" w:hAnsi="Arial" w:cs="Arial"/>
          <w:color w:val="000000" w:themeColor="text1"/>
          <w:sz w:val="24"/>
          <w:szCs w:val="24"/>
          <w:lang w:eastAsia="es-MX"/>
        </w:rPr>
        <w:t> ya que opera en 16 lugares de la región: Argentina, Bolivia, Brasil, Chile, Colombia, Costa Rica, Ecuador, Guatemala, México, Panamá, Perú, Portugal, República Dominicana, Uruguay, Honduras y Venezuela.</w:t>
      </w:r>
    </w:p>
    <w:p w:rsidR="006D782D" w:rsidRPr="00C3303B" w:rsidRDefault="006D782D" w:rsidP="00C3303B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C3303B">
        <w:rPr>
          <w:rFonts w:ascii="Arial" w:hAnsi="Arial" w:cs="Arial"/>
          <w:sz w:val="24"/>
          <w:szCs w:val="24"/>
          <w:lang w:eastAsia="es-MX"/>
        </w:rPr>
        <w:t>Por otra parte, una de sus empresas insignia, </w:t>
      </w:r>
      <w:r w:rsidRPr="00C3303B">
        <w:rPr>
          <w:rFonts w:ascii="Arial" w:hAnsi="Arial" w:cs="Arial"/>
          <w:b/>
          <w:bCs/>
          <w:sz w:val="24"/>
          <w:szCs w:val="24"/>
          <w:lang w:eastAsia="es-MX"/>
        </w:rPr>
        <w:t>Mercado Pago</w:t>
      </w:r>
      <w:r w:rsidRPr="00C3303B">
        <w:rPr>
          <w:rFonts w:ascii="Arial" w:hAnsi="Arial" w:cs="Arial"/>
          <w:sz w:val="24"/>
          <w:szCs w:val="24"/>
          <w:lang w:eastAsia="es-MX"/>
        </w:rPr>
        <w:t>, registró un aumento de transacciones del 63,3%, a 52,1 millones interanual, y el volumen total de pagos procesados fue de US$ 3.152 millones, un crecimiento de 73,5%.</w:t>
      </w:r>
    </w:p>
    <w:p w:rsidR="006D782D" w:rsidRPr="006D782D" w:rsidRDefault="006D782D" w:rsidP="006D782D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es-MX"/>
        </w:rPr>
      </w:pPr>
    </w:p>
    <w:p w:rsidR="007539E3" w:rsidRDefault="007539E3"/>
    <w:sectPr w:rsidR="00753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05022"/>
    <w:multiLevelType w:val="multilevel"/>
    <w:tmpl w:val="02E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A4547"/>
    <w:multiLevelType w:val="multilevel"/>
    <w:tmpl w:val="1136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7F21A7"/>
    <w:multiLevelType w:val="multilevel"/>
    <w:tmpl w:val="51DC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71A0C"/>
    <w:multiLevelType w:val="multilevel"/>
    <w:tmpl w:val="EAE8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54C1C"/>
    <w:multiLevelType w:val="multilevel"/>
    <w:tmpl w:val="2D9A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F1DF3"/>
    <w:multiLevelType w:val="multilevel"/>
    <w:tmpl w:val="5B1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2C5057"/>
    <w:multiLevelType w:val="multilevel"/>
    <w:tmpl w:val="9CA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69596C"/>
    <w:multiLevelType w:val="multilevel"/>
    <w:tmpl w:val="93B0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3D268C"/>
    <w:multiLevelType w:val="multilevel"/>
    <w:tmpl w:val="1AEC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2D"/>
    <w:rsid w:val="006D782D"/>
    <w:rsid w:val="007539E3"/>
    <w:rsid w:val="00855346"/>
    <w:rsid w:val="00C3303B"/>
    <w:rsid w:val="00E2488D"/>
    <w:rsid w:val="00FA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F4961-664E-42CC-B24A-E0EECE3E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2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2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33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D782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3303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3303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A29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29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215">
          <w:marLeft w:val="0"/>
          <w:marRight w:val="0"/>
          <w:marTop w:val="225"/>
          <w:marBottom w:val="225"/>
          <w:divBdr>
            <w:top w:val="single" w:sz="6" w:space="11" w:color="DDDDDD"/>
            <w:left w:val="single" w:sz="6" w:space="23" w:color="DDDDDD"/>
            <w:bottom w:val="single" w:sz="6" w:space="11" w:color="DDDDDD"/>
            <w:right w:val="single" w:sz="6" w:space="23" w:color="DDDDDD"/>
          </w:divBdr>
          <w:divsChild>
            <w:div w:id="810905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ing4ecommerce.mx/liverpool-opiniones-comentari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ing4ecommerce.mx/amazon-prime-llega-mexic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2018-05-17T06:50:00Z</dcterms:created>
  <dcterms:modified xsi:type="dcterms:W3CDTF">2018-05-17T08:05:00Z</dcterms:modified>
</cp:coreProperties>
</file>