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9AC3C" w14:textId="77777777" w:rsidR="00F11C80" w:rsidRPr="00F11C80" w:rsidRDefault="00F11C80" w:rsidP="00F11C80">
      <w:r w:rsidRPr="00F11C80">
        <w:t>Tarea: Sistema de Gestión de Inventario por Consola (MVP)</w:t>
      </w:r>
    </w:p>
    <w:p w14:paraId="05615477" w14:textId="77777777" w:rsidR="00F11C80" w:rsidRPr="00F11C80" w:rsidRDefault="00F11C80" w:rsidP="00F11C80">
      <w:r w:rsidRPr="00F11C80">
        <w:t>Objetivo de la Actividad</w:t>
      </w:r>
    </w:p>
    <w:p w14:paraId="01F20478" w14:textId="77777777" w:rsidR="00F11C80" w:rsidRPr="00F11C80" w:rsidRDefault="00F11C80" w:rsidP="00F11C80">
      <w:r w:rsidRPr="00F11C80">
        <w:t>Crear la versión inicial de un Sistema de Gestión de Inventario por consola. Esta actividad evaluará tu capacidad para estructurar la lógica base de un programa funcional, aplicando los conceptos centrales del curso sin enfocarte aún en bases de datos o manejo avanzado de errores.</w:t>
      </w:r>
    </w:p>
    <w:p w14:paraId="3CA21BA7" w14:textId="77777777" w:rsidR="00F11C80" w:rsidRPr="00F11C80" w:rsidRDefault="00F11C80" w:rsidP="00F11C80">
      <w:r w:rsidRPr="00F11C80">
        <w:t>Instrucciones y Requerimientos</w:t>
      </w:r>
    </w:p>
    <w:p w14:paraId="320BA805" w14:textId="77777777" w:rsidR="00F11C80" w:rsidRPr="00F11C80" w:rsidRDefault="00F11C80" w:rsidP="00F11C80">
      <w:r w:rsidRPr="00F11C80">
        <w:t>1. Manejo de datos en memoria</w:t>
      </w:r>
    </w:p>
    <w:p w14:paraId="043983D7" w14:textId="77777777" w:rsidR="00F11C80" w:rsidRPr="00F11C80" w:rsidRDefault="00F11C80" w:rsidP="00F11C80">
      <w:pPr>
        <w:numPr>
          <w:ilvl w:val="0"/>
          <w:numId w:val="1"/>
        </w:numPr>
      </w:pPr>
      <w:r w:rsidRPr="00F11C80">
        <w:t>Crea una estructura de datos nativa (como una lista, arreglo o diccionario) para almacenar el inventario.</w:t>
      </w:r>
    </w:p>
    <w:p w14:paraId="2D836F2D" w14:textId="77777777" w:rsidR="00F11C80" w:rsidRPr="00F11C80" w:rsidRDefault="00F11C80" w:rsidP="00F11C80">
      <w:pPr>
        <w:numPr>
          <w:ilvl w:val="0"/>
          <w:numId w:val="1"/>
        </w:numPr>
      </w:pPr>
      <w:r w:rsidRPr="00F11C80">
        <w:t>Cada artículo registrado debe contener al menos tres propiedades (por ejemplo: nombre del producto, cantidad en stock y precio).</w:t>
      </w:r>
    </w:p>
    <w:p w14:paraId="264CE14C" w14:textId="77777777" w:rsidR="00F11C80" w:rsidRPr="00F11C80" w:rsidRDefault="00F11C80" w:rsidP="00F11C80">
      <w:pPr>
        <w:numPr>
          <w:ilvl w:val="0"/>
          <w:numId w:val="1"/>
        </w:numPr>
      </w:pPr>
      <w:r w:rsidRPr="00F11C80">
        <w:t>Toda la información debe almacenarse temporalmente en la memoria RAM mientras el programa esté en ejecución.</w:t>
      </w:r>
    </w:p>
    <w:p w14:paraId="6E6BF32E" w14:textId="77777777" w:rsidR="00F11C80" w:rsidRPr="00F11C80" w:rsidRDefault="00F11C80" w:rsidP="00F11C80">
      <w:r w:rsidRPr="00F11C80">
        <w:t>2. Desarrollo de módulos clave</w:t>
      </w:r>
    </w:p>
    <w:p w14:paraId="3E5D0BFF" w14:textId="77777777" w:rsidR="00F11C80" w:rsidRPr="00F11C80" w:rsidRDefault="00F11C80" w:rsidP="00F11C80">
      <w:pPr>
        <w:numPr>
          <w:ilvl w:val="0"/>
          <w:numId w:val="2"/>
        </w:numPr>
      </w:pPr>
      <w:r w:rsidRPr="00F11C80">
        <w:rPr>
          <w:b/>
          <w:bCs/>
        </w:rPr>
        <w:t>Funciones:</w:t>
      </w:r>
      <w:r w:rsidRPr="00F11C80">
        <w:t xml:space="preserve"> Modulariza tu código. No escribas un script plano; diseña funciones independientes para las operaciones principales: agregar un producto, visualizar el inventario completo y buscar un elemento específico.</w:t>
      </w:r>
    </w:p>
    <w:p w14:paraId="12A1F8DA" w14:textId="77777777" w:rsidR="00F11C80" w:rsidRPr="00F11C80" w:rsidRDefault="00F11C80" w:rsidP="00F11C80">
      <w:pPr>
        <w:numPr>
          <w:ilvl w:val="0"/>
          <w:numId w:val="2"/>
        </w:numPr>
      </w:pPr>
      <w:r w:rsidRPr="00F11C80">
        <w:rPr>
          <w:b/>
          <w:bCs/>
        </w:rPr>
        <w:t>Ciclos:</w:t>
      </w:r>
      <w:r w:rsidRPr="00F11C80">
        <w:t xml:space="preserve"> Implementa un ciclo (como while) que mantenga un menú interactivo activo hasta que el usuario elija la opción de "Salir". Utiliza ciclos iterativos (como for) para recorrer y leer la estructura de datos.</w:t>
      </w:r>
    </w:p>
    <w:p w14:paraId="6AD4740C" w14:textId="77777777" w:rsidR="00F11C80" w:rsidRPr="00F11C80" w:rsidRDefault="00F11C80" w:rsidP="00F11C80">
      <w:pPr>
        <w:numPr>
          <w:ilvl w:val="0"/>
          <w:numId w:val="2"/>
        </w:numPr>
      </w:pPr>
      <w:r w:rsidRPr="00F11C80">
        <w:rPr>
          <w:b/>
          <w:bCs/>
        </w:rPr>
        <w:t>Condicionales:</w:t>
      </w:r>
      <w:r w:rsidRPr="00F11C80">
        <w:t xml:space="preserve"> Utiliza sentencias if/else para controlar el flujo de navegación del menú, evaluar los resultados de una búsqueda y determinar estados (por ejemplo, mostrar un mensaje especial si se intenta leer un inventario vacío).</w:t>
      </w:r>
    </w:p>
    <w:p w14:paraId="7374DAAE" w14:textId="77777777" w:rsidR="00F11C80" w:rsidRPr="00F11C80" w:rsidRDefault="00F11C80" w:rsidP="00F11C80">
      <w:r w:rsidRPr="00F11C80">
        <w:t>3. Alcance del MVP (Producto Mínimo Viable)</w:t>
      </w:r>
    </w:p>
    <w:p w14:paraId="64F63BD2" w14:textId="77777777" w:rsidR="00F11C80" w:rsidRPr="00F11C80" w:rsidRDefault="00F11C80" w:rsidP="00F11C80">
      <w:pPr>
        <w:numPr>
          <w:ilvl w:val="0"/>
          <w:numId w:val="3"/>
        </w:numPr>
      </w:pPr>
      <w:r w:rsidRPr="00F11C80">
        <w:t>El sistema debe arrancar, permitir la interacción del usuario y ejecutar su tarea principal con éxito.</w:t>
      </w:r>
    </w:p>
    <w:p w14:paraId="5561D5CF" w14:textId="77777777" w:rsidR="00F11C80" w:rsidRPr="00F11C80" w:rsidRDefault="00F11C80" w:rsidP="00F11C80">
      <w:pPr>
        <w:numPr>
          <w:ilvl w:val="0"/>
          <w:numId w:val="3"/>
        </w:numPr>
      </w:pPr>
      <w:r w:rsidRPr="00F11C80">
        <w:rPr>
          <w:b/>
          <w:bCs/>
        </w:rPr>
        <w:t>Exclusiones permitidas:</w:t>
      </w:r>
      <w:r w:rsidRPr="00F11C80">
        <w:t xml:space="preserve"> No es necesario programar persistencia de datos (guardar en archivos .txt o bases de datos) ni programar validaciones estrictas de entrada (por ejemplo, prevenir fallos si el usuario ingresa texto en lugar de un número).</w:t>
      </w:r>
    </w:p>
    <w:p w14:paraId="25543CF8" w14:textId="77777777" w:rsidR="00F11C80" w:rsidRPr="00F11C80" w:rsidRDefault="00F11C80" w:rsidP="00F11C80">
      <w:r w:rsidRPr="00F11C80">
        <w:lastRenderedPageBreak/>
        <w:t>Entregables Esperados</w:t>
      </w:r>
    </w:p>
    <w:p w14:paraId="2BB3B69C" w14:textId="77777777" w:rsidR="00F11C80" w:rsidRPr="00F11C80" w:rsidRDefault="00F11C80" w:rsidP="00F11C80">
      <w:pPr>
        <w:numPr>
          <w:ilvl w:val="0"/>
          <w:numId w:val="4"/>
        </w:numPr>
      </w:pPr>
      <w:r w:rsidRPr="00F11C80">
        <w:t>El archivo con el código fuente debidamente estructurado y comentado.</w:t>
      </w:r>
    </w:p>
    <w:p w14:paraId="28714136" w14:textId="77777777" w:rsidR="00F11C80" w:rsidRPr="00F11C80" w:rsidRDefault="00F11C80" w:rsidP="00F11C80">
      <w:pPr>
        <w:numPr>
          <w:ilvl w:val="0"/>
          <w:numId w:val="4"/>
        </w:numPr>
      </w:pPr>
      <w:r w:rsidRPr="00F11C80">
        <w:t>Capturas de pantalla o un breve registro de ejecución que demuestre que el programa compila, corre y realiza el flujo principal sin detenerse inesperadamente.</w:t>
      </w:r>
    </w:p>
    <w:p w14:paraId="385C71DE" w14:textId="77777777" w:rsidR="00911734" w:rsidRDefault="00911734"/>
    <w:sectPr w:rsidR="0091173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03C8E"/>
    <w:multiLevelType w:val="multilevel"/>
    <w:tmpl w:val="CB8C69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426E62"/>
    <w:multiLevelType w:val="multilevel"/>
    <w:tmpl w:val="F61071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597CEC"/>
    <w:multiLevelType w:val="multilevel"/>
    <w:tmpl w:val="9A7621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823306"/>
    <w:multiLevelType w:val="multilevel"/>
    <w:tmpl w:val="595231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032418545">
    <w:abstractNumId w:val="1"/>
  </w:num>
  <w:num w:numId="2" w16cid:durableId="1651861312">
    <w:abstractNumId w:val="0"/>
  </w:num>
  <w:num w:numId="3" w16cid:durableId="2036808323">
    <w:abstractNumId w:val="2"/>
  </w:num>
  <w:num w:numId="4" w16cid:durableId="20024624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C80"/>
    <w:rsid w:val="002F17FA"/>
    <w:rsid w:val="00911734"/>
    <w:rsid w:val="00AC7D78"/>
    <w:rsid w:val="00F11C8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E71F5"/>
  <w15:chartTrackingRefBased/>
  <w15:docId w15:val="{ADBFB276-7335-4142-9FE4-B93B11610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11C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11C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11C8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11C8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11C8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11C8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11C8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11C8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11C8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11C8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11C8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11C8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11C8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11C8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11C8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11C8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11C8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11C80"/>
    <w:rPr>
      <w:rFonts w:eastAsiaTheme="majorEastAsia" w:cstheme="majorBidi"/>
      <w:color w:val="272727" w:themeColor="text1" w:themeTint="D8"/>
    </w:rPr>
  </w:style>
  <w:style w:type="paragraph" w:styleId="Ttulo">
    <w:name w:val="Title"/>
    <w:basedOn w:val="Normal"/>
    <w:next w:val="Normal"/>
    <w:link w:val="TtuloCar"/>
    <w:uiPriority w:val="10"/>
    <w:qFormat/>
    <w:rsid w:val="00F11C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11C8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11C8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11C8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11C80"/>
    <w:pPr>
      <w:spacing w:before="160"/>
      <w:jc w:val="center"/>
    </w:pPr>
    <w:rPr>
      <w:i/>
      <w:iCs/>
      <w:color w:val="404040" w:themeColor="text1" w:themeTint="BF"/>
    </w:rPr>
  </w:style>
  <w:style w:type="character" w:customStyle="1" w:styleId="CitaCar">
    <w:name w:val="Cita Car"/>
    <w:basedOn w:val="Fuentedeprrafopredeter"/>
    <w:link w:val="Cita"/>
    <w:uiPriority w:val="29"/>
    <w:rsid w:val="00F11C80"/>
    <w:rPr>
      <w:i/>
      <w:iCs/>
      <w:color w:val="404040" w:themeColor="text1" w:themeTint="BF"/>
    </w:rPr>
  </w:style>
  <w:style w:type="paragraph" w:styleId="Prrafodelista">
    <w:name w:val="List Paragraph"/>
    <w:basedOn w:val="Normal"/>
    <w:uiPriority w:val="34"/>
    <w:qFormat/>
    <w:rsid w:val="00F11C80"/>
    <w:pPr>
      <w:ind w:left="720"/>
      <w:contextualSpacing/>
    </w:pPr>
  </w:style>
  <w:style w:type="character" w:styleId="nfasisintenso">
    <w:name w:val="Intense Emphasis"/>
    <w:basedOn w:val="Fuentedeprrafopredeter"/>
    <w:uiPriority w:val="21"/>
    <w:qFormat/>
    <w:rsid w:val="00F11C80"/>
    <w:rPr>
      <w:i/>
      <w:iCs/>
      <w:color w:val="0F4761" w:themeColor="accent1" w:themeShade="BF"/>
    </w:rPr>
  </w:style>
  <w:style w:type="paragraph" w:styleId="Citadestacada">
    <w:name w:val="Intense Quote"/>
    <w:basedOn w:val="Normal"/>
    <w:next w:val="Normal"/>
    <w:link w:val="CitadestacadaCar"/>
    <w:uiPriority w:val="30"/>
    <w:qFormat/>
    <w:rsid w:val="00F11C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11C80"/>
    <w:rPr>
      <w:i/>
      <w:iCs/>
      <w:color w:val="0F4761" w:themeColor="accent1" w:themeShade="BF"/>
    </w:rPr>
  </w:style>
  <w:style w:type="character" w:styleId="Referenciaintensa">
    <w:name w:val="Intense Reference"/>
    <w:basedOn w:val="Fuentedeprrafopredeter"/>
    <w:uiPriority w:val="32"/>
    <w:qFormat/>
    <w:rsid w:val="00F11C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324</Words>
  <Characters>1782</Characters>
  <Application>Microsoft Office Word</Application>
  <DocSecurity>0</DocSecurity>
  <Lines>14</Lines>
  <Paragraphs>4</Paragraphs>
  <ScaleCrop>false</ScaleCrop>
  <Company/>
  <LinksUpToDate>false</LinksUpToDate>
  <CharactersWithSpaces>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JULIAN SANCHEZ PEREZ</dc:creator>
  <cp:keywords/>
  <dc:description/>
  <cp:lastModifiedBy>KEVIN JULIAN SANCHEZ PEREZ</cp:lastModifiedBy>
  <cp:revision>1</cp:revision>
  <dcterms:created xsi:type="dcterms:W3CDTF">2026-10-17T14:46:00Z</dcterms:created>
  <dcterms:modified xsi:type="dcterms:W3CDTF">2026-10-17T14:47:00Z</dcterms:modified>
</cp:coreProperties>
</file>