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E60B3" w14:textId="77777777" w:rsidR="00B46581" w:rsidRPr="007A11BB" w:rsidRDefault="00693D09" w:rsidP="003518C6">
      <w:pPr>
        <w:widowControl w:val="0"/>
        <w:tabs>
          <w:tab w:val="left" w:pos="6024"/>
        </w:tabs>
        <w:autoSpaceDE w:val="0"/>
        <w:autoSpaceDN w:val="0"/>
        <w:adjustRightInd w:val="0"/>
        <w:spacing w:after="0" w:line="240" w:lineRule="auto"/>
        <w:ind w:right="75"/>
        <w:rPr>
          <w:rFonts w:cstheme="minorHAnsi"/>
          <w:b/>
          <w:bCs/>
        </w:rPr>
      </w:pPr>
      <w:r w:rsidRPr="007A11BB">
        <w:rPr>
          <w:rFonts w:cstheme="minorHAnsi"/>
          <w:b/>
        </w:rPr>
        <w:t>0</w:t>
      </w:r>
      <w:r w:rsidR="00700324" w:rsidRPr="007A11BB">
        <w:rPr>
          <w:rFonts w:cstheme="minorHAnsi"/>
          <w:b/>
        </w:rPr>
        <w:t>3</w:t>
      </w:r>
      <w:r w:rsidR="00B46581" w:rsidRPr="007A11BB">
        <w:rPr>
          <w:rFonts w:cstheme="minorHAnsi"/>
          <w:b/>
          <w:bCs/>
        </w:rPr>
        <w:t xml:space="preserve">. </w:t>
      </w:r>
      <w:r w:rsidR="00700324" w:rsidRPr="007A11BB">
        <w:rPr>
          <w:rFonts w:cstheme="minorHAnsi"/>
          <w:b/>
          <w:bCs/>
        </w:rPr>
        <w:t>PizzaShop</w:t>
      </w:r>
      <w:r w:rsidR="003518C6" w:rsidRPr="007A11BB">
        <w:rPr>
          <w:rFonts w:cstheme="minorHAnsi"/>
          <w:b/>
          <w:bCs/>
        </w:rPr>
        <w:tab/>
      </w:r>
    </w:p>
    <w:p w14:paraId="6B462B1B" w14:textId="77777777" w:rsidR="00D5011A" w:rsidRPr="007A11BB" w:rsidRDefault="00D5011A" w:rsidP="00AF2725">
      <w:pPr>
        <w:widowControl w:val="0"/>
        <w:autoSpaceDE w:val="0"/>
        <w:autoSpaceDN w:val="0"/>
        <w:adjustRightInd w:val="0"/>
        <w:spacing w:after="0" w:line="240" w:lineRule="auto"/>
        <w:ind w:right="75" w:firstLine="284"/>
        <w:jc w:val="both"/>
        <w:rPr>
          <w:rFonts w:cstheme="minorHAnsi"/>
        </w:rPr>
      </w:pPr>
    </w:p>
    <w:p w14:paraId="127ABDC2" w14:textId="101EC0F6" w:rsidR="0028624A" w:rsidRPr="007A11BB" w:rsidRDefault="0028624A" w:rsidP="0028624A">
      <w:pPr>
        <w:widowControl w:val="0"/>
        <w:autoSpaceDE w:val="0"/>
        <w:autoSpaceDN w:val="0"/>
        <w:adjustRightInd w:val="0"/>
        <w:spacing w:after="0" w:line="240" w:lineRule="auto"/>
        <w:ind w:right="75" w:firstLine="284"/>
        <w:jc w:val="both"/>
        <w:rPr>
          <w:rFonts w:cstheme="minorHAnsi"/>
          <w:color w:val="0070C0"/>
        </w:rPr>
      </w:pPr>
      <w:r w:rsidRPr="007A11BB">
        <w:rPr>
          <w:rFonts w:cstheme="minorHAnsi"/>
          <w:color w:val="0070C0"/>
        </w:rPr>
        <w:t xml:space="preserve">Să se dezvolte o aplicatie Java desktop destinată angajaților unei pizzerii, care să permită plasarea si onorarea comenzilor de pizza dintr-un restaurant cu 8 mese, precum si plata (simulata) prin card sau cash. </w:t>
      </w:r>
    </w:p>
    <w:p w14:paraId="380E4A60" w14:textId="77777777" w:rsidR="0028624A" w:rsidRPr="007A11BB" w:rsidRDefault="0028624A" w:rsidP="0028624A">
      <w:pPr>
        <w:widowControl w:val="0"/>
        <w:autoSpaceDE w:val="0"/>
        <w:autoSpaceDN w:val="0"/>
        <w:adjustRightInd w:val="0"/>
        <w:spacing w:after="0" w:line="240" w:lineRule="auto"/>
        <w:ind w:right="75" w:firstLine="284"/>
        <w:jc w:val="both"/>
        <w:rPr>
          <w:rFonts w:cstheme="minorHAnsi"/>
          <w:color w:val="0070C0"/>
        </w:rPr>
      </w:pPr>
    </w:p>
    <w:p w14:paraId="61040CD2" w14:textId="260383E6" w:rsidR="0028624A" w:rsidRPr="007A11BB" w:rsidRDefault="007A11BB" w:rsidP="0028624A">
      <w:pPr>
        <w:widowControl w:val="0"/>
        <w:autoSpaceDE w:val="0"/>
        <w:autoSpaceDN w:val="0"/>
        <w:adjustRightInd w:val="0"/>
        <w:spacing w:after="0" w:line="240" w:lineRule="auto"/>
        <w:ind w:right="75" w:firstLine="284"/>
        <w:jc w:val="both"/>
        <w:rPr>
          <w:rFonts w:cstheme="minorHAnsi"/>
          <w:color w:val="0070C0"/>
        </w:rPr>
      </w:pPr>
      <w:r>
        <w:rPr>
          <w:rFonts w:cstheme="minorHAnsi"/>
          <w:color w:val="0070C0"/>
        </w:rPr>
        <w:t>Interfața dezvoltată în JavaFX va conține ferestrele:</w:t>
      </w:r>
    </w:p>
    <w:p w14:paraId="7405D98B" w14:textId="32849DC4" w:rsidR="0028624A" w:rsidRPr="007A11BB" w:rsidRDefault="0028624A" w:rsidP="0028624A">
      <w:pPr>
        <w:pStyle w:val="Prrafodelista"/>
        <w:widowControl w:val="0"/>
        <w:numPr>
          <w:ilvl w:val="0"/>
          <w:numId w:val="21"/>
        </w:numPr>
        <w:autoSpaceDE w:val="0"/>
        <w:autoSpaceDN w:val="0"/>
        <w:adjustRightInd w:val="0"/>
        <w:spacing w:after="0" w:line="240" w:lineRule="auto"/>
        <w:ind w:right="75"/>
        <w:jc w:val="both"/>
        <w:rPr>
          <w:rFonts w:cstheme="minorHAnsi"/>
          <w:color w:val="0070C0"/>
        </w:rPr>
      </w:pPr>
      <w:r w:rsidRPr="007A11BB">
        <w:rPr>
          <w:rFonts w:cstheme="minorHAnsi"/>
          <w:color w:val="0070C0"/>
        </w:rPr>
        <w:t>PizzeriaX: prezintă butoane corespunzătoare celor 8 mese; la declanșarea unui buton, se va deschide o fereastră corespunzătoare mesei pentru a plasa o comandă (TableX order form, unde X e numărul mesei)</w:t>
      </w:r>
      <w:r w:rsidR="007A11BB">
        <w:rPr>
          <w:rFonts w:cstheme="minorHAnsi"/>
          <w:color w:val="0070C0"/>
        </w:rPr>
        <w:t>.</w:t>
      </w:r>
    </w:p>
    <w:p w14:paraId="41168B2F" w14:textId="0F93C3AA" w:rsidR="0028624A" w:rsidRPr="007A11BB" w:rsidRDefault="0028624A" w:rsidP="0028624A">
      <w:pPr>
        <w:pStyle w:val="Prrafodelista"/>
        <w:widowControl w:val="0"/>
        <w:numPr>
          <w:ilvl w:val="0"/>
          <w:numId w:val="21"/>
        </w:numPr>
        <w:autoSpaceDE w:val="0"/>
        <w:autoSpaceDN w:val="0"/>
        <w:adjustRightInd w:val="0"/>
        <w:spacing w:after="0" w:line="240" w:lineRule="auto"/>
        <w:ind w:right="75"/>
        <w:jc w:val="both"/>
        <w:rPr>
          <w:rFonts w:cstheme="minorHAnsi"/>
          <w:color w:val="0070C0"/>
        </w:rPr>
      </w:pPr>
      <w:r w:rsidRPr="007A11BB">
        <w:rPr>
          <w:rFonts w:cstheme="minorHAnsi"/>
          <w:color w:val="0070C0"/>
        </w:rPr>
        <w:t>Kitchen: prezintă lista comenzilor pe care pizzarul trebuie să le pregătească și două butoane Cook și Ready pentru a găti comanda selectată din listă și a notifica chelnerul că aceasta este gata</w:t>
      </w:r>
    </w:p>
    <w:p w14:paraId="62B4BCC6" w14:textId="159F2B93" w:rsidR="007A11BB" w:rsidRDefault="0028624A" w:rsidP="007A11BB">
      <w:pPr>
        <w:pStyle w:val="Prrafodelista"/>
        <w:widowControl w:val="0"/>
        <w:numPr>
          <w:ilvl w:val="0"/>
          <w:numId w:val="21"/>
        </w:numPr>
        <w:autoSpaceDE w:val="0"/>
        <w:autoSpaceDN w:val="0"/>
        <w:adjustRightInd w:val="0"/>
        <w:spacing w:after="0" w:line="240" w:lineRule="auto"/>
        <w:ind w:right="75"/>
        <w:jc w:val="both"/>
        <w:rPr>
          <w:rFonts w:cstheme="minorHAnsi"/>
          <w:color w:val="0070C0"/>
        </w:rPr>
      </w:pPr>
      <w:r w:rsidRPr="007A11BB">
        <w:rPr>
          <w:rFonts w:cstheme="minorHAnsi"/>
          <w:color w:val="0070C0"/>
        </w:rPr>
        <w:t>TableX order form: prezintă meniul și opțiunile de plasare a comenzii (</w:t>
      </w:r>
      <w:r w:rsidR="007A11BB" w:rsidRPr="007A11BB">
        <w:rPr>
          <w:rFonts w:cstheme="minorHAnsi"/>
          <w:color w:val="0070C0"/>
        </w:rPr>
        <w:t>cantitate, adăugare pizza, plasare comandă, plată comandă, servire comandă), precum și o opțiune de a elibera masa.</w:t>
      </w:r>
    </w:p>
    <w:p w14:paraId="32D1BF5F" w14:textId="77777777" w:rsidR="007A11BB" w:rsidRDefault="007A11BB" w:rsidP="007A11BB">
      <w:pPr>
        <w:widowControl w:val="0"/>
        <w:autoSpaceDE w:val="0"/>
        <w:autoSpaceDN w:val="0"/>
        <w:adjustRightInd w:val="0"/>
        <w:spacing w:after="0" w:line="240" w:lineRule="auto"/>
        <w:ind w:right="75"/>
        <w:jc w:val="both"/>
        <w:rPr>
          <w:rFonts w:cstheme="minorHAnsi"/>
          <w:color w:val="0070C0"/>
        </w:rPr>
      </w:pPr>
    </w:p>
    <w:p w14:paraId="7736221D" w14:textId="645D11C2" w:rsidR="007A11BB" w:rsidRPr="007A11BB" w:rsidRDefault="007A11BB" w:rsidP="007A11BB">
      <w:pPr>
        <w:widowControl w:val="0"/>
        <w:autoSpaceDE w:val="0"/>
        <w:autoSpaceDN w:val="0"/>
        <w:adjustRightInd w:val="0"/>
        <w:spacing w:after="0" w:line="240" w:lineRule="auto"/>
        <w:ind w:right="75" w:firstLine="284"/>
        <w:jc w:val="both"/>
        <w:rPr>
          <w:rFonts w:cstheme="minorHAnsi"/>
          <w:color w:val="0070C0"/>
        </w:rPr>
      </w:pPr>
      <w:r>
        <w:rPr>
          <w:rFonts w:cstheme="minorHAnsi"/>
          <w:color w:val="0070C0"/>
        </w:rPr>
        <w:t>Angajații care vor utiliza aplicația sunt chelnerii și maestrul pizzar. Chelnerii preiau comenzi, le servesc și încasează plata, având acces la ferestrele PizzeriaX și TableX. Pizzarul gătește și notifică chelnerii  atunci când pot servi o comandă, având acces la fereastra Kitchen.</w:t>
      </w:r>
    </w:p>
    <w:p w14:paraId="3B2B2134" w14:textId="77777777" w:rsidR="00D5011A" w:rsidRPr="007A11BB" w:rsidRDefault="00D5011A" w:rsidP="00AF2725">
      <w:pPr>
        <w:widowControl w:val="0"/>
        <w:autoSpaceDE w:val="0"/>
        <w:autoSpaceDN w:val="0"/>
        <w:adjustRightInd w:val="0"/>
        <w:spacing w:after="0" w:line="240" w:lineRule="auto"/>
        <w:ind w:right="75" w:firstLine="284"/>
        <w:jc w:val="both"/>
        <w:rPr>
          <w:rFonts w:cstheme="minorHAnsi"/>
        </w:rPr>
      </w:pPr>
    </w:p>
    <w:p w14:paraId="38B6BE76" w14:textId="52AC6853" w:rsidR="00370D09" w:rsidRPr="007A11BB" w:rsidRDefault="00370D09" w:rsidP="00AF2725">
      <w:pPr>
        <w:widowControl w:val="0"/>
        <w:autoSpaceDE w:val="0"/>
        <w:autoSpaceDN w:val="0"/>
        <w:adjustRightInd w:val="0"/>
        <w:spacing w:after="0" w:line="240" w:lineRule="auto"/>
        <w:ind w:right="75" w:firstLine="284"/>
        <w:jc w:val="both"/>
        <w:rPr>
          <w:rFonts w:cstheme="minorHAnsi"/>
          <w:color w:val="0070C0"/>
        </w:rPr>
      </w:pPr>
      <w:r w:rsidRPr="007A11BB">
        <w:rPr>
          <w:rFonts w:cstheme="minorHAnsi"/>
          <w:color w:val="0070C0"/>
        </w:rPr>
        <w:t>Funcționalitățile aplicației sunt:</w:t>
      </w:r>
    </w:p>
    <w:p w14:paraId="644F7BBC" w14:textId="77777777" w:rsidR="00370D09" w:rsidRPr="007A11BB" w:rsidRDefault="00370D09" w:rsidP="00AF2725">
      <w:pPr>
        <w:widowControl w:val="0"/>
        <w:autoSpaceDE w:val="0"/>
        <w:autoSpaceDN w:val="0"/>
        <w:adjustRightInd w:val="0"/>
        <w:spacing w:after="0" w:line="240" w:lineRule="auto"/>
        <w:ind w:right="75" w:firstLine="284"/>
        <w:jc w:val="both"/>
        <w:rPr>
          <w:rFonts w:cstheme="minorHAnsi"/>
          <w:color w:val="0070C0"/>
        </w:rPr>
      </w:pPr>
    </w:p>
    <w:p w14:paraId="043B6355" w14:textId="487923BD" w:rsidR="00370D09" w:rsidRPr="007A11BB" w:rsidRDefault="00370D09" w:rsidP="00370D09">
      <w:pPr>
        <w:widowControl w:val="0"/>
        <w:autoSpaceDE w:val="0"/>
        <w:autoSpaceDN w:val="0"/>
        <w:adjustRightInd w:val="0"/>
        <w:spacing w:after="0" w:line="240" w:lineRule="auto"/>
        <w:ind w:right="75" w:firstLine="284"/>
        <w:jc w:val="both"/>
        <w:rPr>
          <w:rFonts w:cstheme="minorHAnsi"/>
          <w:color w:val="0070C0"/>
        </w:rPr>
      </w:pPr>
      <w:r w:rsidRPr="007A11BB">
        <w:rPr>
          <w:rFonts w:cstheme="minorHAnsi"/>
          <w:b/>
          <w:bCs/>
          <w:color w:val="0070C0"/>
        </w:rPr>
        <w:t>F01</w:t>
      </w:r>
      <w:r w:rsidRPr="007A11BB">
        <w:rPr>
          <w:rFonts w:cstheme="minorHAnsi"/>
          <w:color w:val="0070C0"/>
        </w:rPr>
        <w:t xml:space="preserve">. </w:t>
      </w:r>
      <w:r w:rsidR="007A11BB">
        <w:rPr>
          <w:rFonts w:cstheme="minorHAnsi"/>
          <w:color w:val="0070C0"/>
        </w:rPr>
        <w:t>La pornirea aplicației</w:t>
      </w:r>
      <w:r w:rsidR="007F6700">
        <w:rPr>
          <w:rFonts w:cstheme="minorHAnsi"/>
          <w:color w:val="0070C0"/>
        </w:rPr>
        <w:t xml:space="preserve"> toate mesele sunt libere, iar</w:t>
      </w:r>
      <w:r w:rsidR="007A11BB">
        <w:rPr>
          <w:rFonts w:cstheme="minorHAnsi"/>
          <w:color w:val="0070C0"/>
        </w:rPr>
        <w:t xml:space="preserve"> </w:t>
      </w:r>
      <w:r w:rsidR="007A11BB">
        <w:rPr>
          <w:rFonts w:cstheme="minorHAnsi"/>
        </w:rPr>
        <w:t>i</w:t>
      </w:r>
      <w:r w:rsidR="007A11BB" w:rsidRPr="007A11BB">
        <w:rPr>
          <w:rFonts w:cstheme="minorHAnsi"/>
        </w:rPr>
        <w:t>nformațiile</w:t>
      </w:r>
      <w:r w:rsidR="00411396" w:rsidRPr="007A11BB">
        <w:rPr>
          <w:rFonts w:cstheme="minorHAnsi"/>
        </w:rPr>
        <w:t xml:space="preserve"> </w:t>
      </w:r>
      <w:r w:rsidR="00A60857" w:rsidRPr="007A11BB">
        <w:rPr>
          <w:rFonts w:cstheme="minorHAnsi"/>
        </w:rPr>
        <w:t xml:space="preserve">referitoare la meniu </w:t>
      </w:r>
      <w:r w:rsidR="00411396" w:rsidRPr="007A11BB">
        <w:rPr>
          <w:rFonts w:cstheme="minorHAnsi"/>
        </w:rPr>
        <w:t xml:space="preserve">sunt </w:t>
      </w:r>
      <w:r w:rsidR="007A11BB">
        <w:rPr>
          <w:rFonts w:cstheme="minorHAnsi"/>
        </w:rPr>
        <w:t>preluate</w:t>
      </w:r>
      <w:r w:rsidR="00411396" w:rsidRPr="007A11BB">
        <w:rPr>
          <w:rFonts w:cstheme="minorHAnsi"/>
          <w:color w:val="0070C0"/>
        </w:rPr>
        <w:t xml:space="preserve"> </w:t>
      </w:r>
      <w:r w:rsidR="00411396" w:rsidRPr="007A11BB">
        <w:rPr>
          <w:rFonts w:cstheme="minorHAnsi"/>
        </w:rPr>
        <w:t>dintr-un fisier text</w:t>
      </w:r>
      <w:r w:rsidR="003936BE" w:rsidRPr="007A11BB">
        <w:rPr>
          <w:rFonts w:cstheme="minorHAnsi"/>
        </w:rPr>
        <w:t xml:space="preserve"> cu structura: &lt;tip_pizza&gt;, &lt;pret&gt;</w:t>
      </w:r>
      <w:r w:rsidR="00411396" w:rsidRPr="007A11BB">
        <w:rPr>
          <w:rFonts w:cstheme="minorHAnsi"/>
        </w:rPr>
        <w:t xml:space="preserve">. </w:t>
      </w:r>
      <w:r w:rsidRPr="007A11BB">
        <w:rPr>
          <w:rFonts w:cstheme="minorHAnsi"/>
          <w:color w:val="0070C0"/>
        </w:rPr>
        <w:t>Dacă preluarea meniului nu se realizează cu succes, se va afișa o eroare.</w:t>
      </w:r>
    </w:p>
    <w:p w14:paraId="42061BDA" w14:textId="77777777" w:rsidR="00370D09" w:rsidRPr="007A11BB" w:rsidRDefault="00370D09" w:rsidP="00AF2725">
      <w:pPr>
        <w:widowControl w:val="0"/>
        <w:autoSpaceDE w:val="0"/>
        <w:autoSpaceDN w:val="0"/>
        <w:adjustRightInd w:val="0"/>
        <w:spacing w:after="0" w:line="240" w:lineRule="auto"/>
        <w:ind w:right="75" w:firstLine="284"/>
        <w:jc w:val="both"/>
        <w:rPr>
          <w:rFonts w:cstheme="minorHAnsi"/>
        </w:rPr>
      </w:pPr>
    </w:p>
    <w:p w14:paraId="757B452D" w14:textId="0C2DB9B8" w:rsidR="00F322C8" w:rsidRPr="007A11BB" w:rsidRDefault="00370D09" w:rsidP="00370D09">
      <w:pPr>
        <w:widowControl w:val="0"/>
        <w:tabs>
          <w:tab w:val="left" w:pos="284"/>
        </w:tabs>
        <w:autoSpaceDE w:val="0"/>
        <w:autoSpaceDN w:val="0"/>
        <w:adjustRightInd w:val="0"/>
        <w:spacing w:after="0" w:line="240" w:lineRule="auto"/>
        <w:ind w:right="75"/>
        <w:jc w:val="both"/>
        <w:rPr>
          <w:rFonts w:cstheme="minorHAnsi"/>
          <w:color w:val="0070C0"/>
        </w:rPr>
      </w:pPr>
      <w:r w:rsidRPr="007A11BB">
        <w:rPr>
          <w:rFonts w:cstheme="minorHAnsi"/>
          <w:b/>
          <w:color w:val="0070C0"/>
        </w:rPr>
        <w:tab/>
        <w:t>F02</w:t>
      </w:r>
      <w:r w:rsidRPr="007A11BB">
        <w:rPr>
          <w:rFonts w:cstheme="minorHAnsi"/>
          <w:b/>
        </w:rPr>
        <w:t>.</w:t>
      </w:r>
      <w:r w:rsidR="00D952D9" w:rsidRPr="007A11BB">
        <w:rPr>
          <w:rFonts w:cstheme="minorHAnsi"/>
        </w:rPr>
        <w:t xml:space="preserve"> </w:t>
      </w:r>
      <w:r w:rsidR="003936BE" w:rsidRPr="007A11BB">
        <w:rPr>
          <w:rFonts w:cstheme="minorHAnsi"/>
        </w:rPr>
        <w:t xml:space="preserve">Plasarea </w:t>
      </w:r>
      <w:r w:rsidR="00B46581" w:rsidRPr="007A11BB">
        <w:rPr>
          <w:rFonts w:cstheme="minorHAnsi"/>
        </w:rPr>
        <w:t>un</w:t>
      </w:r>
      <w:r w:rsidR="003936BE" w:rsidRPr="007A11BB">
        <w:rPr>
          <w:rFonts w:cstheme="minorHAnsi"/>
        </w:rPr>
        <w:t>ei comenzi noi, precizand tipul de pizza din meniu si cant</w:t>
      </w:r>
      <w:r w:rsidR="00A367B5" w:rsidRPr="007A11BB">
        <w:rPr>
          <w:rFonts w:cstheme="minorHAnsi"/>
        </w:rPr>
        <w:t>it</w:t>
      </w:r>
      <w:r w:rsidR="003936BE" w:rsidRPr="007A11BB">
        <w:rPr>
          <w:rFonts w:cstheme="minorHAnsi"/>
        </w:rPr>
        <w:t>atea comandata. O comanda poate sa contina mai multe tipuri de pizza.</w:t>
      </w:r>
      <w:r w:rsidR="00F322C8" w:rsidRPr="007A11BB">
        <w:rPr>
          <w:rFonts w:cstheme="minorHAnsi"/>
        </w:rPr>
        <w:t xml:space="preserve"> </w:t>
      </w:r>
      <w:r w:rsidR="00F322C8" w:rsidRPr="007A11BB">
        <w:rPr>
          <w:rFonts w:cstheme="minorHAnsi"/>
          <w:color w:val="0070C0"/>
        </w:rPr>
        <w:t>După plasarea cu success a comenzii se va afișa un mesaj de confirmare.</w:t>
      </w:r>
      <w:r w:rsidR="006C777D">
        <w:rPr>
          <w:rFonts w:cstheme="minorHAnsi"/>
          <w:color w:val="0070C0"/>
        </w:rPr>
        <w:t xml:space="preserve"> Mai multe comenzi pot fi plasate la aceeași masă.</w:t>
      </w:r>
    </w:p>
    <w:p w14:paraId="0332E5B9" w14:textId="77777777" w:rsidR="00370D09" w:rsidRPr="007A11BB" w:rsidRDefault="00370D09" w:rsidP="00370D09">
      <w:pPr>
        <w:widowControl w:val="0"/>
        <w:tabs>
          <w:tab w:val="left" w:pos="284"/>
        </w:tabs>
        <w:autoSpaceDE w:val="0"/>
        <w:autoSpaceDN w:val="0"/>
        <w:adjustRightInd w:val="0"/>
        <w:spacing w:after="0" w:line="240" w:lineRule="auto"/>
        <w:ind w:right="75"/>
        <w:jc w:val="both"/>
        <w:rPr>
          <w:rFonts w:cstheme="minorHAnsi"/>
          <w:color w:val="0070C0"/>
        </w:rPr>
      </w:pPr>
    </w:p>
    <w:p w14:paraId="4E7EC364" w14:textId="39808283" w:rsidR="00370D09" w:rsidRPr="007A11BB" w:rsidRDefault="00370D09" w:rsidP="00370D09">
      <w:pPr>
        <w:widowControl w:val="0"/>
        <w:tabs>
          <w:tab w:val="left" w:pos="284"/>
        </w:tabs>
        <w:autoSpaceDE w:val="0"/>
        <w:autoSpaceDN w:val="0"/>
        <w:adjustRightInd w:val="0"/>
        <w:spacing w:after="0" w:line="240" w:lineRule="auto"/>
        <w:ind w:right="75"/>
        <w:jc w:val="both"/>
        <w:rPr>
          <w:rFonts w:cstheme="minorHAnsi"/>
          <w:b/>
          <w:bCs/>
          <w:color w:val="0070C0"/>
        </w:rPr>
      </w:pPr>
      <w:r w:rsidRPr="007A11BB">
        <w:rPr>
          <w:rFonts w:cstheme="minorHAnsi"/>
          <w:b/>
          <w:bCs/>
          <w:color w:val="0070C0"/>
        </w:rPr>
        <w:tab/>
        <w:t xml:space="preserve">F03. </w:t>
      </w:r>
      <w:r w:rsidRPr="007A11BB">
        <w:rPr>
          <w:rFonts w:cstheme="minorHAnsi"/>
          <w:color w:val="0070C0"/>
        </w:rPr>
        <w:t>Maestrul pizzar vizualizează într-o listă toate comenzile plasate și încă neonorate.</w:t>
      </w:r>
    </w:p>
    <w:p w14:paraId="4D2F6346" w14:textId="77777777" w:rsidR="003936BE" w:rsidRPr="007A11BB" w:rsidRDefault="003936BE" w:rsidP="00212095">
      <w:pPr>
        <w:widowControl w:val="0"/>
        <w:tabs>
          <w:tab w:val="left" w:pos="284"/>
        </w:tabs>
        <w:autoSpaceDE w:val="0"/>
        <w:autoSpaceDN w:val="0"/>
        <w:adjustRightInd w:val="0"/>
        <w:spacing w:after="0" w:line="240" w:lineRule="auto"/>
        <w:ind w:left="567" w:right="75"/>
        <w:jc w:val="both"/>
        <w:rPr>
          <w:rFonts w:cstheme="minorHAnsi"/>
        </w:rPr>
      </w:pPr>
    </w:p>
    <w:p w14:paraId="2E0056E3" w14:textId="7352CA05" w:rsidR="003936BE" w:rsidRPr="007A11BB" w:rsidRDefault="00370D09" w:rsidP="00370D09">
      <w:pPr>
        <w:widowControl w:val="0"/>
        <w:tabs>
          <w:tab w:val="left" w:pos="284"/>
        </w:tabs>
        <w:autoSpaceDE w:val="0"/>
        <w:autoSpaceDN w:val="0"/>
        <w:adjustRightInd w:val="0"/>
        <w:spacing w:after="0" w:line="240" w:lineRule="auto"/>
        <w:ind w:right="75"/>
        <w:jc w:val="both"/>
        <w:rPr>
          <w:rFonts w:cstheme="minorHAnsi"/>
        </w:rPr>
      </w:pPr>
      <w:r w:rsidRPr="007A11BB">
        <w:rPr>
          <w:rFonts w:cstheme="minorHAnsi"/>
          <w:b/>
          <w:color w:val="0070C0"/>
        </w:rPr>
        <w:tab/>
        <w:t>F04.</w:t>
      </w:r>
      <w:r w:rsidR="003936BE" w:rsidRPr="007A11BB">
        <w:rPr>
          <w:rFonts w:cstheme="minorHAnsi"/>
          <w:color w:val="0070C0"/>
        </w:rPr>
        <w:t xml:space="preserve"> </w:t>
      </w:r>
      <w:r w:rsidR="003936BE" w:rsidRPr="007A11BB">
        <w:rPr>
          <w:rFonts w:cstheme="minorHAnsi"/>
        </w:rPr>
        <w:t>Comanda este preluata de maestrul pizzar care o va pregati si va notifica chelnerul</w:t>
      </w:r>
      <w:r w:rsidRPr="007A11BB">
        <w:rPr>
          <w:rFonts w:cstheme="minorHAnsi"/>
        </w:rPr>
        <w:t xml:space="preserve"> </w:t>
      </w:r>
      <w:r w:rsidRPr="007A11BB">
        <w:rPr>
          <w:rFonts w:cstheme="minorHAnsi"/>
          <w:color w:val="0070C0"/>
        </w:rPr>
        <w:t>apăsând butonul Ready</w:t>
      </w:r>
      <w:r w:rsidR="003936BE" w:rsidRPr="007A11BB">
        <w:rPr>
          <w:rFonts w:cstheme="minorHAnsi"/>
        </w:rPr>
        <w:t xml:space="preserve"> atunci cand pizza poate fi servita.</w:t>
      </w:r>
    </w:p>
    <w:p w14:paraId="5E120FDD" w14:textId="77777777" w:rsidR="003936BE" w:rsidRPr="007A11BB" w:rsidRDefault="003936BE" w:rsidP="003936BE">
      <w:pPr>
        <w:widowControl w:val="0"/>
        <w:tabs>
          <w:tab w:val="left" w:pos="284"/>
        </w:tabs>
        <w:autoSpaceDE w:val="0"/>
        <w:autoSpaceDN w:val="0"/>
        <w:adjustRightInd w:val="0"/>
        <w:spacing w:after="0" w:line="240" w:lineRule="auto"/>
        <w:ind w:left="567" w:right="75"/>
        <w:jc w:val="both"/>
        <w:rPr>
          <w:rFonts w:cstheme="minorHAnsi"/>
        </w:rPr>
      </w:pPr>
    </w:p>
    <w:p w14:paraId="75F78379" w14:textId="40047F70" w:rsidR="003936BE" w:rsidRPr="007A11BB" w:rsidRDefault="00370D09" w:rsidP="00370D09">
      <w:pPr>
        <w:widowControl w:val="0"/>
        <w:tabs>
          <w:tab w:val="left" w:pos="284"/>
        </w:tabs>
        <w:autoSpaceDE w:val="0"/>
        <w:autoSpaceDN w:val="0"/>
        <w:adjustRightInd w:val="0"/>
        <w:spacing w:after="0" w:line="240" w:lineRule="auto"/>
        <w:ind w:right="75"/>
        <w:jc w:val="both"/>
        <w:rPr>
          <w:rFonts w:cstheme="minorHAnsi"/>
        </w:rPr>
      </w:pPr>
      <w:r w:rsidRPr="007A11BB">
        <w:rPr>
          <w:rFonts w:cstheme="minorHAnsi"/>
          <w:b/>
          <w:color w:val="0070C0"/>
        </w:rPr>
        <w:tab/>
        <w:t xml:space="preserve">F05. </w:t>
      </w:r>
      <w:r w:rsidR="003936BE" w:rsidRPr="007A11BB">
        <w:rPr>
          <w:rFonts w:cstheme="minorHAnsi"/>
        </w:rPr>
        <w:t>Chelnerul serveste pizza si incaseaza plata</w:t>
      </w:r>
      <w:r w:rsidR="00A367B5" w:rsidRPr="007A11BB">
        <w:rPr>
          <w:rFonts w:cstheme="minorHAnsi"/>
        </w:rPr>
        <w:t xml:space="preserve"> de la client</w:t>
      </w:r>
      <w:r w:rsidR="0028624A" w:rsidRPr="007A11BB">
        <w:rPr>
          <w:rFonts w:cstheme="minorHAnsi"/>
        </w:rPr>
        <w:t xml:space="preserve"> </w:t>
      </w:r>
      <w:r w:rsidR="0028624A" w:rsidRPr="007A11BB">
        <w:rPr>
          <w:rFonts w:cstheme="minorHAnsi"/>
          <w:color w:val="0070C0"/>
        </w:rPr>
        <w:t>apăsând butonul Pay order</w:t>
      </w:r>
      <w:r w:rsidR="00A367B5" w:rsidRPr="007A11BB">
        <w:rPr>
          <w:rFonts w:cstheme="minorHAnsi"/>
        </w:rPr>
        <w:t>. Clientul poate realiza</w:t>
      </w:r>
      <w:r w:rsidR="003936BE" w:rsidRPr="007A11BB">
        <w:rPr>
          <w:rFonts w:cstheme="minorHAnsi"/>
        </w:rPr>
        <w:t xml:space="preserve"> plata cu cardul sau cash.</w:t>
      </w:r>
    </w:p>
    <w:p w14:paraId="337BB244" w14:textId="77777777" w:rsidR="003936BE" w:rsidRPr="007A11BB" w:rsidRDefault="003936BE" w:rsidP="003936BE">
      <w:pPr>
        <w:widowControl w:val="0"/>
        <w:tabs>
          <w:tab w:val="left" w:pos="284"/>
        </w:tabs>
        <w:autoSpaceDE w:val="0"/>
        <w:autoSpaceDN w:val="0"/>
        <w:adjustRightInd w:val="0"/>
        <w:spacing w:after="0" w:line="240" w:lineRule="auto"/>
        <w:ind w:left="567" w:right="75"/>
        <w:jc w:val="both"/>
        <w:rPr>
          <w:rFonts w:cstheme="minorHAnsi"/>
        </w:rPr>
      </w:pPr>
    </w:p>
    <w:p w14:paraId="2B72B78A" w14:textId="5B5407E3" w:rsidR="004264A5" w:rsidRPr="007A11BB" w:rsidRDefault="00370D09" w:rsidP="00370D09">
      <w:pPr>
        <w:widowControl w:val="0"/>
        <w:tabs>
          <w:tab w:val="left" w:pos="284"/>
        </w:tabs>
        <w:autoSpaceDE w:val="0"/>
        <w:autoSpaceDN w:val="0"/>
        <w:adjustRightInd w:val="0"/>
        <w:spacing w:after="0" w:line="240" w:lineRule="auto"/>
        <w:ind w:right="75"/>
        <w:jc w:val="both"/>
        <w:rPr>
          <w:rFonts w:cstheme="minorHAnsi"/>
        </w:rPr>
      </w:pPr>
      <w:r w:rsidRPr="007A11BB">
        <w:rPr>
          <w:rFonts w:cstheme="minorHAnsi"/>
          <w:b/>
          <w:color w:val="0070C0"/>
        </w:rPr>
        <w:tab/>
        <w:t>F06</w:t>
      </w:r>
      <w:r w:rsidR="003936BE" w:rsidRPr="007A11BB">
        <w:rPr>
          <w:rFonts w:cstheme="minorHAnsi"/>
          <w:b/>
        </w:rPr>
        <w:t>.</w:t>
      </w:r>
      <w:r w:rsidR="003936BE" w:rsidRPr="007A11BB">
        <w:rPr>
          <w:rFonts w:cstheme="minorHAnsi"/>
        </w:rPr>
        <w:t xml:space="preserve"> </w:t>
      </w:r>
      <w:r w:rsidR="004264A5" w:rsidRPr="007A11BB">
        <w:rPr>
          <w:rFonts w:cstheme="minorHAnsi"/>
        </w:rPr>
        <w:t>Pentru fiecare plata realizata se retin intr-un fisier urmatoarele deta</w:t>
      </w:r>
      <w:r w:rsidR="008F43DA" w:rsidRPr="007A11BB">
        <w:rPr>
          <w:rFonts w:cstheme="minorHAnsi"/>
        </w:rPr>
        <w:t>l</w:t>
      </w:r>
      <w:r w:rsidR="004264A5" w:rsidRPr="007A11BB">
        <w:rPr>
          <w:rFonts w:cstheme="minorHAnsi"/>
        </w:rPr>
        <w:t>ii</w:t>
      </w:r>
      <w:r w:rsidR="00D92C7A" w:rsidRPr="007A11BB">
        <w:rPr>
          <w:rFonts w:cstheme="minorHAnsi"/>
        </w:rPr>
        <w:t>:</w:t>
      </w:r>
      <w:r w:rsidR="004264A5" w:rsidRPr="007A11BB">
        <w:rPr>
          <w:rFonts w:cstheme="minorHAnsi"/>
        </w:rPr>
        <w:t xml:space="preserve"> masa, tip</w:t>
      </w:r>
      <w:r w:rsidR="008F43DA" w:rsidRPr="007A11BB">
        <w:rPr>
          <w:rFonts w:cstheme="minorHAnsi"/>
        </w:rPr>
        <w:t>ul</w:t>
      </w:r>
      <w:r w:rsidR="004264A5" w:rsidRPr="007A11BB">
        <w:rPr>
          <w:rFonts w:cstheme="minorHAnsi"/>
        </w:rPr>
        <w:t xml:space="preserve"> platii (cash sau card) si valoarea achitata.</w:t>
      </w:r>
    </w:p>
    <w:p w14:paraId="6AF804FE" w14:textId="77777777" w:rsidR="003936BE" w:rsidRPr="007A11BB" w:rsidRDefault="003936BE" w:rsidP="003936BE">
      <w:pPr>
        <w:widowControl w:val="0"/>
        <w:tabs>
          <w:tab w:val="left" w:pos="284"/>
        </w:tabs>
        <w:autoSpaceDE w:val="0"/>
        <w:autoSpaceDN w:val="0"/>
        <w:adjustRightInd w:val="0"/>
        <w:spacing w:after="0" w:line="240" w:lineRule="auto"/>
        <w:ind w:left="567" w:right="75"/>
        <w:jc w:val="both"/>
        <w:rPr>
          <w:rFonts w:cstheme="minorHAnsi"/>
        </w:rPr>
      </w:pPr>
    </w:p>
    <w:p w14:paraId="47E478A3" w14:textId="542A2C9B" w:rsidR="004264A5" w:rsidRPr="007A11BB" w:rsidRDefault="00370D09" w:rsidP="00370D09">
      <w:pPr>
        <w:widowControl w:val="0"/>
        <w:tabs>
          <w:tab w:val="left" w:pos="284"/>
        </w:tabs>
        <w:autoSpaceDE w:val="0"/>
        <w:autoSpaceDN w:val="0"/>
        <w:adjustRightInd w:val="0"/>
        <w:spacing w:after="0" w:line="240" w:lineRule="auto"/>
        <w:ind w:right="75"/>
        <w:jc w:val="both"/>
        <w:rPr>
          <w:rFonts w:cstheme="minorHAnsi"/>
        </w:rPr>
      </w:pPr>
      <w:r w:rsidRPr="007A11BB">
        <w:rPr>
          <w:rFonts w:cstheme="minorHAnsi"/>
          <w:b/>
          <w:color w:val="0070C0"/>
        </w:rPr>
        <w:tab/>
        <w:t>F07.</w:t>
      </w:r>
      <w:r w:rsidR="004264A5" w:rsidRPr="007A11BB">
        <w:rPr>
          <w:rFonts w:cstheme="minorHAnsi"/>
        </w:rPr>
        <w:t xml:space="preserve"> O masa poate fi eliberata la cere</w:t>
      </w:r>
      <w:r w:rsidR="00A367B5" w:rsidRPr="007A11BB">
        <w:rPr>
          <w:rFonts w:cstheme="minorHAnsi"/>
        </w:rPr>
        <w:t>re</w:t>
      </w:r>
      <w:r w:rsidR="0077347D">
        <w:rPr>
          <w:rFonts w:cstheme="minorHAnsi"/>
        </w:rPr>
        <w:t xml:space="preserve"> </w:t>
      </w:r>
      <w:r w:rsidR="0077347D" w:rsidRPr="0077347D">
        <w:rPr>
          <w:rFonts w:cstheme="minorHAnsi"/>
          <w:color w:val="0070C0"/>
        </w:rPr>
        <w:t>apăsând butonul</w:t>
      </w:r>
      <w:r w:rsidR="0077347D">
        <w:rPr>
          <w:rFonts w:cstheme="minorHAnsi"/>
          <w:color w:val="0070C0"/>
        </w:rPr>
        <w:t xml:space="preserve"> Exit table de către chelner</w:t>
      </w:r>
      <w:r w:rsidR="0077347D" w:rsidRPr="0077347D">
        <w:rPr>
          <w:rFonts w:cstheme="minorHAnsi"/>
          <w:color w:val="0070C0"/>
        </w:rPr>
        <w:t xml:space="preserve"> </w:t>
      </w:r>
      <w:r w:rsidR="004264A5" w:rsidRPr="007A11BB">
        <w:rPr>
          <w:rFonts w:cstheme="minorHAnsi"/>
        </w:rPr>
        <w:t>, doar dupa achitarea comenzii.</w:t>
      </w:r>
    </w:p>
    <w:p w14:paraId="22F4E281" w14:textId="77777777" w:rsidR="004264A5" w:rsidRPr="007A11BB" w:rsidRDefault="004264A5" w:rsidP="004264A5">
      <w:pPr>
        <w:widowControl w:val="0"/>
        <w:tabs>
          <w:tab w:val="left" w:pos="284"/>
        </w:tabs>
        <w:autoSpaceDE w:val="0"/>
        <w:autoSpaceDN w:val="0"/>
        <w:adjustRightInd w:val="0"/>
        <w:spacing w:after="0" w:line="240" w:lineRule="auto"/>
        <w:ind w:left="567" w:right="75"/>
        <w:jc w:val="both"/>
        <w:rPr>
          <w:rFonts w:cstheme="minorHAnsi"/>
        </w:rPr>
      </w:pPr>
    </w:p>
    <w:p w14:paraId="27A227D0" w14:textId="03F85B7D" w:rsidR="004264A5" w:rsidRPr="007A11BB" w:rsidRDefault="00370D09" w:rsidP="00370D09">
      <w:pPr>
        <w:widowControl w:val="0"/>
        <w:tabs>
          <w:tab w:val="left" w:pos="284"/>
        </w:tabs>
        <w:autoSpaceDE w:val="0"/>
        <w:autoSpaceDN w:val="0"/>
        <w:adjustRightInd w:val="0"/>
        <w:spacing w:after="0" w:line="240" w:lineRule="auto"/>
        <w:ind w:right="75"/>
        <w:jc w:val="both"/>
        <w:rPr>
          <w:rFonts w:cstheme="minorHAnsi"/>
        </w:rPr>
      </w:pPr>
      <w:r w:rsidRPr="007A11BB">
        <w:rPr>
          <w:rFonts w:cstheme="minorHAnsi"/>
          <w:b/>
          <w:color w:val="0070C0"/>
        </w:rPr>
        <w:tab/>
        <w:t xml:space="preserve">F08. </w:t>
      </w:r>
      <w:r w:rsidR="004264A5" w:rsidRPr="007A11BB">
        <w:rPr>
          <w:rFonts w:cstheme="minorHAnsi"/>
        </w:rPr>
        <w:t>Bucataria unde se alfa maestrul pizzar se poate inchide doar daca nu mai exista clienti.</w:t>
      </w:r>
    </w:p>
    <w:p w14:paraId="12DE0BD7" w14:textId="77777777" w:rsidR="004264A5" w:rsidRPr="007A11BB" w:rsidRDefault="004264A5" w:rsidP="004264A5">
      <w:pPr>
        <w:widowControl w:val="0"/>
        <w:tabs>
          <w:tab w:val="left" w:pos="284"/>
        </w:tabs>
        <w:autoSpaceDE w:val="0"/>
        <w:autoSpaceDN w:val="0"/>
        <w:adjustRightInd w:val="0"/>
        <w:spacing w:after="0" w:line="240" w:lineRule="auto"/>
        <w:ind w:left="567" w:right="75"/>
        <w:jc w:val="both"/>
        <w:rPr>
          <w:rFonts w:cstheme="minorHAnsi"/>
        </w:rPr>
      </w:pPr>
    </w:p>
    <w:p w14:paraId="6B78F033" w14:textId="60DD91E8" w:rsidR="004264A5" w:rsidRPr="007A11BB" w:rsidRDefault="00370D09" w:rsidP="00370D09">
      <w:pPr>
        <w:widowControl w:val="0"/>
        <w:tabs>
          <w:tab w:val="left" w:pos="284"/>
        </w:tabs>
        <w:autoSpaceDE w:val="0"/>
        <w:autoSpaceDN w:val="0"/>
        <w:adjustRightInd w:val="0"/>
        <w:spacing w:after="0" w:line="240" w:lineRule="auto"/>
        <w:ind w:right="75"/>
        <w:jc w:val="both"/>
        <w:rPr>
          <w:rFonts w:cstheme="minorHAnsi"/>
        </w:rPr>
      </w:pPr>
      <w:r w:rsidRPr="007A11BB">
        <w:rPr>
          <w:rFonts w:cstheme="minorHAnsi"/>
          <w:b/>
          <w:color w:val="0070C0"/>
        </w:rPr>
        <w:tab/>
        <w:t>F09.</w:t>
      </w:r>
      <w:r w:rsidR="004264A5" w:rsidRPr="007A11BB">
        <w:rPr>
          <w:rFonts w:cstheme="minorHAnsi"/>
        </w:rPr>
        <w:t xml:space="preserve"> Restaurantul </w:t>
      </w:r>
      <w:r w:rsidR="00A367B5" w:rsidRPr="007A11BB">
        <w:rPr>
          <w:rFonts w:cstheme="minorHAnsi"/>
        </w:rPr>
        <w:t>s</w:t>
      </w:r>
      <w:r w:rsidR="004264A5" w:rsidRPr="007A11BB">
        <w:rPr>
          <w:rFonts w:cstheme="minorHAnsi"/>
        </w:rPr>
        <w:t>e poate inchide doar daca nu sunt clienti si bucata</w:t>
      </w:r>
      <w:r w:rsidR="000E335C" w:rsidRPr="007A11BB">
        <w:rPr>
          <w:rFonts w:cstheme="minorHAnsi"/>
        </w:rPr>
        <w:t>r</w:t>
      </w:r>
      <w:r w:rsidR="004264A5" w:rsidRPr="007A11BB">
        <w:rPr>
          <w:rFonts w:cstheme="minorHAnsi"/>
        </w:rPr>
        <w:t>ia este inchisa.</w:t>
      </w:r>
    </w:p>
    <w:p w14:paraId="19A3BE1B" w14:textId="77777777" w:rsidR="00D92C7A" w:rsidRPr="007A11BB" w:rsidRDefault="00D92C7A" w:rsidP="00D92C7A">
      <w:pPr>
        <w:widowControl w:val="0"/>
        <w:tabs>
          <w:tab w:val="left" w:pos="284"/>
        </w:tabs>
        <w:autoSpaceDE w:val="0"/>
        <w:autoSpaceDN w:val="0"/>
        <w:adjustRightInd w:val="0"/>
        <w:spacing w:after="0" w:line="240" w:lineRule="auto"/>
        <w:ind w:left="567" w:right="75"/>
        <w:jc w:val="both"/>
        <w:rPr>
          <w:rFonts w:cstheme="minorHAnsi"/>
          <w:b/>
        </w:rPr>
      </w:pPr>
    </w:p>
    <w:p w14:paraId="39C0C2BD" w14:textId="5246B843" w:rsidR="00D92C7A" w:rsidRPr="00324A0D" w:rsidRDefault="00370D09" w:rsidP="00370D09">
      <w:pPr>
        <w:widowControl w:val="0"/>
        <w:tabs>
          <w:tab w:val="left" w:pos="284"/>
        </w:tabs>
        <w:autoSpaceDE w:val="0"/>
        <w:autoSpaceDN w:val="0"/>
        <w:adjustRightInd w:val="0"/>
        <w:spacing w:after="0" w:line="240" w:lineRule="auto"/>
        <w:ind w:right="75"/>
        <w:jc w:val="both"/>
        <w:rPr>
          <w:rFonts w:cstheme="minorHAnsi"/>
          <w:lang w:val="es-ES"/>
        </w:rPr>
      </w:pPr>
      <w:r w:rsidRPr="007A11BB">
        <w:rPr>
          <w:rFonts w:cstheme="minorHAnsi"/>
          <w:b/>
        </w:rPr>
        <w:tab/>
      </w:r>
      <w:r w:rsidR="00D92C7A" w:rsidRPr="007A11BB">
        <w:rPr>
          <w:rFonts w:cstheme="minorHAnsi"/>
          <w:b/>
          <w:color w:val="0070C0"/>
        </w:rPr>
        <w:t>F</w:t>
      </w:r>
      <w:r w:rsidRPr="007A11BB">
        <w:rPr>
          <w:rFonts w:cstheme="minorHAnsi"/>
          <w:b/>
          <w:color w:val="0070C0"/>
        </w:rPr>
        <w:t>10</w:t>
      </w:r>
      <w:r w:rsidR="00D92C7A" w:rsidRPr="007A11BB">
        <w:rPr>
          <w:rFonts w:cstheme="minorHAnsi"/>
          <w:b/>
        </w:rPr>
        <w:t>.</w:t>
      </w:r>
      <w:r w:rsidR="00D92C7A" w:rsidRPr="007A11BB">
        <w:rPr>
          <w:rFonts w:cstheme="minorHAnsi"/>
        </w:rPr>
        <w:t xml:space="preserve"> La inchiderea restaurantului se </w:t>
      </w:r>
      <w:r w:rsidR="00324A0D">
        <w:rPr>
          <w:rFonts w:cstheme="minorHAnsi"/>
        </w:rPr>
        <w:t>preiau dintr-un fișier detaliile plăților efectuate in timpul zilei și se afișează.</w:t>
      </w:r>
    </w:p>
    <w:sectPr w:rsidR="00D92C7A" w:rsidRPr="00324A0D" w:rsidSect="00B5606B">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85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4FE0C" w14:textId="77777777" w:rsidR="00FC5223" w:rsidRPr="007A11BB" w:rsidRDefault="00FC5223" w:rsidP="005F6A53">
      <w:pPr>
        <w:spacing w:after="0" w:line="240" w:lineRule="auto"/>
      </w:pPr>
      <w:r w:rsidRPr="007A11BB">
        <w:separator/>
      </w:r>
    </w:p>
  </w:endnote>
  <w:endnote w:type="continuationSeparator" w:id="0">
    <w:p w14:paraId="4BF06C40" w14:textId="77777777" w:rsidR="00FC5223" w:rsidRPr="007A11BB" w:rsidRDefault="00FC5223" w:rsidP="005F6A53">
      <w:pPr>
        <w:spacing w:after="0" w:line="240" w:lineRule="auto"/>
      </w:pPr>
      <w:r w:rsidRPr="007A11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7D13" w14:textId="77777777" w:rsidR="00693D09" w:rsidRPr="007A11BB" w:rsidRDefault="00693D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87C7" w14:textId="77777777" w:rsidR="008B02C0" w:rsidRPr="007A11BB" w:rsidRDefault="008B02C0" w:rsidP="008B02C0">
    <w:pPr>
      <w:pStyle w:val="Piedepgina"/>
      <w:tabs>
        <w:tab w:val="clear" w:pos="9360"/>
        <w:tab w:val="right" w:pos="10206"/>
      </w:tabs>
      <w:rPr>
        <w:rFonts w:cstheme="minorHAnsi"/>
        <w:color w:val="0000FF" w:themeColor="hyperlink"/>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DB5F5" w14:textId="77777777" w:rsidR="00693D09" w:rsidRPr="007A11BB" w:rsidRDefault="00693D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CB82A" w14:textId="77777777" w:rsidR="00FC5223" w:rsidRPr="007A11BB" w:rsidRDefault="00FC5223" w:rsidP="005F6A53">
      <w:pPr>
        <w:spacing w:after="0" w:line="240" w:lineRule="auto"/>
      </w:pPr>
      <w:r w:rsidRPr="007A11BB">
        <w:separator/>
      </w:r>
    </w:p>
  </w:footnote>
  <w:footnote w:type="continuationSeparator" w:id="0">
    <w:p w14:paraId="38CC1FA1" w14:textId="77777777" w:rsidR="00FC5223" w:rsidRPr="007A11BB" w:rsidRDefault="00FC5223" w:rsidP="005F6A53">
      <w:pPr>
        <w:spacing w:after="0" w:line="240" w:lineRule="auto"/>
      </w:pPr>
      <w:r w:rsidRPr="007A11B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B0EC0" w14:textId="77777777" w:rsidR="00693D09" w:rsidRPr="007A11BB" w:rsidRDefault="00693D0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78984" w14:textId="536BF42A" w:rsidR="00173FD4" w:rsidRPr="007A11BB" w:rsidRDefault="00244ED4" w:rsidP="007C0E52">
    <w:pPr>
      <w:pStyle w:val="Encabezado"/>
      <w:tabs>
        <w:tab w:val="clear" w:pos="4680"/>
        <w:tab w:val="clear" w:pos="9360"/>
        <w:tab w:val="right" w:pos="10206"/>
      </w:tabs>
      <w:ind w:right="-427"/>
      <w:rPr>
        <w:rFonts w:cstheme="minorHAnsi"/>
        <w:sz w:val="24"/>
        <w:szCs w:val="24"/>
      </w:rPr>
    </w:pPr>
    <w:r w:rsidRPr="007A11BB">
      <w:rPr>
        <w:rFonts w:cstheme="minorHAnsi"/>
        <w:sz w:val="24"/>
        <w:szCs w:val="24"/>
      </w:rPr>
      <w:t>VVSS</w:t>
    </w:r>
    <w:r w:rsidR="001E3F94" w:rsidRPr="007A11BB">
      <w:rPr>
        <w:rFonts w:cstheme="minorHAnsi"/>
        <w:sz w:val="24"/>
        <w:szCs w:val="24"/>
      </w:rPr>
      <w:t>,</w:t>
    </w:r>
    <w:r w:rsidR="003518C6" w:rsidRPr="007A11BB">
      <w:rPr>
        <w:rFonts w:cstheme="minorHAnsi"/>
        <w:b/>
        <w:sz w:val="24"/>
        <w:szCs w:val="24"/>
      </w:rPr>
      <w:t xml:space="preserve"> </w:t>
    </w:r>
    <w:r w:rsidR="00BD4542" w:rsidRPr="007A11BB">
      <w:rPr>
        <w:rFonts w:cstheme="minorHAnsi"/>
        <w:b/>
        <w:sz w:val="24"/>
        <w:szCs w:val="24"/>
      </w:rPr>
      <w:t xml:space="preserve">Proiect </w:t>
    </w:r>
    <w:r w:rsidR="00693D09" w:rsidRPr="007A11BB">
      <w:rPr>
        <w:rFonts w:cstheme="minorHAnsi"/>
        <w:b/>
        <w:sz w:val="24"/>
        <w:szCs w:val="24"/>
      </w:rPr>
      <w:t>0</w:t>
    </w:r>
    <w:r w:rsidR="00700324" w:rsidRPr="007A11BB">
      <w:rPr>
        <w:rFonts w:cstheme="minorHAnsi"/>
        <w:b/>
        <w:sz w:val="24"/>
        <w:szCs w:val="24"/>
      </w:rPr>
      <w:t>3</w:t>
    </w:r>
    <w:r w:rsidR="00BD4542" w:rsidRPr="007A11BB">
      <w:rPr>
        <w:rFonts w:cstheme="minorHAnsi"/>
        <w:b/>
        <w:sz w:val="24"/>
        <w:szCs w:val="24"/>
      </w:rPr>
      <w:t xml:space="preserve">. </w:t>
    </w:r>
    <w:r w:rsidR="00700324" w:rsidRPr="007A11BB">
      <w:rPr>
        <w:rFonts w:cstheme="minorHAnsi"/>
        <w:b/>
        <w:sz w:val="24"/>
        <w:szCs w:val="24"/>
      </w:rPr>
      <w:t>PizzaShop</w:t>
    </w:r>
    <w:r w:rsidR="003518C6" w:rsidRPr="007A11BB">
      <w:rPr>
        <w:rFonts w:cstheme="minorHAnsi"/>
        <w:b/>
        <w:sz w:val="24"/>
        <w:szCs w:val="24"/>
      </w:rPr>
      <w:tab/>
    </w:r>
    <w:r w:rsidRPr="007A11BB">
      <w:rPr>
        <w:rFonts w:cstheme="minorHAnsi"/>
        <w:sz w:val="24"/>
        <w:szCs w:val="24"/>
      </w:rPr>
      <w:t xml:space="preserve">Informatică </w:t>
    </w:r>
    <w:r w:rsidR="008004F8" w:rsidRPr="007A11BB">
      <w:rPr>
        <w:rFonts w:cstheme="minorHAnsi"/>
        <w:sz w:val="24"/>
        <w:szCs w:val="24"/>
      </w:rPr>
      <w:t xml:space="preserve">– </w:t>
    </w:r>
    <w:r w:rsidRPr="007A11BB">
      <w:rPr>
        <w:rFonts w:cstheme="minorHAnsi"/>
        <w:sz w:val="24"/>
        <w:szCs w:val="24"/>
      </w:rPr>
      <w:t>Română, 20</w:t>
    </w:r>
    <w:r w:rsidR="00693D09" w:rsidRPr="007A11BB">
      <w:rPr>
        <w:rFonts w:cstheme="minorHAnsi"/>
        <w:sz w:val="24"/>
        <w:szCs w:val="24"/>
      </w:rPr>
      <w:t>2</w:t>
    </w:r>
    <w:r w:rsidR="00844E3A" w:rsidRPr="007A11BB">
      <w:rPr>
        <w:rFonts w:cstheme="minorHAnsi"/>
        <w:sz w:val="24"/>
        <w:szCs w:val="24"/>
      </w:rPr>
      <w:t>4</w:t>
    </w:r>
    <w:r w:rsidRPr="007A11BB">
      <w:rPr>
        <w:rFonts w:cstheme="minorHAnsi"/>
        <w:sz w:val="24"/>
        <w:szCs w:val="24"/>
      </w:rPr>
      <w:t>-20</w:t>
    </w:r>
    <w:r w:rsidR="001D28AB" w:rsidRPr="007A11BB">
      <w:rPr>
        <w:rFonts w:cstheme="minorHAnsi"/>
        <w:sz w:val="24"/>
        <w:szCs w:val="24"/>
      </w:rPr>
      <w:t>2</w:t>
    </w:r>
    <w:r w:rsidR="00844E3A" w:rsidRPr="007A11BB">
      <w:rPr>
        <w:rFonts w:cstheme="minorHAnsi"/>
        <w:sz w:val="24"/>
        <w:szCs w:val="24"/>
      </w:rPr>
      <w:t>5</w:t>
    </w:r>
    <w:r w:rsidRPr="007A11BB">
      <w:rPr>
        <w:rFonts w:cstheme="minorHAnsi"/>
        <w:sz w:val="24"/>
        <w:szCs w:val="24"/>
      </w:rPr>
      <w:t>/II</w:t>
    </w:r>
    <w:r w:rsidR="003518C6" w:rsidRPr="007A11BB">
      <w:rPr>
        <w:rFonts w:cstheme="minorHAnsi"/>
        <w:sz w:val="24"/>
        <w:szCs w:val="24"/>
      </w:rPr>
      <w:t xml:space="preserve">, </w:t>
    </w:r>
    <w:r w:rsidR="00607A89" w:rsidRPr="007A11BB">
      <w:rPr>
        <w:rFonts w:cstheme="minorHAnsi"/>
        <w:sz w:val="24"/>
        <w:szCs w:val="24"/>
      </w:rPr>
      <w:t>S01</w:t>
    </w:r>
    <w:r w:rsidR="001D28AB" w:rsidRPr="007A11BB">
      <w:rPr>
        <w:rFonts w:cstheme="minorHAnsi"/>
        <w:sz w:val="24"/>
        <w:szCs w:val="24"/>
      </w:rPr>
      <w:t>---&gt;</w:t>
    </w:r>
    <w:r w:rsidR="006D42F8" w:rsidRPr="007A11BB">
      <w:rPr>
        <w:rFonts w:cstheme="minorHAnsi"/>
        <w:sz w:val="24"/>
        <w:szCs w:val="24"/>
      </w:rPr>
      <w:t>S</w:t>
    </w:r>
    <w:r w:rsidR="00607A89" w:rsidRPr="007A11BB">
      <w:rPr>
        <w:rFonts w:cstheme="minorHAnsi"/>
        <w:sz w:val="24"/>
        <w:szCs w:val="24"/>
      </w:rPr>
      <w:t>1</w:t>
    </w:r>
    <w:r w:rsidR="001D28AB" w:rsidRPr="007A11BB">
      <w:rPr>
        <w:rFonts w:cstheme="minorHAnsi"/>
        <w:sz w:val="24"/>
        <w:szCs w:val="24"/>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B40C2" w14:textId="77777777" w:rsidR="00693D09" w:rsidRPr="007A11BB" w:rsidRDefault="00693D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93"/>
    <w:multiLevelType w:val="hybridMultilevel"/>
    <w:tmpl w:val="930E0558"/>
    <w:lvl w:ilvl="0" w:tplc="A4609E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35B3"/>
    <w:multiLevelType w:val="hybridMultilevel"/>
    <w:tmpl w:val="86C82844"/>
    <w:lvl w:ilvl="0" w:tplc="87BA4A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37459"/>
    <w:multiLevelType w:val="hybridMultilevel"/>
    <w:tmpl w:val="82184298"/>
    <w:lvl w:ilvl="0" w:tplc="877ACA7C">
      <w:start w:val="2"/>
      <w:numFmt w:val="bullet"/>
      <w:lvlText w:val="-"/>
      <w:lvlJc w:val="left"/>
      <w:pPr>
        <w:tabs>
          <w:tab w:val="num" w:pos="720"/>
        </w:tabs>
        <w:ind w:left="720" w:hanging="360"/>
      </w:pPr>
      <w:rPr>
        <w:rFonts w:ascii="Cambria" w:eastAsia="Times New Roman" w:hAnsi="Cambria" w:cs="Times New Roman" w:hint="default"/>
        <w:b/>
      </w:rPr>
    </w:lvl>
    <w:lvl w:ilvl="1" w:tplc="9F9802A2">
      <w:start w:val="1"/>
      <w:numFmt w:val="lowerRoman"/>
      <w:lvlText w:val="%2."/>
      <w:lvlJc w:val="righ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AE672B"/>
    <w:multiLevelType w:val="multilevel"/>
    <w:tmpl w:val="9B6AE10A"/>
    <w:lvl w:ilvl="0">
      <w:start w:val="1"/>
      <w:numFmt w:val="bullet"/>
      <w:lvlText w:val=""/>
      <w:lvlJc w:val="left"/>
      <w:pPr>
        <w:tabs>
          <w:tab w:val="num" w:pos="360"/>
        </w:tabs>
        <w:ind w:left="360" w:hanging="360"/>
      </w:pPr>
      <w:rPr>
        <w:rFonts w:ascii="Symbol" w:hAnsi="Symbol" w:hint="default"/>
        <w:b/>
        <w:color w:val="auto"/>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none"/>
      <w:lvlText w:val="-"/>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34919B7"/>
    <w:multiLevelType w:val="hybridMultilevel"/>
    <w:tmpl w:val="C47EC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68"/>
    <w:multiLevelType w:val="hybridMultilevel"/>
    <w:tmpl w:val="C96604E0"/>
    <w:lvl w:ilvl="0" w:tplc="3612A418">
      <w:start w:val="1"/>
      <w:numFmt w:val="bullet"/>
      <w:lvlText w:val="-"/>
      <w:lvlJc w:val="left"/>
      <w:pPr>
        <w:ind w:left="1440" w:hanging="360"/>
      </w:pPr>
      <w:rPr>
        <w:rFonts w:ascii="TimesNewRomanPS-BoldMT" w:eastAsiaTheme="minorHAnsi" w:hAnsi="TimesNewRomanPS-BoldMT" w:cs="TimesNewRomanPS-Bold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8267A9"/>
    <w:multiLevelType w:val="hybridMultilevel"/>
    <w:tmpl w:val="13366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F1BAE"/>
    <w:multiLevelType w:val="hybridMultilevel"/>
    <w:tmpl w:val="CC72CEE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BB3475"/>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7E0AF1"/>
    <w:multiLevelType w:val="multilevel"/>
    <w:tmpl w:val="2F40F8DE"/>
    <w:lvl w:ilvl="0">
      <w:start w:val="1"/>
      <w:numFmt w:val="bullet"/>
      <w:lvlText w:val=""/>
      <w:lvlJc w:val="left"/>
      <w:pPr>
        <w:tabs>
          <w:tab w:val="num" w:pos="1080"/>
        </w:tabs>
        <w:ind w:left="1080" w:hanging="360"/>
      </w:pPr>
      <w:rPr>
        <w:rFonts w:ascii="Symbol" w:hAnsi="Symbol" w:hint="default"/>
        <w:color w:val="auto"/>
      </w:rPr>
    </w:lvl>
    <w:lvl w:ilvl="1">
      <w:start w:val="1"/>
      <w:numFmt w:val="none"/>
      <w:lvlText w:val="-"/>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none"/>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15:restartNumberingAfterBreak="0">
    <w:nsid w:val="3E74265C"/>
    <w:multiLevelType w:val="hybridMultilevel"/>
    <w:tmpl w:val="1A1C0108"/>
    <w:lvl w:ilvl="0" w:tplc="2FCC35FA">
      <w:start w:val="1"/>
      <w:numFmt w:val="decimal"/>
      <w:lvlText w:val="%1."/>
      <w:lvlJc w:val="left"/>
      <w:pPr>
        <w:ind w:left="720" w:hanging="360"/>
      </w:pPr>
      <w:rPr>
        <w:rFonts w:ascii="Cambria" w:hAnsi="Cambri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5E94"/>
    <w:multiLevelType w:val="hybridMultilevel"/>
    <w:tmpl w:val="236644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3D76333"/>
    <w:multiLevelType w:val="hybridMultilevel"/>
    <w:tmpl w:val="DC5AE3FA"/>
    <w:lvl w:ilvl="0" w:tplc="877ACA7C">
      <w:start w:val="2"/>
      <w:numFmt w:val="bullet"/>
      <w:lvlText w:val="-"/>
      <w:lvlJc w:val="left"/>
      <w:pPr>
        <w:tabs>
          <w:tab w:val="num" w:pos="720"/>
        </w:tabs>
        <w:ind w:left="720" w:hanging="360"/>
      </w:pPr>
      <w:rPr>
        <w:rFonts w:ascii="Cambria" w:eastAsia="Times New Roman" w:hAnsi="Cambria" w:cs="Times New Roman" w:hint="default"/>
        <w:b/>
      </w:rPr>
    </w:lvl>
    <w:lvl w:ilvl="1" w:tplc="0409000F">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D5B8F"/>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B74BF"/>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40161F"/>
    <w:multiLevelType w:val="hybridMultilevel"/>
    <w:tmpl w:val="CC72CEE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6150A3C"/>
    <w:multiLevelType w:val="hybridMultilevel"/>
    <w:tmpl w:val="F5CA02F2"/>
    <w:lvl w:ilvl="0" w:tplc="F7FE783C">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87FA7"/>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E42184"/>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C95E53"/>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A9462C8"/>
    <w:multiLevelType w:val="hybridMultilevel"/>
    <w:tmpl w:val="DEBEC04C"/>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num w:numId="1" w16cid:durableId="1229531418">
    <w:abstractNumId w:val="16"/>
  </w:num>
  <w:num w:numId="2" w16cid:durableId="282853959">
    <w:abstractNumId w:val="10"/>
  </w:num>
  <w:num w:numId="3" w16cid:durableId="1719426876">
    <w:abstractNumId w:val="0"/>
  </w:num>
  <w:num w:numId="4" w16cid:durableId="864902246">
    <w:abstractNumId w:val="5"/>
  </w:num>
  <w:num w:numId="5" w16cid:durableId="1489902194">
    <w:abstractNumId w:val="2"/>
  </w:num>
  <w:num w:numId="6" w16cid:durableId="1554996426">
    <w:abstractNumId w:val="1"/>
  </w:num>
  <w:num w:numId="7" w16cid:durableId="1293825247">
    <w:abstractNumId w:val="3"/>
  </w:num>
  <w:num w:numId="8" w16cid:durableId="983503834">
    <w:abstractNumId w:val="9"/>
  </w:num>
  <w:num w:numId="9" w16cid:durableId="1433434791">
    <w:abstractNumId w:val="4"/>
  </w:num>
  <w:num w:numId="10" w16cid:durableId="1773281602">
    <w:abstractNumId w:val="6"/>
  </w:num>
  <w:num w:numId="11" w16cid:durableId="1690569310">
    <w:abstractNumId w:val="15"/>
  </w:num>
  <w:num w:numId="12" w16cid:durableId="743383031">
    <w:abstractNumId w:val="7"/>
  </w:num>
  <w:num w:numId="13" w16cid:durableId="585387815">
    <w:abstractNumId w:val="17"/>
  </w:num>
  <w:num w:numId="14" w16cid:durableId="1631092454">
    <w:abstractNumId w:val="12"/>
  </w:num>
  <w:num w:numId="15" w16cid:durableId="982007174">
    <w:abstractNumId w:val="11"/>
  </w:num>
  <w:num w:numId="16" w16cid:durableId="1427651888">
    <w:abstractNumId w:val="19"/>
  </w:num>
  <w:num w:numId="17" w16cid:durableId="581524925">
    <w:abstractNumId w:val="8"/>
  </w:num>
  <w:num w:numId="18" w16cid:durableId="1462268813">
    <w:abstractNumId w:val="14"/>
  </w:num>
  <w:num w:numId="19" w16cid:durableId="396248022">
    <w:abstractNumId w:val="13"/>
  </w:num>
  <w:num w:numId="20" w16cid:durableId="804733207">
    <w:abstractNumId w:val="18"/>
  </w:num>
  <w:num w:numId="21" w16cid:durableId="12322349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A53"/>
    <w:rsid w:val="00002C88"/>
    <w:rsid w:val="00004335"/>
    <w:rsid w:val="00006D90"/>
    <w:rsid w:val="0000729D"/>
    <w:rsid w:val="00007AE0"/>
    <w:rsid w:val="000178F9"/>
    <w:rsid w:val="000329CF"/>
    <w:rsid w:val="00054D1B"/>
    <w:rsid w:val="00087882"/>
    <w:rsid w:val="000A3E93"/>
    <w:rsid w:val="000D53B1"/>
    <w:rsid w:val="000D7122"/>
    <w:rsid w:val="000E335C"/>
    <w:rsid w:val="000E50A5"/>
    <w:rsid w:val="000F220B"/>
    <w:rsid w:val="00106412"/>
    <w:rsid w:val="00110E31"/>
    <w:rsid w:val="0011323E"/>
    <w:rsid w:val="00114BA3"/>
    <w:rsid w:val="00142913"/>
    <w:rsid w:val="00173FD4"/>
    <w:rsid w:val="00197C01"/>
    <w:rsid w:val="001B45B8"/>
    <w:rsid w:val="001D28AB"/>
    <w:rsid w:val="001E16A0"/>
    <w:rsid w:val="001E3F94"/>
    <w:rsid w:val="00212095"/>
    <w:rsid w:val="00224D74"/>
    <w:rsid w:val="0022662D"/>
    <w:rsid w:val="00226D8C"/>
    <w:rsid w:val="00243394"/>
    <w:rsid w:val="00244ED4"/>
    <w:rsid w:val="002452A4"/>
    <w:rsid w:val="0025323D"/>
    <w:rsid w:val="00256C40"/>
    <w:rsid w:val="00261841"/>
    <w:rsid w:val="00276DB2"/>
    <w:rsid w:val="00277271"/>
    <w:rsid w:val="00283546"/>
    <w:rsid w:val="0028624A"/>
    <w:rsid w:val="002F3CF4"/>
    <w:rsid w:val="002F4A01"/>
    <w:rsid w:val="003021E8"/>
    <w:rsid w:val="00302E25"/>
    <w:rsid w:val="00324A0D"/>
    <w:rsid w:val="003274CB"/>
    <w:rsid w:val="00335249"/>
    <w:rsid w:val="0034145A"/>
    <w:rsid w:val="003518C6"/>
    <w:rsid w:val="00352131"/>
    <w:rsid w:val="00370D09"/>
    <w:rsid w:val="003936BE"/>
    <w:rsid w:val="003D414C"/>
    <w:rsid w:val="003E32BE"/>
    <w:rsid w:val="003E7147"/>
    <w:rsid w:val="00411396"/>
    <w:rsid w:val="0042347A"/>
    <w:rsid w:val="004235E6"/>
    <w:rsid w:val="004264A5"/>
    <w:rsid w:val="00447513"/>
    <w:rsid w:val="0045188A"/>
    <w:rsid w:val="0047255E"/>
    <w:rsid w:val="00476AF6"/>
    <w:rsid w:val="004C0B2C"/>
    <w:rsid w:val="004C16DC"/>
    <w:rsid w:val="004D4907"/>
    <w:rsid w:val="004F721F"/>
    <w:rsid w:val="005169C0"/>
    <w:rsid w:val="00524207"/>
    <w:rsid w:val="00524C25"/>
    <w:rsid w:val="005428AF"/>
    <w:rsid w:val="00572C14"/>
    <w:rsid w:val="005834B3"/>
    <w:rsid w:val="005A057D"/>
    <w:rsid w:val="005A08A8"/>
    <w:rsid w:val="005B2E4D"/>
    <w:rsid w:val="005B44E0"/>
    <w:rsid w:val="005E6D91"/>
    <w:rsid w:val="005F6A53"/>
    <w:rsid w:val="00601969"/>
    <w:rsid w:val="0060222E"/>
    <w:rsid w:val="0060478B"/>
    <w:rsid w:val="00604920"/>
    <w:rsid w:val="00607A89"/>
    <w:rsid w:val="00625689"/>
    <w:rsid w:val="00640675"/>
    <w:rsid w:val="00642E1F"/>
    <w:rsid w:val="0064525D"/>
    <w:rsid w:val="0066648A"/>
    <w:rsid w:val="006723AD"/>
    <w:rsid w:val="00673866"/>
    <w:rsid w:val="00684B70"/>
    <w:rsid w:val="00685D36"/>
    <w:rsid w:val="00687CCA"/>
    <w:rsid w:val="00693D09"/>
    <w:rsid w:val="006C1214"/>
    <w:rsid w:val="006C6347"/>
    <w:rsid w:val="006C777D"/>
    <w:rsid w:val="006D42F8"/>
    <w:rsid w:val="006F5120"/>
    <w:rsid w:val="006F7906"/>
    <w:rsid w:val="00700324"/>
    <w:rsid w:val="00706537"/>
    <w:rsid w:val="007066C9"/>
    <w:rsid w:val="0072560E"/>
    <w:rsid w:val="0074180B"/>
    <w:rsid w:val="007626AE"/>
    <w:rsid w:val="0077347D"/>
    <w:rsid w:val="00787365"/>
    <w:rsid w:val="007A11BB"/>
    <w:rsid w:val="007C0E52"/>
    <w:rsid w:val="007C4E81"/>
    <w:rsid w:val="007E6CC4"/>
    <w:rsid w:val="007F6700"/>
    <w:rsid w:val="008004F8"/>
    <w:rsid w:val="008038AB"/>
    <w:rsid w:val="00811C92"/>
    <w:rsid w:val="00817CB0"/>
    <w:rsid w:val="00844BA3"/>
    <w:rsid w:val="00844E3A"/>
    <w:rsid w:val="008876FF"/>
    <w:rsid w:val="00891EB5"/>
    <w:rsid w:val="008B02C0"/>
    <w:rsid w:val="008C7187"/>
    <w:rsid w:val="008D20DA"/>
    <w:rsid w:val="008E39AA"/>
    <w:rsid w:val="008F43DA"/>
    <w:rsid w:val="009018C6"/>
    <w:rsid w:val="00910AE0"/>
    <w:rsid w:val="009442E7"/>
    <w:rsid w:val="0094746E"/>
    <w:rsid w:val="00977438"/>
    <w:rsid w:val="00977AEA"/>
    <w:rsid w:val="00991086"/>
    <w:rsid w:val="00995360"/>
    <w:rsid w:val="009A3660"/>
    <w:rsid w:val="009C64FD"/>
    <w:rsid w:val="009D11BA"/>
    <w:rsid w:val="009E547E"/>
    <w:rsid w:val="009F39DA"/>
    <w:rsid w:val="00A05418"/>
    <w:rsid w:val="00A055F8"/>
    <w:rsid w:val="00A06B12"/>
    <w:rsid w:val="00A352CC"/>
    <w:rsid w:val="00A367B5"/>
    <w:rsid w:val="00A40207"/>
    <w:rsid w:val="00A60857"/>
    <w:rsid w:val="00A64453"/>
    <w:rsid w:val="00A86A93"/>
    <w:rsid w:val="00AF2725"/>
    <w:rsid w:val="00B01720"/>
    <w:rsid w:val="00B12FA8"/>
    <w:rsid w:val="00B25AC5"/>
    <w:rsid w:val="00B32272"/>
    <w:rsid w:val="00B46581"/>
    <w:rsid w:val="00B5606B"/>
    <w:rsid w:val="00B57A14"/>
    <w:rsid w:val="00B61F07"/>
    <w:rsid w:val="00B646F0"/>
    <w:rsid w:val="00B823C7"/>
    <w:rsid w:val="00B925BF"/>
    <w:rsid w:val="00B92D4B"/>
    <w:rsid w:val="00BA3D8D"/>
    <w:rsid w:val="00BB3743"/>
    <w:rsid w:val="00BD4542"/>
    <w:rsid w:val="00BD5C9F"/>
    <w:rsid w:val="00BE22EC"/>
    <w:rsid w:val="00BE439E"/>
    <w:rsid w:val="00BF33D2"/>
    <w:rsid w:val="00C21A25"/>
    <w:rsid w:val="00C501F4"/>
    <w:rsid w:val="00C62EAD"/>
    <w:rsid w:val="00C66AAA"/>
    <w:rsid w:val="00C954BC"/>
    <w:rsid w:val="00CA1F6F"/>
    <w:rsid w:val="00D22637"/>
    <w:rsid w:val="00D315AD"/>
    <w:rsid w:val="00D364CF"/>
    <w:rsid w:val="00D365A6"/>
    <w:rsid w:val="00D418C8"/>
    <w:rsid w:val="00D46B78"/>
    <w:rsid w:val="00D5011A"/>
    <w:rsid w:val="00D665E3"/>
    <w:rsid w:val="00D70704"/>
    <w:rsid w:val="00D92C7A"/>
    <w:rsid w:val="00D952D9"/>
    <w:rsid w:val="00D958E6"/>
    <w:rsid w:val="00DB0C45"/>
    <w:rsid w:val="00DC0565"/>
    <w:rsid w:val="00E20809"/>
    <w:rsid w:val="00E21DE8"/>
    <w:rsid w:val="00E67827"/>
    <w:rsid w:val="00E71A45"/>
    <w:rsid w:val="00E8694E"/>
    <w:rsid w:val="00EB3ADD"/>
    <w:rsid w:val="00EE4DFA"/>
    <w:rsid w:val="00F13425"/>
    <w:rsid w:val="00F24F57"/>
    <w:rsid w:val="00F32215"/>
    <w:rsid w:val="00F322C8"/>
    <w:rsid w:val="00F340EE"/>
    <w:rsid w:val="00F50E5B"/>
    <w:rsid w:val="00F642F2"/>
    <w:rsid w:val="00F67112"/>
    <w:rsid w:val="00F75101"/>
    <w:rsid w:val="00F85B9A"/>
    <w:rsid w:val="00F87271"/>
    <w:rsid w:val="00FA2BC7"/>
    <w:rsid w:val="00FC5223"/>
    <w:rsid w:val="00FE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5FBA8"/>
  <w15:docId w15:val="{99D2DABC-2AF7-424F-BF81-AE6F8A43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24A"/>
    <w:rPr>
      <w:lang w:val="ro-R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6A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F6A53"/>
  </w:style>
  <w:style w:type="paragraph" w:styleId="Piedepgina">
    <w:name w:val="footer"/>
    <w:basedOn w:val="Normal"/>
    <w:link w:val="PiedepginaCar"/>
    <w:uiPriority w:val="99"/>
    <w:unhideWhenUsed/>
    <w:rsid w:val="005F6A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F6A53"/>
  </w:style>
  <w:style w:type="paragraph" w:styleId="Textodeglobo">
    <w:name w:val="Balloon Text"/>
    <w:basedOn w:val="Normal"/>
    <w:link w:val="TextodegloboCar"/>
    <w:uiPriority w:val="99"/>
    <w:semiHidden/>
    <w:unhideWhenUsed/>
    <w:rsid w:val="005F6A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A53"/>
    <w:rPr>
      <w:rFonts w:ascii="Tahoma" w:hAnsi="Tahoma" w:cs="Tahoma"/>
      <w:sz w:val="16"/>
      <w:szCs w:val="16"/>
    </w:rPr>
  </w:style>
  <w:style w:type="character" w:styleId="Hipervnculo">
    <w:name w:val="Hyperlink"/>
    <w:basedOn w:val="Fuentedeprrafopredeter"/>
    <w:uiPriority w:val="99"/>
    <w:unhideWhenUsed/>
    <w:rsid w:val="00004335"/>
    <w:rPr>
      <w:color w:val="0000FF" w:themeColor="hyperlink"/>
      <w:u w:val="single"/>
    </w:rPr>
  </w:style>
  <w:style w:type="paragraph" w:styleId="Prrafodelista">
    <w:name w:val="List Paragraph"/>
    <w:basedOn w:val="Normal"/>
    <w:uiPriority w:val="34"/>
    <w:qFormat/>
    <w:rsid w:val="004F721F"/>
    <w:pPr>
      <w:ind w:left="720"/>
      <w:contextualSpacing/>
    </w:pPr>
  </w:style>
  <w:style w:type="table" w:styleId="Tablaconcuadrcula">
    <w:name w:val="Table Grid"/>
    <w:basedOn w:val="Tabla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DB947-6F4E-492A-A793-82E3625E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407</Words>
  <Characters>2239</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Family</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KEVIN-GEORGE SCURTU-RODRIGUEZ</cp:lastModifiedBy>
  <cp:revision>154</cp:revision>
  <cp:lastPrinted>2020-02-14T11:16:00Z</cp:lastPrinted>
  <dcterms:created xsi:type="dcterms:W3CDTF">2013-01-24T20:28:00Z</dcterms:created>
  <dcterms:modified xsi:type="dcterms:W3CDTF">2025-04-07T14:29:00Z</dcterms:modified>
</cp:coreProperties>
</file>