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E2DE" w14:textId="77777777" w:rsidR="00C9241F" w:rsidRDefault="00C9241F" w:rsidP="00C9241F">
      <w:pPr>
        <w:jc w:val="center"/>
        <w:rPr>
          <w:b/>
          <w:bCs/>
          <w:sz w:val="72"/>
          <w:szCs w:val="72"/>
          <w:lang w:val="en-US"/>
        </w:rPr>
      </w:pPr>
    </w:p>
    <w:p w14:paraId="0E200D9B" w14:textId="77777777" w:rsidR="00C9241F" w:rsidRDefault="00C9241F" w:rsidP="00C9241F">
      <w:pPr>
        <w:jc w:val="center"/>
        <w:rPr>
          <w:b/>
          <w:bCs/>
          <w:sz w:val="72"/>
          <w:szCs w:val="72"/>
          <w:lang w:val="en-US"/>
        </w:rPr>
      </w:pPr>
    </w:p>
    <w:p w14:paraId="3F9C6507" w14:textId="77777777" w:rsidR="00C9241F" w:rsidRDefault="00C9241F" w:rsidP="00C9241F">
      <w:pPr>
        <w:jc w:val="center"/>
        <w:rPr>
          <w:b/>
          <w:bCs/>
          <w:sz w:val="72"/>
          <w:szCs w:val="72"/>
          <w:lang w:val="en-US"/>
        </w:rPr>
      </w:pPr>
    </w:p>
    <w:p w14:paraId="441E0B76" w14:textId="77777777" w:rsidR="00C9241F" w:rsidRDefault="00C9241F" w:rsidP="00C9241F">
      <w:pPr>
        <w:jc w:val="center"/>
        <w:rPr>
          <w:b/>
          <w:bCs/>
          <w:sz w:val="72"/>
          <w:szCs w:val="72"/>
          <w:lang w:val="en-US"/>
        </w:rPr>
      </w:pPr>
    </w:p>
    <w:p w14:paraId="5C477ADF" w14:textId="77777777" w:rsidR="00C9241F" w:rsidRDefault="00C9241F" w:rsidP="00C9241F">
      <w:pPr>
        <w:jc w:val="center"/>
        <w:rPr>
          <w:b/>
          <w:bCs/>
          <w:sz w:val="72"/>
          <w:szCs w:val="72"/>
          <w:lang w:val="en-US"/>
        </w:rPr>
      </w:pPr>
    </w:p>
    <w:p w14:paraId="1C4A0C92" w14:textId="77777777" w:rsidR="00C9241F" w:rsidRDefault="00C9241F" w:rsidP="00C9241F">
      <w:pPr>
        <w:jc w:val="center"/>
        <w:rPr>
          <w:b/>
          <w:bCs/>
          <w:sz w:val="72"/>
          <w:szCs w:val="72"/>
          <w:lang w:val="en-US"/>
        </w:rPr>
      </w:pPr>
    </w:p>
    <w:p w14:paraId="3748D48A" w14:textId="7C787237" w:rsidR="00C9241F" w:rsidRDefault="00263BFD" w:rsidP="00C9241F">
      <w:pPr>
        <w:spacing w:line="360" w:lineRule="auto"/>
        <w:jc w:val="center"/>
        <w:rPr>
          <w:b/>
          <w:bCs/>
          <w:sz w:val="72"/>
          <w:szCs w:val="72"/>
          <w:lang w:val="en-US"/>
        </w:rPr>
      </w:pPr>
      <w:r>
        <w:rPr>
          <w:b/>
          <w:bCs/>
          <w:sz w:val="72"/>
          <w:szCs w:val="72"/>
          <w:lang w:val="en-US"/>
        </w:rPr>
        <w:t>CURA Healthcare</w:t>
      </w:r>
      <w:r w:rsidR="00C9241F" w:rsidRPr="00B4498F">
        <w:rPr>
          <w:b/>
          <w:bCs/>
          <w:sz w:val="72"/>
          <w:szCs w:val="72"/>
          <w:lang w:val="en-US"/>
        </w:rPr>
        <w:t xml:space="preserve">– TEST </w:t>
      </w:r>
      <w:r w:rsidR="00BB5CAA">
        <w:rPr>
          <w:b/>
          <w:bCs/>
          <w:sz w:val="72"/>
          <w:szCs w:val="72"/>
          <w:lang w:val="en-US"/>
        </w:rPr>
        <w:t>DOCUMENTATION</w:t>
      </w:r>
    </w:p>
    <w:p w14:paraId="3BB2E664" w14:textId="593D70C1" w:rsidR="00C9241F" w:rsidRDefault="00C9241F" w:rsidP="00C9241F">
      <w:pPr>
        <w:spacing w:line="360" w:lineRule="auto"/>
        <w:jc w:val="center"/>
        <w:rPr>
          <w:b/>
          <w:bCs/>
          <w:sz w:val="72"/>
          <w:szCs w:val="72"/>
          <w:lang w:val="en-US"/>
        </w:rPr>
      </w:pPr>
    </w:p>
    <w:p w14:paraId="251B8191" w14:textId="2B466F45" w:rsidR="00C9241F" w:rsidRDefault="00C9241F" w:rsidP="00C9241F">
      <w:pPr>
        <w:spacing w:line="360" w:lineRule="auto"/>
        <w:jc w:val="center"/>
        <w:rPr>
          <w:b/>
          <w:bCs/>
          <w:sz w:val="72"/>
          <w:szCs w:val="72"/>
          <w:lang w:val="en-US"/>
        </w:rPr>
      </w:pPr>
    </w:p>
    <w:p w14:paraId="48276A81" w14:textId="2B2DB8CC" w:rsidR="00C9241F" w:rsidRDefault="00C9241F" w:rsidP="00C9241F">
      <w:pPr>
        <w:spacing w:line="360" w:lineRule="auto"/>
        <w:jc w:val="center"/>
        <w:rPr>
          <w:b/>
          <w:bCs/>
          <w:sz w:val="72"/>
          <w:szCs w:val="72"/>
          <w:lang w:val="en-US"/>
        </w:rPr>
      </w:pPr>
    </w:p>
    <w:p w14:paraId="3DE8F58B" w14:textId="025A6129" w:rsidR="00C9241F" w:rsidRDefault="00C9241F" w:rsidP="008951CE">
      <w:pPr>
        <w:spacing w:line="360" w:lineRule="auto"/>
        <w:rPr>
          <w:b/>
          <w:bCs/>
          <w:sz w:val="72"/>
          <w:szCs w:val="72"/>
          <w:lang w:val="en-US"/>
        </w:rPr>
      </w:pPr>
    </w:p>
    <w:p w14:paraId="604E1C1D" w14:textId="33C29FCB" w:rsidR="008951CE" w:rsidRDefault="008951CE" w:rsidP="008951CE">
      <w:pPr>
        <w:spacing w:line="360" w:lineRule="auto"/>
        <w:rPr>
          <w:sz w:val="22"/>
          <w:szCs w:val="22"/>
          <w:lang w:val="en-US"/>
        </w:rPr>
      </w:pPr>
    </w:p>
    <w:p w14:paraId="4C78F34E" w14:textId="571AD8E4" w:rsidR="00263BFD" w:rsidRDefault="00263BFD" w:rsidP="008951CE">
      <w:pPr>
        <w:spacing w:line="360" w:lineRule="auto"/>
        <w:rPr>
          <w:sz w:val="22"/>
          <w:szCs w:val="22"/>
          <w:lang w:val="en-US"/>
        </w:rPr>
      </w:pPr>
    </w:p>
    <w:p w14:paraId="3BFF8FB3" w14:textId="56389CF1" w:rsidR="00263BFD" w:rsidRDefault="00263BFD" w:rsidP="008951CE">
      <w:pPr>
        <w:spacing w:line="360" w:lineRule="auto"/>
        <w:rPr>
          <w:sz w:val="22"/>
          <w:szCs w:val="22"/>
          <w:lang w:val="en-US"/>
        </w:rPr>
      </w:pPr>
    </w:p>
    <w:p w14:paraId="54E9BE5D" w14:textId="77777777" w:rsidR="00263BFD" w:rsidRPr="00C9241F" w:rsidRDefault="00263BFD" w:rsidP="008951CE">
      <w:pPr>
        <w:spacing w:line="360" w:lineRule="auto"/>
        <w:rPr>
          <w:sz w:val="22"/>
          <w:szCs w:val="22"/>
          <w:lang w:val="en-US"/>
        </w:rPr>
      </w:pPr>
    </w:p>
    <w:p w14:paraId="7CA4104F" w14:textId="0BAE808F" w:rsidR="00C018C0" w:rsidRDefault="00C9241F" w:rsidP="005070BE">
      <w:pPr>
        <w:spacing w:line="360" w:lineRule="auto"/>
        <w:rPr>
          <w:b/>
          <w:bCs/>
          <w:sz w:val="32"/>
          <w:szCs w:val="32"/>
        </w:rPr>
      </w:pPr>
      <w:r w:rsidRPr="00C9241F">
        <w:rPr>
          <w:b/>
          <w:bCs/>
          <w:sz w:val="32"/>
          <w:szCs w:val="32"/>
        </w:rPr>
        <w:lastRenderedPageBreak/>
        <w:t xml:space="preserve">1. Introduction </w:t>
      </w:r>
    </w:p>
    <w:p w14:paraId="40869630" w14:textId="43D61CB0" w:rsidR="00C9241F" w:rsidRDefault="00C9241F" w:rsidP="005070BE">
      <w:pPr>
        <w:spacing w:line="360" w:lineRule="auto"/>
        <w:rPr>
          <w:sz w:val="22"/>
          <w:szCs w:val="22"/>
        </w:rPr>
      </w:pPr>
      <w:r>
        <w:rPr>
          <w:sz w:val="22"/>
          <w:szCs w:val="22"/>
        </w:rPr>
        <w:tab/>
        <w:t xml:space="preserve">The goal of this document is to provide a detailed overview of the testing activities inside </w:t>
      </w:r>
      <w:r w:rsidR="00263BFD">
        <w:rPr>
          <w:sz w:val="22"/>
          <w:szCs w:val="22"/>
        </w:rPr>
        <w:t>CURA Healthcare</w:t>
      </w:r>
      <w:r>
        <w:rPr>
          <w:sz w:val="22"/>
          <w:szCs w:val="22"/>
        </w:rPr>
        <w:t xml:space="preserve"> project, including test strategy, test execution, results, and any defects identified. This document covers functional testing, cross-browser testing, and edge case testing for </w:t>
      </w:r>
      <w:r w:rsidR="00263BFD">
        <w:rPr>
          <w:sz w:val="22"/>
          <w:szCs w:val="22"/>
        </w:rPr>
        <w:t>CURA Healthcare</w:t>
      </w:r>
      <w:r>
        <w:rPr>
          <w:sz w:val="22"/>
          <w:szCs w:val="22"/>
        </w:rPr>
        <w:t xml:space="preserve"> project. </w:t>
      </w:r>
    </w:p>
    <w:p w14:paraId="733FB22C" w14:textId="6DA33226" w:rsidR="00C9241F" w:rsidRDefault="00C9241F" w:rsidP="005070BE">
      <w:pPr>
        <w:spacing w:line="360" w:lineRule="auto"/>
        <w:rPr>
          <w:sz w:val="22"/>
          <w:szCs w:val="22"/>
        </w:rPr>
      </w:pPr>
    </w:p>
    <w:p w14:paraId="049578C7" w14:textId="77777777" w:rsidR="00C9241F" w:rsidRDefault="00C9241F" w:rsidP="005070BE">
      <w:pPr>
        <w:spacing w:line="360" w:lineRule="auto"/>
        <w:rPr>
          <w:b/>
          <w:bCs/>
          <w:sz w:val="32"/>
          <w:szCs w:val="32"/>
        </w:rPr>
      </w:pPr>
      <w:r>
        <w:rPr>
          <w:b/>
          <w:bCs/>
          <w:sz w:val="32"/>
          <w:szCs w:val="32"/>
        </w:rPr>
        <w:t>2</w:t>
      </w:r>
      <w:r w:rsidRPr="00C9241F">
        <w:rPr>
          <w:b/>
          <w:bCs/>
          <w:sz w:val="32"/>
          <w:szCs w:val="32"/>
        </w:rPr>
        <w:t xml:space="preserve">. </w:t>
      </w:r>
      <w:r>
        <w:rPr>
          <w:b/>
          <w:bCs/>
          <w:sz w:val="32"/>
          <w:szCs w:val="32"/>
        </w:rPr>
        <w:t xml:space="preserve">Test Overview </w:t>
      </w:r>
    </w:p>
    <w:p w14:paraId="002144E9" w14:textId="447ECC2D" w:rsidR="00C9241F" w:rsidRDefault="00C9241F" w:rsidP="005070BE">
      <w:pPr>
        <w:pStyle w:val="ListParagraph"/>
        <w:numPr>
          <w:ilvl w:val="0"/>
          <w:numId w:val="1"/>
        </w:numPr>
        <w:spacing w:line="360" w:lineRule="auto"/>
        <w:rPr>
          <w:sz w:val="22"/>
          <w:szCs w:val="22"/>
        </w:rPr>
      </w:pPr>
      <w:r>
        <w:rPr>
          <w:sz w:val="22"/>
          <w:szCs w:val="22"/>
        </w:rPr>
        <w:t xml:space="preserve">Project Name: </w:t>
      </w:r>
      <w:r w:rsidR="00263BFD">
        <w:rPr>
          <w:sz w:val="22"/>
          <w:szCs w:val="22"/>
        </w:rPr>
        <w:t>CURA Healthcare</w:t>
      </w:r>
      <w:r>
        <w:rPr>
          <w:sz w:val="22"/>
          <w:szCs w:val="22"/>
        </w:rPr>
        <w:t xml:space="preserve"> </w:t>
      </w:r>
    </w:p>
    <w:p w14:paraId="2B28E39D" w14:textId="3C5DE500" w:rsidR="00C9241F" w:rsidRDefault="00C9241F" w:rsidP="005070BE">
      <w:pPr>
        <w:pStyle w:val="ListParagraph"/>
        <w:numPr>
          <w:ilvl w:val="0"/>
          <w:numId w:val="1"/>
        </w:numPr>
        <w:spacing w:line="360" w:lineRule="auto"/>
        <w:rPr>
          <w:sz w:val="22"/>
          <w:szCs w:val="22"/>
        </w:rPr>
      </w:pPr>
      <w:r>
        <w:rPr>
          <w:sz w:val="22"/>
          <w:szCs w:val="22"/>
        </w:rPr>
        <w:t xml:space="preserve">Tested By: Kevin </w:t>
      </w:r>
      <w:proofErr w:type="spellStart"/>
      <w:r>
        <w:rPr>
          <w:sz w:val="22"/>
          <w:szCs w:val="22"/>
        </w:rPr>
        <w:t>Sugeng</w:t>
      </w:r>
      <w:proofErr w:type="spellEnd"/>
      <w:r>
        <w:rPr>
          <w:sz w:val="22"/>
          <w:szCs w:val="22"/>
        </w:rPr>
        <w:t xml:space="preserve"> </w:t>
      </w:r>
    </w:p>
    <w:p w14:paraId="792715A0" w14:textId="514E03D1" w:rsidR="00C9241F" w:rsidRDefault="00C9241F" w:rsidP="005070BE">
      <w:pPr>
        <w:pStyle w:val="ListParagraph"/>
        <w:numPr>
          <w:ilvl w:val="0"/>
          <w:numId w:val="1"/>
        </w:numPr>
        <w:spacing w:line="360" w:lineRule="auto"/>
        <w:rPr>
          <w:sz w:val="22"/>
          <w:szCs w:val="22"/>
        </w:rPr>
      </w:pPr>
      <w:r>
        <w:rPr>
          <w:sz w:val="22"/>
          <w:szCs w:val="22"/>
        </w:rPr>
        <w:t xml:space="preserve">Tools: </w:t>
      </w:r>
    </w:p>
    <w:p w14:paraId="38F545FD" w14:textId="0614AC64" w:rsidR="00C9241F" w:rsidRDefault="00C9241F" w:rsidP="005070BE">
      <w:pPr>
        <w:pStyle w:val="ListParagraph"/>
        <w:numPr>
          <w:ilvl w:val="1"/>
          <w:numId w:val="1"/>
        </w:numPr>
        <w:spacing w:line="360" w:lineRule="auto"/>
        <w:rPr>
          <w:sz w:val="22"/>
          <w:szCs w:val="22"/>
        </w:rPr>
      </w:pPr>
      <w:r>
        <w:rPr>
          <w:sz w:val="22"/>
          <w:szCs w:val="22"/>
        </w:rPr>
        <w:t xml:space="preserve">Jira: For tracking project progress, managing test cases, and logging defects. </w:t>
      </w:r>
    </w:p>
    <w:p w14:paraId="62263CF6" w14:textId="0CB91A01" w:rsidR="00C9241F" w:rsidRDefault="00C9241F" w:rsidP="005070BE">
      <w:pPr>
        <w:pStyle w:val="ListParagraph"/>
        <w:numPr>
          <w:ilvl w:val="1"/>
          <w:numId w:val="1"/>
        </w:numPr>
        <w:spacing w:line="360" w:lineRule="auto"/>
        <w:rPr>
          <w:sz w:val="22"/>
          <w:szCs w:val="22"/>
        </w:rPr>
      </w:pPr>
      <w:r>
        <w:rPr>
          <w:sz w:val="22"/>
          <w:szCs w:val="22"/>
        </w:rPr>
        <w:t xml:space="preserve">Zephyr Scale: Tools that can integrated with Jira for creating and executing test cases with Jira. </w:t>
      </w:r>
    </w:p>
    <w:p w14:paraId="34274732" w14:textId="36150CAF" w:rsidR="00BB5CAA" w:rsidRDefault="00BB5CAA" w:rsidP="005070BE">
      <w:pPr>
        <w:pStyle w:val="ListParagraph"/>
        <w:numPr>
          <w:ilvl w:val="1"/>
          <w:numId w:val="1"/>
        </w:numPr>
        <w:spacing w:line="360" w:lineRule="auto"/>
        <w:rPr>
          <w:sz w:val="22"/>
          <w:szCs w:val="22"/>
        </w:rPr>
      </w:pPr>
      <w:r>
        <w:rPr>
          <w:sz w:val="22"/>
          <w:szCs w:val="22"/>
        </w:rPr>
        <w:t xml:space="preserve">Selenium: Automation tool used for executing repetitive and regression testing. </w:t>
      </w:r>
    </w:p>
    <w:p w14:paraId="2F98AB5E" w14:textId="3AC70447" w:rsidR="00C9241F" w:rsidRDefault="00C9241F" w:rsidP="005070BE">
      <w:pPr>
        <w:pStyle w:val="ListParagraph"/>
        <w:numPr>
          <w:ilvl w:val="0"/>
          <w:numId w:val="1"/>
        </w:numPr>
        <w:spacing w:line="360" w:lineRule="auto"/>
        <w:rPr>
          <w:sz w:val="22"/>
          <w:szCs w:val="22"/>
        </w:rPr>
      </w:pPr>
      <w:r>
        <w:rPr>
          <w:sz w:val="22"/>
          <w:szCs w:val="22"/>
        </w:rPr>
        <w:t xml:space="preserve">Test Environment: </w:t>
      </w:r>
    </w:p>
    <w:p w14:paraId="7FFBEEDB" w14:textId="03B10B1A" w:rsidR="00C9241F" w:rsidRDefault="00C9241F" w:rsidP="005070BE">
      <w:pPr>
        <w:pStyle w:val="ListParagraph"/>
        <w:numPr>
          <w:ilvl w:val="1"/>
          <w:numId w:val="1"/>
        </w:numPr>
        <w:spacing w:line="360" w:lineRule="auto"/>
        <w:rPr>
          <w:sz w:val="22"/>
          <w:szCs w:val="22"/>
        </w:rPr>
      </w:pPr>
      <w:r>
        <w:rPr>
          <w:sz w:val="22"/>
          <w:szCs w:val="22"/>
        </w:rPr>
        <w:t>Web browsers: Chrome, Firefox.</w:t>
      </w:r>
    </w:p>
    <w:p w14:paraId="36B44CBC" w14:textId="77777777" w:rsidR="005070BE" w:rsidRDefault="005070BE" w:rsidP="005070BE">
      <w:pPr>
        <w:pStyle w:val="ListParagraph"/>
        <w:numPr>
          <w:ilvl w:val="0"/>
          <w:numId w:val="1"/>
        </w:numPr>
        <w:spacing w:line="360" w:lineRule="auto"/>
        <w:rPr>
          <w:sz w:val="22"/>
          <w:szCs w:val="22"/>
        </w:rPr>
      </w:pPr>
      <w:r>
        <w:rPr>
          <w:sz w:val="22"/>
          <w:szCs w:val="22"/>
        </w:rPr>
        <w:t xml:space="preserve">Epic and User Stories Covered: </w:t>
      </w:r>
    </w:p>
    <w:p w14:paraId="0C25534F" w14:textId="7387749D" w:rsidR="005070BE" w:rsidRPr="005070BE" w:rsidRDefault="005070BE" w:rsidP="005070BE">
      <w:pPr>
        <w:pStyle w:val="ListParagraph"/>
        <w:numPr>
          <w:ilvl w:val="1"/>
          <w:numId w:val="1"/>
        </w:numPr>
        <w:spacing w:line="360" w:lineRule="auto"/>
        <w:rPr>
          <w:sz w:val="22"/>
          <w:szCs w:val="22"/>
        </w:rPr>
      </w:pPr>
      <w:r>
        <w:rPr>
          <w:sz w:val="22"/>
          <w:szCs w:val="22"/>
        </w:rPr>
        <w:t xml:space="preserve">Epic: Testing </w:t>
      </w:r>
      <w:r w:rsidR="00263BFD">
        <w:rPr>
          <w:sz w:val="22"/>
          <w:szCs w:val="22"/>
        </w:rPr>
        <w:t>CURA Healthcare</w:t>
      </w:r>
    </w:p>
    <w:tbl>
      <w:tblPr>
        <w:tblStyle w:val="TableGrid"/>
        <w:tblpPr w:leftFromText="180" w:rightFromText="180" w:vertAnchor="page" w:horzAnchor="margin" w:tblpY="1124"/>
        <w:tblW w:w="9337" w:type="dxa"/>
        <w:tblLook w:val="04A0" w:firstRow="1" w:lastRow="0" w:firstColumn="1" w:lastColumn="0" w:noHBand="0" w:noVBand="1"/>
      </w:tblPr>
      <w:tblGrid>
        <w:gridCol w:w="1597"/>
        <w:gridCol w:w="4692"/>
        <w:gridCol w:w="3048"/>
      </w:tblGrid>
      <w:tr w:rsidR="005070BE" w:rsidRPr="00FA175B" w14:paraId="0BF2F10A" w14:textId="77777777" w:rsidTr="00263BFD">
        <w:trPr>
          <w:trHeight w:val="283"/>
        </w:trPr>
        <w:tc>
          <w:tcPr>
            <w:tcW w:w="1597" w:type="dxa"/>
          </w:tcPr>
          <w:p w14:paraId="5B7A2F0A"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lastRenderedPageBreak/>
              <w:t>User Story ID</w:t>
            </w:r>
          </w:p>
        </w:tc>
        <w:tc>
          <w:tcPr>
            <w:tcW w:w="4692" w:type="dxa"/>
          </w:tcPr>
          <w:p w14:paraId="796B7FA6"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t>User Story Title</w:t>
            </w:r>
          </w:p>
        </w:tc>
        <w:tc>
          <w:tcPr>
            <w:tcW w:w="3048" w:type="dxa"/>
          </w:tcPr>
          <w:p w14:paraId="2C0D0E86"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t>Description</w:t>
            </w:r>
          </w:p>
        </w:tc>
      </w:tr>
      <w:tr w:rsidR="005070BE" w14:paraId="3851DD58" w14:textId="77777777" w:rsidTr="00263BFD">
        <w:trPr>
          <w:trHeight w:val="1078"/>
        </w:trPr>
        <w:tc>
          <w:tcPr>
            <w:tcW w:w="1597" w:type="dxa"/>
          </w:tcPr>
          <w:p w14:paraId="0215D59E" w14:textId="5E9F0676" w:rsidR="005070BE" w:rsidRDefault="00263BFD" w:rsidP="005070BE">
            <w:pPr>
              <w:pStyle w:val="ListParagraph"/>
              <w:spacing w:line="360" w:lineRule="auto"/>
              <w:ind w:left="0"/>
              <w:rPr>
                <w:sz w:val="22"/>
                <w:szCs w:val="22"/>
              </w:rPr>
            </w:pPr>
            <w:r>
              <w:rPr>
                <w:sz w:val="22"/>
                <w:szCs w:val="22"/>
              </w:rPr>
              <w:t>CHT</w:t>
            </w:r>
            <w:r w:rsidR="005070BE">
              <w:rPr>
                <w:sz w:val="22"/>
                <w:szCs w:val="22"/>
              </w:rPr>
              <w:t>-</w:t>
            </w:r>
            <w:r>
              <w:rPr>
                <w:sz w:val="22"/>
                <w:szCs w:val="22"/>
              </w:rPr>
              <w:t>2</w:t>
            </w:r>
          </w:p>
        </w:tc>
        <w:tc>
          <w:tcPr>
            <w:tcW w:w="4692" w:type="dxa"/>
          </w:tcPr>
          <w:p w14:paraId="1AB0BEBB" w14:textId="00BC7826" w:rsidR="005070BE" w:rsidRDefault="00263BFD" w:rsidP="005070BE">
            <w:pPr>
              <w:pStyle w:val="ListParagraph"/>
              <w:spacing w:line="360" w:lineRule="auto"/>
              <w:ind w:left="0"/>
              <w:rPr>
                <w:sz w:val="22"/>
                <w:szCs w:val="22"/>
              </w:rPr>
            </w:pPr>
            <w:r>
              <w:rPr>
                <w:sz w:val="22"/>
                <w:szCs w:val="22"/>
              </w:rPr>
              <w:t>User Authentication</w:t>
            </w:r>
          </w:p>
        </w:tc>
        <w:tc>
          <w:tcPr>
            <w:tcW w:w="3048" w:type="dxa"/>
          </w:tcPr>
          <w:p w14:paraId="008DE93A" w14:textId="77777777" w:rsidR="00263BFD" w:rsidRPr="00263BFD" w:rsidRDefault="00263BFD" w:rsidP="00263BFD">
            <w:pPr>
              <w:pStyle w:val="NormalWeb"/>
              <w:spacing w:line="360" w:lineRule="auto"/>
              <w:rPr>
                <w:sz w:val="22"/>
                <w:szCs w:val="22"/>
              </w:rPr>
            </w:pPr>
            <w:r w:rsidRPr="00263BFD">
              <w:rPr>
                <w:sz w:val="22"/>
                <w:szCs w:val="22"/>
              </w:rPr>
              <w:t xml:space="preserve">As a user, I want to log in to healthcare service website, so that I can access my account and book appointment. </w:t>
            </w:r>
          </w:p>
          <w:p w14:paraId="0991C57C" w14:textId="2FB652A9" w:rsidR="005070BE" w:rsidRPr="00263BFD" w:rsidRDefault="005070BE" w:rsidP="00263BFD">
            <w:pPr>
              <w:pStyle w:val="ListParagraph"/>
              <w:spacing w:line="360" w:lineRule="auto"/>
              <w:ind w:left="0"/>
              <w:rPr>
                <w:sz w:val="22"/>
                <w:szCs w:val="22"/>
              </w:rPr>
            </w:pPr>
          </w:p>
        </w:tc>
      </w:tr>
      <w:tr w:rsidR="005070BE" w14:paraId="68541249" w14:textId="77777777" w:rsidTr="00263BFD">
        <w:trPr>
          <w:trHeight w:val="431"/>
        </w:trPr>
        <w:tc>
          <w:tcPr>
            <w:tcW w:w="1597" w:type="dxa"/>
          </w:tcPr>
          <w:p w14:paraId="37A554C2" w14:textId="716EDE90" w:rsidR="005070BE" w:rsidRDefault="00263BFD" w:rsidP="005070BE">
            <w:pPr>
              <w:pStyle w:val="ListParagraph"/>
              <w:spacing w:line="360" w:lineRule="auto"/>
              <w:ind w:left="0"/>
              <w:rPr>
                <w:sz w:val="22"/>
                <w:szCs w:val="22"/>
              </w:rPr>
            </w:pPr>
            <w:r>
              <w:rPr>
                <w:sz w:val="22"/>
                <w:szCs w:val="22"/>
              </w:rPr>
              <w:t>CHT-3</w:t>
            </w:r>
          </w:p>
        </w:tc>
        <w:tc>
          <w:tcPr>
            <w:tcW w:w="4692" w:type="dxa"/>
          </w:tcPr>
          <w:p w14:paraId="1B5D2590" w14:textId="6D3E3889" w:rsidR="005070BE" w:rsidRPr="00FA175B" w:rsidRDefault="00263BFD" w:rsidP="00263BFD">
            <w:pPr>
              <w:pStyle w:val="Heading1"/>
              <w:spacing w:before="0" w:beforeAutospacing="0" w:after="0" w:afterAutospacing="0" w:line="360" w:lineRule="auto"/>
              <w:rPr>
                <w:color w:val="000000" w:themeColor="text1"/>
                <w:sz w:val="22"/>
                <w:szCs w:val="22"/>
              </w:rPr>
            </w:pPr>
            <w:r>
              <w:rPr>
                <w:b w:val="0"/>
                <w:bCs w:val="0"/>
                <w:color w:val="000000" w:themeColor="text1"/>
                <w:spacing w:val="-2"/>
                <w:sz w:val="22"/>
                <w:szCs w:val="22"/>
              </w:rPr>
              <w:t>Appointment Booking</w:t>
            </w:r>
          </w:p>
        </w:tc>
        <w:tc>
          <w:tcPr>
            <w:tcW w:w="3048" w:type="dxa"/>
          </w:tcPr>
          <w:p w14:paraId="4401FDB0" w14:textId="21016F88" w:rsidR="00263BFD" w:rsidRPr="00263BFD" w:rsidRDefault="00263BFD" w:rsidP="00263BFD">
            <w:pPr>
              <w:pStyle w:val="NormalWeb"/>
              <w:spacing w:line="360" w:lineRule="auto"/>
              <w:rPr>
                <w:sz w:val="22"/>
                <w:szCs w:val="22"/>
              </w:rPr>
            </w:pPr>
            <w:r w:rsidRPr="00263BFD">
              <w:rPr>
                <w:sz w:val="22"/>
                <w:szCs w:val="22"/>
              </w:rPr>
              <w:t xml:space="preserve">As a user, I want to book an appointment on the healthcare service website so that I can schedule a visit to the healthcare </w:t>
            </w:r>
            <w:r w:rsidRPr="00263BFD">
              <w:rPr>
                <w:sz w:val="22"/>
                <w:szCs w:val="22"/>
              </w:rPr>
              <w:t>centre</w:t>
            </w:r>
            <w:r w:rsidRPr="00263BFD">
              <w:rPr>
                <w:sz w:val="22"/>
                <w:szCs w:val="22"/>
              </w:rPr>
              <w:t xml:space="preserve">. </w:t>
            </w:r>
          </w:p>
          <w:p w14:paraId="5F76B6EA" w14:textId="49D9CFB4" w:rsidR="005070BE" w:rsidRPr="00263BFD" w:rsidRDefault="005070BE" w:rsidP="00263BFD">
            <w:pPr>
              <w:pStyle w:val="ListParagraph"/>
              <w:spacing w:line="360" w:lineRule="auto"/>
              <w:ind w:left="0"/>
              <w:rPr>
                <w:sz w:val="22"/>
                <w:szCs w:val="22"/>
              </w:rPr>
            </w:pPr>
          </w:p>
        </w:tc>
      </w:tr>
      <w:tr w:rsidR="005070BE" w14:paraId="56C0DA00" w14:textId="77777777" w:rsidTr="00263BFD">
        <w:trPr>
          <w:trHeight w:val="938"/>
        </w:trPr>
        <w:tc>
          <w:tcPr>
            <w:tcW w:w="1597" w:type="dxa"/>
          </w:tcPr>
          <w:p w14:paraId="7C4E6E35" w14:textId="0D08805E" w:rsidR="005070BE" w:rsidRDefault="00263BFD" w:rsidP="005070BE">
            <w:pPr>
              <w:pStyle w:val="ListParagraph"/>
              <w:spacing w:line="360" w:lineRule="auto"/>
              <w:ind w:left="0"/>
              <w:rPr>
                <w:sz w:val="22"/>
                <w:szCs w:val="22"/>
              </w:rPr>
            </w:pPr>
            <w:r>
              <w:rPr>
                <w:sz w:val="22"/>
                <w:szCs w:val="22"/>
              </w:rPr>
              <w:t>CHT-4</w:t>
            </w:r>
          </w:p>
        </w:tc>
        <w:tc>
          <w:tcPr>
            <w:tcW w:w="4692" w:type="dxa"/>
          </w:tcPr>
          <w:p w14:paraId="67E6D279" w14:textId="51F5F512" w:rsidR="005070BE" w:rsidRPr="00FA175B" w:rsidRDefault="00263BFD" w:rsidP="005070BE">
            <w:pPr>
              <w:pStyle w:val="Heading1"/>
              <w:spacing w:before="0" w:beforeAutospacing="0" w:after="0" w:afterAutospacing="0" w:line="360" w:lineRule="auto"/>
              <w:rPr>
                <w:b w:val="0"/>
                <w:bCs w:val="0"/>
                <w:color w:val="000000" w:themeColor="text1"/>
                <w:spacing w:val="-2"/>
                <w:sz w:val="22"/>
                <w:szCs w:val="22"/>
              </w:rPr>
            </w:pPr>
            <w:r>
              <w:rPr>
                <w:b w:val="0"/>
                <w:bCs w:val="0"/>
                <w:color w:val="000000" w:themeColor="text1"/>
                <w:spacing w:val="-2"/>
                <w:sz w:val="22"/>
                <w:szCs w:val="22"/>
              </w:rPr>
              <w:t>Logout Functionality</w:t>
            </w:r>
          </w:p>
          <w:p w14:paraId="1D256977" w14:textId="77777777" w:rsidR="005070BE" w:rsidRPr="00FA175B" w:rsidRDefault="005070BE" w:rsidP="005070BE">
            <w:pPr>
              <w:pStyle w:val="ListParagraph"/>
              <w:spacing w:line="360" w:lineRule="auto"/>
              <w:ind w:left="0"/>
              <w:rPr>
                <w:sz w:val="22"/>
                <w:szCs w:val="22"/>
              </w:rPr>
            </w:pPr>
          </w:p>
        </w:tc>
        <w:tc>
          <w:tcPr>
            <w:tcW w:w="3048" w:type="dxa"/>
          </w:tcPr>
          <w:p w14:paraId="1EE68093" w14:textId="77777777" w:rsidR="00263BFD" w:rsidRPr="00263BFD" w:rsidRDefault="00263BFD" w:rsidP="00263BFD">
            <w:pPr>
              <w:pStyle w:val="NormalWeb"/>
              <w:spacing w:line="360" w:lineRule="auto"/>
              <w:rPr>
                <w:sz w:val="22"/>
                <w:szCs w:val="22"/>
              </w:rPr>
            </w:pPr>
            <w:r w:rsidRPr="00263BFD">
              <w:rPr>
                <w:sz w:val="22"/>
                <w:szCs w:val="22"/>
              </w:rPr>
              <w:t xml:space="preserve">As a user, I want to be able to log out after booking an appointment so that I can securely end my session and be logged out. </w:t>
            </w:r>
          </w:p>
          <w:p w14:paraId="3F4BB739" w14:textId="78E5B1E4" w:rsidR="005070BE" w:rsidRPr="00263BFD" w:rsidRDefault="005070BE" w:rsidP="00263BFD">
            <w:pPr>
              <w:pStyle w:val="ListParagraph"/>
              <w:spacing w:line="360" w:lineRule="auto"/>
              <w:ind w:left="0"/>
              <w:rPr>
                <w:sz w:val="22"/>
                <w:szCs w:val="22"/>
              </w:rPr>
            </w:pPr>
          </w:p>
        </w:tc>
      </w:tr>
    </w:tbl>
    <w:p w14:paraId="7169D22D" w14:textId="77777777" w:rsidR="005070BE" w:rsidRDefault="005070BE" w:rsidP="005070BE">
      <w:pPr>
        <w:spacing w:line="360" w:lineRule="auto"/>
        <w:rPr>
          <w:b/>
          <w:bCs/>
          <w:sz w:val="32"/>
          <w:szCs w:val="32"/>
        </w:rPr>
      </w:pPr>
    </w:p>
    <w:p w14:paraId="22020826" w14:textId="07415BC2" w:rsidR="00AA7D73" w:rsidRPr="00AA7D73" w:rsidRDefault="00AA7D73" w:rsidP="005070BE">
      <w:pPr>
        <w:spacing w:line="360" w:lineRule="auto"/>
        <w:ind w:left="-284" w:firstLine="284"/>
        <w:rPr>
          <w:b/>
          <w:bCs/>
          <w:sz w:val="32"/>
          <w:szCs w:val="32"/>
        </w:rPr>
      </w:pPr>
      <w:r>
        <w:rPr>
          <w:b/>
          <w:bCs/>
          <w:sz w:val="32"/>
          <w:szCs w:val="32"/>
        </w:rPr>
        <w:t>3</w:t>
      </w:r>
      <w:r w:rsidRPr="00AA7D73">
        <w:rPr>
          <w:b/>
          <w:bCs/>
          <w:sz w:val="32"/>
          <w:szCs w:val="32"/>
        </w:rPr>
        <w:t xml:space="preserve">. Test </w:t>
      </w:r>
      <w:r>
        <w:rPr>
          <w:b/>
          <w:bCs/>
          <w:sz w:val="32"/>
          <w:szCs w:val="32"/>
        </w:rPr>
        <w:t>Execution and Cycles</w:t>
      </w:r>
      <w:r w:rsidRPr="00AA7D73">
        <w:rPr>
          <w:b/>
          <w:bCs/>
          <w:sz w:val="32"/>
          <w:szCs w:val="32"/>
        </w:rPr>
        <w:t xml:space="preserve"> </w:t>
      </w:r>
    </w:p>
    <w:p w14:paraId="7924EAAA" w14:textId="77777777" w:rsidR="00AA7D73" w:rsidRDefault="00AA7D73" w:rsidP="005070BE">
      <w:pPr>
        <w:pStyle w:val="ListParagraph"/>
        <w:spacing w:line="360" w:lineRule="auto"/>
        <w:ind w:left="1514"/>
        <w:rPr>
          <w:sz w:val="22"/>
          <w:szCs w:val="22"/>
        </w:rPr>
      </w:pPr>
    </w:p>
    <w:p w14:paraId="1C6A783C" w14:textId="2A685590" w:rsidR="00AA7D73" w:rsidRDefault="00AA7D73" w:rsidP="005070BE">
      <w:pPr>
        <w:spacing w:line="360" w:lineRule="auto"/>
        <w:rPr>
          <w:b/>
          <w:bCs/>
          <w:color w:val="000000" w:themeColor="text1"/>
        </w:rPr>
      </w:pPr>
      <w:r w:rsidRPr="00AA7D73">
        <w:rPr>
          <w:b/>
          <w:bCs/>
          <w:color w:val="000000" w:themeColor="text1"/>
        </w:rPr>
        <w:t>Test Cycles Overview</w:t>
      </w:r>
    </w:p>
    <w:p w14:paraId="7FA733B9" w14:textId="784BE72E" w:rsidR="00AA7D73" w:rsidRDefault="00AA7D73" w:rsidP="005070BE">
      <w:pPr>
        <w:spacing w:line="360" w:lineRule="auto"/>
        <w:rPr>
          <w:color w:val="000000" w:themeColor="text1"/>
          <w:sz w:val="22"/>
          <w:szCs w:val="22"/>
        </w:rPr>
      </w:pPr>
      <w:r w:rsidRPr="00AA7D73">
        <w:rPr>
          <w:color w:val="000000" w:themeColor="text1"/>
          <w:sz w:val="22"/>
          <w:szCs w:val="22"/>
        </w:rPr>
        <w:t>Test Cycles 1</w:t>
      </w:r>
      <w:r>
        <w:rPr>
          <w:color w:val="000000" w:themeColor="text1"/>
          <w:sz w:val="22"/>
          <w:szCs w:val="22"/>
        </w:rPr>
        <w:t xml:space="preserve">: </w:t>
      </w:r>
      <w:r w:rsidR="00263BFD">
        <w:rPr>
          <w:color w:val="000000" w:themeColor="text1"/>
          <w:sz w:val="22"/>
          <w:szCs w:val="22"/>
        </w:rPr>
        <w:t>Healthcare Service Website Testing – Full Functionality</w:t>
      </w:r>
    </w:p>
    <w:p w14:paraId="05B41425" w14:textId="576257A3"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Cycle ID:</w:t>
      </w:r>
      <w:r w:rsidR="00263BFD">
        <w:rPr>
          <w:color w:val="000000" w:themeColor="text1"/>
          <w:sz w:val="22"/>
          <w:szCs w:val="22"/>
        </w:rPr>
        <w:t xml:space="preserve"> CHT-R1</w:t>
      </w:r>
    </w:p>
    <w:p w14:paraId="726B5C47" w14:textId="05E75C67"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D</w:t>
      </w:r>
      <w:r w:rsidR="00263BFD">
        <w:rPr>
          <w:color w:val="000000" w:themeColor="text1"/>
          <w:sz w:val="22"/>
          <w:szCs w:val="22"/>
        </w:rPr>
        <w:t>ate</w:t>
      </w:r>
      <w:r>
        <w:rPr>
          <w:color w:val="000000" w:themeColor="text1"/>
          <w:sz w:val="22"/>
          <w:szCs w:val="22"/>
        </w:rPr>
        <w:t xml:space="preserve">: </w:t>
      </w:r>
      <w:r w:rsidR="00263BFD">
        <w:rPr>
          <w:color w:val="000000" w:themeColor="text1"/>
          <w:sz w:val="22"/>
          <w:szCs w:val="22"/>
        </w:rPr>
        <w:t>09</w:t>
      </w:r>
      <w:r>
        <w:rPr>
          <w:color w:val="000000" w:themeColor="text1"/>
          <w:sz w:val="22"/>
          <w:szCs w:val="22"/>
        </w:rPr>
        <w:t>/</w:t>
      </w:r>
      <w:r w:rsidR="00263BFD">
        <w:rPr>
          <w:color w:val="000000" w:themeColor="text1"/>
          <w:sz w:val="22"/>
          <w:szCs w:val="22"/>
        </w:rPr>
        <w:t>3</w:t>
      </w:r>
      <w:r>
        <w:rPr>
          <w:color w:val="000000" w:themeColor="text1"/>
          <w:sz w:val="22"/>
          <w:szCs w:val="22"/>
        </w:rPr>
        <w:t xml:space="preserve">/24 </w:t>
      </w:r>
    </w:p>
    <w:p w14:paraId="5EF0387C" w14:textId="354E698C"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Objective: Validate basic functionality of </w:t>
      </w:r>
      <w:r w:rsidR="00263BFD">
        <w:rPr>
          <w:color w:val="000000" w:themeColor="text1"/>
          <w:sz w:val="22"/>
          <w:szCs w:val="22"/>
        </w:rPr>
        <w:t>CURA Healthcare</w:t>
      </w:r>
      <w:r>
        <w:rPr>
          <w:color w:val="000000" w:themeColor="text1"/>
          <w:sz w:val="22"/>
          <w:szCs w:val="22"/>
        </w:rPr>
        <w:t xml:space="preserve"> </w:t>
      </w:r>
    </w:p>
    <w:p w14:paraId="2CCFA470" w14:textId="7AD85C43"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Test Cases: </w:t>
      </w:r>
      <w:r w:rsidR="00263BFD">
        <w:rPr>
          <w:color w:val="000000" w:themeColor="text1"/>
          <w:sz w:val="22"/>
          <w:szCs w:val="22"/>
        </w:rPr>
        <w:t>11</w:t>
      </w:r>
    </w:p>
    <w:p w14:paraId="4ADF1A5E" w14:textId="6DBC5090"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Pass: </w:t>
      </w:r>
      <w:r w:rsidR="00263BFD">
        <w:rPr>
          <w:color w:val="000000" w:themeColor="text1"/>
          <w:sz w:val="22"/>
          <w:szCs w:val="22"/>
        </w:rPr>
        <w:t>10</w:t>
      </w:r>
    </w:p>
    <w:p w14:paraId="4874E56A" w14:textId="77777777" w:rsidR="00263BFD" w:rsidRDefault="00AA7D73" w:rsidP="00263BFD">
      <w:pPr>
        <w:pStyle w:val="ListParagraph"/>
        <w:numPr>
          <w:ilvl w:val="0"/>
          <w:numId w:val="1"/>
        </w:numPr>
        <w:spacing w:line="360" w:lineRule="auto"/>
        <w:rPr>
          <w:color w:val="000000" w:themeColor="text1"/>
          <w:sz w:val="22"/>
          <w:szCs w:val="22"/>
        </w:rPr>
      </w:pPr>
      <w:r>
        <w:rPr>
          <w:color w:val="000000" w:themeColor="text1"/>
          <w:sz w:val="22"/>
          <w:szCs w:val="22"/>
        </w:rPr>
        <w:t>Fail: 1 (</w:t>
      </w:r>
      <w:r w:rsidR="00263BFD">
        <w:rPr>
          <w:color w:val="000000" w:themeColor="text1"/>
          <w:sz w:val="22"/>
          <w:szCs w:val="22"/>
        </w:rPr>
        <w:t>CHT</w:t>
      </w:r>
      <w:r>
        <w:rPr>
          <w:color w:val="000000" w:themeColor="text1"/>
          <w:sz w:val="22"/>
          <w:szCs w:val="22"/>
        </w:rPr>
        <w:t>-T</w:t>
      </w:r>
      <w:r w:rsidR="00263BFD">
        <w:rPr>
          <w:color w:val="000000" w:themeColor="text1"/>
          <w:sz w:val="22"/>
          <w:szCs w:val="22"/>
        </w:rPr>
        <w:t>10</w:t>
      </w:r>
      <w:r>
        <w:rPr>
          <w:color w:val="000000" w:themeColor="text1"/>
          <w:sz w:val="22"/>
          <w:szCs w:val="22"/>
        </w:rPr>
        <w:t xml:space="preserve"> – </w:t>
      </w:r>
      <w:r w:rsidR="00263BFD">
        <w:rPr>
          <w:color w:val="000000" w:themeColor="text1"/>
          <w:sz w:val="22"/>
          <w:szCs w:val="22"/>
        </w:rPr>
        <w:t>Book Appointment with Past Date</w:t>
      </w:r>
      <w:r>
        <w:rPr>
          <w:color w:val="000000" w:themeColor="text1"/>
          <w:sz w:val="22"/>
          <w:szCs w:val="22"/>
        </w:rPr>
        <w:t>)</w:t>
      </w:r>
    </w:p>
    <w:p w14:paraId="1EE66B67" w14:textId="01501365" w:rsidR="00AA7D73" w:rsidRPr="00263BFD" w:rsidRDefault="00AA7D73" w:rsidP="00263BFD">
      <w:pPr>
        <w:pStyle w:val="ListParagraph"/>
        <w:numPr>
          <w:ilvl w:val="0"/>
          <w:numId w:val="1"/>
        </w:numPr>
        <w:spacing w:line="360" w:lineRule="auto"/>
        <w:rPr>
          <w:color w:val="000000" w:themeColor="text1"/>
          <w:sz w:val="22"/>
          <w:szCs w:val="22"/>
        </w:rPr>
      </w:pPr>
      <w:r w:rsidRPr="00263BFD">
        <w:rPr>
          <w:color w:val="000000" w:themeColor="text1"/>
          <w:sz w:val="22"/>
          <w:szCs w:val="22"/>
        </w:rPr>
        <w:t xml:space="preserve">Summary: </w:t>
      </w:r>
      <w:r w:rsidR="00263BFD" w:rsidRPr="00263BFD">
        <w:rPr>
          <w:color w:val="000000"/>
          <w:spacing w:val="-1"/>
          <w:sz w:val="22"/>
          <w:szCs w:val="22"/>
          <w:shd w:val="clear" w:color="auto" w:fill="FFFFFF"/>
        </w:rPr>
        <w:t>This test cycle includes all test cases related to the CURA Healthcare Service website. It covers user authentication, appointment booking with various input scenarios, and the logout process. The objective is to ensure that all major features of the website are functioning as expected and that any edge cases are handled appropriately</w:t>
      </w:r>
    </w:p>
    <w:p w14:paraId="71747BA1" w14:textId="66D4D624" w:rsidR="001A5EEE" w:rsidRDefault="001A5EEE" w:rsidP="005070BE">
      <w:pPr>
        <w:spacing w:line="360" w:lineRule="auto"/>
        <w:rPr>
          <w:color w:val="000000" w:themeColor="text1"/>
          <w:sz w:val="22"/>
          <w:szCs w:val="22"/>
        </w:rPr>
      </w:pPr>
    </w:p>
    <w:p w14:paraId="0E28163F" w14:textId="7450B4D3" w:rsidR="0078192E" w:rsidRPr="001A5EEE" w:rsidRDefault="00AC2628" w:rsidP="005070BE">
      <w:pPr>
        <w:spacing w:line="360" w:lineRule="auto"/>
        <w:rPr>
          <w:color w:val="000000" w:themeColor="text1"/>
          <w:sz w:val="22"/>
          <w:szCs w:val="22"/>
        </w:rPr>
      </w:pPr>
      <w:r>
        <w:rPr>
          <w:noProof/>
          <w:color w:val="000000" w:themeColor="text1"/>
          <w:sz w:val="22"/>
          <w:szCs w:val="22"/>
        </w:rPr>
        <w:lastRenderedPageBreak/>
        <w:object w:dxaOrig="150" w:dyaOrig="150" w14:anchorId="6DA4C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4.7pt;margin-top:0;width:563.75pt;height:434.85pt;z-index:251659264;mso-wrap-edited:f;mso-width-percent:0;mso-height-percent:0;mso-position-horizontal-relative:text;mso-position-vertical-relative:text;mso-width-percent:0;mso-height-percent:0">
            <v:imagedata r:id="rId7" o:title=""/>
            <w10:wrap type="tight"/>
          </v:shape>
          <o:OLEObject Type="Link" ProgID="Excel.Sheet.12" ShapeID="_x0000_s1026" DrawAspect="Content" r:id="rId8" UpdateMode="Always">
            <o:LinkType>Picture</o:LinkType>
            <o:LockedField>false</o:LockedField>
          </o:OLEObject>
        </w:object>
      </w:r>
    </w:p>
    <w:p w14:paraId="6C521566" w14:textId="29EF8264" w:rsidR="001A5EEE" w:rsidRDefault="001A5EEE" w:rsidP="005070BE">
      <w:pPr>
        <w:spacing w:line="360" w:lineRule="auto"/>
        <w:rPr>
          <w:color w:val="000000" w:themeColor="text1"/>
          <w:sz w:val="22"/>
          <w:szCs w:val="22"/>
        </w:rPr>
      </w:pPr>
    </w:p>
    <w:p w14:paraId="7C10B588" w14:textId="77777777" w:rsidR="005070BE" w:rsidRDefault="005070BE" w:rsidP="005070BE">
      <w:pPr>
        <w:spacing w:line="360" w:lineRule="auto"/>
        <w:rPr>
          <w:color w:val="000000" w:themeColor="text1"/>
          <w:sz w:val="22"/>
          <w:szCs w:val="22"/>
        </w:rPr>
      </w:pPr>
    </w:p>
    <w:p w14:paraId="1938A1C7" w14:textId="24E0A381" w:rsidR="00625524" w:rsidRDefault="00263BFD" w:rsidP="00625524">
      <w:pPr>
        <w:spacing w:line="360" w:lineRule="auto"/>
        <w:rPr>
          <w:b/>
          <w:bCs/>
          <w:color w:val="000000" w:themeColor="text1"/>
          <w:sz w:val="32"/>
          <w:szCs w:val="32"/>
        </w:rPr>
      </w:pPr>
      <w:r>
        <w:rPr>
          <w:b/>
          <w:bCs/>
          <w:color w:val="000000" w:themeColor="text1"/>
          <w:sz w:val="32"/>
          <w:szCs w:val="32"/>
        </w:rPr>
        <w:t>4</w:t>
      </w:r>
      <w:r w:rsidR="00625524" w:rsidRPr="00FC55F7">
        <w:rPr>
          <w:b/>
          <w:bCs/>
          <w:color w:val="000000" w:themeColor="text1"/>
          <w:sz w:val="32"/>
          <w:szCs w:val="32"/>
        </w:rPr>
        <w:t xml:space="preserve">. </w:t>
      </w:r>
      <w:r w:rsidR="00625524">
        <w:rPr>
          <w:b/>
          <w:bCs/>
          <w:color w:val="000000" w:themeColor="text1"/>
          <w:sz w:val="32"/>
          <w:szCs w:val="32"/>
        </w:rPr>
        <w:t>Selenium</w:t>
      </w:r>
      <w:r w:rsidR="00625524" w:rsidRPr="00FC55F7">
        <w:rPr>
          <w:b/>
          <w:bCs/>
          <w:color w:val="000000" w:themeColor="text1"/>
          <w:sz w:val="32"/>
          <w:szCs w:val="32"/>
        </w:rPr>
        <w:t xml:space="preserve"> Testing </w:t>
      </w:r>
      <w:r w:rsidR="00625524">
        <w:rPr>
          <w:b/>
          <w:bCs/>
          <w:color w:val="000000" w:themeColor="text1"/>
          <w:sz w:val="32"/>
          <w:szCs w:val="32"/>
        </w:rPr>
        <w:t>Results</w:t>
      </w:r>
    </w:p>
    <w:p w14:paraId="45955CD2" w14:textId="05BB5F71" w:rsidR="00625524" w:rsidRPr="00625524" w:rsidRDefault="00625524" w:rsidP="005070BE">
      <w:pPr>
        <w:spacing w:line="360" w:lineRule="auto"/>
        <w:rPr>
          <w:color w:val="000000" w:themeColor="text1"/>
          <w:sz w:val="22"/>
          <w:szCs w:val="22"/>
        </w:rPr>
      </w:pPr>
      <w:r>
        <w:rPr>
          <w:color w:val="000000" w:themeColor="text1"/>
          <w:sz w:val="22"/>
          <w:szCs w:val="22"/>
        </w:rPr>
        <w:tab/>
        <w:t xml:space="preserve">During execution of test cases, Selenium was used to automate the regression and repetitive task. Result: </w:t>
      </w:r>
    </w:p>
    <w:p w14:paraId="6938903C"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 xml:space="preserve">Test case 1: PASS - Redirect to https://katalon-demo-cura.herokuapp.com/profile.php#login </w:t>
      </w:r>
    </w:p>
    <w:p w14:paraId="3A02350C"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 xml:space="preserve">Test case 2: PASS - Valid Login - Redirect to https://katalon-demo-cura.herokuapp.com/#appointment </w:t>
      </w:r>
    </w:p>
    <w:p w14:paraId="01B9F2BE"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3: PASS - Invalid Login</w:t>
      </w:r>
    </w:p>
    <w:p w14:paraId="55A20D48"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4: PASS - Empty name</w:t>
      </w:r>
    </w:p>
    <w:p w14:paraId="44E46E15"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5: PASS - Empty password</w:t>
      </w:r>
    </w:p>
    <w:p w14:paraId="0A5FEDD4"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6: PASS - Book Appointment With All Fields Filled</w:t>
      </w:r>
    </w:p>
    <w:p w14:paraId="1D339B76"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lastRenderedPageBreak/>
        <w:t>Test case 7: PASS - Book Appointment With required Filled</w:t>
      </w:r>
    </w:p>
    <w:p w14:paraId="5FDFAF3E"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8: PASS - Book Appointment With Invalid Date</w:t>
      </w:r>
    </w:p>
    <w:p w14:paraId="2352D244"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9: PASS - Book Appointment with no Visit Date</w:t>
      </w:r>
    </w:p>
    <w:p w14:paraId="3B592E08" w14:textId="77777777" w:rsidR="0078192E" w:rsidRPr="0078192E" w:rsidRDefault="0078192E" w:rsidP="0078192E">
      <w:pPr>
        <w:spacing w:line="360" w:lineRule="auto"/>
        <w:rPr>
          <w:color w:val="000000" w:themeColor="text1"/>
          <w:sz w:val="22"/>
          <w:szCs w:val="22"/>
        </w:rPr>
      </w:pPr>
      <w:r w:rsidRPr="0078192E">
        <w:rPr>
          <w:color w:val="000000" w:themeColor="text1"/>
          <w:sz w:val="22"/>
          <w:szCs w:val="22"/>
        </w:rPr>
        <w:t>Test case 10: FAIL - No error message when booking with a past date</w:t>
      </w:r>
    </w:p>
    <w:p w14:paraId="6A733D16" w14:textId="6747ACA4" w:rsidR="00625524" w:rsidRDefault="0078192E" w:rsidP="0078192E">
      <w:pPr>
        <w:spacing w:line="360" w:lineRule="auto"/>
        <w:rPr>
          <w:color w:val="000000" w:themeColor="text1"/>
          <w:sz w:val="22"/>
          <w:szCs w:val="22"/>
        </w:rPr>
      </w:pPr>
      <w:r w:rsidRPr="0078192E">
        <w:rPr>
          <w:color w:val="000000" w:themeColor="text1"/>
          <w:sz w:val="22"/>
          <w:szCs w:val="22"/>
        </w:rPr>
        <w:t>Test case 11: PASS - Log Out After Book Appointment</w:t>
      </w:r>
    </w:p>
    <w:p w14:paraId="02E09DFA" w14:textId="39E52A2D" w:rsidR="00625524" w:rsidRPr="00625524" w:rsidRDefault="00625524" w:rsidP="00625524">
      <w:pPr>
        <w:spacing w:line="360" w:lineRule="auto"/>
        <w:rPr>
          <w:color w:val="000000" w:themeColor="text1"/>
          <w:sz w:val="22"/>
          <w:szCs w:val="22"/>
        </w:rPr>
      </w:pPr>
      <w:r>
        <w:rPr>
          <w:color w:val="000000" w:themeColor="text1"/>
          <w:sz w:val="22"/>
          <w:szCs w:val="22"/>
        </w:rPr>
        <w:tab/>
        <w:t xml:space="preserve">Selenium automated tests confirmed that the </w:t>
      </w:r>
      <w:r w:rsidR="00263BFD">
        <w:rPr>
          <w:color w:val="000000" w:themeColor="text1"/>
          <w:sz w:val="22"/>
          <w:szCs w:val="22"/>
        </w:rPr>
        <w:t>CURA Healthcare</w:t>
      </w:r>
      <w:r>
        <w:rPr>
          <w:color w:val="000000" w:themeColor="text1"/>
          <w:sz w:val="22"/>
          <w:szCs w:val="22"/>
        </w:rPr>
        <w:t xml:space="preserve"> functions correctly for the test scenarios executed. All automated test cases passed</w:t>
      </w:r>
      <w:r w:rsidR="0078192E">
        <w:rPr>
          <w:color w:val="000000" w:themeColor="text1"/>
          <w:sz w:val="22"/>
          <w:szCs w:val="22"/>
        </w:rPr>
        <w:t xml:space="preserve"> except Test Case 10</w:t>
      </w:r>
      <w:r>
        <w:rPr>
          <w:color w:val="000000" w:themeColor="text1"/>
          <w:sz w:val="22"/>
          <w:szCs w:val="22"/>
        </w:rPr>
        <w:t xml:space="preserve">, ensuring the accuracy of the website. </w:t>
      </w:r>
    </w:p>
    <w:p w14:paraId="6201D351" w14:textId="77777777" w:rsidR="00625524" w:rsidRDefault="00625524" w:rsidP="005070BE">
      <w:pPr>
        <w:spacing w:line="360" w:lineRule="auto"/>
        <w:rPr>
          <w:b/>
          <w:bCs/>
          <w:color w:val="000000" w:themeColor="text1"/>
          <w:sz w:val="32"/>
          <w:szCs w:val="32"/>
        </w:rPr>
      </w:pPr>
    </w:p>
    <w:p w14:paraId="2AE7DEC2" w14:textId="47861F32" w:rsidR="00FC55F7" w:rsidRDefault="00625524" w:rsidP="005070BE">
      <w:pPr>
        <w:spacing w:line="360" w:lineRule="auto"/>
        <w:rPr>
          <w:b/>
          <w:bCs/>
          <w:color w:val="000000" w:themeColor="text1"/>
          <w:sz w:val="32"/>
          <w:szCs w:val="32"/>
        </w:rPr>
      </w:pPr>
      <w:r>
        <w:rPr>
          <w:b/>
          <w:bCs/>
          <w:color w:val="000000" w:themeColor="text1"/>
          <w:sz w:val="32"/>
          <w:szCs w:val="32"/>
        </w:rPr>
        <w:t>6</w:t>
      </w:r>
      <w:r w:rsidR="00FC55F7" w:rsidRPr="00FC55F7">
        <w:rPr>
          <w:b/>
          <w:bCs/>
          <w:color w:val="000000" w:themeColor="text1"/>
          <w:sz w:val="32"/>
          <w:szCs w:val="32"/>
        </w:rPr>
        <w:t>. Defect Testing Summary</w:t>
      </w:r>
    </w:p>
    <w:p w14:paraId="362AEA6F" w14:textId="5ACAEF8F" w:rsidR="00FC55F7" w:rsidRDefault="00FC55F7"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Test Cycles Overview: </w:t>
      </w:r>
    </w:p>
    <w:p w14:paraId="365532FE" w14:textId="33E44A1E" w:rsidR="00FC55F7" w:rsidRDefault="00FC55F7" w:rsidP="005070BE">
      <w:pPr>
        <w:pStyle w:val="ListParagraph"/>
        <w:numPr>
          <w:ilvl w:val="1"/>
          <w:numId w:val="2"/>
        </w:numPr>
        <w:spacing w:line="360" w:lineRule="auto"/>
        <w:rPr>
          <w:color w:val="000000" w:themeColor="text1"/>
          <w:sz w:val="22"/>
          <w:szCs w:val="22"/>
        </w:rPr>
      </w:pPr>
      <w:r>
        <w:rPr>
          <w:color w:val="000000" w:themeColor="text1"/>
          <w:sz w:val="22"/>
          <w:szCs w:val="22"/>
        </w:rPr>
        <w:t>Functional Testing</w:t>
      </w:r>
      <w:r w:rsidR="0078192E">
        <w:rPr>
          <w:color w:val="000000" w:themeColor="text1"/>
          <w:sz w:val="22"/>
          <w:szCs w:val="22"/>
        </w:rPr>
        <w:t xml:space="preserve"> Cycle</w:t>
      </w:r>
      <w:r>
        <w:rPr>
          <w:color w:val="000000" w:themeColor="text1"/>
          <w:sz w:val="22"/>
          <w:szCs w:val="22"/>
        </w:rPr>
        <w:t xml:space="preserve">: Focused on validating core functionality </w:t>
      </w:r>
      <w:r w:rsidR="0078192E">
        <w:rPr>
          <w:color w:val="000000" w:themeColor="text1"/>
          <w:sz w:val="22"/>
          <w:szCs w:val="22"/>
        </w:rPr>
        <w:t xml:space="preserve">such as user login, appointment booking, and handling invalid inputs. A few issues were identified and addressed by the developer, then retested. </w:t>
      </w:r>
      <w:r w:rsidR="005070BE">
        <w:rPr>
          <w:color w:val="000000" w:themeColor="text1"/>
          <w:sz w:val="22"/>
          <w:szCs w:val="22"/>
        </w:rPr>
        <w:t xml:space="preserve"> </w:t>
      </w:r>
    </w:p>
    <w:p w14:paraId="252A2BD3" w14:textId="2AC8E97F"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Defect Identified: </w:t>
      </w:r>
    </w:p>
    <w:p w14:paraId="78B2894C" w14:textId="1391D577" w:rsidR="005070BE" w:rsidRDefault="0078192E" w:rsidP="005070BE">
      <w:pPr>
        <w:pStyle w:val="ListParagraph"/>
        <w:numPr>
          <w:ilvl w:val="1"/>
          <w:numId w:val="2"/>
        </w:numPr>
        <w:spacing w:line="360" w:lineRule="auto"/>
        <w:rPr>
          <w:color w:val="000000" w:themeColor="text1"/>
          <w:sz w:val="22"/>
          <w:szCs w:val="22"/>
        </w:rPr>
      </w:pPr>
      <w:r>
        <w:rPr>
          <w:color w:val="000000" w:themeColor="text1"/>
          <w:sz w:val="22"/>
          <w:szCs w:val="22"/>
        </w:rPr>
        <w:t>Test Case 10: Failed – No error message was displayed when booking an appointment with a past date. This is a critical defect as the system shou</w:t>
      </w:r>
      <w:r w:rsidR="004C3507">
        <w:rPr>
          <w:color w:val="000000" w:themeColor="text1"/>
          <w:sz w:val="22"/>
          <w:szCs w:val="22"/>
        </w:rPr>
        <w:t>ld prevent users from booking appointment in the past.</w:t>
      </w:r>
      <w:r w:rsidR="005070BE">
        <w:rPr>
          <w:color w:val="000000" w:themeColor="text1"/>
          <w:sz w:val="22"/>
          <w:szCs w:val="22"/>
        </w:rPr>
        <w:t xml:space="preserve"> </w:t>
      </w:r>
    </w:p>
    <w:p w14:paraId="1DD017B1" w14:textId="1CE68498"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Defect Resolution: </w:t>
      </w:r>
    </w:p>
    <w:p w14:paraId="527979AC" w14:textId="44C5DEAF" w:rsidR="005070BE" w:rsidRDefault="004C3507"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The defect from Test Case 10 has been logged for resolution. All other test cases passed successfully, confirming that the other functionalities of the CURA Healthcare application are operating correctly. </w:t>
      </w:r>
    </w:p>
    <w:p w14:paraId="14B2E958" w14:textId="5AFD9E93"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Conclusion: </w:t>
      </w:r>
    </w:p>
    <w:p w14:paraId="4EB94AFD" w14:textId="6EBCAD4B" w:rsidR="005070BE" w:rsidRPr="005070BE" w:rsidRDefault="004C3507"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Selenium automated tests confirmed that the CURA Healthcare application functions correctly for the majority of the test scenarios executed. However, the issue identified in Test Case 10 regarding the booking with a past date needs to be addressed to ensure complete functionality. </w:t>
      </w:r>
    </w:p>
    <w:p w14:paraId="1F37FEDE" w14:textId="77777777" w:rsidR="00FC55F7" w:rsidRDefault="00FC55F7" w:rsidP="005070BE">
      <w:pPr>
        <w:spacing w:line="360" w:lineRule="auto"/>
        <w:rPr>
          <w:b/>
          <w:bCs/>
          <w:color w:val="000000" w:themeColor="text1"/>
          <w:sz w:val="32"/>
          <w:szCs w:val="32"/>
        </w:rPr>
      </w:pPr>
    </w:p>
    <w:p w14:paraId="67A97DF0" w14:textId="7C6D2810" w:rsidR="00FC55F7" w:rsidRPr="00FC55F7" w:rsidRDefault="00FC55F7" w:rsidP="001A5EEE">
      <w:pPr>
        <w:rPr>
          <w:b/>
          <w:bCs/>
          <w:color w:val="000000" w:themeColor="text1"/>
          <w:sz w:val="22"/>
          <w:szCs w:val="22"/>
        </w:rPr>
      </w:pPr>
    </w:p>
    <w:sectPr w:rsidR="00FC55F7" w:rsidRPr="00FC55F7" w:rsidSect="00970F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D00E1" w14:textId="77777777" w:rsidR="00AC2628" w:rsidRDefault="00AC2628" w:rsidP="00FC55F7">
      <w:r>
        <w:separator/>
      </w:r>
    </w:p>
  </w:endnote>
  <w:endnote w:type="continuationSeparator" w:id="0">
    <w:p w14:paraId="272E97B1" w14:textId="77777777" w:rsidR="00AC2628" w:rsidRDefault="00AC2628" w:rsidP="00FC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26979" w14:textId="77777777" w:rsidR="00AC2628" w:rsidRDefault="00AC2628" w:rsidP="00FC55F7">
      <w:r>
        <w:separator/>
      </w:r>
    </w:p>
  </w:footnote>
  <w:footnote w:type="continuationSeparator" w:id="0">
    <w:p w14:paraId="1B8B53E2" w14:textId="77777777" w:rsidR="00AC2628" w:rsidRDefault="00AC2628" w:rsidP="00FC5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7516A"/>
    <w:multiLevelType w:val="hybridMultilevel"/>
    <w:tmpl w:val="2D428DBE"/>
    <w:lvl w:ilvl="0" w:tplc="5606BA92">
      <w:start w:val="1"/>
      <w:numFmt w:val="bullet"/>
      <w:lvlText w:val="-"/>
      <w:lvlJc w:val="left"/>
      <w:pPr>
        <w:ind w:left="720" w:hanging="360"/>
      </w:pPr>
      <w:rPr>
        <w:rFonts w:ascii="Times New Roman" w:eastAsia="Times New Roman" w:hAnsi="Times New Roman" w:cs="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4645B1"/>
    <w:multiLevelType w:val="hybridMultilevel"/>
    <w:tmpl w:val="C9741C5C"/>
    <w:lvl w:ilvl="0" w:tplc="5606BA92">
      <w:start w:val="1"/>
      <w:numFmt w:val="bullet"/>
      <w:lvlText w:val="-"/>
      <w:lvlJc w:val="left"/>
      <w:pPr>
        <w:ind w:left="794" w:hanging="360"/>
      </w:pPr>
      <w:rPr>
        <w:rFonts w:ascii="Times New Roman" w:eastAsia="Times New Roman" w:hAnsi="Times New Roman" w:cs="Times New Roman" w:hint="default"/>
        <w:sz w:val="22"/>
        <w:szCs w:val="22"/>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1F"/>
    <w:rsid w:val="00116F7D"/>
    <w:rsid w:val="001A5EEE"/>
    <w:rsid w:val="00263BFD"/>
    <w:rsid w:val="00436D24"/>
    <w:rsid w:val="004C3507"/>
    <w:rsid w:val="005070BE"/>
    <w:rsid w:val="00600B59"/>
    <w:rsid w:val="00625524"/>
    <w:rsid w:val="00747926"/>
    <w:rsid w:val="0078192E"/>
    <w:rsid w:val="008951CE"/>
    <w:rsid w:val="009456D6"/>
    <w:rsid w:val="00970F19"/>
    <w:rsid w:val="00AA7D73"/>
    <w:rsid w:val="00AC2628"/>
    <w:rsid w:val="00BB5CAA"/>
    <w:rsid w:val="00C018C0"/>
    <w:rsid w:val="00C9241F"/>
    <w:rsid w:val="00FA175B"/>
    <w:rsid w:val="00FC55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88276D"/>
  <w15:chartTrackingRefBased/>
  <w15:docId w15:val="{7FC9EA62-7E75-9D49-BBBB-4E537B06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F"/>
    <w:rPr>
      <w:rFonts w:ascii="Times New Roman" w:eastAsia="Times New Roman" w:hAnsi="Times New Roman" w:cs="Times New Roman"/>
    </w:rPr>
  </w:style>
  <w:style w:type="paragraph" w:styleId="Heading1">
    <w:name w:val="heading 1"/>
    <w:basedOn w:val="Normal"/>
    <w:link w:val="Heading1Char"/>
    <w:uiPriority w:val="9"/>
    <w:qFormat/>
    <w:rsid w:val="00FA175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1F"/>
    <w:pPr>
      <w:ind w:left="720"/>
      <w:contextualSpacing/>
    </w:pPr>
  </w:style>
  <w:style w:type="table" w:styleId="TableGrid">
    <w:name w:val="Table Grid"/>
    <w:basedOn w:val="TableNormal"/>
    <w:uiPriority w:val="39"/>
    <w:rsid w:val="00FA1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175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C55F7"/>
    <w:pPr>
      <w:tabs>
        <w:tab w:val="center" w:pos="4680"/>
        <w:tab w:val="right" w:pos="9360"/>
      </w:tabs>
    </w:pPr>
  </w:style>
  <w:style w:type="character" w:customStyle="1" w:styleId="HeaderChar">
    <w:name w:val="Header Char"/>
    <w:basedOn w:val="DefaultParagraphFont"/>
    <w:link w:val="Header"/>
    <w:uiPriority w:val="99"/>
    <w:rsid w:val="00FC55F7"/>
    <w:rPr>
      <w:rFonts w:ascii="Times New Roman" w:eastAsia="Times New Roman" w:hAnsi="Times New Roman" w:cs="Times New Roman"/>
    </w:rPr>
  </w:style>
  <w:style w:type="paragraph" w:styleId="Footer">
    <w:name w:val="footer"/>
    <w:basedOn w:val="Normal"/>
    <w:link w:val="FooterChar"/>
    <w:uiPriority w:val="99"/>
    <w:unhideWhenUsed/>
    <w:rsid w:val="00FC55F7"/>
    <w:pPr>
      <w:tabs>
        <w:tab w:val="center" w:pos="4680"/>
        <w:tab w:val="right" w:pos="9360"/>
      </w:tabs>
    </w:pPr>
  </w:style>
  <w:style w:type="character" w:customStyle="1" w:styleId="FooterChar">
    <w:name w:val="Footer Char"/>
    <w:basedOn w:val="DefaultParagraphFont"/>
    <w:link w:val="Footer"/>
    <w:uiPriority w:val="99"/>
    <w:rsid w:val="00FC55F7"/>
    <w:rPr>
      <w:rFonts w:ascii="Times New Roman" w:eastAsia="Times New Roman" w:hAnsi="Times New Roman" w:cs="Times New Roman"/>
    </w:rPr>
  </w:style>
  <w:style w:type="paragraph" w:styleId="NormalWeb">
    <w:name w:val="Normal (Web)"/>
    <w:basedOn w:val="Normal"/>
    <w:uiPriority w:val="99"/>
    <w:semiHidden/>
    <w:unhideWhenUsed/>
    <w:rsid w:val="00263B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8716">
      <w:bodyDiv w:val="1"/>
      <w:marLeft w:val="0"/>
      <w:marRight w:val="0"/>
      <w:marTop w:val="0"/>
      <w:marBottom w:val="0"/>
      <w:divBdr>
        <w:top w:val="none" w:sz="0" w:space="0" w:color="auto"/>
        <w:left w:val="none" w:sz="0" w:space="0" w:color="auto"/>
        <w:bottom w:val="none" w:sz="0" w:space="0" w:color="auto"/>
        <w:right w:val="none" w:sz="0" w:space="0" w:color="auto"/>
      </w:divBdr>
    </w:div>
    <w:div w:id="232742369">
      <w:bodyDiv w:val="1"/>
      <w:marLeft w:val="0"/>
      <w:marRight w:val="0"/>
      <w:marTop w:val="0"/>
      <w:marBottom w:val="0"/>
      <w:divBdr>
        <w:top w:val="none" w:sz="0" w:space="0" w:color="auto"/>
        <w:left w:val="none" w:sz="0" w:space="0" w:color="auto"/>
        <w:bottom w:val="none" w:sz="0" w:space="0" w:color="auto"/>
        <w:right w:val="none" w:sz="0" w:space="0" w:color="auto"/>
      </w:divBdr>
    </w:div>
    <w:div w:id="374279926">
      <w:bodyDiv w:val="1"/>
      <w:marLeft w:val="0"/>
      <w:marRight w:val="0"/>
      <w:marTop w:val="0"/>
      <w:marBottom w:val="0"/>
      <w:divBdr>
        <w:top w:val="none" w:sz="0" w:space="0" w:color="auto"/>
        <w:left w:val="none" w:sz="0" w:space="0" w:color="auto"/>
        <w:bottom w:val="none" w:sz="0" w:space="0" w:color="auto"/>
        <w:right w:val="none" w:sz="0" w:space="0" w:color="auto"/>
      </w:divBdr>
    </w:div>
    <w:div w:id="588318575">
      <w:bodyDiv w:val="1"/>
      <w:marLeft w:val="0"/>
      <w:marRight w:val="0"/>
      <w:marTop w:val="0"/>
      <w:marBottom w:val="0"/>
      <w:divBdr>
        <w:top w:val="none" w:sz="0" w:space="0" w:color="auto"/>
        <w:left w:val="none" w:sz="0" w:space="0" w:color="auto"/>
        <w:bottom w:val="none" w:sz="0" w:space="0" w:color="auto"/>
        <w:right w:val="none" w:sz="0" w:space="0" w:color="auto"/>
      </w:divBdr>
    </w:div>
    <w:div w:id="771245835">
      <w:bodyDiv w:val="1"/>
      <w:marLeft w:val="0"/>
      <w:marRight w:val="0"/>
      <w:marTop w:val="0"/>
      <w:marBottom w:val="0"/>
      <w:divBdr>
        <w:top w:val="none" w:sz="0" w:space="0" w:color="auto"/>
        <w:left w:val="none" w:sz="0" w:space="0" w:color="auto"/>
        <w:bottom w:val="none" w:sz="0" w:space="0" w:color="auto"/>
        <w:right w:val="none" w:sz="0" w:space="0" w:color="auto"/>
      </w:divBdr>
    </w:div>
    <w:div w:id="1057974136">
      <w:bodyDiv w:val="1"/>
      <w:marLeft w:val="0"/>
      <w:marRight w:val="0"/>
      <w:marTop w:val="0"/>
      <w:marBottom w:val="0"/>
      <w:divBdr>
        <w:top w:val="none" w:sz="0" w:space="0" w:color="auto"/>
        <w:left w:val="none" w:sz="0" w:space="0" w:color="auto"/>
        <w:bottom w:val="none" w:sz="0" w:space="0" w:color="auto"/>
        <w:right w:val="none" w:sz="0" w:space="0" w:color="auto"/>
      </w:divBdr>
    </w:div>
    <w:div w:id="1262687996">
      <w:bodyDiv w:val="1"/>
      <w:marLeft w:val="0"/>
      <w:marRight w:val="0"/>
      <w:marTop w:val="0"/>
      <w:marBottom w:val="0"/>
      <w:divBdr>
        <w:top w:val="none" w:sz="0" w:space="0" w:color="auto"/>
        <w:left w:val="none" w:sz="0" w:space="0" w:color="auto"/>
        <w:bottom w:val="none" w:sz="0" w:space="0" w:color="auto"/>
        <w:right w:val="none" w:sz="0" w:space="0" w:color="auto"/>
      </w:divBdr>
    </w:div>
    <w:div w:id="1275092987">
      <w:bodyDiv w:val="1"/>
      <w:marLeft w:val="0"/>
      <w:marRight w:val="0"/>
      <w:marTop w:val="0"/>
      <w:marBottom w:val="0"/>
      <w:divBdr>
        <w:top w:val="none" w:sz="0" w:space="0" w:color="auto"/>
        <w:left w:val="none" w:sz="0" w:space="0" w:color="auto"/>
        <w:bottom w:val="none" w:sz="0" w:space="0" w:color="auto"/>
        <w:right w:val="none" w:sz="0" w:space="0" w:color="auto"/>
      </w:divBdr>
    </w:div>
    <w:div w:id="1374842204">
      <w:bodyDiv w:val="1"/>
      <w:marLeft w:val="0"/>
      <w:marRight w:val="0"/>
      <w:marTop w:val="0"/>
      <w:marBottom w:val="0"/>
      <w:divBdr>
        <w:top w:val="none" w:sz="0" w:space="0" w:color="auto"/>
        <w:left w:val="none" w:sz="0" w:space="0" w:color="auto"/>
        <w:bottom w:val="none" w:sz="0" w:space="0" w:color="auto"/>
        <w:right w:val="none" w:sz="0" w:space="0" w:color="auto"/>
      </w:divBdr>
    </w:div>
    <w:div w:id="1648824564">
      <w:bodyDiv w:val="1"/>
      <w:marLeft w:val="0"/>
      <w:marRight w:val="0"/>
      <w:marTop w:val="0"/>
      <w:marBottom w:val="0"/>
      <w:divBdr>
        <w:top w:val="none" w:sz="0" w:space="0" w:color="auto"/>
        <w:left w:val="none" w:sz="0" w:space="0" w:color="auto"/>
        <w:bottom w:val="none" w:sz="0" w:space="0" w:color="auto"/>
        <w:right w:val="none" w:sz="0" w:space="0" w:color="auto"/>
      </w:divBdr>
    </w:div>
    <w:div w:id="1765102185">
      <w:bodyDiv w:val="1"/>
      <w:marLeft w:val="0"/>
      <w:marRight w:val="0"/>
      <w:marTop w:val="0"/>
      <w:marBottom w:val="0"/>
      <w:divBdr>
        <w:top w:val="none" w:sz="0" w:space="0" w:color="auto"/>
        <w:left w:val="none" w:sz="0" w:space="0" w:color="auto"/>
        <w:bottom w:val="none" w:sz="0" w:space="0" w:color="auto"/>
        <w:right w:val="none" w:sz="0" w:space="0" w:color="auto"/>
      </w:divBdr>
    </w:div>
    <w:div w:id="1775973553">
      <w:bodyDiv w:val="1"/>
      <w:marLeft w:val="0"/>
      <w:marRight w:val="0"/>
      <w:marTop w:val="0"/>
      <w:marBottom w:val="0"/>
      <w:divBdr>
        <w:top w:val="none" w:sz="0" w:space="0" w:color="auto"/>
        <w:left w:val="none" w:sz="0" w:space="0" w:color="auto"/>
        <w:bottom w:val="none" w:sz="0" w:space="0" w:color="auto"/>
        <w:right w:val="none" w:sz="0" w:space="0" w:color="auto"/>
      </w:divBdr>
    </w:div>
    <w:div w:id="2027629970">
      <w:bodyDiv w:val="1"/>
      <w:marLeft w:val="0"/>
      <w:marRight w:val="0"/>
      <w:marTop w:val="0"/>
      <w:marBottom w:val="0"/>
      <w:divBdr>
        <w:top w:val="none" w:sz="0" w:space="0" w:color="auto"/>
        <w:left w:val="none" w:sz="0" w:space="0" w:color="auto"/>
        <w:bottom w:val="none" w:sz="0" w:space="0" w:color="auto"/>
        <w:right w:val="none" w:sz="0" w:space="0" w:color="auto"/>
      </w:divBdr>
    </w:div>
    <w:div w:id="205897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Users/kevinsugeng/Desktop/Learn%20Jira/cura-healthcare/Test%20Cases%20Excel%20-%20CURA%20Healthcare.xlsx!Sheet0!R6C1:R37C11"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Sugeng</dc:creator>
  <cp:keywords/>
  <dc:description/>
  <cp:lastModifiedBy>Kevin Sugeng</cp:lastModifiedBy>
  <cp:revision>3</cp:revision>
  <dcterms:created xsi:type="dcterms:W3CDTF">2024-09-03T08:08:00Z</dcterms:created>
  <dcterms:modified xsi:type="dcterms:W3CDTF">2024-09-03T08:30:00Z</dcterms:modified>
</cp:coreProperties>
</file>