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P="1299F49B" w14:paraId="0DD2E00D" w14:noSpellErr="1" w14:textId="1299F49B">
      <w:pPr>
        <w:spacing w:after="0" w:afterAutospacing="off" w:line="240" w:lineRule="auto"/>
      </w:pPr>
      <w:bookmarkStart w:name="_GoBack" w:id="0"/>
      <w:bookmarkEnd w:id="0"/>
      <w:r w:rsidRPr="1299F49B" w:rsidR="1299F49B">
        <w:rPr>
          <w:b w:val="1"/>
          <w:bCs w:val="1"/>
          <w:sz w:val="28"/>
          <w:szCs w:val="28"/>
        </w:rPr>
        <w:t>Zelfre</w:t>
      </w:r>
      <w:r w:rsidRPr="1299F49B" w:rsidR="1299F49B">
        <w:rPr>
          <w:b w:val="1"/>
          <w:bCs w:val="1"/>
          <w:sz w:val="28"/>
          <w:szCs w:val="28"/>
        </w:rPr>
        <w:t>flectie Kevin Haitsma</w:t>
      </w:r>
    </w:p>
    <w:p w:rsidR="1299F49B" w:rsidP="1299F49B" w:rsidRDefault="1299F49B" w14:paraId="0FB2A611" w14:textId="13095367">
      <w:pPr>
        <w:pStyle w:val="Normal"/>
        <w:spacing w:after="0" w:afterAutospacing="off" w:line="240" w:lineRule="auto"/>
      </w:pPr>
    </w:p>
    <w:p w:rsidR="1299F49B" w:rsidP="1299F49B" w:rsidRDefault="1299F49B" w14:noSpellErr="1" w14:paraId="5894075E" w14:textId="2EAF354F">
      <w:pPr>
        <w:pStyle w:val="Normal"/>
        <w:spacing w:after="0" w:afterAutospacing="off" w:line="240" w:lineRule="auto"/>
      </w:pPr>
      <w:r w:rsidRPr="1299F49B" w:rsidR="1299F49B">
        <w:rPr>
          <w:b w:val="0"/>
          <w:bCs w:val="0"/>
          <w:sz w:val="24"/>
          <w:szCs w:val="24"/>
        </w:rPr>
        <w:t xml:space="preserve">Als afsluiter van het thema "De geprogrammeerde applicatie" mochten wij een bestaande Java applicatie aanpassen en verbeteren. Door het thema ben ik de vele voordelen van Java in gaan zien. Hierdoor verheugde ik mij zeer op dit project. Mede door mijn groepsleden kon ik deze motivatie het hele project vasthouden. Dit heeft erg geholpen om het project tot een goed einde te brengen. </w:t>
      </w:r>
    </w:p>
    <w:p w:rsidR="1299F49B" w:rsidP="1299F49B" w:rsidRDefault="1299F49B" w14:paraId="43619E32" w14:textId="5AE969FA">
      <w:pPr>
        <w:pStyle w:val="Normal"/>
        <w:spacing w:after="0" w:afterAutospacing="off" w:line="240" w:lineRule="auto"/>
      </w:pPr>
    </w:p>
    <w:p w:rsidR="1299F49B" w:rsidP="1299F49B" w:rsidRDefault="1299F49B" w14:paraId="60F6D872" w14:textId="431B8D3D">
      <w:pPr>
        <w:pStyle w:val="Normal"/>
        <w:spacing w:after="0" w:afterAutospacing="off" w:line="240" w:lineRule="auto"/>
      </w:pPr>
      <w:r w:rsidRPr="1299F49B" w:rsidR="1299F49B">
        <w:rPr>
          <w:b w:val="0"/>
          <w:bCs w:val="0"/>
          <w:sz w:val="24"/>
          <w:szCs w:val="24"/>
        </w:rPr>
        <w:t>De manier waarop het project was opgezet beviel mij wel. Wij waren een fictief programmeerbedrijf en we kregen de opdracht om de applicatie "Vossen en Konijnen" te verbeteren. Hierbij was het ook de bedoeling een rapport te schrijven over hoe wij te werk zijn gegaan en hoe de applicatie is verbeterd. Deze opzet wekte bij mij het gevoel op dat ik binnen een echt bedrijf bezig was de applicatie voor een echte opdrachtgever te verbeteren. Dit vind ik een groot pluspunt aan deze opzet. Hoewel de samenwerking binnen onze groep anders was dan die binnen een echte bedrijf, vind ik wel dat we goed hebben samengewerkt. Ook ben ik van mening dat we met z'n allen een mooi resultaat kunnen opleveren.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629ee-b266-4bf3-973e-eaebbc164e1b}"/>
  <w14:docId w14:val="3BC032C5"/>
  <w:rsids>
    <w:rsidRoot w:val="1299F49B"/>
    <w:rsid w:val="1299F4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2012-08-07T03:52:00.0000000Z</dcterms:created>
  <dcterms:modified xsi:type="dcterms:W3CDTF">2015-02-03T11:22:21.4858488Z</dcterms:modified>
  <lastModifiedBy>kevin haitsma</lastModifiedBy>
</coreProperties>
</file>