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6.wmf" ContentType="image/x-wmf"/>
  <Override PartName="/word/media/image24.wmf" ContentType="image/x-wmf"/>
  <Override PartName="/word/media/image25.wmf" ContentType="image/x-wmf"/>
  <Override PartName="/word/media/image23.wmf" ContentType="image/x-wmf"/>
  <Override PartName="/word/media/image21.wmf" ContentType="image/x-wmf"/>
  <Override PartName="/word/media/image20.wmf" ContentType="image/x-wmf"/>
  <Override PartName="/word/media/image18.wmf" ContentType="image/x-wmf"/>
  <Override PartName="/word/media/image22.wmf" ContentType="image/x-wmf"/>
  <Override PartName="/word/media/image19.wmf" ContentType="image/x-wmf"/>
  <Override PartName="/word/media/image17.wmf" ContentType="image/x-wmf"/>
  <Override PartName="/word/media/image16.wmf" ContentType="image/x-wmf"/>
  <Override PartName="/word/media/image15.wmf" ContentType="image/x-wmf"/>
  <Override PartName="/word/media/image14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>初期版本验收功能点</w:t>
      </w:r>
    </w:p>
    <w:p>
      <w:pPr>
        <w:pStyle w:val="PreformattedText"/>
        <w:rPr/>
      </w:pPr>
      <w:r>
        <w:rPr/>
        <w:t>物业公司</w:t>
      </w:r>
    </w:p>
    <w:p>
      <w:pPr>
        <w:pStyle w:val="PreformattedText"/>
        <w:rPr/>
      </w:pPr>
      <w:r>
        <w:rPr/>
        <w:t>1.</w:t>
      </w:r>
      <w:r>
        <w:rPr/>
        <w:t>登录</w:t>
      </w:r>
    </w:p>
    <w:p>
      <w:pPr>
        <w:pStyle w:val="PreformattedText"/>
        <w:rPr/>
      </w:pPr>
      <w:r>
        <w:rPr/>
        <w:tab/>
      </w:r>
      <w:r>
        <w:rPr/>
        <w:t>描述：</w:t>
      </w:r>
    </w:p>
    <w:p>
      <w:pPr>
        <w:pStyle w:val="PreformattedText"/>
        <w:rPr/>
      </w:pPr>
      <w:r>
        <w:rPr/>
        <w:tab/>
        <w:tab/>
      </w:r>
      <w:r>
        <w:rPr/>
        <w:t>物业公司帐号登录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任务需求：</w:t>
      </w:r>
    </w:p>
    <w:p>
      <w:pPr>
        <w:pStyle w:val="PreformattedText"/>
        <w:rPr/>
      </w:pPr>
      <w:r>
        <w:rPr/>
        <w:tab/>
        <w:tab/>
      </w:r>
      <w:r>
        <w:rPr/>
        <w:t>客户端：</w:t>
      </w:r>
    </w:p>
    <w:p>
      <w:pPr>
        <w:pStyle w:val="PreformattedText"/>
        <w:rPr/>
      </w:pPr>
      <w:r>
        <w:rPr/>
        <w:tab/>
        <w:tab/>
        <w:tab/>
      </w:r>
      <w:r>
        <w:rPr/>
        <w:t>登录界面</w:t>
      </w:r>
    </w:p>
    <w:p>
      <w:pPr>
        <w:pStyle w:val="PreformattedText"/>
        <w:rPr/>
      </w:pPr>
      <w:r>
        <w:rPr/>
        <w:tab/>
        <w:tab/>
      </w:r>
      <w:r>
        <w:rPr/>
        <w:t>服务器：</w:t>
      </w:r>
    </w:p>
    <w:p>
      <w:pPr>
        <w:pStyle w:val="PreformattedText"/>
        <w:rPr/>
      </w:pPr>
      <w:r>
        <w:rPr/>
        <w:tab/>
        <w:tab/>
        <w:tab/>
      </w:r>
      <w:r>
        <w:rPr/>
        <w:t>服务器登录流程（自动登录）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227965</wp:posOffset>
            </wp:positionH>
            <wp:positionV relativeFrom="paragraph">
              <wp:posOffset>10160</wp:posOffset>
            </wp:positionV>
            <wp:extent cx="5663565" cy="111252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</w:t>
      </w:r>
      <w:r>
        <w:rPr/>
        <w:t>查询</w:t>
      </w:r>
      <w:r>
        <w:rPr/>
        <w:t>/</w:t>
      </w:r>
      <w:r>
        <w:rPr/>
        <w:t>执行决议</w:t>
      </w:r>
    </w:p>
    <w:p>
      <w:pPr>
        <w:pStyle w:val="PreformattedText"/>
        <w:rPr/>
      </w:pPr>
      <w:r>
        <w:rPr/>
        <w:tab/>
      </w:r>
      <w:r>
        <w:rPr/>
        <w:t>描述：</w:t>
      </w:r>
    </w:p>
    <w:p>
      <w:pPr>
        <w:pStyle w:val="PreformattedText"/>
        <w:rPr/>
      </w:pPr>
      <w:r>
        <w:rPr/>
        <w:tab/>
        <w:tab/>
      </w:r>
      <w:r>
        <w:rPr/>
        <w:t>按优先级列出所有未完成决议，标示执行状态，执行进度，添加附件，添加评论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任务需求：</w:t>
      </w:r>
    </w:p>
    <w:p>
      <w:pPr>
        <w:pStyle w:val="PreformattedText"/>
        <w:rPr/>
      </w:pPr>
      <w:r>
        <w:rPr/>
        <w:tab/>
        <w:tab/>
      </w:r>
      <w:r>
        <w:rPr/>
        <w:t>客户端：</w:t>
      </w:r>
    </w:p>
    <w:p>
      <w:pPr>
        <w:pStyle w:val="PreformattedText"/>
        <w:rPr/>
      </w:pPr>
      <w:r>
        <w:rPr/>
        <w:tab/>
        <w:tab/>
        <w:tab/>
      </w:r>
      <w:r>
        <w:rPr/>
        <w:t>决议列表界面</w:t>
      </w:r>
    </w:p>
    <w:p>
      <w:pPr>
        <w:pStyle w:val="PreformattedText"/>
        <w:rPr/>
      </w:pPr>
      <w:r>
        <w:rPr/>
        <w:tab/>
        <w:tab/>
        <w:tab/>
      </w:r>
      <w:r>
        <w:rPr/>
        <w:t>单个决议界面（修改执行状态，进度，添加附件，评论）</w:t>
      </w:r>
    </w:p>
    <w:p>
      <w:pPr>
        <w:pStyle w:val="PreformattedText"/>
        <w:rPr/>
      </w:pPr>
      <w:r>
        <w:rPr/>
        <w:tab/>
        <w:tab/>
      </w:r>
      <w:r>
        <w:rPr/>
        <w:t>服务器：</w:t>
      </w:r>
    </w:p>
    <w:p>
      <w:pPr>
        <w:pStyle w:val="PreformattedText"/>
        <w:rPr/>
      </w:pPr>
      <w:bookmarkStart w:id="0" w:name="__DdeLink__70_1284211369"/>
      <w:r>
        <w:rPr/>
        <w:tab/>
        <w:tab/>
        <w:tab/>
      </w:r>
      <w:bookmarkEnd w:id="0"/>
      <w:r>
        <w:rPr/>
        <w:t>服务器获取决议流程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</w:r>
      <w:r>
        <w:rPr/>
        <w:t>服务器修改编辑决议流程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86995</wp:posOffset>
            </wp:positionH>
            <wp:positionV relativeFrom="paragraph">
              <wp:posOffset>20955</wp:posOffset>
            </wp:positionV>
            <wp:extent cx="5946775" cy="92202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436245</wp:posOffset>
            </wp:positionH>
            <wp:positionV relativeFrom="paragraph">
              <wp:posOffset>932815</wp:posOffset>
            </wp:positionV>
            <wp:extent cx="5267325" cy="73469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3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67325" cy="83312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</w:t>
      </w:r>
      <w:r>
        <w:rPr/>
        <w:t>发布公告</w:t>
      </w:r>
    </w:p>
    <w:p>
      <w:pPr>
        <w:pStyle w:val="PreformattedText"/>
        <w:rPr/>
      </w:pPr>
      <w:r>
        <w:rPr/>
        <w:tab/>
      </w:r>
      <w:r>
        <w:rPr/>
        <w:t>描述：</w:t>
      </w:r>
    </w:p>
    <w:p>
      <w:pPr>
        <w:pStyle w:val="PreformattedText"/>
        <w:rPr/>
      </w:pPr>
      <w:r>
        <w:rPr/>
        <w:tab/>
        <w:tab/>
      </w:r>
      <w:r>
        <w:rPr/>
        <w:t>物业公司发布社区公告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任务需求</w:t>
      </w:r>
      <w:r>
        <w:rPr/>
        <w:t>：</w:t>
      </w:r>
    </w:p>
    <w:p>
      <w:pPr>
        <w:pStyle w:val="PreformattedText"/>
        <w:rPr/>
      </w:pPr>
      <w:r>
        <w:rPr/>
        <w:tab/>
        <w:tab/>
      </w:r>
      <w:r>
        <w:rPr/>
        <w:t>客户端</w:t>
      </w:r>
      <w:r>
        <w:rPr/>
        <w:t>：</w:t>
      </w:r>
    </w:p>
    <w:p>
      <w:pPr>
        <w:pStyle w:val="PreformattedText"/>
        <w:rPr/>
      </w:pPr>
      <w:r>
        <w:rPr/>
        <w:tab/>
        <w:tab/>
        <w:tab/>
      </w:r>
      <w:r>
        <w:rPr/>
        <w:t>发布公告界面</w:t>
      </w:r>
    </w:p>
    <w:p>
      <w:pPr>
        <w:pStyle w:val="PreformattedText"/>
        <w:rPr/>
      </w:pPr>
      <w:r>
        <w:rPr/>
        <w:tab/>
        <w:tab/>
      </w:r>
      <w:r>
        <w:rPr/>
        <w:t>服务器</w:t>
      </w:r>
      <w:r>
        <w:rPr/>
        <w:t>：</w:t>
      </w:r>
    </w:p>
    <w:p>
      <w:pPr>
        <w:pStyle w:val="PreformattedText"/>
        <w:rPr/>
      </w:pPr>
      <w:r>
        <w:rPr/>
        <w:tab/>
        <w:tab/>
        <w:tab/>
      </w:r>
      <w:r>
        <w:rPr/>
        <w:t>服务器发布公告流程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业主委员会</w:t>
      </w:r>
    </w:p>
    <w:p>
      <w:pPr>
        <w:pStyle w:val="PreformattedText"/>
        <w:rPr/>
      </w:pPr>
      <w:r>
        <w:rPr/>
        <w:t>1.</w:t>
      </w:r>
      <w:r>
        <w:rPr/>
        <w:t>登录</w:t>
      </w:r>
    </w:p>
    <w:p>
      <w:pPr>
        <w:pStyle w:val="PreformattedText"/>
        <w:rPr/>
      </w:pPr>
      <w:r>
        <w:rPr/>
        <w:tab/>
      </w:r>
      <w:r>
        <w:rPr/>
        <w:t>描述：</w:t>
      </w:r>
    </w:p>
    <w:p>
      <w:pPr>
        <w:pStyle w:val="PreformattedText"/>
        <w:rPr/>
      </w:pPr>
      <w:r>
        <w:rPr/>
        <w:tab/>
        <w:tab/>
      </w:r>
      <w:r>
        <w:rPr/>
        <w:t>业主帐号登录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任务需求：</w:t>
      </w:r>
    </w:p>
    <w:p>
      <w:pPr>
        <w:pStyle w:val="PreformattedText"/>
        <w:rPr/>
      </w:pPr>
      <w:r>
        <w:rPr/>
        <w:tab/>
        <w:tab/>
      </w:r>
      <w:r>
        <w:rPr/>
        <w:t>客户端：</w:t>
      </w:r>
    </w:p>
    <w:p>
      <w:pPr>
        <w:pStyle w:val="PreformattedText"/>
        <w:rPr/>
      </w:pPr>
      <w:r>
        <w:rPr/>
        <w:tab/>
        <w:tab/>
        <w:tab/>
      </w:r>
      <w:r>
        <w:rPr/>
        <w:t>登录界面</w:t>
      </w:r>
    </w:p>
    <w:p>
      <w:pPr>
        <w:pStyle w:val="PreformattedText"/>
        <w:rPr/>
      </w:pPr>
      <w:r>
        <w:rPr/>
        <w:tab/>
        <w:tab/>
      </w:r>
      <w:r>
        <w:rPr/>
        <w:t>服务器：</w:t>
      </w:r>
    </w:p>
    <w:p>
      <w:pPr>
        <w:pStyle w:val="PreformattedText"/>
        <w:rPr/>
      </w:pPr>
      <w:r>
        <w:rPr/>
        <w:tab/>
        <w:tab/>
        <w:tab/>
      </w:r>
      <w:r>
        <w:rPr/>
        <w:t>服务器登录流程（自动登录）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227965</wp:posOffset>
            </wp:positionH>
            <wp:positionV relativeFrom="paragraph">
              <wp:posOffset>10160</wp:posOffset>
            </wp:positionV>
            <wp:extent cx="5663565" cy="1112520"/>
            <wp:effectExtent l="0" t="0" r="0" b="0"/>
            <wp:wrapSquare wrapText="largest"/>
            <wp:docPr id="4" name="Picture" descr="OLE-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OLE-objec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</w:t>
      </w:r>
      <w:r>
        <w:rPr/>
        <w:t>提议</w:t>
      </w:r>
    </w:p>
    <w:p>
      <w:pPr>
        <w:pStyle w:val="PreformattedText"/>
        <w:rPr/>
      </w:pPr>
      <w:r>
        <w:rPr/>
        <w:tab/>
      </w:r>
      <w:r>
        <w:rPr/>
        <w:t>描述：</w:t>
      </w:r>
    </w:p>
    <w:p>
      <w:pPr>
        <w:pStyle w:val="PreformattedText"/>
        <w:rPr/>
      </w:pPr>
      <w:r>
        <w:rPr/>
        <w:tab/>
        <w:tab/>
      </w:r>
      <w:r>
        <w:rPr/>
        <w:t>业主提出提议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任务需求：</w:t>
      </w:r>
    </w:p>
    <w:p>
      <w:pPr>
        <w:pStyle w:val="PreformattedText"/>
        <w:rPr/>
      </w:pPr>
      <w:r>
        <w:rPr/>
        <w:tab/>
        <w:tab/>
      </w:r>
      <w:r>
        <w:rPr/>
        <w:t>客户端：</w:t>
      </w:r>
    </w:p>
    <w:p>
      <w:pPr>
        <w:pStyle w:val="PreformattedText"/>
        <w:rPr/>
      </w:pPr>
      <w:r>
        <w:rPr/>
        <w:tab/>
        <w:tab/>
        <w:tab/>
      </w:r>
      <w:r>
        <w:rPr/>
        <w:t>创建提议界面</w:t>
      </w:r>
    </w:p>
    <w:p>
      <w:pPr>
        <w:pStyle w:val="PreformattedText"/>
        <w:rPr/>
      </w:pPr>
      <w:r>
        <w:rPr/>
        <w:tab/>
        <w:tab/>
      </w:r>
      <w:r>
        <w:rPr/>
        <w:t>服务器：</w:t>
      </w:r>
    </w:p>
    <w:p>
      <w:pPr>
        <w:pStyle w:val="PreformattedText"/>
        <w:rPr/>
      </w:pPr>
      <w:r>
        <w:rPr/>
        <w:tab/>
        <w:tab/>
        <w:tab/>
      </w:r>
      <w:r>
        <w:rPr/>
        <w:t>创建提议流程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327025</wp:posOffset>
            </wp:positionH>
            <wp:positionV relativeFrom="paragraph">
              <wp:posOffset>10160</wp:posOffset>
            </wp:positionV>
            <wp:extent cx="5600065" cy="70104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65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1184910</wp:posOffset>
            </wp:positionH>
            <wp:positionV relativeFrom="paragraph">
              <wp:posOffset>58420</wp:posOffset>
            </wp:positionV>
            <wp:extent cx="3750310" cy="55880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1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</w:t>
      </w:r>
      <w:r>
        <w:rPr/>
        <w:t>复议</w:t>
      </w:r>
    </w:p>
    <w:p>
      <w:pPr>
        <w:pStyle w:val="PreformattedText"/>
        <w:rPr/>
      </w:pPr>
      <w:r>
        <w:rPr/>
        <w:tab/>
      </w:r>
      <w:r>
        <w:rPr/>
        <w:t>描述：</w:t>
      </w:r>
    </w:p>
    <w:p>
      <w:pPr>
        <w:pStyle w:val="PreformattedText"/>
        <w:rPr/>
      </w:pPr>
      <w:r>
        <w:rPr/>
        <w:tab/>
        <w:tab/>
      </w:r>
      <w:r>
        <w:rPr/>
        <w:t>列出所有提议，以供业主评论</w:t>
      </w:r>
      <w:r>
        <w:rPr/>
        <w:t>/</w:t>
      </w:r>
      <w:r>
        <w:rPr/>
        <w:t>复议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任务需求：</w:t>
      </w:r>
    </w:p>
    <w:p>
      <w:pPr>
        <w:pStyle w:val="PreformattedText"/>
        <w:rPr/>
      </w:pPr>
      <w:r>
        <w:rPr/>
        <w:tab/>
        <w:tab/>
      </w:r>
      <w:r>
        <w:rPr/>
        <w:t>客户端：</w:t>
      </w:r>
    </w:p>
    <w:p>
      <w:pPr>
        <w:pStyle w:val="PreformattedText"/>
        <w:rPr/>
      </w:pPr>
      <w:r>
        <w:rPr/>
        <w:tab/>
        <w:tab/>
        <w:tab/>
      </w:r>
      <w:r>
        <w:rPr/>
        <w:t>提议列表界面</w:t>
      </w:r>
    </w:p>
    <w:p>
      <w:pPr>
        <w:pStyle w:val="PreformattedText"/>
        <w:rPr/>
      </w:pPr>
      <w:r>
        <w:rPr/>
        <w:tab/>
        <w:tab/>
        <w:tab/>
      </w:r>
      <w:r>
        <w:rPr/>
        <w:t>单个提议界面（确认</w:t>
      </w:r>
      <w:r>
        <w:rPr/>
        <w:t>/</w:t>
      </w:r>
      <w:r>
        <w:rPr/>
        <w:t>取消复议，添加评论）</w:t>
      </w:r>
    </w:p>
    <w:p>
      <w:pPr>
        <w:pStyle w:val="PreformattedText"/>
        <w:rPr/>
      </w:pPr>
      <w:r>
        <w:rPr/>
        <w:tab/>
        <w:tab/>
      </w:r>
      <w:r>
        <w:rPr/>
        <w:t>服务器：</w:t>
      </w:r>
    </w:p>
    <w:p>
      <w:pPr>
        <w:pStyle w:val="PreformattedText"/>
        <w:rPr/>
      </w:pPr>
      <w:r>
        <w:rPr/>
        <w:tab/>
        <w:tab/>
        <w:tab/>
      </w:r>
      <w:r>
        <w:rPr/>
        <w:t>评论流程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462280</wp:posOffset>
            </wp:positionH>
            <wp:positionV relativeFrom="paragraph">
              <wp:posOffset>1270</wp:posOffset>
            </wp:positionV>
            <wp:extent cx="5462905" cy="97599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97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ab/>
      </w:r>
      <w:r>
        <w:rPr/>
        <w:t>复议流程</w:t>
      </w:r>
    </w:p>
    <w:p>
      <w:pPr>
        <w:pStyle w:val="PreformattedText"/>
        <w:rPr/>
      </w:pPr>
      <w:r>
        <w:rPr/>
        <w:tab/>
        <w:tab/>
        <w:tab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452755</wp:posOffset>
            </wp:positionH>
            <wp:positionV relativeFrom="paragraph">
              <wp:posOffset>2540</wp:posOffset>
            </wp:positionV>
            <wp:extent cx="5462905" cy="87630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</w:t>
      </w:r>
      <w:r>
        <w:rPr/>
        <w:t>正反方建立</w:t>
      </w:r>
    </w:p>
    <w:p>
      <w:pPr>
        <w:pStyle w:val="PreformattedText"/>
        <w:rPr/>
      </w:pPr>
      <w:r>
        <w:rPr/>
        <w:tab/>
      </w:r>
      <w:r>
        <w:rPr/>
        <w:t>描述：</w:t>
      </w:r>
    </w:p>
    <w:p>
      <w:pPr>
        <w:pStyle w:val="PreformattedText"/>
        <w:rPr/>
      </w:pPr>
      <w:r>
        <w:rPr/>
        <w:tab/>
        <w:tab/>
      </w:r>
      <w:r>
        <w:rPr/>
        <w:t>对已复议的提议，投票赞成</w:t>
      </w:r>
      <w:r>
        <w:rPr/>
        <w:t>/</w:t>
      </w:r>
      <w:r>
        <w:rPr/>
        <w:t>反对，加入正</w:t>
      </w:r>
      <w:r>
        <w:rPr/>
        <w:t>/</w:t>
      </w:r>
      <w:r>
        <w:rPr/>
        <w:t>反方。</w:t>
      </w:r>
    </w:p>
    <w:p>
      <w:pPr>
        <w:pStyle w:val="PreformattedText"/>
        <w:rPr/>
      </w:pPr>
      <w:r>
        <w:rPr/>
        <w:tab/>
      </w:r>
      <w:r>
        <w:rPr/>
        <w:t>任务需求：</w:t>
      </w:r>
    </w:p>
    <w:p>
      <w:pPr>
        <w:pStyle w:val="PreformattedText"/>
        <w:rPr/>
      </w:pPr>
      <w:r>
        <w:rPr/>
        <w:tab/>
        <w:tab/>
      </w:r>
      <w:r>
        <w:rPr/>
        <w:t>客户端：</w:t>
      </w:r>
    </w:p>
    <w:p>
      <w:pPr>
        <w:pStyle w:val="PreformattedText"/>
        <w:rPr/>
      </w:pPr>
      <w:r>
        <w:rPr/>
        <w:tab/>
        <w:tab/>
        <w:tab/>
      </w:r>
      <w:r>
        <w:rPr/>
        <w:t>复议列表界面</w:t>
      </w:r>
    </w:p>
    <w:p>
      <w:pPr>
        <w:pStyle w:val="PreformattedText"/>
        <w:rPr/>
      </w:pPr>
      <w:r>
        <w:rPr/>
        <w:tab/>
        <w:tab/>
        <w:tab/>
      </w:r>
      <w:r>
        <w:rPr/>
        <w:t>单个复议（赞成</w:t>
      </w:r>
      <w:r>
        <w:rPr/>
        <w:t>/</w:t>
      </w:r>
      <w:r>
        <w:rPr/>
        <w:t>反对）</w:t>
      </w:r>
    </w:p>
    <w:p>
      <w:pPr>
        <w:pStyle w:val="PreformattedText"/>
        <w:rPr/>
      </w:pPr>
      <w:r>
        <w:rPr/>
        <w:tab/>
        <w:tab/>
      </w:r>
      <w:r>
        <w:rPr/>
        <w:t>服务器：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284480</wp:posOffset>
            </wp:positionH>
            <wp:positionV relativeFrom="paragraph">
              <wp:posOffset>10160</wp:posOffset>
            </wp:positionV>
            <wp:extent cx="5550535" cy="876300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53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  <w:tab/>
        <w:tab/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</w:t>
      </w:r>
      <w:r>
        <w:rPr/>
        <w:t>辩论</w:t>
      </w:r>
    </w:p>
    <w:p>
      <w:pPr>
        <w:pStyle w:val="PreformattedText"/>
        <w:rPr/>
      </w:pPr>
      <w:r>
        <w:rPr/>
        <w:tab/>
      </w:r>
      <w:r>
        <w:rPr/>
        <w:t>描述：</w:t>
      </w:r>
    </w:p>
    <w:p>
      <w:pPr>
        <w:pStyle w:val="PreformattedText"/>
        <w:rPr/>
      </w:pPr>
      <w:r>
        <w:rPr/>
        <w:tab/>
        <w:tab/>
      </w:r>
      <w:r>
        <w:rPr/>
        <w:t>正反方对复议进行辩论。</w:t>
      </w:r>
    </w:p>
    <w:p>
      <w:pPr>
        <w:pStyle w:val="PreformattedText"/>
        <w:rPr/>
      </w:pPr>
      <w:r>
        <w:rPr/>
        <w:tab/>
      </w:r>
      <w:r>
        <w:rPr/>
        <w:t>任务需求：</w:t>
      </w:r>
    </w:p>
    <w:p>
      <w:pPr>
        <w:pStyle w:val="PreformattedText"/>
        <w:rPr/>
      </w:pPr>
      <w:r>
        <w:rPr/>
        <w:tab/>
        <w:tab/>
      </w:r>
      <w:r>
        <w:rPr/>
        <w:t>客户端：</w:t>
      </w:r>
    </w:p>
    <w:p>
      <w:pPr>
        <w:pStyle w:val="PreformattedText"/>
        <w:rPr/>
      </w:pPr>
      <w:r>
        <w:rPr/>
        <w:tab/>
        <w:tab/>
        <w:tab/>
      </w:r>
      <w:r>
        <w:rPr/>
        <w:t>复议辩论界面（轮流发言）</w:t>
      </w:r>
    </w:p>
    <w:p>
      <w:pPr>
        <w:pStyle w:val="PreformattedText"/>
        <w:rPr/>
      </w:pPr>
      <w:r>
        <w:rPr/>
        <w:tab/>
        <w:tab/>
      </w:r>
      <w:r>
        <w:rPr/>
        <w:t>服务器：</w:t>
      </w:r>
    </w:p>
    <w:p>
      <w:pPr>
        <w:pStyle w:val="PreformattedText"/>
        <w:rPr/>
      </w:pPr>
      <w:r>
        <w:rPr/>
        <w:tab/>
        <w:tab/>
        <w:tab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462280</wp:posOffset>
            </wp:positionH>
            <wp:positionV relativeFrom="paragraph">
              <wp:posOffset>1270</wp:posOffset>
            </wp:positionV>
            <wp:extent cx="5746115" cy="909955"/>
            <wp:effectExtent l="0" t="0" r="0" b="0"/>
            <wp:wrapSquare wrapText="largest"/>
            <wp:docPr id="10" name="Picture" descr="OLE-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OLE-object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90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6.</w:t>
      </w:r>
      <w:r>
        <w:rPr/>
        <w:t>投票</w:t>
      </w:r>
    </w:p>
    <w:p>
      <w:pPr>
        <w:pStyle w:val="PreformattedText"/>
        <w:rPr/>
      </w:pPr>
      <w:r>
        <w:rPr/>
        <w:tab/>
      </w:r>
      <w:r>
        <w:rPr/>
        <w:t>描述：</w:t>
      </w:r>
    </w:p>
    <w:p>
      <w:pPr>
        <w:pStyle w:val="PreformattedText"/>
        <w:rPr/>
      </w:pPr>
      <w:r>
        <w:rPr/>
        <w:tab/>
        <w:tab/>
      </w:r>
      <w:r>
        <w:rPr/>
        <w:t>对辩论结果投票，形成决议或弃置复议。</w:t>
      </w:r>
    </w:p>
    <w:p>
      <w:pPr>
        <w:pStyle w:val="PreformattedText"/>
        <w:rPr/>
      </w:pPr>
      <w:r>
        <w:rPr/>
        <w:tab/>
      </w:r>
      <w:r>
        <w:rPr/>
        <w:t>任务需求：</w:t>
      </w:r>
    </w:p>
    <w:p>
      <w:pPr>
        <w:pStyle w:val="PreformattedText"/>
        <w:rPr/>
      </w:pPr>
      <w:r>
        <w:rPr/>
        <w:tab/>
        <w:tab/>
      </w:r>
      <w:r>
        <w:rPr/>
        <w:t>客户端：</w:t>
      </w:r>
    </w:p>
    <w:p>
      <w:pPr>
        <w:pStyle w:val="PreformattedText"/>
        <w:rPr/>
      </w:pPr>
      <w:r>
        <w:rPr/>
        <w:tab/>
        <w:tab/>
        <w:tab/>
      </w:r>
      <w:r>
        <w:rPr/>
        <w:t>已辩论复议投票界面。</w:t>
      </w:r>
    </w:p>
    <w:p>
      <w:pPr>
        <w:pStyle w:val="PreformattedText"/>
        <w:rPr/>
      </w:pPr>
      <w:r>
        <w:rPr/>
        <w:tab/>
        <w:tab/>
      </w:r>
      <w:r>
        <w:rPr/>
        <w:t>服务器：</w:t>
      </w:r>
    </w:p>
    <w:p>
      <w:pPr>
        <w:pStyle w:val="PreformattedText"/>
        <w:rPr/>
      </w:pPr>
      <w:r>
        <w:rPr/>
        <w:tab/>
        <w:tab/>
        <w:tab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284480</wp:posOffset>
            </wp:positionH>
            <wp:positionV relativeFrom="paragraph">
              <wp:posOffset>10160</wp:posOffset>
            </wp:positionV>
            <wp:extent cx="5550535" cy="876300"/>
            <wp:effectExtent l="0" t="0" r="0" b="0"/>
            <wp:wrapSquare wrapText="largest"/>
            <wp:docPr id="11" name="Picture" descr="OLE-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OLE-object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53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7.</w:t>
      </w:r>
      <w:r>
        <w:rPr/>
        <w:t>查询决议</w:t>
      </w:r>
    </w:p>
    <w:p>
      <w:pPr>
        <w:pStyle w:val="PreformattedText"/>
        <w:rPr/>
      </w:pPr>
      <w:r>
        <w:rPr/>
        <w:tab/>
      </w:r>
      <w:r>
        <w:rPr/>
        <w:t>描述：</w:t>
      </w:r>
    </w:p>
    <w:p>
      <w:pPr>
        <w:pStyle w:val="PreformattedText"/>
        <w:rPr/>
      </w:pPr>
      <w:r>
        <w:rPr/>
        <w:tab/>
        <w:tab/>
      </w:r>
      <w:r>
        <w:rPr/>
        <w:t>按优先级列出所有未完成决议，标示执行状态，执行进度，添加附件，添加评论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任务需求：</w:t>
      </w:r>
    </w:p>
    <w:p>
      <w:pPr>
        <w:pStyle w:val="PreformattedText"/>
        <w:rPr/>
      </w:pPr>
      <w:r>
        <w:rPr/>
        <w:tab/>
        <w:tab/>
      </w:r>
      <w:r>
        <w:rPr/>
        <w:t>客户端：</w:t>
      </w:r>
    </w:p>
    <w:p>
      <w:pPr>
        <w:pStyle w:val="PreformattedText"/>
        <w:rPr/>
      </w:pPr>
      <w:r>
        <w:rPr/>
        <w:tab/>
        <w:tab/>
        <w:tab/>
      </w:r>
      <w:r>
        <w:rPr/>
        <w:t>任务列表界面</w:t>
      </w:r>
    </w:p>
    <w:p>
      <w:pPr>
        <w:pStyle w:val="PreformattedText"/>
        <w:rPr/>
      </w:pPr>
      <w:r>
        <w:rPr/>
        <w:tab/>
        <w:tab/>
        <w:tab/>
      </w:r>
      <w:r>
        <w:rPr/>
        <w:t>单个任务界面（修改执行状态，进度，添加附件，评论）</w:t>
      </w:r>
    </w:p>
    <w:p>
      <w:pPr>
        <w:pStyle w:val="PreformattedText"/>
        <w:rPr/>
      </w:pPr>
      <w:r>
        <w:rPr/>
        <w:tab/>
        <w:tab/>
      </w:r>
      <w:r>
        <w:rPr/>
        <w:t>服务器：</w:t>
      </w:r>
    </w:p>
    <w:p>
      <w:pPr>
        <w:pStyle w:val="PreformattedText"/>
        <w:rPr/>
      </w:pPr>
      <w:r>
        <w:rPr/>
        <w:tab/>
        <w:tab/>
        <w:tab/>
      </w:r>
      <w:r>
        <w:rPr/>
        <w:t>服务器获取决议流程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73660</wp:posOffset>
            </wp:positionH>
            <wp:positionV relativeFrom="paragraph">
              <wp:posOffset>276225</wp:posOffset>
            </wp:positionV>
            <wp:extent cx="5946775" cy="922020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4.wmf"/><Relationship Id="rId3" Type="http://schemas.openxmlformats.org/officeDocument/2006/relationships/image" Target="media/image15.wmf"/><Relationship Id="rId4" Type="http://schemas.openxmlformats.org/officeDocument/2006/relationships/image" Target="media/image16.wmf"/><Relationship Id="rId5" Type="http://schemas.openxmlformats.org/officeDocument/2006/relationships/image" Target="media/image17.wmf"/><Relationship Id="rId6" Type="http://schemas.openxmlformats.org/officeDocument/2006/relationships/image" Target="media/image18.wmf"/><Relationship Id="rId7" Type="http://schemas.openxmlformats.org/officeDocument/2006/relationships/image" Target="media/image19.wmf"/><Relationship Id="rId8" Type="http://schemas.openxmlformats.org/officeDocument/2006/relationships/image" Target="media/image20.wmf"/><Relationship Id="rId9" Type="http://schemas.openxmlformats.org/officeDocument/2006/relationships/image" Target="media/image21.wmf"/><Relationship Id="rId10" Type="http://schemas.openxmlformats.org/officeDocument/2006/relationships/image" Target="media/image22.wmf"/><Relationship Id="rId11" Type="http://schemas.openxmlformats.org/officeDocument/2006/relationships/image" Target="media/image23.wmf"/><Relationship Id="rId12" Type="http://schemas.openxmlformats.org/officeDocument/2006/relationships/image" Target="media/image24.wmf"/><Relationship Id="rId13" Type="http://schemas.openxmlformats.org/officeDocument/2006/relationships/image" Target="media/image25.wmf"/><Relationship Id="rId14" Type="http://schemas.openxmlformats.org/officeDocument/2006/relationships/image" Target="media/image26.wmf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