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5943B" w14:textId="77777777" w:rsidR="00F27804" w:rsidRPr="00F27804" w:rsidRDefault="00F27804" w:rsidP="00F27804">
      <w:pPr>
        <w:spacing w:after="60"/>
        <w:jc w:val="center"/>
        <w:rPr>
          <w:b/>
          <w:sz w:val="28"/>
          <w:szCs w:val="28"/>
        </w:rPr>
      </w:pPr>
      <w:r w:rsidRPr="00F27804">
        <w:rPr>
          <w:b/>
          <w:sz w:val="28"/>
          <w:szCs w:val="28"/>
        </w:rPr>
        <w:t>Kennesaw State University</w:t>
      </w:r>
    </w:p>
    <w:p w14:paraId="1744975E" w14:textId="175D38FD" w:rsidR="00F27804" w:rsidRPr="00F27804" w:rsidRDefault="00F27804" w:rsidP="00F27804">
      <w:pPr>
        <w:spacing w:after="60"/>
        <w:jc w:val="center"/>
        <w:rPr>
          <w:b/>
          <w:sz w:val="28"/>
          <w:szCs w:val="28"/>
        </w:rPr>
      </w:pPr>
      <w:r w:rsidRPr="00F27804">
        <w:rPr>
          <w:b/>
          <w:sz w:val="28"/>
          <w:szCs w:val="28"/>
        </w:rPr>
        <w:t>College of Computing and Software Engineering</w:t>
      </w:r>
    </w:p>
    <w:p w14:paraId="3D6FB542" w14:textId="6E6012AE" w:rsidR="00F27804" w:rsidRPr="00F27804" w:rsidRDefault="00F27804" w:rsidP="00F27804">
      <w:pPr>
        <w:spacing w:after="60"/>
        <w:jc w:val="center"/>
        <w:rPr>
          <w:b/>
          <w:sz w:val="28"/>
          <w:szCs w:val="28"/>
        </w:rPr>
      </w:pPr>
      <w:r w:rsidRPr="00F27804">
        <w:rPr>
          <w:b/>
          <w:sz w:val="28"/>
          <w:szCs w:val="28"/>
        </w:rPr>
        <w:t>Department of Computer Science</w:t>
      </w:r>
    </w:p>
    <w:p w14:paraId="47C8F2B8" w14:textId="277D922B" w:rsidR="00F27804" w:rsidRPr="00F27804" w:rsidRDefault="00F27804" w:rsidP="00F27804">
      <w:pPr>
        <w:spacing w:after="60"/>
        <w:jc w:val="center"/>
        <w:rPr>
          <w:b/>
          <w:sz w:val="28"/>
          <w:szCs w:val="28"/>
        </w:rPr>
      </w:pPr>
      <w:r w:rsidRPr="00F27804">
        <w:rPr>
          <w:b/>
          <w:sz w:val="28"/>
          <w:szCs w:val="28"/>
        </w:rPr>
        <w:t xml:space="preserve">Mathematical Structures for Computer Science CS5070 Assignment </w:t>
      </w:r>
      <w:r w:rsidRPr="00F27804">
        <w:rPr>
          <w:b/>
          <w:sz w:val="28"/>
          <w:szCs w:val="28"/>
        </w:rPr>
        <w:t>8</w:t>
      </w:r>
    </w:p>
    <w:p w14:paraId="3F7C1BAB" w14:textId="77777777" w:rsidR="00F27804" w:rsidRDefault="00F27804">
      <w:pPr>
        <w:spacing w:after="60"/>
        <w:rPr>
          <w:b/>
          <w:sz w:val="22"/>
        </w:rPr>
      </w:pPr>
    </w:p>
    <w:p w14:paraId="22C766A5" w14:textId="77777777" w:rsidR="00487C82" w:rsidRDefault="00487C82">
      <w:pPr>
        <w:spacing w:before="200" w:after="40"/>
      </w:pPr>
    </w:p>
    <w:p w14:paraId="14C30535" w14:textId="41061E5B" w:rsidR="004024FF" w:rsidRDefault="00DF71C4">
      <w:pPr>
        <w:spacing w:before="200" w:after="40"/>
      </w:pPr>
      <w:r>
        <w:rPr>
          <w:b/>
          <w:sz w:val="22"/>
        </w:rPr>
        <w:t>Q-1:</w:t>
      </w:r>
      <w:r>
        <w:rPr>
          <w:b/>
          <w:sz w:val="22"/>
        </w:rPr>
        <w:tab/>
      </w:r>
      <w:r>
        <w:rPr>
          <w:sz w:val="22"/>
        </w:rPr>
        <w:t>In your own words, explain the difference between syntax and semantics in programming languages.</w:t>
      </w:r>
    </w:p>
    <w:p w14:paraId="18AB6E8A" w14:textId="77777777" w:rsidR="004024FF" w:rsidRDefault="00DF71C4">
      <w:pPr>
        <w:spacing w:after="60"/>
      </w:pPr>
      <w:r>
        <w:t>(1) Give one example of a syntactically correct statement and explain its meaning.</w:t>
      </w:r>
    </w:p>
    <w:p w14:paraId="03BC6506" w14:textId="77777777" w:rsidR="004024FF" w:rsidRDefault="00DF71C4">
      <w:pPr>
        <w:spacing w:after="60"/>
      </w:pPr>
      <w:r>
        <w:t>(2) Give one example of a syntactically invalid statement and explain why it is invalid.</w:t>
      </w:r>
    </w:p>
    <w:p w14:paraId="6D7C5631" w14:textId="77777777" w:rsidR="004024FF" w:rsidRDefault="00DF71C4">
      <w:pPr>
        <w:spacing w:after="60"/>
      </w:pPr>
      <w:r>
        <w:t>(3) Briefly explain why language designers, compiler implementers, and programmers all need language definitions.</w:t>
      </w:r>
    </w:p>
    <w:p w14:paraId="29BFAFFF" w14:textId="77777777" w:rsidR="00487C82" w:rsidRDefault="00487C82">
      <w:pPr>
        <w:spacing w:before="40" w:after="40"/>
        <w:rPr>
          <w:b/>
          <w:color w:val="00468C"/>
          <w:sz w:val="22"/>
        </w:rPr>
      </w:pPr>
    </w:p>
    <w:p w14:paraId="56038CC9" w14:textId="56B99CC2" w:rsidR="004024FF" w:rsidRDefault="00DF71C4">
      <w:pPr>
        <w:spacing w:before="40" w:after="40"/>
      </w:pPr>
      <w:r>
        <w:rPr>
          <w:b/>
          <w:color w:val="00468C"/>
          <w:sz w:val="22"/>
        </w:rPr>
        <w:t>Answer:</w:t>
      </w:r>
    </w:p>
    <w:p w14:paraId="2F8443B3" w14:textId="77777777" w:rsidR="00487C82" w:rsidRDefault="00487C82">
      <w:pPr>
        <w:spacing w:before="200" w:after="40"/>
      </w:pPr>
    </w:p>
    <w:p w14:paraId="4B4471C8" w14:textId="77777777" w:rsidR="00487C82" w:rsidRDefault="00487C82">
      <w:pPr>
        <w:spacing w:before="200" w:after="40"/>
      </w:pPr>
    </w:p>
    <w:p w14:paraId="449AD45E" w14:textId="77777777" w:rsidR="00487C82" w:rsidRDefault="00487C82">
      <w:pPr>
        <w:spacing w:before="200" w:after="40"/>
      </w:pPr>
    </w:p>
    <w:p w14:paraId="4C4D79CA" w14:textId="77777777" w:rsidR="00487C82" w:rsidRDefault="00487C82">
      <w:pPr>
        <w:spacing w:before="200" w:after="40"/>
      </w:pPr>
    </w:p>
    <w:p w14:paraId="40B10C55" w14:textId="77777777" w:rsidR="00487C82" w:rsidRDefault="00487C82">
      <w:pPr>
        <w:spacing w:before="200" w:after="40"/>
      </w:pPr>
    </w:p>
    <w:p w14:paraId="0D654A50" w14:textId="53460816" w:rsidR="004024FF" w:rsidRDefault="00DF71C4">
      <w:pPr>
        <w:spacing w:before="200" w:after="40"/>
      </w:pPr>
      <w:r>
        <w:rPr>
          <w:b/>
          <w:sz w:val="22"/>
        </w:rPr>
        <w:t>Q-2:</w:t>
      </w:r>
      <w:r>
        <w:rPr>
          <w:b/>
          <w:sz w:val="22"/>
        </w:rPr>
        <w:tab/>
      </w:r>
      <w:r>
        <w:rPr>
          <w:sz w:val="22"/>
        </w:rPr>
        <w:t>Consider the following program sentence: result = sum + 100;</w:t>
      </w:r>
    </w:p>
    <w:p w14:paraId="01E0953D" w14:textId="77777777" w:rsidR="004024FF" w:rsidRDefault="00DF71C4">
      <w:pPr>
        <w:spacing w:after="60"/>
      </w:pPr>
      <w:r>
        <w:t>(1) Identify at least four lexemes in the sentence.</w:t>
      </w:r>
    </w:p>
    <w:p w14:paraId="1FCA0527" w14:textId="77777777" w:rsidR="004024FF" w:rsidRDefault="00DF71C4">
      <w:pPr>
        <w:spacing w:after="60"/>
      </w:pPr>
      <w:r>
        <w:t>(2) Classify each lexeme as a token category, such as identifier, operator, assignment symbol, integer literal, or delimiter.</w:t>
      </w:r>
    </w:p>
    <w:p w14:paraId="2434614B" w14:textId="77777777" w:rsidR="004024FF" w:rsidRDefault="00DF71C4">
      <w:pPr>
        <w:spacing w:after="60"/>
      </w:pPr>
      <w:r>
        <w:t>(3) Explain the difference between a recognizer and a generator using this sentence as the example.</w:t>
      </w:r>
    </w:p>
    <w:p w14:paraId="3579644D" w14:textId="77777777" w:rsidR="00487C82" w:rsidRDefault="00487C82">
      <w:pPr>
        <w:spacing w:before="40" w:after="40"/>
        <w:rPr>
          <w:b/>
          <w:color w:val="00468C"/>
          <w:sz w:val="22"/>
        </w:rPr>
      </w:pPr>
    </w:p>
    <w:p w14:paraId="0885469A" w14:textId="6332F8A3" w:rsidR="004024FF" w:rsidRDefault="00DF71C4">
      <w:pPr>
        <w:spacing w:before="40" w:after="40"/>
      </w:pPr>
      <w:r>
        <w:rPr>
          <w:b/>
          <w:color w:val="00468C"/>
          <w:sz w:val="22"/>
        </w:rPr>
        <w:t>Answer:</w:t>
      </w:r>
    </w:p>
    <w:p w14:paraId="31EB99C4" w14:textId="77777777" w:rsidR="00B94579" w:rsidRDefault="00B94579">
      <w:pPr>
        <w:spacing w:before="200" w:after="40"/>
        <w:rPr>
          <w:b/>
          <w:sz w:val="20"/>
        </w:rPr>
      </w:pPr>
    </w:p>
    <w:p w14:paraId="03C61076" w14:textId="77777777" w:rsidR="00B94579" w:rsidRDefault="00B94579">
      <w:pPr>
        <w:spacing w:before="200" w:after="40"/>
        <w:rPr>
          <w:b/>
          <w:sz w:val="20"/>
        </w:rPr>
      </w:pPr>
    </w:p>
    <w:p w14:paraId="17589346" w14:textId="77777777" w:rsidR="00B94579" w:rsidRDefault="00B94579">
      <w:pPr>
        <w:spacing w:before="200" w:after="40"/>
        <w:rPr>
          <w:b/>
          <w:sz w:val="20"/>
        </w:rPr>
      </w:pPr>
    </w:p>
    <w:p w14:paraId="4BAE7B5B" w14:textId="77777777" w:rsidR="00B94579" w:rsidRDefault="00B94579">
      <w:pPr>
        <w:spacing w:before="200" w:after="40"/>
        <w:rPr>
          <w:b/>
          <w:sz w:val="20"/>
        </w:rPr>
      </w:pPr>
    </w:p>
    <w:p w14:paraId="06E48F39" w14:textId="77777777" w:rsidR="00B94579" w:rsidRDefault="00B94579">
      <w:pPr>
        <w:spacing w:before="200" w:after="40"/>
        <w:rPr>
          <w:b/>
          <w:sz w:val="20"/>
        </w:rPr>
      </w:pPr>
    </w:p>
    <w:p w14:paraId="6E660801" w14:textId="77777777" w:rsidR="00B94579" w:rsidRDefault="00B94579">
      <w:pPr>
        <w:spacing w:before="200" w:after="40"/>
        <w:rPr>
          <w:b/>
          <w:sz w:val="20"/>
        </w:rPr>
      </w:pPr>
    </w:p>
    <w:p w14:paraId="5D499A25" w14:textId="77777777" w:rsidR="00B94579" w:rsidRDefault="00B94579">
      <w:pPr>
        <w:spacing w:before="200" w:after="40"/>
        <w:rPr>
          <w:b/>
          <w:sz w:val="20"/>
        </w:rPr>
      </w:pPr>
    </w:p>
    <w:p w14:paraId="28F2434D" w14:textId="77777777" w:rsidR="00B94579" w:rsidRDefault="00B94579">
      <w:pPr>
        <w:spacing w:before="200" w:after="40"/>
        <w:rPr>
          <w:b/>
          <w:sz w:val="20"/>
        </w:rPr>
      </w:pPr>
    </w:p>
    <w:p w14:paraId="6CB1D76F" w14:textId="6BAB6298" w:rsidR="004024FF" w:rsidRDefault="00DF71C4">
      <w:pPr>
        <w:spacing w:before="200" w:after="40"/>
      </w:pPr>
      <w:r>
        <w:rPr>
          <w:b/>
          <w:sz w:val="22"/>
        </w:rPr>
        <w:lastRenderedPageBreak/>
        <w:t>Q-3:</w:t>
      </w:r>
      <w:r>
        <w:rPr>
          <w:b/>
          <w:sz w:val="22"/>
        </w:rPr>
        <w:tab/>
      </w:r>
      <w:r>
        <w:rPr>
          <w:sz w:val="22"/>
        </w:rPr>
        <w:t>Given the grammar below:</w:t>
      </w:r>
    </w:p>
    <w:p w14:paraId="7DA2B428" w14:textId="77777777" w:rsidR="004024FF" w:rsidRDefault="00DF71C4">
      <w:pPr>
        <w:spacing w:after="60"/>
        <w:ind w:left="360"/>
      </w:pPr>
      <w:r>
        <w:rPr>
          <w:rFonts w:ascii="Courier New" w:eastAsia="Courier New" w:hAnsi="Courier New"/>
          <w:sz w:val="20"/>
        </w:rPr>
        <w:t>&lt;program&gt; -&gt; &lt;stmts&gt;</w:t>
      </w:r>
      <w:r>
        <w:rPr>
          <w:rFonts w:ascii="Courier New" w:eastAsia="Courier New" w:hAnsi="Courier New"/>
          <w:sz w:val="20"/>
        </w:rPr>
        <w:br/>
        <w:t>&lt;stmts&gt;  -&gt; &lt;stmt&gt; | &lt;stmt&gt; ; &lt;stmts&gt;</w:t>
      </w:r>
      <w:r>
        <w:rPr>
          <w:rFonts w:ascii="Courier New" w:eastAsia="Courier New" w:hAnsi="Courier New"/>
          <w:sz w:val="20"/>
        </w:rPr>
        <w:br/>
        <w:t>&lt;stmt&gt;   -&gt; &lt;var&gt; = &lt;expr&gt;</w:t>
      </w:r>
      <w:r>
        <w:rPr>
          <w:rFonts w:ascii="Courier New" w:eastAsia="Courier New" w:hAnsi="Courier New"/>
          <w:sz w:val="20"/>
        </w:rPr>
        <w:br/>
        <w:t>&lt;var&gt;    -&gt; a | b | c | d</w:t>
      </w:r>
      <w:r>
        <w:rPr>
          <w:rFonts w:ascii="Courier New" w:eastAsia="Courier New" w:hAnsi="Courier New"/>
          <w:sz w:val="20"/>
        </w:rPr>
        <w:br/>
        <w:t>&lt;expr&gt;   -&gt; &lt;term&gt; + &lt;term&gt; | &lt;term&gt; - &lt;term&gt;</w:t>
      </w:r>
      <w:r>
        <w:rPr>
          <w:rFonts w:ascii="Courier New" w:eastAsia="Courier New" w:hAnsi="Courier New"/>
          <w:sz w:val="20"/>
        </w:rPr>
        <w:br/>
        <w:t>&lt;term&gt;   -&gt; &lt;var&gt; | const</w:t>
      </w:r>
    </w:p>
    <w:p w14:paraId="65E665E1" w14:textId="77777777" w:rsidR="004024FF" w:rsidRDefault="00DF71C4">
      <w:pPr>
        <w:spacing w:after="60"/>
      </w:pPr>
      <w:r>
        <w:t>(1) List the terminals, nonterminals, and start symbol.</w:t>
      </w:r>
    </w:p>
    <w:p w14:paraId="52DF529C" w14:textId="77777777" w:rsidR="004024FF" w:rsidRDefault="00DF71C4">
      <w:pPr>
        <w:spacing w:after="60"/>
      </w:pPr>
      <w:r>
        <w:t>(2) Give a leftmost derivation for the sentence: a = b + const</w:t>
      </w:r>
    </w:p>
    <w:p w14:paraId="5C711DC3" w14:textId="77777777" w:rsidR="004024FF" w:rsidRDefault="00DF71C4">
      <w:pPr>
        <w:spacing w:after="60"/>
      </w:pPr>
      <w:r>
        <w:t>(3) Draw or describe the parse tree for this sentence.</w:t>
      </w:r>
    </w:p>
    <w:p w14:paraId="0F145E80" w14:textId="77777777" w:rsidR="00B94579" w:rsidRDefault="00B94579">
      <w:pPr>
        <w:spacing w:before="40" w:after="40"/>
        <w:rPr>
          <w:b/>
          <w:color w:val="00468C"/>
          <w:sz w:val="22"/>
        </w:rPr>
      </w:pPr>
    </w:p>
    <w:p w14:paraId="7A8F9BAD" w14:textId="710CB1F8" w:rsidR="004024FF" w:rsidRDefault="00DF71C4">
      <w:pPr>
        <w:spacing w:before="40" w:after="40"/>
      </w:pPr>
      <w:r>
        <w:rPr>
          <w:b/>
          <w:color w:val="00468C"/>
          <w:sz w:val="22"/>
        </w:rPr>
        <w:t>Answer:</w:t>
      </w:r>
    </w:p>
    <w:p w14:paraId="292C45FD" w14:textId="77777777" w:rsidR="00B94579" w:rsidRDefault="00B94579">
      <w:pPr>
        <w:spacing w:before="200" w:after="40"/>
      </w:pPr>
    </w:p>
    <w:p w14:paraId="0336FBD0" w14:textId="77777777" w:rsidR="00B94579" w:rsidRDefault="00B94579">
      <w:pPr>
        <w:spacing w:before="200" w:after="40"/>
      </w:pPr>
    </w:p>
    <w:p w14:paraId="615B72BE" w14:textId="77777777" w:rsidR="00B94579" w:rsidRDefault="00B94579">
      <w:pPr>
        <w:spacing w:before="200" w:after="40"/>
      </w:pPr>
    </w:p>
    <w:p w14:paraId="203E9A56" w14:textId="77777777" w:rsidR="00B94579" w:rsidRDefault="00B94579">
      <w:pPr>
        <w:spacing w:before="200" w:after="40"/>
      </w:pPr>
    </w:p>
    <w:p w14:paraId="2EE708A3" w14:textId="77777777" w:rsidR="00B94579" w:rsidRDefault="00B94579">
      <w:pPr>
        <w:spacing w:before="200" w:after="40"/>
      </w:pPr>
    </w:p>
    <w:p w14:paraId="3BB17031" w14:textId="77777777" w:rsidR="00B94579" w:rsidRDefault="00B94579">
      <w:pPr>
        <w:spacing w:before="200" w:after="40"/>
      </w:pPr>
    </w:p>
    <w:p w14:paraId="5F08EC70" w14:textId="6C7766D8" w:rsidR="004024FF" w:rsidRDefault="00DF71C4">
      <w:pPr>
        <w:spacing w:before="200" w:after="40"/>
      </w:pPr>
      <w:r>
        <w:rPr>
          <w:b/>
          <w:sz w:val="22"/>
        </w:rPr>
        <w:t>Q-4:</w:t>
      </w:r>
      <w:r>
        <w:rPr>
          <w:b/>
          <w:sz w:val="22"/>
        </w:rPr>
        <w:tab/>
      </w:r>
      <w:r>
        <w:rPr>
          <w:sz w:val="22"/>
        </w:rPr>
        <w:t>A grammar is ambiguous if it can generate the same sentence with two or more distinct parse trees. Consider:</w:t>
      </w:r>
    </w:p>
    <w:p w14:paraId="74637C0C" w14:textId="77777777" w:rsidR="004024FF" w:rsidRDefault="00DF71C4">
      <w:pPr>
        <w:spacing w:after="60"/>
        <w:ind w:left="360"/>
      </w:pPr>
      <w:r>
        <w:rPr>
          <w:rFonts w:ascii="Courier New" w:eastAsia="Courier New" w:hAnsi="Courier New"/>
          <w:sz w:val="20"/>
        </w:rPr>
        <w:t>E -&gt; E + E | E * E | id</w:t>
      </w:r>
    </w:p>
    <w:p w14:paraId="279ABFC3" w14:textId="77777777" w:rsidR="004024FF" w:rsidRDefault="00DF71C4">
      <w:pPr>
        <w:spacing w:after="60"/>
      </w:pPr>
      <w:r>
        <w:t>(1) Show two different parse structures for the sentence: id + id * id.</w:t>
      </w:r>
    </w:p>
    <w:p w14:paraId="76BB68CA" w14:textId="77777777" w:rsidR="004024FF" w:rsidRDefault="00DF71C4">
      <w:pPr>
        <w:spacing w:after="60"/>
      </w:pPr>
      <w:r>
        <w:t>(2) Explain in words why the grammar is ambiguous.</w:t>
      </w:r>
    </w:p>
    <w:p w14:paraId="0EAFFC21" w14:textId="77777777" w:rsidR="004024FF" w:rsidRDefault="00DF71C4">
      <w:pPr>
        <w:spacing w:after="60"/>
      </w:pPr>
      <w:r>
        <w:t>(3) Rewrite the grammar to remove ambiguity by making * have higher precedence than +.</w:t>
      </w:r>
    </w:p>
    <w:p w14:paraId="1068434D" w14:textId="77777777" w:rsidR="004024FF" w:rsidRDefault="00DF71C4">
      <w:pPr>
        <w:spacing w:after="60"/>
      </w:pPr>
      <w:r>
        <w:t>(4) State whether your new grammar makes + and * left-associative, right-associative, or neither.</w:t>
      </w:r>
    </w:p>
    <w:p w14:paraId="609F4CC8" w14:textId="77777777" w:rsidR="00B94579" w:rsidRDefault="00B94579">
      <w:pPr>
        <w:spacing w:before="40" w:after="40"/>
        <w:rPr>
          <w:b/>
          <w:color w:val="00468C"/>
          <w:sz w:val="22"/>
        </w:rPr>
      </w:pPr>
    </w:p>
    <w:p w14:paraId="0AEA9520" w14:textId="2129EE15" w:rsidR="004024FF" w:rsidRDefault="00DF71C4">
      <w:pPr>
        <w:spacing w:before="40" w:after="40"/>
      </w:pPr>
      <w:r>
        <w:rPr>
          <w:b/>
          <w:color w:val="00468C"/>
          <w:sz w:val="22"/>
        </w:rPr>
        <w:t>Answer:</w:t>
      </w:r>
    </w:p>
    <w:p w14:paraId="55F0012D" w14:textId="77777777" w:rsidR="00B94579" w:rsidRDefault="00B94579">
      <w:pPr>
        <w:spacing w:before="200" w:after="40"/>
      </w:pPr>
    </w:p>
    <w:p w14:paraId="44B62FAD" w14:textId="77777777" w:rsidR="00B94579" w:rsidRDefault="00B94579">
      <w:pPr>
        <w:spacing w:before="200" w:after="40"/>
      </w:pPr>
    </w:p>
    <w:p w14:paraId="3E760593" w14:textId="77777777" w:rsidR="00B94579" w:rsidRDefault="00B94579">
      <w:pPr>
        <w:spacing w:before="200" w:after="40"/>
      </w:pPr>
    </w:p>
    <w:p w14:paraId="0C407DAA" w14:textId="77777777" w:rsidR="00B94579" w:rsidRDefault="00B94579">
      <w:pPr>
        <w:spacing w:before="200" w:after="40"/>
      </w:pPr>
    </w:p>
    <w:p w14:paraId="1FF7D432" w14:textId="77777777" w:rsidR="00B94579" w:rsidRDefault="00B94579">
      <w:pPr>
        <w:spacing w:before="200" w:after="40"/>
      </w:pPr>
    </w:p>
    <w:p w14:paraId="3127C03B" w14:textId="77777777" w:rsidR="00B94579" w:rsidRDefault="00B94579">
      <w:pPr>
        <w:spacing w:before="200" w:after="40"/>
      </w:pPr>
    </w:p>
    <w:p w14:paraId="57CA8EEB" w14:textId="77777777" w:rsidR="00B94579" w:rsidRDefault="00B94579">
      <w:pPr>
        <w:spacing w:before="200" w:after="40"/>
      </w:pPr>
    </w:p>
    <w:p w14:paraId="0918D27B" w14:textId="77777777" w:rsidR="00B94579" w:rsidRDefault="00B94579">
      <w:pPr>
        <w:spacing w:before="200" w:after="40"/>
      </w:pPr>
    </w:p>
    <w:p w14:paraId="3CBE127E" w14:textId="77777777" w:rsidR="00B94579" w:rsidRDefault="00B94579">
      <w:pPr>
        <w:spacing w:before="200" w:after="40"/>
      </w:pPr>
    </w:p>
    <w:p w14:paraId="23B3144D" w14:textId="184F7EBF" w:rsidR="004024FF" w:rsidRDefault="00DF71C4">
      <w:pPr>
        <w:spacing w:before="200" w:after="40"/>
      </w:pPr>
      <w:r>
        <w:rPr>
          <w:b/>
          <w:sz w:val="22"/>
        </w:rPr>
        <w:lastRenderedPageBreak/>
        <w:t>Q-5:</w:t>
      </w:r>
      <w:r>
        <w:rPr>
          <w:b/>
          <w:sz w:val="22"/>
        </w:rPr>
        <w:tab/>
      </w:r>
      <w:r>
        <w:rPr>
          <w:sz w:val="22"/>
        </w:rPr>
        <w:t>The following grammar for if-then-else statements is ambiguous:</w:t>
      </w:r>
    </w:p>
    <w:p w14:paraId="281E8C17" w14:textId="77777777" w:rsidR="004024FF" w:rsidRDefault="00DF71C4">
      <w:pPr>
        <w:spacing w:after="60"/>
        <w:ind w:left="360"/>
      </w:pPr>
      <w:r>
        <w:rPr>
          <w:rFonts w:ascii="Courier New" w:eastAsia="Courier New" w:hAnsi="Courier New"/>
          <w:sz w:val="20"/>
        </w:rPr>
        <w:t>&lt;if_stmt&gt; -&gt; if (&lt;logic_expr&gt;) &lt;stmt&gt;</w:t>
      </w:r>
      <w:r>
        <w:rPr>
          <w:rFonts w:ascii="Courier New" w:eastAsia="Courier New" w:hAnsi="Courier New"/>
          <w:sz w:val="20"/>
        </w:rPr>
        <w:br/>
        <w:t xml:space="preserve">          | if (&lt;logic_expr&gt;) &lt;stmt&gt; else &lt;stmt&gt;</w:t>
      </w:r>
    </w:p>
    <w:p w14:paraId="36F11816" w14:textId="77777777" w:rsidR="004024FF" w:rsidRDefault="00DF71C4">
      <w:pPr>
        <w:spacing w:after="60"/>
      </w:pPr>
      <w:r>
        <w:t>(1) For the statement below, explain whether the else should belong to the inner if or the outer if under the common nearest-unmatched-if rule.</w:t>
      </w:r>
    </w:p>
    <w:p w14:paraId="5A35D3A4" w14:textId="77777777" w:rsidR="004024FF" w:rsidRDefault="00DF71C4">
      <w:pPr>
        <w:spacing w:after="60"/>
        <w:ind w:left="360"/>
      </w:pPr>
      <w:r>
        <w:rPr>
          <w:rFonts w:ascii="Courier New" w:eastAsia="Courier New" w:hAnsi="Courier New"/>
          <w:sz w:val="20"/>
        </w:rPr>
        <w:t>if (A) if (B) S1 else S2</w:t>
      </w:r>
    </w:p>
    <w:p w14:paraId="5E0517A3" w14:textId="77777777" w:rsidR="004024FF" w:rsidRDefault="00DF71C4">
      <w:pPr>
        <w:spacing w:after="60"/>
      </w:pPr>
      <w:r>
        <w:t>(2) Explain why this is a grammar ambiguity problem.</w:t>
      </w:r>
    </w:p>
    <w:p w14:paraId="0468B8FC" w14:textId="77777777" w:rsidR="004024FF" w:rsidRDefault="00DF71C4">
      <w:pPr>
        <w:spacing w:after="60"/>
      </w:pPr>
      <w:r>
        <w:t>(3) Write an unambiguous grammar using the idea of matched and unmatched statements.</w:t>
      </w:r>
    </w:p>
    <w:p w14:paraId="1FF312B0" w14:textId="77777777" w:rsidR="00B94579" w:rsidRDefault="00B94579">
      <w:pPr>
        <w:spacing w:before="40" w:after="40"/>
        <w:rPr>
          <w:b/>
          <w:color w:val="00468C"/>
          <w:sz w:val="22"/>
        </w:rPr>
      </w:pPr>
    </w:p>
    <w:p w14:paraId="408D5D2F" w14:textId="62D852F3" w:rsidR="004024FF" w:rsidRDefault="00DF71C4">
      <w:pPr>
        <w:spacing w:before="40" w:after="40"/>
      </w:pPr>
      <w:r>
        <w:rPr>
          <w:b/>
          <w:color w:val="00468C"/>
          <w:sz w:val="22"/>
        </w:rPr>
        <w:t>Answer:</w:t>
      </w:r>
    </w:p>
    <w:p w14:paraId="20A2656C" w14:textId="77777777" w:rsidR="00B94579" w:rsidRDefault="00B94579">
      <w:pPr>
        <w:spacing w:before="200" w:after="40"/>
      </w:pPr>
    </w:p>
    <w:p w14:paraId="1FEAE045" w14:textId="77777777" w:rsidR="00B94579" w:rsidRDefault="00B94579">
      <w:pPr>
        <w:spacing w:before="200" w:after="40"/>
      </w:pPr>
    </w:p>
    <w:p w14:paraId="786F3E01" w14:textId="77777777" w:rsidR="00B94579" w:rsidRDefault="00B94579">
      <w:pPr>
        <w:spacing w:before="200" w:after="40"/>
      </w:pPr>
    </w:p>
    <w:p w14:paraId="547D0A7E" w14:textId="77777777" w:rsidR="00B94579" w:rsidRDefault="00B94579">
      <w:pPr>
        <w:spacing w:before="200" w:after="40"/>
      </w:pPr>
    </w:p>
    <w:p w14:paraId="47584914" w14:textId="77777777" w:rsidR="00B94579" w:rsidRDefault="00B94579">
      <w:pPr>
        <w:spacing w:before="200" w:after="40"/>
      </w:pPr>
    </w:p>
    <w:p w14:paraId="73E2DC1B" w14:textId="77777777" w:rsidR="00B94579" w:rsidRDefault="00B94579">
      <w:pPr>
        <w:spacing w:before="200" w:after="40"/>
      </w:pPr>
    </w:p>
    <w:p w14:paraId="14CB05B0" w14:textId="77777777" w:rsidR="00B94579" w:rsidRDefault="00B94579">
      <w:pPr>
        <w:spacing w:before="200" w:after="40"/>
      </w:pPr>
    </w:p>
    <w:p w14:paraId="13145055" w14:textId="6122F2D7" w:rsidR="004024FF" w:rsidRDefault="00DF71C4">
      <w:pPr>
        <w:spacing w:before="200" w:after="40"/>
      </w:pPr>
      <w:r>
        <w:rPr>
          <w:b/>
          <w:sz w:val="22"/>
        </w:rPr>
        <w:t>Q-6:</w:t>
      </w:r>
      <w:r>
        <w:rPr>
          <w:b/>
          <w:sz w:val="22"/>
        </w:rPr>
        <w:tab/>
      </w:r>
      <w:r>
        <w:rPr>
          <w:sz w:val="22"/>
        </w:rPr>
        <w:t>Extended BNF (EBNF) uses optional parts, choices, and repetition to make grammar rules shorter.</w:t>
      </w:r>
    </w:p>
    <w:p w14:paraId="0D5A865A" w14:textId="77777777" w:rsidR="004024FF" w:rsidRDefault="00DF71C4">
      <w:pPr>
        <w:spacing w:after="60"/>
      </w:pPr>
      <w:r>
        <w:t>(1) Explain the meaning of [ ], (a | b), and { } in EBNF.</w:t>
      </w:r>
    </w:p>
    <w:p w14:paraId="64E0EA62" w14:textId="77777777" w:rsidR="004024FF" w:rsidRDefault="00DF71C4">
      <w:pPr>
        <w:spacing w:after="60"/>
      </w:pPr>
      <w:r>
        <w:t>(2) Convert the following BNF rules into a compact EBNF rule:</w:t>
      </w:r>
    </w:p>
    <w:p w14:paraId="238C9A94" w14:textId="77777777" w:rsidR="004024FF" w:rsidRDefault="00DF71C4">
      <w:pPr>
        <w:spacing w:after="60"/>
        <w:ind w:left="360"/>
      </w:pPr>
      <w:r>
        <w:rPr>
          <w:rFonts w:ascii="Courier New" w:eastAsia="Courier New" w:hAnsi="Courier New"/>
          <w:sz w:val="20"/>
        </w:rPr>
        <w:t>&lt;expr&gt; -&gt; &lt;expr&gt; + &lt;term&gt; | &lt;expr&gt; - &lt;term&gt; | &lt;term&gt;</w:t>
      </w:r>
      <w:r>
        <w:rPr>
          <w:rFonts w:ascii="Courier New" w:eastAsia="Courier New" w:hAnsi="Courier New"/>
          <w:sz w:val="20"/>
        </w:rPr>
        <w:br/>
        <w:t>&lt;term&gt; -&gt; &lt;term&gt; * &lt;factor&gt; | &lt;term&gt; / &lt;factor&gt; | &lt;factor&gt;</w:t>
      </w:r>
    </w:p>
    <w:p w14:paraId="6412E599" w14:textId="77777777" w:rsidR="004024FF" w:rsidRDefault="00DF71C4">
      <w:pPr>
        <w:spacing w:after="60"/>
      </w:pPr>
      <w:r>
        <w:t>(3) Write an EBNF rule for an identifier that begins with a letter and is followed by zero or more letters or digits.</w:t>
      </w:r>
    </w:p>
    <w:p w14:paraId="3885CDAB" w14:textId="77777777" w:rsidR="00B94579" w:rsidRDefault="00B94579">
      <w:pPr>
        <w:spacing w:before="40" w:after="40"/>
        <w:rPr>
          <w:b/>
          <w:color w:val="00468C"/>
          <w:sz w:val="22"/>
        </w:rPr>
      </w:pPr>
    </w:p>
    <w:p w14:paraId="43FF0383" w14:textId="4BA5F3C6" w:rsidR="004024FF" w:rsidRDefault="00DF71C4">
      <w:pPr>
        <w:spacing w:before="40" w:after="40"/>
      </w:pPr>
      <w:r>
        <w:rPr>
          <w:b/>
          <w:color w:val="00468C"/>
          <w:sz w:val="22"/>
        </w:rPr>
        <w:t>Answer:</w:t>
      </w:r>
    </w:p>
    <w:p w14:paraId="24466591" w14:textId="77777777" w:rsidR="00B94579" w:rsidRDefault="00B94579">
      <w:pPr>
        <w:spacing w:before="200" w:after="40"/>
      </w:pPr>
    </w:p>
    <w:p w14:paraId="66483897" w14:textId="77777777" w:rsidR="00B94579" w:rsidRDefault="00B94579">
      <w:pPr>
        <w:spacing w:before="200" w:after="40"/>
        <w:rPr>
          <w:b/>
        </w:rPr>
      </w:pPr>
    </w:p>
    <w:p w14:paraId="2696E148" w14:textId="77777777" w:rsidR="00B94579" w:rsidRDefault="00B94579">
      <w:pPr>
        <w:spacing w:before="200" w:after="40"/>
        <w:rPr>
          <w:b/>
        </w:rPr>
      </w:pPr>
    </w:p>
    <w:p w14:paraId="01F40651" w14:textId="77777777" w:rsidR="00B94579" w:rsidRDefault="00B94579">
      <w:pPr>
        <w:spacing w:before="200" w:after="40"/>
        <w:rPr>
          <w:b/>
        </w:rPr>
      </w:pPr>
    </w:p>
    <w:p w14:paraId="4D7BA98A" w14:textId="77777777" w:rsidR="00B94579" w:rsidRDefault="00B94579">
      <w:pPr>
        <w:spacing w:before="200" w:after="40"/>
        <w:rPr>
          <w:b/>
        </w:rPr>
      </w:pPr>
    </w:p>
    <w:p w14:paraId="2C517F12" w14:textId="77777777" w:rsidR="00B94579" w:rsidRDefault="00B94579">
      <w:pPr>
        <w:spacing w:before="200" w:after="40"/>
        <w:rPr>
          <w:b/>
        </w:rPr>
      </w:pPr>
    </w:p>
    <w:p w14:paraId="754359AD" w14:textId="77777777" w:rsidR="00B94579" w:rsidRDefault="00B94579">
      <w:pPr>
        <w:spacing w:before="200" w:after="40"/>
        <w:rPr>
          <w:b/>
        </w:rPr>
      </w:pPr>
    </w:p>
    <w:p w14:paraId="6F9AEE0A" w14:textId="77777777" w:rsidR="00B94579" w:rsidRDefault="00B94579">
      <w:pPr>
        <w:spacing w:before="200" w:after="40"/>
        <w:rPr>
          <w:b/>
        </w:rPr>
      </w:pPr>
    </w:p>
    <w:p w14:paraId="41AC21A7" w14:textId="33D438FC" w:rsidR="004024FF" w:rsidRDefault="00DF71C4">
      <w:pPr>
        <w:spacing w:before="200" w:after="40"/>
      </w:pPr>
      <w:r>
        <w:rPr>
          <w:b/>
          <w:sz w:val="22"/>
        </w:rPr>
        <w:lastRenderedPageBreak/>
        <w:t>Q-7:</w:t>
      </w:r>
      <w:r>
        <w:rPr>
          <w:b/>
          <w:sz w:val="22"/>
        </w:rPr>
        <w:tab/>
      </w:r>
      <w:r>
        <w:rPr>
          <w:sz w:val="22"/>
        </w:rPr>
        <w:t>Context-free grammars describe program structure, but they do not fully describe static semantics. Suppose the symbol table is: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</w:tblGrid>
      <w:tr w:rsidR="004024FF" w14:paraId="09D3F7C6" w14:textId="77777777">
        <w:trPr>
          <w:jc w:val="center"/>
        </w:trPr>
        <w:tc>
          <w:tcPr>
            <w:tcW w:w="3600" w:type="dxa"/>
            <w:shd w:val="clear" w:color="auto" w:fill="D9EAF7"/>
            <w:vAlign w:val="center"/>
          </w:tcPr>
          <w:p w14:paraId="0393DAE3" w14:textId="77777777" w:rsidR="004024FF" w:rsidRDefault="00DF71C4">
            <w:r>
              <w:rPr>
                <w:b/>
                <w:sz w:val="20"/>
              </w:rPr>
              <w:t>Variable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5A40FA6C" w14:textId="77777777" w:rsidR="004024FF" w:rsidRDefault="00DF71C4">
            <w:r>
              <w:rPr>
                <w:b/>
                <w:sz w:val="20"/>
              </w:rPr>
              <w:t>Declared type</w:t>
            </w:r>
          </w:p>
        </w:tc>
      </w:tr>
      <w:tr w:rsidR="004024FF" w14:paraId="6E4C58A1" w14:textId="77777777">
        <w:trPr>
          <w:jc w:val="center"/>
        </w:trPr>
        <w:tc>
          <w:tcPr>
            <w:tcW w:w="3600" w:type="dxa"/>
            <w:vAlign w:val="center"/>
          </w:tcPr>
          <w:p w14:paraId="23D5280B" w14:textId="77777777" w:rsidR="004024FF" w:rsidRDefault="00DF71C4">
            <w:r>
              <w:rPr>
                <w:sz w:val="20"/>
              </w:rPr>
              <w:t>x</w:t>
            </w:r>
          </w:p>
        </w:tc>
        <w:tc>
          <w:tcPr>
            <w:tcW w:w="3600" w:type="dxa"/>
            <w:vAlign w:val="center"/>
          </w:tcPr>
          <w:p w14:paraId="436E01EA" w14:textId="77777777" w:rsidR="004024FF" w:rsidRDefault="00DF71C4">
            <w:r>
              <w:rPr>
                <w:sz w:val="20"/>
              </w:rPr>
              <w:t>integer</w:t>
            </w:r>
          </w:p>
        </w:tc>
      </w:tr>
      <w:tr w:rsidR="004024FF" w14:paraId="5C6D5842" w14:textId="77777777">
        <w:trPr>
          <w:jc w:val="center"/>
        </w:trPr>
        <w:tc>
          <w:tcPr>
            <w:tcW w:w="3600" w:type="dxa"/>
            <w:vAlign w:val="center"/>
          </w:tcPr>
          <w:p w14:paraId="01F1048A" w14:textId="77777777" w:rsidR="004024FF" w:rsidRDefault="00DF71C4">
            <w:r>
              <w:rPr>
                <w:sz w:val="20"/>
              </w:rPr>
              <w:t>y</w:t>
            </w:r>
          </w:p>
        </w:tc>
        <w:tc>
          <w:tcPr>
            <w:tcW w:w="3600" w:type="dxa"/>
            <w:vAlign w:val="center"/>
          </w:tcPr>
          <w:p w14:paraId="1647D2C4" w14:textId="77777777" w:rsidR="004024FF" w:rsidRDefault="00DF71C4">
            <w:r>
              <w:rPr>
                <w:sz w:val="20"/>
              </w:rPr>
              <w:t>Boolean</w:t>
            </w:r>
          </w:p>
        </w:tc>
      </w:tr>
      <w:tr w:rsidR="004024FF" w14:paraId="1BFC7B79" w14:textId="77777777">
        <w:trPr>
          <w:jc w:val="center"/>
        </w:trPr>
        <w:tc>
          <w:tcPr>
            <w:tcW w:w="3600" w:type="dxa"/>
            <w:vAlign w:val="center"/>
          </w:tcPr>
          <w:p w14:paraId="69DFCF84" w14:textId="77777777" w:rsidR="004024FF" w:rsidRDefault="00DF71C4">
            <w:r>
              <w:rPr>
                <w:sz w:val="20"/>
              </w:rPr>
              <w:t>z</w:t>
            </w:r>
          </w:p>
        </w:tc>
        <w:tc>
          <w:tcPr>
            <w:tcW w:w="3600" w:type="dxa"/>
            <w:vAlign w:val="center"/>
          </w:tcPr>
          <w:p w14:paraId="4A28D83D" w14:textId="77777777" w:rsidR="004024FF" w:rsidRDefault="00DF71C4">
            <w:r>
              <w:rPr>
                <w:sz w:val="20"/>
              </w:rPr>
              <w:t>integer</w:t>
            </w:r>
          </w:p>
        </w:tc>
      </w:tr>
    </w:tbl>
    <w:p w14:paraId="4019863B" w14:textId="77777777" w:rsidR="004024FF" w:rsidRDefault="004024FF">
      <w:pPr>
        <w:spacing w:after="20"/>
      </w:pPr>
    </w:p>
    <w:p w14:paraId="2E3F64E5" w14:textId="77777777" w:rsidR="004024FF" w:rsidRDefault="00DF71C4">
      <w:pPr>
        <w:spacing w:after="60"/>
        <w:ind w:left="360"/>
      </w:pPr>
      <w:r>
        <w:rPr>
          <w:rFonts w:ascii="Courier New" w:eastAsia="Courier New" w:hAnsi="Courier New"/>
          <w:sz w:val="20"/>
        </w:rPr>
        <w:t>x = y + 1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t>z = x + 2</w:t>
      </w:r>
    </w:p>
    <w:p w14:paraId="510E6867" w14:textId="77777777" w:rsidR="004024FF" w:rsidRDefault="00DF71C4">
      <w:pPr>
        <w:spacing w:after="60"/>
      </w:pPr>
      <w:r>
        <w:t>(1) For each assignment, decide whether it is valid under type checking.</w:t>
      </w:r>
    </w:p>
    <w:p w14:paraId="30C80EA3" w14:textId="77777777" w:rsidR="004024FF" w:rsidRDefault="00DF71C4">
      <w:pPr>
        <w:spacing w:after="60"/>
      </w:pPr>
      <w:r>
        <w:t>(2) Explain why a CFG alone is not enough to detect the invalid assignment.</w:t>
      </w:r>
    </w:p>
    <w:p w14:paraId="05E6472E" w14:textId="77777777" w:rsidR="004024FF" w:rsidRDefault="00DF71C4">
      <w:pPr>
        <w:spacing w:after="60"/>
      </w:pPr>
      <w:r>
        <w:t>(3) Describe what attributes such as actual_type and expected_type would store for variables and expressions.</w:t>
      </w:r>
    </w:p>
    <w:p w14:paraId="6E455985" w14:textId="77777777" w:rsidR="004024FF" w:rsidRDefault="00DF71C4">
      <w:pPr>
        <w:spacing w:after="60"/>
      </w:pPr>
      <w:r>
        <w:t>(4) Write one predicate that an attribute grammar could use to check type consistency.</w:t>
      </w:r>
    </w:p>
    <w:p w14:paraId="45FE505E" w14:textId="77777777" w:rsidR="00B94579" w:rsidRDefault="00B94579">
      <w:pPr>
        <w:spacing w:before="40" w:after="40"/>
        <w:rPr>
          <w:b/>
          <w:color w:val="00468C"/>
          <w:sz w:val="22"/>
        </w:rPr>
      </w:pPr>
    </w:p>
    <w:p w14:paraId="75882ACA" w14:textId="485D7FD8" w:rsidR="004024FF" w:rsidRDefault="00DF71C4">
      <w:pPr>
        <w:spacing w:before="40" w:after="40"/>
      </w:pPr>
      <w:r>
        <w:rPr>
          <w:b/>
          <w:color w:val="00468C"/>
          <w:sz w:val="22"/>
        </w:rPr>
        <w:t>Answer:</w:t>
      </w:r>
    </w:p>
    <w:p w14:paraId="1EC3B8B0" w14:textId="77777777" w:rsidR="00532F66" w:rsidRDefault="00532F66">
      <w:pPr>
        <w:spacing w:before="200" w:after="40"/>
      </w:pPr>
    </w:p>
    <w:p w14:paraId="364D5488" w14:textId="77777777" w:rsidR="00532F66" w:rsidRDefault="00532F66">
      <w:pPr>
        <w:spacing w:before="200" w:after="40"/>
      </w:pPr>
    </w:p>
    <w:p w14:paraId="47F0E4BA" w14:textId="77777777" w:rsidR="00532F66" w:rsidRDefault="00532F66">
      <w:pPr>
        <w:spacing w:before="200" w:after="40"/>
      </w:pPr>
    </w:p>
    <w:p w14:paraId="741FAEF6" w14:textId="77777777" w:rsidR="00532F66" w:rsidRDefault="00532F66">
      <w:pPr>
        <w:spacing w:before="200" w:after="40"/>
      </w:pPr>
    </w:p>
    <w:p w14:paraId="43FF29D3" w14:textId="77777777" w:rsidR="00532F66" w:rsidRDefault="00532F66">
      <w:pPr>
        <w:spacing w:before="200" w:after="40"/>
      </w:pPr>
    </w:p>
    <w:p w14:paraId="6CC81E11" w14:textId="77777777" w:rsidR="00532F66" w:rsidRDefault="00532F66">
      <w:pPr>
        <w:spacing w:before="200" w:after="40"/>
      </w:pPr>
    </w:p>
    <w:p w14:paraId="135E178B" w14:textId="2EF44A03" w:rsidR="004024FF" w:rsidRDefault="00DF71C4">
      <w:pPr>
        <w:spacing w:before="200" w:after="40"/>
      </w:pPr>
      <w:r>
        <w:rPr>
          <w:b/>
          <w:sz w:val="22"/>
        </w:rPr>
        <w:t>Q-8:</w:t>
      </w:r>
      <w:r>
        <w:rPr>
          <w:b/>
          <w:sz w:val="22"/>
        </w:rPr>
        <w:tab/>
      </w:r>
      <w:r>
        <w:rPr>
          <w:sz w:val="22"/>
        </w:rPr>
        <w:t>Answer the following questions about operational, denotational, and axiomatic semantics.</w:t>
      </w:r>
    </w:p>
    <w:p w14:paraId="1BB9DCC1" w14:textId="77777777" w:rsidR="004024FF" w:rsidRDefault="00DF71C4">
      <w:pPr>
        <w:spacing w:after="60"/>
      </w:pPr>
      <w:r>
        <w:t>(1) Operational semantics: Given initial state x = 3, y = 5, show the state after executing x = x + y.</w:t>
      </w:r>
    </w:p>
    <w:p w14:paraId="4456A6DD" w14:textId="77777777" w:rsidR="004024FF" w:rsidRDefault="00DF71C4">
      <w:pPr>
        <w:spacing w:after="60"/>
      </w:pPr>
      <w:r>
        <w:t>(2) Denotational semantics: Using state s = {&lt;x, 3&gt;, &lt;y, 5&gt;}, compute VARMAP(x, s) and M_expr(x + y, s).</w:t>
      </w:r>
    </w:p>
    <w:p w14:paraId="4B4C4274" w14:textId="77777777" w:rsidR="004024FF" w:rsidRDefault="00DF71C4">
      <w:pPr>
        <w:spacing w:after="60"/>
      </w:pPr>
      <w:r>
        <w:t>(3) Axiomatic semantics: Find the weakest precondition for the statement a = b + 1 with postcondition {a &gt; 10}.</w:t>
      </w:r>
    </w:p>
    <w:p w14:paraId="479E31A2" w14:textId="77777777" w:rsidR="004024FF" w:rsidRDefault="00DF71C4">
      <w:pPr>
        <w:spacing w:after="60"/>
      </w:pPr>
      <w:r>
        <w:t>(4) Loop invariant: For the loop below, write a useful loop invariant and explain why it is true before the loop, after each iteration, and when the loop ends.</w:t>
      </w:r>
    </w:p>
    <w:p w14:paraId="1AE2F75C" w14:textId="77777777" w:rsidR="004024FF" w:rsidRDefault="00DF71C4">
      <w:pPr>
        <w:spacing w:after="60"/>
        <w:ind w:left="360"/>
      </w:pPr>
      <w:r>
        <w:rPr>
          <w:rFonts w:ascii="Courier New" w:eastAsia="Courier New" w:hAnsi="Courier New"/>
          <w:sz w:val="20"/>
        </w:rPr>
        <w:t>sum = 0</w:t>
      </w:r>
      <w:r>
        <w:rPr>
          <w:rFonts w:ascii="Courier New" w:eastAsia="Courier New" w:hAnsi="Courier New"/>
          <w:sz w:val="20"/>
        </w:rPr>
        <w:br/>
        <w:t>i = 1</w:t>
      </w:r>
      <w:r>
        <w:rPr>
          <w:rFonts w:ascii="Courier New" w:eastAsia="Courier New" w:hAnsi="Courier New"/>
          <w:sz w:val="20"/>
        </w:rPr>
        <w:br/>
        <w:t>while (i &lt;= n) {</w:t>
      </w:r>
      <w:r>
        <w:rPr>
          <w:rFonts w:ascii="Courier New" w:eastAsia="Courier New" w:hAnsi="Courier New"/>
          <w:sz w:val="20"/>
        </w:rPr>
        <w:br/>
        <w:t xml:space="preserve">    sum = sum + i</w:t>
      </w:r>
      <w:r>
        <w:rPr>
          <w:rFonts w:ascii="Courier New" w:eastAsia="Courier New" w:hAnsi="Courier New"/>
          <w:sz w:val="20"/>
        </w:rPr>
        <w:br/>
        <w:t xml:space="preserve">    i = i + 1</w:t>
      </w:r>
      <w:r>
        <w:rPr>
          <w:rFonts w:ascii="Courier New" w:eastAsia="Courier New" w:hAnsi="Courier New"/>
          <w:sz w:val="20"/>
        </w:rPr>
        <w:br/>
        <w:t>}</w:t>
      </w:r>
    </w:p>
    <w:p w14:paraId="1038404B" w14:textId="77777777" w:rsidR="004024FF" w:rsidRDefault="00DF71C4">
      <w:pPr>
        <w:spacing w:before="40" w:after="40"/>
      </w:pPr>
      <w:r>
        <w:rPr>
          <w:b/>
          <w:color w:val="00468C"/>
          <w:sz w:val="22"/>
        </w:rPr>
        <w:t>Answer:</w:t>
      </w:r>
    </w:p>
    <w:p w14:paraId="27A864AA" w14:textId="7C355AC4" w:rsidR="004024FF" w:rsidRDefault="004024FF">
      <w:pPr>
        <w:spacing w:after="60"/>
      </w:pPr>
    </w:p>
    <w:p w14:paraId="524F9BC5" w14:textId="77777777" w:rsidR="001D2EBC" w:rsidRDefault="001D2EBC">
      <w:pPr>
        <w:spacing w:after="60"/>
      </w:pPr>
    </w:p>
    <w:p w14:paraId="4F9BB12B" w14:textId="77777777" w:rsidR="001D2EBC" w:rsidRDefault="001D2EBC">
      <w:pPr>
        <w:spacing w:after="60"/>
      </w:pPr>
    </w:p>
    <w:p w14:paraId="4EEEA6E5" w14:textId="77777777" w:rsidR="001D2EBC" w:rsidRDefault="001D2EBC">
      <w:pPr>
        <w:spacing w:after="60"/>
      </w:pPr>
    </w:p>
    <w:p w14:paraId="7EFF9F65" w14:textId="77777777" w:rsidR="001D2EBC" w:rsidRDefault="001D2EBC">
      <w:pPr>
        <w:spacing w:after="60"/>
      </w:pPr>
    </w:p>
    <w:p w14:paraId="3084BFA2" w14:textId="77777777" w:rsidR="001D2EBC" w:rsidRDefault="001D2EBC">
      <w:pPr>
        <w:spacing w:after="60"/>
      </w:pPr>
    </w:p>
    <w:p w14:paraId="13451EA0" w14:textId="77777777" w:rsidR="001D2EBC" w:rsidRDefault="001D2EBC">
      <w:pPr>
        <w:spacing w:after="60"/>
      </w:pPr>
    </w:p>
    <w:sectPr w:rsidR="001D2EBC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0F185" w14:textId="77777777" w:rsidR="00DF71C4" w:rsidRDefault="00DF71C4">
      <w:pPr>
        <w:spacing w:after="0" w:line="240" w:lineRule="auto"/>
      </w:pPr>
      <w:r>
        <w:separator/>
      </w:r>
    </w:p>
  </w:endnote>
  <w:endnote w:type="continuationSeparator" w:id="0">
    <w:p w14:paraId="3C44B872" w14:textId="77777777" w:rsidR="00DF71C4" w:rsidRDefault="00DF71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D3DCD" w14:textId="64718595" w:rsidR="004024FF" w:rsidRDefault="00DF71C4">
    <w:pPr>
      <w:pStyle w:val="Footer"/>
      <w:jc w:val="center"/>
    </w:pPr>
    <w:r>
      <w:rPr>
        <w:sz w:val="18"/>
      </w:rPr>
      <w:t>CS5070 Assignment 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6F227" w14:textId="77777777" w:rsidR="00DF71C4" w:rsidRDefault="00DF71C4">
      <w:pPr>
        <w:spacing w:after="0" w:line="240" w:lineRule="auto"/>
      </w:pPr>
      <w:r>
        <w:separator/>
      </w:r>
    </w:p>
  </w:footnote>
  <w:footnote w:type="continuationSeparator" w:id="0">
    <w:p w14:paraId="289562B7" w14:textId="77777777" w:rsidR="00DF71C4" w:rsidRDefault="00DF71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0722691">
    <w:abstractNumId w:val="8"/>
  </w:num>
  <w:num w:numId="2" w16cid:durableId="1767996307">
    <w:abstractNumId w:val="6"/>
  </w:num>
  <w:num w:numId="3" w16cid:durableId="2111045717">
    <w:abstractNumId w:val="5"/>
  </w:num>
  <w:num w:numId="4" w16cid:durableId="1961640862">
    <w:abstractNumId w:val="4"/>
  </w:num>
  <w:num w:numId="5" w16cid:durableId="215705688">
    <w:abstractNumId w:val="7"/>
  </w:num>
  <w:num w:numId="6" w16cid:durableId="1537736734">
    <w:abstractNumId w:val="3"/>
  </w:num>
  <w:num w:numId="7" w16cid:durableId="1665627038">
    <w:abstractNumId w:val="2"/>
  </w:num>
  <w:num w:numId="8" w16cid:durableId="328407813">
    <w:abstractNumId w:val="1"/>
  </w:num>
  <w:num w:numId="9" w16cid:durableId="955480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2EBC"/>
    <w:rsid w:val="0029639D"/>
    <w:rsid w:val="00326F90"/>
    <w:rsid w:val="004024FF"/>
    <w:rsid w:val="00487C82"/>
    <w:rsid w:val="00532F66"/>
    <w:rsid w:val="009E17C6"/>
    <w:rsid w:val="00AA1D8D"/>
    <w:rsid w:val="00B47730"/>
    <w:rsid w:val="00B94579"/>
    <w:rsid w:val="00CB0664"/>
    <w:rsid w:val="00DF71C4"/>
    <w:rsid w:val="00F278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21AA289-C4FE-3A4F-BB43-3C23EAA85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592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Kun Suo</cp:lastModifiedBy>
  <cp:revision>7</cp:revision>
  <dcterms:created xsi:type="dcterms:W3CDTF">2013-12-23T23:15:00Z</dcterms:created>
  <dcterms:modified xsi:type="dcterms:W3CDTF">2026-06-05T16:20:00Z</dcterms:modified>
  <cp:category/>
</cp:coreProperties>
</file>