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2DD471" w14:textId="77777777" w:rsidR="00C301DE" w:rsidRDefault="00000000">
      <w:pPr>
        <w:spacing w:before="160" w:after="40"/>
      </w:pPr>
      <w:r>
        <w:rPr>
          <w:b/>
          <w:color w:val="2E74B5"/>
          <w:sz w:val="21"/>
        </w:rPr>
        <w:t>COLLABORATIVE TEACHING PROJECT</w:t>
      </w:r>
    </w:p>
    <w:p w14:paraId="733BDCFF" w14:textId="77777777" w:rsidR="00C301DE" w:rsidRDefault="00000000">
      <w:r>
        <w:rPr>
          <w:b/>
          <w:color w:val="0B2545"/>
          <w:sz w:val="54"/>
        </w:rPr>
        <w:t>Distributed Topics</w:t>
      </w:r>
      <w:r>
        <w:rPr>
          <w:b/>
          <w:color w:val="0B2545"/>
          <w:sz w:val="54"/>
        </w:rPr>
        <w:br/>
        <w:t>Collaborative Lecture Project</w:t>
      </w:r>
    </w:p>
    <w:p w14:paraId="5A9A1CB2" w14:textId="77777777" w:rsidR="00C301DE" w:rsidRDefault="00000000">
      <w:pPr>
        <w:spacing w:after="280"/>
      </w:pPr>
      <w:r>
        <w:rPr>
          <w:color w:val="5B6573"/>
          <w:sz w:val="25"/>
        </w:rPr>
        <w:t>CS 4504 Parallel and Distributed Computing  |  Instructor: Kun Suo</w:t>
      </w:r>
    </w:p>
    <w:tbl>
      <w:tblPr>
        <w:tblW w:w="9360" w:type="dxa"/>
        <w:tblInd w:w="120" w:type="dxa"/>
        <w:tblLayout w:type="fixed"/>
        <w:tblLook w:val="04A0" w:firstRow="1" w:lastRow="0" w:firstColumn="1" w:lastColumn="0" w:noHBand="0" w:noVBand="1"/>
      </w:tblPr>
      <w:tblGrid>
        <w:gridCol w:w="2340"/>
        <w:gridCol w:w="2340"/>
        <w:gridCol w:w="2340"/>
        <w:gridCol w:w="2340"/>
      </w:tblGrid>
      <w:tr w:rsidR="00C301DE" w14:paraId="0AA58318" w14:textId="77777777">
        <w:tc>
          <w:tcPr>
            <w:tcW w:w="2340" w:type="dxa"/>
            <w:tcBorders>
              <w:top w:val="single" w:sz="4" w:space="0" w:color="C7D1DD"/>
              <w:left w:val="single" w:sz="4" w:space="0" w:color="C7D1DD"/>
              <w:bottom w:val="single" w:sz="4" w:space="0" w:color="C7D1DD"/>
              <w:right w:val="single" w:sz="4" w:space="0" w:color="C7D1DD"/>
            </w:tcBorders>
            <w:shd w:val="clear" w:color="auto" w:fill="FFF8E8"/>
            <w:tcMar>
              <w:top w:w="80" w:type="dxa"/>
              <w:left w:w="120" w:type="dxa"/>
              <w:bottom w:w="80" w:type="dxa"/>
              <w:right w:w="120" w:type="dxa"/>
            </w:tcMar>
            <w:vAlign w:val="center"/>
          </w:tcPr>
          <w:p w14:paraId="654BAE74" w14:textId="77777777" w:rsidR="00C301DE" w:rsidRDefault="00000000">
            <w:pPr>
              <w:spacing w:before="40" w:after="40"/>
              <w:jc w:val="center"/>
            </w:pPr>
            <w:r>
              <w:rPr>
                <w:b/>
                <w:color w:val="A06A00"/>
                <w:sz w:val="30"/>
              </w:rPr>
              <w:t>45</w:t>
            </w:r>
            <w:r>
              <w:rPr>
                <w:b/>
                <w:color w:val="A06A00"/>
                <w:sz w:val="30"/>
              </w:rPr>
              <w:br/>
            </w:r>
            <w:r>
              <w:rPr>
                <w:b/>
                <w:color w:val="5B6573"/>
                <w:sz w:val="17"/>
              </w:rPr>
              <w:t>STUDENTS</w:t>
            </w:r>
          </w:p>
        </w:tc>
        <w:tc>
          <w:tcPr>
            <w:tcW w:w="2340" w:type="dxa"/>
            <w:tcBorders>
              <w:top w:val="single" w:sz="4" w:space="0" w:color="C7D1DD"/>
              <w:left w:val="single" w:sz="4" w:space="0" w:color="C7D1DD"/>
              <w:bottom w:val="single" w:sz="4" w:space="0" w:color="C7D1DD"/>
              <w:right w:val="single" w:sz="4" w:space="0" w:color="C7D1DD"/>
            </w:tcBorders>
            <w:shd w:val="clear" w:color="auto" w:fill="FFF8E8"/>
            <w:tcMar>
              <w:top w:w="80" w:type="dxa"/>
              <w:left w:w="120" w:type="dxa"/>
              <w:bottom w:w="80" w:type="dxa"/>
              <w:right w:w="120" w:type="dxa"/>
            </w:tcMar>
            <w:vAlign w:val="center"/>
          </w:tcPr>
          <w:p w14:paraId="23709785" w14:textId="77777777" w:rsidR="00C301DE" w:rsidRDefault="00000000">
            <w:pPr>
              <w:spacing w:before="40" w:after="40"/>
              <w:jc w:val="center"/>
            </w:pPr>
            <w:r>
              <w:rPr>
                <w:b/>
                <w:color w:val="A06A00"/>
                <w:sz w:val="30"/>
              </w:rPr>
              <w:t>12</w:t>
            </w:r>
            <w:r>
              <w:rPr>
                <w:b/>
                <w:color w:val="A06A00"/>
                <w:sz w:val="30"/>
              </w:rPr>
              <w:br/>
            </w:r>
            <w:r>
              <w:rPr>
                <w:b/>
                <w:color w:val="5B6573"/>
                <w:sz w:val="17"/>
              </w:rPr>
              <w:t>TOPIC GROUPS</w:t>
            </w:r>
          </w:p>
        </w:tc>
        <w:tc>
          <w:tcPr>
            <w:tcW w:w="2340" w:type="dxa"/>
            <w:tcBorders>
              <w:top w:val="single" w:sz="4" w:space="0" w:color="C7D1DD"/>
              <w:left w:val="single" w:sz="4" w:space="0" w:color="C7D1DD"/>
              <w:bottom w:val="single" w:sz="4" w:space="0" w:color="C7D1DD"/>
              <w:right w:val="single" w:sz="4" w:space="0" w:color="C7D1DD"/>
            </w:tcBorders>
            <w:shd w:val="clear" w:color="auto" w:fill="FFF8E8"/>
            <w:tcMar>
              <w:top w:w="80" w:type="dxa"/>
              <w:left w:w="120" w:type="dxa"/>
              <w:bottom w:w="80" w:type="dxa"/>
              <w:right w:w="120" w:type="dxa"/>
            </w:tcMar>
            <w:vAlign w:val="center"/>
          </w:tcPr>
          <w:p w14:paraId="31719B10" w14:textId="77777777" w:rsidR="00C301DE" w:rsidRDefault="00000000">
            <w:pPr>
              <w:spacing w:before="40" w:after="40"/>
              <w:jc w:val="center"/>
            </w:pPr>
            <w:r>
              <w:rPr>
                <w:b/>
                <w:color w:val="A06A00"/>
                <w:sz w:val="30"/>
              </w:rPr>
              <w:t>45-60</w:t>
            </w:r>
            <w:r>
              <w:rPr>
                <w:b/>
                <w:color w:val="A06A00"/>
                <w:sz w:val="30"/>
              </w:rPr>
              <w:br/>
            </w:r>
            <w:r>
              <w:rPr>
                <w:b/>
                <w:color w:val="5B6573"/>
                <w:sz w:val="17"/>
              </w:rPr>
              <w:t>MINUTE LECTURE</w:t>
            </w:r>
          </w:p>
        </w:tc>
        <w:tc>
          <w:tcPr>
            <w:tcW w:w="2340" w:type="dxa"/>
            <w:tcBorders>
              <w:top w:val="single" w:sz="4" w:space="0" w:color="C7D1DD"/>
              <w:left w:val="single" w:sz="4" w:space="0" w:color="C7D1DD"/>
              <w:bottom w:val="single" w:sz="4" w:space="0" w:color="C7D1DD"/>
              <w:right w:val="single" w:sz="4" w:space="0" w:color="C7D1DD"/>
            </w:tcBorders>
            <w:shd w:val="clear" w:color="auto" w:fill="FFF8E8"/>
            <w:tcMar>
              <w:top w:w="80" w:type="dxa"/>
              <w:left w:w="120" w:type="dxa"/>
              <w:bottom w:w="80" w:type="dxa"/>
              <w:right w:w="120" w:type="dxa"/>
            </w:tcMar>
            <w:vAlign w:val="center"/>
          </w:tcPr>
          <w:p w14:paraId="6E56952B" w14:textId="77777777" w:rsidR="00C301DE" w:rsidRDefault="00000000">
            <w:pPr>
              <w:spacing w:before="40" w:after="40"/>
              <w:jc w:val="center"/>
            </w:pPr>
            <w:r>
              <w:rPr>
                <w:b/>
                <w:color w:val="A06A00"/>
                <w:sz w:val="30"/>
              </w:rPr>
              <w:t>100</w:t>
            </w:r>
            <w:r>
              <w:rPr>
                <w:b/>
                <w:color w:val="A06A00"/>
                <w:sz w:val="30"/>
              </w:rPr>
              <w:br/>
            </w:r>
            <w:r>
              <w:rPr>
                <w:b/>
                <w:color w:val="5B6573"/>
                <w:sz w:val="17"/>
              </w:rPr>
              <w:t>PROJECT POINTS</w:t>
            </w:r>
          </w:p>
        </w:tc>
      </w:tr>
    </w:tbl>
    <w:p w14:paraId="0AA2D590" w14:textId="77777777" w:rsidR="00C301DE" w:rsidRDefault="00000000">
      <w:pPr>
        <w:pStyle w:val="Heading1"/>
      </w:pPr>
      <w:r>
        <w:t>1. Project purpose</w:t>
      </w:r>
    </w:p>
    <w:p w14:paraId="23E79E60" w14:textId="77777777" w:rsidR="00C301DE" w:rsidRDefault="00000000">
      <w:r>
        <w:t>Each group will become the class expert on one distributed-computing topic. Your group will self-study the topic, redesign the supplied instructional material, build or demonstrate a technical example, and teach the topic through a recorded lecture.</w:t>
      </w:r>
    </w:p>
    <w:tbl>
      <w:tblPr>
        <w:tblW w:w="9360" w:type="dxa"/>
        <w:tblInd w:w="120" w:type="dxa"/>
        <w:tblLayout w:type="fixed"/>
        <w:tblLook w:val="04A0" w:firstRow="1" w:lastRow="0" w:firstColumn="1" w:lastColumn="0" w:noHBand="0" w:noVBand="1"/>
      </w:tblPr>
      <w:tblGrid>
        <w:gridCol w:w="9360"/>
      </w:tblGrid>
      <w:tr w:rsidR="00C301DE" w14:paraId="0ECFB6AD" w14:textId="77777777">
        <w:tc>
          <w:tcPr>
            <w:tcW w:w="936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07B39109" w14:textId="77777777" w:rsidR="00C301DE" w:rsidRDefault="00000000">
            <w:pPr>
              <w:spacing w:before="40" w:after="40" w:line="288" w:lineRule="auto"/>
            </w:pPr>
            <w:r>
              <w:rPr>
                <w:b/>
                <w:color w:val="1F4D78"/>
              </w:rPr>
              <w:t xml:space="preserve">Central expectation: </w:t>
            </w:r>
            <w:r>
              <w:t>Do not merely summarize the existing slides. Teach the topic in your own structure, verify the technical content, add meaningful new material, and demonstrate that every member understands the part they present.</w:t>
            </w:r>
          </w:p>
        </w:tc>
      </w:tr>
    </w:tbl>
    <w:p w14:paraId="519FCB5C" w14:textId="77777777" w:rsidR="00C301DE" w:rsidRDefault="00C301DE">
      <w:pPr>
        <w:spacing w:after="0"/>
      </w:pPr>
    </w:p>
    <w:p w14:paraId="7A497151" w14:textId="77777777" w:rsidR="00C301DE" w:rsidRDefault="00000000">
      <w:pPr>
        <w:pStyle w:val="Heading2"/>
      </w:pPr>
      <w:r>
        <w:t>Learning outcomes</w:t>
      </w:r>
    </w:p>
    <w:p w14:paraId="6E8D3C04" w14:textId="77777777" w:rsidR="00C301DE" w:rsidRDefault="00000000">
      <w:pPr>
        <w:numPr>
          <w:ilvl w:val="0"/>
          <w:numId w:val="1"/>
        </w:numPr>
      </w:pPr>
      <w:r>
        <w:t>Explain a distributed-computing concept accurately and at an appropriate technical depth.</w:t>
      </w:r>
    </w:p>
    <w:p w14:paraId="3B444E94" w14:textId="77777777" w:rsidR="00C301DE" w:rsidRDefault="00000000">
      <w:pPr>
        <w:numPr>
          <w:ilvl w:val="0"/>
          <w:numId w:val="1"/>
        </w:numPr>
      </w:pPr>
      <w:r>
        <w:t>Connect algorithms and architectures to realistic systems, tradeoffs, and failure modes.</w:t>
      </w:r>
    </w:p>
    <w:p w14:paraId="4687579C" w14:textId="77777777" w:rsidR="00C301DE" w:rsidRDefault="00000000">
      <w:pPr>
        <w:numPr>
          <w:ilvl w:val="0"/>
          <w:numId w:val="1"/>
        </w:numPr>
      </w:pPr>
      <w:r>
        <w:t>Create and test a reproducible code demonstration or technical walkthrough.</w:t>
      </w:r>
    </w:p>
    <w:p w14:paraId="5138DF53" w14:textId="77777777" w:rsidR="00C301DE" w:rsidRDefault="00000000">
      <w:pPr>
        <w:numPr>
          <w:ilvl w:val="0"/>
          <w:numId w:val="1"/>
        </w:numPr>
      </w:pPr>
      <w:r>
        <w:t>Collaborate on a coherent lecture while showing clear individual ownership.</w:t>
      </w:r>
    </w:p>
    <w:p w14:paraId="0DDC6353" w14:textId="77777777" w:rsidR="00C301DE" w:rsidRDefault="00000000">
      <w:pPr>
        <w:numPr>
          <w:ilvl w:val="0"/>
          <w:numId w:val="1"/>
        </w:numPr>
      </w:pPr>
      <w:r>
        <w:t>Use sources and AI tools responsibly, transparently, and critically.</w:t>
      </w:r>
    </w:p>
    <w:p w14:paraId="5ADB1768" w14:textId="77777777" w:rsidR="00C301DE" w:rsidRDefault="00000000">
      <w:r>
        <w:br w:type="page"/>
      </w:r>
    </w:p>
    <w:p w14:paraId="221DC9B9" w14:textId="77777777" w:rsidR="00C301DE" w:rsidRDefault="00000000">
      <w:pPr>
        <w:spacing w:after="0" w:line="360" w:lineRule="exact"/>
      </w:pPr>
      <w:r>
        <w:lastRenderedPageBreak/>
        <w:t xml:space="preserve"> </w:t>
      </w:r>
    </w:p>
    <w:p w14:paraId="6BD088FC" w14:textId="77777777" w:rsidR="00C301DE" w:rsidRDefault="00000000">
      <w:pPr>
        <w:spacing w:after="640"/>
      </w:pPr>
      <w:r>
        <w:rPr>
          <w:b/>
          <w:color w:val="5B6573"/>
          <w:sz w:val="17"/>
        </w:rPr>
        <w:t>CS 4504  |  DISTRIBUTED TOPICS PROJECT</w:t>
      </w:r>
    </w:p>
    <w:p w14:paraId="3A241007" w14:textId="77777777" w:rsidR="00C301DE" w:rsidRDefault="00000000">
      <w:pPr>
        <w:pStyle w:val="Heading1"/>
      </w:pPr>
      <w:r>
        <w:t>2. Teams and topic assignments</w:t>
      </w:r>
    </w:p>
    <w:p w14:paraId="1487A65A" w14:textId="77777777" w:rsidR="00C301DE" w:rsidRDefault="00000000">
      <w:r>
        <w:t>The class has 45 students and 12 topics. The class will use nine groups of four students and three groups of three students. The instructor will post the group roster and topic assignment in D2L.</w:t>
      </w:r>
    </w:p>
    <w:tbl>
      <w:tblPr>
        <w:tblW w:w="9360" w:type="dxa"/>
        <w:tblInd w:w="120" w:type="dxa"/>
        <w:tblLayout w:type="fixed"/>
        <w:tblLook w:val="04A0" w:firstRow="1" w:lastRow="0" w:firstColumn="1" w:lastColumn="0" w:noHBand="0" w:noVBand="1"/>
      </w:tblPr>
      <w:tblGrid>
        <w:gridCol w:w="1000"/>
        <w:gridCol w:w="5360"/>
        <w:gridCol w:w="3000"/>
      </w:tblGrid>
      <w:tr w:rsidR="00C301DE" w14:paraId="204D99BE" w14:textId="77777777">
        <w:trPr>
          <w:cantSplit/>
          <w:tblHeader/>
        </w:trPr>
        <w:tc>
          <w:tcPr>
            <w:tcW w:w="100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33057AF3" w14:textId="77777777" w:rsidR="00C301DE" w:rsidRDefault="00000000">
            <w:pPr>
              <w:spacing w:after="0" w:line="276" w:lineRule="auto"/>
            </w:pPr>
            <w:r>
              <w:rPr>
                <w:b/>
                <w:sz w:val="19"/>
              </w:rPr>
              <w:t>Group</w:t>
            </w:r>
          </w:p>
        </w:tc>
        <w:tc>
          <w:tcPr>
            <w:tcW w:w="536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744A9537" w14:textId="77777777" w:rsidR="00C301DE" w:rsidRDefault="00000000">
            <w:pPr>
              <w:spacing w:after="0" w:line="276" w:lineRule="auto"/>
            </w:pPr>
            <w:r>
              <w:rPr>
                <w:b/>
                <w:sz w:val="19"/>
              </w:rPr>
              <w:t>Assigned topic</w:t>
            </w:r>
          </w:p>
        </w:tc>
        <w:tc>
          <w:tcPr>
            <w:tcW w:w="300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6C4B501F" w14:textId="77777777" w:rsidR="00C301DE" w:rsidRDefault="00000000">
            <w:pPr>
              <w:spacing w:after="0" w:line="276" w:lineRule="auto"/>
            </w:pPr>
            <w:r>
              <w:rPr>
                <w:b/>
                <w:sz w:val="19"/>
              </w:rPr>
              <w:t>Course theme</w:t>
            </w:r>
          </w:p>
        </w:tc>
      </w:tr>
      <w:tr w:rsidR="00C301DE" w14:paraId="44FD5F86"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C0FD7D4" w14:textId="77777777" w:rsidR="00C301DE" w:rsidRDefault="00000000">
            <w:pPr>
              <w:spacing w:after="0" w:line="276" w:lineRule="auto"/>
              <w:jc w:val="center"/>
            </w:pPr>
            <w:r>
              <w:rPr>
                <w:sz w:val="19"/>
              </w:rPr>
              <w:t>1</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6D7B6A1" w14:textId="77777777" w:rsidR="00C301DE" w:rsidRDefault="00000000">
            <w:pPr>
              <w:spacing w:after="0" w:line="276" w:lineRule="auto"/>
            </w:pPr>
            <w:r>
              <w:rPr>
                <w:sz w:val="19"/>
              </w:rPr>
              <w:t>Distributed mutex</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C863DCA" w14:textId="77777777" w:rsidR="00C301DE" w:rsidRDefault="00000000">
            <w:pPr>
              <w:spacing w:after="0" w:line="276" w:lineRule="auto"/>
            </w:pPr>
            <w:r>
              <w:rPr>
                <w:sz w:val="19"/>
              </w:rPr>
              <w:t>Coordination</w:t>
            </w:r>
          </w:p>
        </w:tc>
      </w:tr>
      <w:tr w:rsidR="00C301DE" w14:paraId="6430D810"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7467C29" w14:textId="77777777" w:rsidR="00C301DE" w:rsidRDefault="00000000">
            <w:pPr>
              <w:spacing w:after="0" w:line="276" w:lineRule="auto"/>
              <w:jc w:val="center"/>
            </w:pPr>
            <w:r>
              <w:rPr>
                <w:sz w:val="19"/>
              </w:rPr>
              <w:t>2</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615FA9F" w14:textId="77777777" w:rsidR="00C301DE" w:rsidRDefault="00000000">
            <w:pPr>
              <w:spacing w:after="0" w:line="276" w:lineRule="auto"/>
            </w:pPr>
            <w:r>
              <w:rPr>
                <w:sz w:val="19"/>
              </w:rPr>
              <w:t>Distributed election</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43C9BC6" w14:textId="77777777" w:rsidR="00C301DE" w:rsidRDefault="00000000">
            <w:pPr>
              <w:spacing w:after="0" w:line="276" w:lineRule="auto"/>
            </w:pPr>
            <w:r>
              <w:rPr>
                <w:sz w:val="19"/>
              </w:rPr>
              <w:t>Coordination</w:t>
            </w:r>
          </w:p>
        </w:tc>
      </w:tr>
      <w:tr w:rsidR="00C301DE" w14:paraId="28924AC4"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0DDD58C" w14:textId="77777777" w:rsidR="00C301DE" w:rsidRDefault="00000000">
            <w:pPr>
              <w:spacing w:after="0" w:line="276" w:lineRule="auto"/>
              <w:jc w:val="center"/>
            </w:pPr>
            <w:r>
              <w:rPr>
                <w:sz w:val="19"/>
              </w:rPr>
              <w:t>3</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9563FBE" w14:textId="77777777" w:rsidR="00C301DE" w:rsidRDefault="00000000">
            <w:pPr>
              <w:spacing w:after="0" w:line="276" w:lineRule="auto"/>
            </w:pPr>
            <w:r>
              <w:rPr>
                <w:sz w:val="19"/>
              </w:rPr>
              <w:t>Distributed consensus</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CD8145F" w14:textId="77777777" w:rsidR="00C301DE" w:rsidRDefault="00000000">
            <w:pPr>
              <w:spacing w:after="0" w:line="276" w:lineRule="auto"/>
            </w:pPr>
            <w:r>
              <w:rPr>
                <w:sz w:val="19"/>
              </w:rPr>
              <w:t>Coordination</w:t>
            </w:r>
          </w:p>
        </w:tc>
      </w:tr>
      <w:tr w:rsidR="00C301DE" w14:paraId="27BB4B6D"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F4B1B45" w14:textId="77777777" w:rsidR="00C301DE" w:rsidRDefault="00000000">
            <w:pPr>
              <w:spacing w:after="0" w:line="276" w:lineRule="auto"/>
              <w:jc w:val="center"/>
            </w:pPr>
            <w:r>
              <w:rPr>
                <w:sz w:val="19"/>
              </w:rPr>
              <w:t>4</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F61E648" w14:textId="77777777" w:rsidR="00C301DE" w:rsidRDefault="00000000">
            <w:pPr>
              <w:spacing w:after="0" w:line="276" w:lineRule="auto"/>
            </w:pPr>
            <w:r>
              <w:rPr>
                <w:sz w:val="19"/>
              </w:rPr>
              <w:t>Distributed locks</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9CC252E" w14:textId="77777777" w:rsidR="00C301DE" w:rsidRDefault="00000000">
            <w:pPr>
              <w:spacing w:after="0" w:line="276" w:lineRule="auto"/>
            </w:pPr>
            <w:r>
              <w:rPr>
                <w:sz w:val="19"/>
              </w:rPr>
              <w:t>Coordination</w:t>
            </w:r>
          </w:p>
        </w:tc>
      </w:tr>
      <w:tr w:rsidR="00C301DE" w14:paraId="756D2147"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74955DC" w14:textId="77777777" w:rsidR="00C301DE" w:rsidRDefault="00000000">
            <w:pPr>
              <w:spacing w:after="0" w:line="276" w:lineRule="auto"/>
              <w:jc w:val="center"/>
            </w:pPr>
            <w:r>
              <w:rPr>
                <w:sz w:val="19"/>
              </w:rPr>
              <w:t>5</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336FBAC8" w14:textId="77777777" w:rsidR="00C301DE" w:rsidRDefault="00000000">
            <w:pPr>
              <w:spacing w:after="0" w:line="276" w:lineRule="auto"/>
            </w:pPr>
            <w:r>
              <w:rPr>
                <w:sz w:val="19"/>
              </w:rPr>
              <w:t>Centralized structure</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05D46AC" w14:textId="77777777" w:rsidR="00C301DE" w:rsidRDefault="00000000">
            <w:pPr>
              <w:spacing w:after="0" w:line="276" w:lineRule="auto"/>
            </w:pPr>
            <w:r>
              <w:rPr>
                <w:sz w:val="19"/>
              </w:rPr>
              <w:t>Management</w:t>
            </w:r>
          </w:p>
        </w:tc>
      </w:tr>
      <w:tr w:rsidR="00C301DE" w14:paraId="163E8794"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6A2971A" w14:textId="77777777" w:rsidR="00C301DE" w:rsidRDefault="00000000">
            <w:pPr>
              <w:spacing w:after="0" w:line="276" w:lineRule="auto"/>
              <w:jc w:val="center"/>
            </w:pPr>
            <w:r>
              <w:rPr>
                <w:sz w:val="19"/>
              </w:rPr>
              <w:t>6</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68BB974" w14:textId="77777777" w:rsidR="00C301DE" w:rsidRDefault="00000000">
            <w:pPr>
              <w:spacing w:after="0" w:line="276" w:lineRule="auto"/>
            </w:pPr>
            <w:r>
              <w:rPr>
                <w:sz w:val="19"/>
              </w:rPr>
              <w:t>Decentralized structure</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9567E77" w14:textId="77777777" w:rsidR="00C301DE" w:rsidRDefault="00000000">
            <w:pPr>
              <w:spacing w:after="0" w:line="276" w:lineRule="auto"/>
            </w:pPr>
            <w:r>
              <w:rPr>
                <w:sz w:val="19"/>
              </w:rPr>
              <w:t>Management</w:t>
            </w:r>
          </w:p>
        </w:tc>
      </w:tr>
      <w:tr w:rsidR="00C301DE" w14:paraId="2ADBEC8A"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7E40544" w14:textId="77777777" w:rsidR="00C301DE" w:rsidRDefault="00000000">
            <w:pPr>
              <w:spacing w:after="0" w:line="276" w:lineRule="auto"/>
              <w:jc w:val="center"/>
            </w:pPr>
            <w:r>
              <w:rPr>
                <w:sz w:val="19"/>
              </w:rPr>
              <w:t>7</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1AAED01" w14:textId="77777777" w:rsidR="00C301DE" w:rsidRDefault="00000000">
            <w:pPr>
              <w:spacing w:after="0" w:line="276" w:lineRule="auto"/>
            </w:pPr>
            <w:r>
              <w:rPr>
                <w:sz w:val="19"/>
              </w:rPr>
              <w:t>MapReduce</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552F70A" w14:textId="77777777" w:rsidR="00C301DE" w:rsidRDefault="00000000">
            <w:pPr>
              <w:spacing w:after="0" w:line="276" w:lineRule="auto"/>
            </w:pPr>
            <w:r>
              <w:rPr>
                <w:sz w:val="19"/>
              </w:rPr>
              <w:t>Computation</w:t>
            </w:r>
          </w:p>
        </w:tc>
      </w:tr>
      <w:tr w:rsidR="00C301DE" w14:paraId="75817B0E"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20E3390" w14:textId="77777777" w:rsidR="00C301DE" w:rsidRDefault="00000000">
            <w:pPr>
              <w:spacing w:after="0" w:line="276" w:lineRule="auto"/>
              <w:jc w:val="center"/>
            </w:pPr>
            <w:r>
              <w:rPr>
                <w:sz w:val="19"/>
              </w:rPr>
              <w:t>8</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5DCF575" w14:textId="77777777" w:rsidR="00C301DE" w:rsidRDefault="00000000">
            <w:pPr>
              <w:spacing w:after="0" w:line="276" w:lineRule="auto"/>
            </w:pPr>
            <w:r>
              <w:rPr>
                <w:sz w:val="19"/>
              </w:rPr>
              <w:t>Spark</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8C12A54" w14:textId="77777777" w:rsidR="00C301DE" w:rsidRDefault="00000000">
            <w:pPr>
              <w:spacing w:after="0" w:line="276" w:lineRule="auto"/>
            </w:pPr>
            <w:r>
              <w:rPr>
                <w:sz w:val="19"/>
              </w:rPr>
              <w:t>Computation</w:t>
            </w:r>
          </w:p>
        </w:tc>
      </w:tr>
      <w:tr w:rsidR="00C301DE" w14:paraId="232CA9AD"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35ABE2D" w14:textId="77777777" w:rsidR="00C301DE" w:rsidRDefault="00000000">
            <w:pPr>
              <w:spacing w:after="0" w:line="276" w:lineRule="auto"/>
              <w:jc w:val="center"/>
            </w:pPr>
            <w:r>
              <w:rPr>
                <w:sz w:val="19"/>
              </w:rPr>
              <w:t>9</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B3E8203" w14:textId="77777777" w:rsidR="00C301DE" w:rsidRDefault="00000000">
            <w:pPr>
              <w:spacing w:after="0" w:line="276" w:lineRule="auto"/>
            </w:pPr>
            <w:r>
              <w:rPr>
                <w:sz w:val="19"/>
              </w:rPr>
              <w:t>CAP theorem</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380E99BD" w14:textId="77777777" w:rsidR="00C301DE" w:rsidRDefault="00000000">
            <w:pPr>
              <w:spacing w:after="0" w:line="276" w:lineRule="auto"/>
            </w:pPr>
            <w:r>
              <w:rPr>
                <w:sz w:val="19"/>
              </w:rPr>
              <w:t>Storage</w:t>
            </w:r>
          </w:p>
        </w:tc>
      </w:tr>
      <w:tr w:rsidR="00C301DE" w14:paraId="0DED40DC"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376064D" w14:textId="77777777" w:rsidR="00C301DE" w:rsidRDefault="00000000">
            <w:pPr>
              <w:spacing w:after="0" w:line="276" w:lineRule="auto"/>
              <w:jc w:val="center"/>
            </w:pPr>
            <w:r>
              <w:rPr>
                <w:sz w:val="19"/>
              </w:rPr>
              <w:t>10</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1DC7124" w14:textId="77777777" w:rsidR="00C301DE" w:rsidRDefault="00000000">
            <w:pPr>
              <w:spacing w:after="0" w:line="276" w:lineRule="auto"/>
            </w:pPr>
            <w:r>
              <w:rPr>
                <w:sz w:val="19"/>
              </w:rPr>
              <w:t>Distributed storage</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0ED629E" w14:textId="77777777" w:rsidR="00C301DE" w:rsidRDefault="00000000">
            <w:pPr>
              <w:spacing w:after="0" w:line="276" w:lineRule="auto"/>
            </w:pPr>
            <w:r>
              <w:rPr>
                <w:sz w:val="19"/>
              </w:rPr>
              <w:t>Storage</w:t>
            </w:r>
          </w:p>
        </w:tc>
      </w:tr>
      <w:tr w:rsidR="00C301DE" w14:paraId="528F0237"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1DDFC41" w14:textId="77777777" w:rsidR="00C301DE" w:rsidRDefault="00000000">
            <w:pPr>
              <w:spacing w:after="0" w:line="276" w:lineRule="auto"/>
              <w:jc w:val="center"/>
            </w:pPr>
            <w:r>
              <w:rPr>
                <w:sz w:val="19"/>
              </w:rPr>
              <w:t>11</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C233CA1" w14:textId="77777777" w:rsidR="00C301DE" w:rsidRDefault="00000000">
            <w:pPr>
              <w:spacing w:after="0" w:line="276" w:lineRule="auto"/>
            </w:pPr>
            <w:r>
              <w:rPr>
                <w:sz w:val="19"/>
              </w:rPr>
              <w:t>Publish and subscribe</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ED9BF5D" w14:textId="77777777" w:rsidR="00C301DE" w:rsidRDefault="00000000">
            <w:pPr>
              <w:spacing w:after="0" w:line="276" w:lineRule="auto"/>
            </w:pPr>
            <w:r>
              <w:rPr>
                <w:sz w:val="19"/>
              </w:rPr>
              <w:t>Communication</w:t>
            </w:r>
          </w:p>
        </w:tc>
      </w:tr>
      <w:tr w:rsidR="00C301DE" w14:paraId="5E8FF278" w14:textId="77777777">
        <w:trPr>
          <w:cantSplit/>
        </w:trPr>
        <w:tc>
          <w:tcPr>
            <w:tcW w:w="1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354D0FF" w14:textId="77777777" w:rsidR="00C301DE" w:rsidRDefault="00000000">
            <w:pPr>
              <w:spacing w:after="0" w:line="276" w:lineRule="auto"/>
              <w:jc w:val="center"/>
            </w:pPr>
            <w:r>
              <w:rPr>
                <w:sz w:val="19"/>
              </w:rPr>
              <w:t>12</w:t>
            </w:r>
          </w:p>
        </w:tc>
        <w:tc>
          <w:tcPr>
            <w:tcW w:w="5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7E29861" w14:textId="77777777" w:rsidR="00C301DE" w:rsidRDefault="00000000">
            <w:pPr>
              <w:spacing w:after="0" w:line="276" w:lineRule="auto"/>
            </w:pPr>
            <w:r>
              <w:rPr>
                <w:sz w:val="19"/>
              </w:rPr>
              <w:t>Message queue</w:t>
            </w:r>
          </w:p>
        </w:tc>
        <w:tc>
          <w:tcPr>
            <w:tcW w:w="30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AFCC7F6" w14:textId="77777777" w:rsidR="00C301DE" w:rsidRDefault="00000000">
            <w:pPr>
              <w:spacing w:after="0" w:line="276" w:lineRule="auto"/>
            </w:pPr>
            <w:r>
              <w:rPr>
                <w:sz w:val="19"/>
              </w:rPr>
              <w:t>Communication</w:t>
            </w:r>
          </w:p>
        </w:tc>
      </w:tr>
    </w:tbl>
    <w:p w14:paraId="5355D815" w14:textId="77777777" w:rsidR="00C301DE" w:rsidRDefault="00000000">
      <w:r>
        <w:br w:type="page"/>
      </w:r>
    </w:p>
    <w:p w14:paraId="1F4F8C73" w14:textId="77777777" w:rsidR="00C301DE" w:rsidRDefault="00000000">
      <w:pPr>
        <w:pStyle w:val="Heading1"/>
      </w:pPr>
      <w:r>
        <w:lastRenderedPageBreak/>
        <w:t>3. Fair division of sections and speaking time</w:t>
      </w:r>
    </w:p>
    <w:p w14:paraId="49CBE40E" w14:textId="77777777" w:rsidR="00C301DE" w:rsidRDefault="00000000">
      <w:r>
        <w:t>Before building the lecture, divide the topic into N meaningful sections or subtopics. If the group has M students, distribute the sections as follows:</w:t>
      </w:r>
    </w:p>
    <w:p w14:paraId="2DF8C37B" w14:textId="77777777" w:rsidR="00C301DE" w:rsidRDefault="00000000">
      <w:pPr>
        <w:numPr>
          <w:ilvl w:val="0"/>
          <w:numId w:val="1"/>
        </w:numPr>
      </w:pPr>
      <w:r>
        <w:t>If N is divisible by M, each student presents N/M sections.</w:t>
      </w:r>
    </w:p>
    <w:p w14:paraId="3B7009B8" w14:textId="77777777" w:rsidR="00C301DE" w:rsidRDefault="00000000">
      <w:pPr>
        <w:numPr>
          <w:ilvl w:val="0"/>
          <w:numId w:val="1"/>
        </w:numPr>
      </w:pPr>
      <w:r>
        <w:t>If N is not divisible by M, let q = floor(N/M) and r = N mod M. Then r students present q + 1 sections and the remaining M - r students present q sections.</w:t>
      </w:r>
    </w:p>
    <w:p w14:paraId="5431AEFC" w14:textId="77777777" w:rsidR="00C301DE" w:rsidRDefault="00000000">
      <w:pPr>
        <w:numPr>
          <w:ilvl w:val="0"/>
          <w:numId w:val="1"/>
        </w:numPr>
      </w:pPr>
      <w:r>
        <w:t>Section count alone is not enough. Balance the assignment by estimated speaking time, technical difficulty, research effort, and demo responsibility.</w:t>
      </w:r>
    </w:p>
    <w:p w14:paraId="1112DCE8" w14:textId="77777777" w:rsidR="00C301DE" w:rsidRDefault="00000000">
      <w:pPr>
        <w:numPr>
          <w:ilvl w:val="0"/>
          <w:numId w:val="1"/>
        </w:numPr>
      </w:pPr>
      <w:r>
        <w:t>A code demo may count as one section when it includes design, implementation, execution, and explanation.</w:t>
      </w:r>
    </w:p>
    <w:tbl>
      <w:tblPr>
        <w:tblW w:w="9360" w:type="dxa"/>
        <w:tblInd w:w="120" w:type="dxa"/>
        <w:tblLayout w:type="fixed"/>
        <w:tblLook w:val="04A0" w:firstRow="1" w:lastRow="0" w:firstColumn="1" w:lastColumn="0" w:noHBand="0" w:noVBand="1"/>
      </w:tblPr>
      <w:tblGrid>
        <w:gridCol w:w="9360"/>
      </w:tblGrid>
      <w:tr w:rsidR="00C301DE" w14:paraId="7E7824B7" w14:textId="77777777">
        <w:tc>
          <w:tcPr>
            <w:tcW w:w="9360" w:type="dxa"/>
            <w:tcBorders>
              <w:top w:val="single" w:sz="4" w:space="0" w:color="C7D1DD"/>
              <w:left w:val="single" w:sz="4" w:space="0" w:color="C7D1DD"/>
              <w:bottom w:val="single" w:sz="4" w:space="0" w:color="C7D1DD"/>
              <w:right w:val="single" w:sz="4" w:space="0" w:color="C7D1DD"/>
            </w:tcBorders>
            <w:shd w:val="clear" w:color="auto" w:fill="FFF8E8"/>
            <w:tcMar>
              <w:top w:w="80" w:type="dxa"/>
              <w:left w:w="120" w:type="dxa"/>
              <w:bottom w:w="80" w:type="dxa"/>
              <w:right w:w="120" w:type="dxa"/>
            </w:tcMar>
            <w:vAlign w:val="center"/>
          </w:tcPr>
          <w:p w14:paraId="1BB15E37" w14:textId="77777777" w:rsidR="00C301DE" w:rsidRDefault="00000000">
            <w:pPr>
              <w:spacing w:before="40" w:after="40" w:line="288" w:lineRule="auto"/>
            </w:pPr>
            <w:r>
              <w:rPr>
                <w:b/>
                <w:color w:val="A06A00"/>
              </w:rPr>
              <w:t xml:space="preserve">Speaking-time target: </w:t>
            </w:r>
            <w:r>
              <w:t>For a four-person group, each student should present about 11-15 minutes. For a three-person group, each student should present about 15-20 minutes. Every student must speak for at least 10 minutes, and the complete lecture must remain between 45 and 60 minutes.</w:t>
            </w:r>
          </w:p>
        </w:tc>
      </w:tr>
    </w:tbl>
    <w:p w14:paraId="62257E49" w14:textId="77777777" w:rsidR="00C301DE" w:rsidRDefault="00C301DE">
      <w:pPr>
        <w:spacing w:after="0"/>
      </w:pPr>
    </w:p>
    <w:p w14:paraId="536A8F75" w14:textId="77777777" w:rsidR="00C301DE" w:rsidRDefault="00000000">
      <w:pPr>
        <w:pStyle w:val="Heading2"/>
      </w:pPr>
      <w:r>
        <w:t>Required first slide: responsibility map</w:t>
      </w:r>
    </w:p>
    <w:p w14:paraId="3A0E6CA5" w14:textId="77777777" w:rsidR="00C301DE" w:rsidRDefault="00000000">
      <w:r>
        <w:t>Slide 1 must identify the topic, group number, every member, assigned sections, and estimated speaking time. Highlight ownership with a distinct color for each member, and use the same small color marker or speaker name on that student’s slides throughout the deck.</w:t>
      </w:r>
    </w:p>
    <w:tbl>
      <w:tblPr>
        <w:tblW w:w="9360" w:type="dxa"/>
        <w:tblInd w:w="120" w:type="dxa"/>
        <w:tblLayout w:type="fixed"/>
        <w:tblLook w:val="04A0" w:firstRow="1" w:lastRow="0" w:firstColumn="1" w:lastColumn="0" w:noHBand="0" w:noVBand="1"/>
      </w:tblPr>
      <w:tblGrid>
        <w:gridCol w:w="1700"/>
        <w:gridCol w:w="1500"/>
        <w:gridCol w:w="4360"/>
        <w:gridCol w:w="1800"/>
      </w:tblGrid>
      <w:tr w:rsidR="00C301DE" w14:paraId="7158DF60" w14:textId="77777777">
        <w:trPr>
          <w:cantSplit/>
          <w:tblHeader/>
        </w:trPr>
        <w:tc>
          <w:tcPr>
            <w:tcW w:w="170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566ADA6B" w14:textId="77777777" w:rsidR="00C301DE" w:rsidRDefault="00000000">
            <w:pPr>
              <w:spacing w:after="0" w:line="276" w:lineRule="auto"/>
            </w:pPr>
            <w:r>
              <w:rPr>
                <w:b/>
                <w:sz w:val="18"/>
              </w:rPr>
              <w:t>Member</w:t>
            </w:r>
          </w:p>
        </w:tc>
        <w:tc>
          <w:tcPr>
            <w:tcW w:w="150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5C4A2AF6" w14:textId="77777777" w:rsidR="00C301DE" w:rsidRDefault="00000000">
            <w:pPr>
              <w:spacing w:after="0" w:line="276" w:lineRule="auto"/>
            </w:pPr>
            <w:r>
              <w:rPr>
                <w:b/>
                <w:sz w:val="18"/>
              </w:rPr>
              <w:t>Highlight</w:t>
            </w:r>
          </w:p>
        </w:tc>
        <w:tc>
          <w:tcPr>
            <w:tcW w:w="436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245F1562" w14:textId="77777777" w:rsidR="00C301DE" w:rsidRDefault="00000000">
            <w:pPr>
              <w:spacing w:after="0" w:line="276" w:lineRule="auto"/>
            </w:pPr>
            <w:r>
              <w:rPr>
                <w:b/>
                <w:sz w:val="18"/>
              </w:rPr>
              <w:t>Responsible sections</w:t>
            </w:r>
          </w:p>
        </w:tc>
        <w:tc>
          <w:tcPr>
            <w:tcW w:w="180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6EC4074C" w14:textId="77777777" w:rsidR="00C301DE" w:rsidRDefault="00000000">
            <w:pPr>
              <w:spacing w:after="0" w:line="276" w:lineRule="auto"/>
            </w:pPr>
            <w:r>
              <w:rPr>
                <w:b/>
                <w:sz w:val="18"/>
              </w:rPr>
              <w:t>Est. time</w:t>
            </w:r>
          </w:p>
        </w:tc>
      </w:tr>
      <w:tr w:rsidR="00C301DE" w14:paraId="735E662C" w14:textId="77777777">
        <w:trPr>
          <w:cantSplit/>
        </w:trPr>
        <w:tc>
          <w:tcPr>
            <w:tcW w:w="17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97E4DF2" w14:textId="77777777" w:rsidR="00C301DE" w:rsidRDefault="00000000">
            <w:pPr>
              <w:spacing w:after="0" w:line="276" w:lineRule="auto"/>
            </w:pPr>
            <w:r>
              <w:rPr>
                <w:sz w:val="18"/>
              </w:rPr>
              <w:t>Student A</w:t>
            </w:r>
          </w:p>
        </w:tc>
        <w:tc>
          <w:tcPr>
            <w:tcW w:w="1500" w:type="dxa"/>
            <w:tcBorders>
              <w:top w:val="single" w:sz="4" w:space="0" w:color="C7D1DD"/>
              <w:left w:val="single" w:sz="4" w:space="0" w:color="C7D1DD"/>
              <w:bottom w:val="single" w:sz="4" w:space="0" w:color="C7D1DD"/>
              <w:right w:val="single" w:sz="4" w:space="0" w:color="C7D1DD"/>
            </w:tcBorders>
            <w:shd w:val="clear" w:color="auto" w:fill="D9EAF7"/>
            <w:tcMar>
              <w:top w:w="80" w:type="dxa"/>
              <w:left w:w="120" w:type="dxa"/>
              <w:bottom w:w="80" w:type="dxa"/>
              <w:right w:w="120" w:type="dxa"/>
            </w:tcMar>
            <w:vAlign w:val="center"/>
          </w:tcPr>
          <w:p w14:paraId="7D8148A7" w14:textId="77777777" w:rsidR="00C301DE" w:rsidRDefault="00000000">
            <w:pPr>
              <w:spacing w:after="0" w:line="276" w:lineRule="auto"/>
            </w:pPr>
            <w:r>
              <w:rPr>
                <w:sz w:val="18"/>
              </w:rPr>
              <w:t>Blue</w:t>
            </w:r>
          </w:p>
        </w:tc>
        <w:tc>
          <w:tcPr>
            <w:tcW w:w="4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3CD25BA" w14:textId="77777777" w:rsidR="00C301DE" w:rsidRDefault="00000000">
            <w:pPr>
              <w:spacing w:after="0" w:line="276" w:lineRule="auto"/>
            </w:pPr>
            <w:r>
              <w:rPr>
                <w:sz w:val="18"/>
              </w:rPr>
              <w:t>Motivation; definitions</w:t>
            </w:r>
          </w:p>
        </w:tc>
        <w:tc>
          <w:tcPr>
            <w:tcW w:w="1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02D4289" w14:textId="77777777" w:rsidR="00C301DE" w:rsidRDefault="00000000">
            <w:pPr>
              <w:spacing w:after="0" w:line="276" w:lineRule="auto"/>
            </w:pPr>
            <w:r>
              <w:rPr>
                <w:sz w:val="18"/>
              </w:rPr>
              <w:t>12 min</w:t>
            </w:r>
          </w:p>
        </w:tc>
      </w:tr>
      <w:tr w:rsidR="00C301DE" w14:paraId="3AA47E83" w14:textId="77777777">
        <w:trPr>
          <w:cantSplit/>
        </w:trPr>
        <w:tc>
          <w:tcPr>
            <w:tcW w:w="17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7828F1D" w14:textId="77777777" w:rsidR="00C301DE" w:rsidRDefault="00000000">
            <w:pPr>
              <w:spacing w:after="0" w:line="276" w:lineRule="auto"/>
            </w:pPr>
            <w:r>
              <w:rPr>
                <w:sz w:val="18"/>
              </w:rPr>
              <w:t>Student B</w:t>
            </w:r>
          </w:p>
        </w:tc>
        <w:tc>
          <w:tcPr>
            <w:tcW w:w="1500" w:type="dxa"/>
            <w:tcBorders>
              <w:top w:val="single" w:sz="4" w:space="0" w:color="C7D1DD"/>
              <w:left w:val="single" w:sz="4" w:space="0" w:color="C7D1DD"/>
              <w:bottom w:val="single" w:sz="4" w:space="0" w:color="C7D1DD"/>
              <w:right w:val="single" w:sz="4" w:space="0" w:color="C7D1DD"/>
            </w:tcBorders>
            <w:shd w:val="clear" w:color="auto" w:fill="DFF2E1"/>
            <w:tcMar>
              <w:top w:w="80" w:type="dxa"/>
              <w:left w:w="120" w:type="dxa"/>
              <w:bottom w:w="80" w:type="dxa"/>
              <w:right w:w="120" w:type="dxa"/>
            </w:tcMar>
            <w:vAlign w:val="center"/>
          </w:tcPr>
          <w:p w14:paraId="36B8F904" w14:textId="77777777" w:rsidR="00C301DE" w:rsidRDefault="00000000">
            <w:pPr>
              <w:spacing w:after="0" w:line="276" w:lineRule="auto"/>
            </w:pPr>
            <w:r>
              <w:rPr>
                <w:sz w:val="18"/>
              </w:rPr>
              <w:t>Green</w:t>
            </w:r>
          </w:p>
        </w:tc>
        <w:tc>
          <w:tcPr>
            <w:tcW w:w="4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135F21B" w14:textId="77777777" w:rsidR="00C301DE" w:rsidRDefault="00000000">
            <w:pPr>
              <w:spacing w:after="0" w:line="276" w:lineRule="auto"/>
            </w:pPr>
            <w:r>
              <w:rPr>
                <w:sz w:val="18"/>
              </w:rPr>
              <w:t>Architecture; core algorithm</w:t>
            </w:r>
          </w:p>
        </w:tc>
        <w:tc>
          <w:tcPr>
            <w:tcW w:w="1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3D95E5FA" w14:textId="77777777" w:rsidR="00C301DE" w:rsidRDefault="00000000">
            <w:pPr>
              <w:spacing w:after="0" w:line="276" w:lineRule="auto"/>
            </w:pPr>
            <w:r>
              <w:rPr>
                <w:sz w:val="18"/>
              </w:rPr>
              <w:t>14 min</w:t>
            </w:r>
          </w:p>
        </w:tc>
      </w:tr>
      <w:tr w:rsidR="00C301DE" w14:paraId="1FF72065" w14:textId="77777777">
        <w:trPr>
          <w:cantSplit/>
        </w:trPr>
        <w:tc>
          <w:tcPr>
            <w:tcW w:w="17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396477F" w14:textId="77777777" w:rsidR="00C301DE" w:rsidRDefault="00000000">
            <w:pPr>
              <w:spacing w:after="0" w:line="276" w:lineRule="auto"/>
            </w:pPr>
            <w:r>
              <w:rPr>
                <w:sz w:val="18"/>
              </w:rPr>
              <w:t>Student C</w:t>
            </w:r>
          </w:p>
        </w:tc>
        <w:tc>
          <w:tcPr>
            <w:tcW w:w="1500" w:type="dxa"/>
            <w:tcBorders>
              <w:top w:val="single" w:sz="4" w:space="0" w:color="C7D1DD"/>
              <w:left w:val="single" w:sz="4" w:space="0" w:color="C7D1DD"/>
              <w:bottom w:val="single" w:sz="4" w:space="0" w:color="C7D1DD"/>
              <w:right w:val="single" w:sz="4" w:space="0" w:color="C7D1DD"/>
            </w:tcBorders>
            <w:shd w:val="clear" w:color="auto" w:fill="FCE7D2"/>
            <w:tcMar>
              <w:top w:w="80" w:type="dxa"/>
              <w:left w:w="120" w:type="dxa"/>
              <w:bottom w:w="80" w:type="dxa"/>
              <w:right w:w="120" w:type="dxa"/>
            </w:tcMar>
            <w:vAlign w:val="center"/>
          </w:tcPr>
          <w:p w14:paraId="4741C028" w14:textId="77777777" w:rsidR="00C301DE" w:rsidRDefault="00000000">
            <w:pPr>
              <w:spacing w:after="0" w:line="276" w:lineRule="auto"/>
            </w:pPr>
            <w:r>
              <w:rPr>
                <w:sz w:val="18"/>
              </w:rPr>
              <w:t>Orange</w:t>
            </w:r>
          </w:p>
        </w:tc>
        <w:tc>
          <w:tcPr>
            <w:tcW w:w="4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075A363" w14:textId="77777777" w:rsidR="00C301DE" w:rsidRDefault="00000000">
            <w:pPr>
              <w:spacing w:after="0" w:line="276" w:lineRule="auto"/>
            </w:pPr>
            <w:r>
              <w:rPr>
                <w:sz w:val="18"/>
              </w:rPr>
              <w:t>Worked example; tradeoffs</w:t>
            </w:r>
          </w:p>
        </w:tc>
        <w:tc>
          <w:tcPr>
            <w:tcW w:w="1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C09D32B" w14:textId="77777777" w:rsidR="00C301DE" w:rsidRDefault="00000000">
            <w:pPr>
              <w:spacing w:after="0" w:line="276" w:lineRule="auto"/>
            </w:pPr>
            <w:r>
              <w:rPr>
                <w:sz w:val="18"/>
              </w:rPr>
              <w:t>12 min</w:t>
            </w:r>
          </w:p>
        </w:tc>
      </w:tr>
      <w:tr w:rsidR="00C301DE" w14:paraId="6E1B60E5" w14:textId="77777777">
        <w:trPr>
          <w:cantSplit/>
        </w:trPr>
        <w:tc>
          <w:tcPr>
            <w:tcW w:w="17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6A27B43" w14:textId="77777777" w:rsidR="00C301DE" w:rsidRDefault="00000000">
            <w:pPr>
              <w:spacing w:after="0" w:line="276" w:lineRule="auto"/>
            </w:pPr>
            <w:r>
              <w:rPr>
                <w:sz w:val="18"/>
              </w:rPr>
              <w:t>Student D</w:t>
            </w:r>
          </w:p>
        </w:tc>
        <w:tc>
          <w:tcPr>
            <w:tcW w:w="1500" w:type="dxa"/>
            <w:tcBorders>
              <w:top w:val="single" w:sz="4" w:space="0" w:color="C7D1DD"/>
              <w:left w:val="single" w:sz="4" w:space="0" w:color="C7D1DD"/>
              <w:bottom w:val="single" w:sz="4" w:space="0" w:color="C7D1DD"/>
              <w:right w:val="single" w:sz="4" w:space="0" w:color="C7D1DD"/>
            </w:tcBorders>
            <w:shd w:val="clear" w:color="auto" w:fill="E8DFF5"/>
            <w:tcMar>
              <w:top w:w="80" w:type="dxa"/>
              <w:left w:w="120" w:type="dxa"/>
              <w:bottom w:w="80" w:type="dxa"/>
              <w:right w:w="120" w:type="dxa"/>
            </w:tcMar>
            <w:vAlign w:val="center"/>
          </w:tcPr>
          <w:p w14:paraId="025F9881" w14:textId="77777777" w:rsidR="00C301DE" w:rsidRDefault="00000000">
            <w:pPr>
              <w:spacing w:after="0" w:line="276" w:lineRule="auto"/>
            </w:pPr>
            <w:r>
              <w:rPr>
                <w:sz w:val="18"/>
              </w:rPr>
              <w:t>Purple</w:t>
            </w:r>
          </w:p>
        </w:tc>
        <w:tc>
          <w:tcPr>
            <w:tcW w:w="43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286A3434" w14:textId="77777777" w:rsidR="00C301DE" w:rsidRDefault="00000000">
            <w:pPr>
              <w:spacing w:after="0" w:line="276" w:lineRule="auto"/>
            </w:pPr>
            <w:r>
              <w:rPr>
                <w:sz w:val="18"/>
              </w:rPr>
              <w:t>Code demo; summary</w:t>
            </w:r>
          </w:p>
        </w:tc>
        <w:tc>
          <w:tcPr>
            <w:tcW w:w="1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D61703C" w14:textId="77777777" w:rsidR="00C301DE" w:rsidRDefault="00000000">
            <w:pPr>
              <w:spacing w:after="0" w:line="276" w:lineRule="auto"/>
            </w:pPr>
            <w:r>
              <w:rPr>
                <w:sz w:val="18"/>
              </w:rPr>
              <w:t>12 min</w:t>
            </w:r>
          </w:p>
        </w:tc>
      </w:tr>
    </w:tbl>
    <w:p w14:paraId="2B612CC0" w14:textId="77777777" w:rsidR="00C301DE" w:rsidRDefault="00000000">
      <w:r>
        <w:br w:type="page"/>
      </w:r>
    </w:p>
    <w:p w14:paraId="49FE8975" w14:textId="77777777" w:rsidR="00C301DE" w:rsidRDefault="00000000">
      <w:pPr>
        <w:spacing w:after="0" w:line="360" w:lineRule="exact"/>
      </w:pPr>
      <w:r>
        <w:lastRenderedPageBreak/>
        <w:t xml:space="preserve"> </w:t>
      </w:r>
    </w:p>
    <w:p w14:paraId="44EC20D3" w14:textId="77777777" w:rsidR="00C301DE" w:rsidRDefault="00000000">
      <w:pPr>
        <w:spacing w:after="640"/>
      </w:pPr>
      <w:r>
        <w:rPr>
          <w:b/>
          <w:color w:val="5B6573"/>
          <w:sz w:val="17"/>
        </w:rPr>
        <w:t>CS 4504  |  DISTRIBUTED TOPICS PROJECT</w:t>
      </w:r>
    </w:p>
    <w:p w14:paraId="31B417E5" w14:textId="77777777" w:rsidR="00C301DE" w:rsidRDefault="00000000">
      <w:pPr>
        <w:pStyle w:val="Heading1"/>
      </w:pPr>
      <w:r>
        <w:t>4. Required lecture content</w:t>
      </w:r>
    </w:p>
    <w:p w14:paraId="65056C7A" w14:textId="77777777" w:rsidR="00C301DE" w:rsidRDefault="00000000">
      <w:r>
        <w:t>Organize the lecture as a coherent lesson rather than a collection of independent mini-presentations. The exact sections may vary by topic, but the final lecture must include:</w:t>
      </w:r>
    </w:p>
    <w:p w14:paraId="1C1F7EAE" w14:textId="77777777" w:rsidR="00C301DE" w:rsidRDefault="00000000">
      <w:pPr>
        <w:numPr>
          <w:ilvl w:val="0"/>
          <w:numId w:val="1"/>
        </w:numPr>
      </w:pPr>
      <w:r>
        <w:rPr>
          <w:b/>
        </w:rPr>
        <w:t xml:space="preserve">Motivation and learning objectives. </w:t>
      </w:r>
      <w:r>
        <w:t>Explain the problem and what the class should learn.</w:t>
      </w:r>
    </w:p>
    <w:p w14:paraId="7F4BA46F" w14:textId="77777777" w:rsidR="00C301DE" w:rsidRDefault="00000000">
      <w:pPr>
        <w:numPr>
          <w:ilvl w:val="0"/>
          <w:numId w:val="1"/>
        </w:numPr>
      </w:pPr>
      <w:r>
        <w:rPr>
          <w:b/>
        </w:rPr>
        <w:t xml:space="preserve">Foundations and terminology. </w:t>
      </w:r>
      <w:r>
        <w:t>Define the necessary system model, assumptions, and vocabulary.</w:t>
      </w:r>
    </w:p>
    <w:p w14:paraId="13F0449E" w14:textId="77777777" w:rsidR="00C301DE" w:rsidRDefault="00000000">
      <w:pPr>
        <w:numPr>
          <w:ilvl w:val="0"/>
          <w:numId w:val="1"/>
        </w:numPr>
      </w:pPr>
      <w:r>
        <w:rPr>
          <w:b/>
        </w:rPr>
        <w:t xml:space="preserve">Core mechanism. </w:t>
      </w:r>
      <w:r>
        <w:t>Teach the architecture, protocol, algorithm, or theorem step by step.</w:t>
      </w:r>
    </w:p>
    <w:p w14:paraId="0385127B" w14:textId="77777777" w:rsidR="00C301DE" w:rsidRDefault="00000000">
      <w:pPr>
        <w:numPr>
          <w:ilvl w:val="0"/>
          <w:numId w:val="1"/>
        </w:numPr>
      </w:pPr>
      <w:r>
        <w:rPr>
          <w:b/>
        </w:rPr>
        <w:t xml:space="preserve">Worked example. </w:t>
      </w:r>
      <w:r>
        <w:t>Trace a concrete example with messages, states, data flow, or calculations.</w:t>
      </w:r>
    </w:p>
    <w:p w14:paraId="2322AB30" w14:textId="77777777" w:rsidR="00C301DE" w:rsidRDefault="00000000">
      <w:pPr>
        <w:numPr>
          <w:ilvl w:val="0"/>
          <w:numId w:val="1"/>
        </w:numPr>
      </w:pPr>
      <w:r>
        <w:rPr>
          <w:b/>
        </w:rPr>
        <w:t xml:space="preserve">Real-system connection. </w:t>
      </w:r>
      <w:r>
        <w:t>Discuss at least one real framework, platform, service, or published system.</w:t>
      </w:r>
    </w:p>
    <w:p w14:paraId="040E1440" w14:textId="77777777" w:rsidR="00C301DE" w:rsidRDefault="00000000">
      <w:pPr>
        <w:numPr>
          <w:ilvl w:val="0"/>
          <w:numId w:val="1"/>
        </w:numPr>
      </w:pPr>
      <w:r>
        <w:rPr>
          <w:b/>
        </w:rPr>
        <w:t xml:space="preserve">Technical demonstration. </w:t>
      </w:r>
      <w:r>
        <w:t>Run and explain code, a simulation, a benchmark, or a reproducible system walkthrough.</w:t>
      </w:r>
    </w:p>
    <w:p w14:paraId="2B2B9D7D" w14:textId="77777777" w:rsidR="00C301DE" w:rsidRDefault="00000000">
      <w:pPr>
        <w:numPr>
          <w:ilvl w:val="0"/>
          <w:numId w:val="1"/>
        </w:numPr>
      </w:pPr>
      <w:r>
        <w:rPr>
          <w:b/>
        </w:rPr>
        <w:t xml:space="preserve">Tradeoffs and failure behavior. </w:t>
      </w:r>
      <w:r>
        <w:t>Address performance, scalability, consistency, availability, fault tolerance, or security as applicable.</w:t>
      </w:r>
    </w:p>
    <w:p w14:paraId="43458DC4" w14:textId="77777777" w:rsidR="00C301DE" w:rsidRDefault="00000000">
      <w:pPr>
        <w:numPr>
          <w:ilvl w:val="0"/>
          <w:numId w:val="1"/>
        </w:numPr>
      </w:pPr>
      <w:r>
        <w:rPr>
          <w:b/>
        </w:rPr>
        <w:t xml:space="preserve">Summary and knowledge check. </w:t>
      </w:r>
      <w:r>
        <w:t>End with key takeaways and at least three questions for classmates.</w:t>
      </w:r>
    </w:p>
    <w:p w14:paraId="5E5C6B5F" w14:textId="77777777" w:rsidR="00C301DE" w:rsidRDefault="00000000">
      <w:pPr>
        <w:pStyle w:val="Heading1"/>
      </w:pPr>
      <w:r>
        <w:t>5. Existing slides and originality</w:t>
      </w:r>
    </w:p>
    <w:p w14:paraId="1A900D2E" w14:textId="77777777" w:rsidR="00C301DE" w:rsidRDefault="00000000">
      <w:r>
        <w:t>The supplied slides are reference material, not a finished submission. You may use them to understand the expected scope and to identify important concepts, but your group must produce a meaningfully revised lecture.</w:t>
      </w:r>
    </w:p>
    <w:p w14:paraId="2356663E" w14:textId="77777777" w:rsidR="00C301DE" w:rsidRDefault="00000000">
      <w:pPr>
        <w:numPr>
          <w:ilvl w:val="0"/>
          <w:numId w:val="1"/>
        </w:numPr>
      </w:pPr>
      <w:r>
        <w:t>At least 50% of the substantive teaching content must be new or substantially redesigned by the group.</w:t>
      </w:r>
    </w:p>
    <w:p w14:paraId="449D2BC5" w14:textId="77777777" w:rsidR="00C301DE" w:rsidRDefault="00000000">
      <w:pPr>
        <w:numPr>
          <w:ilvl w:val="0"/>
          <w:numId w:val="1"/>
        </w:numPr>
      </w:pPr>
      <w:r>
        <w:t>No supplied slide may be copied unchanged. A substantially revised slide must improve the explanation, structure, evidence, visualization, example, or technical accuracy - not merely change colors or fonts.</w:t>
      </w:r>
    </w:p>
    <w:p w14:paraId="5CA4F6D6" w14:textId="77777777" w:rsidR="00C301DE" w:rsidRDefault="00000000">
      <w:pPr>
        <w:numPr>
          <w:ilvl w:val="0"/>
          <w:numId w:val="1"/>
        </w:numPr>
      </w:pPr>
      <w:r>
        <w:t>Do not reproduce a long sequence of the supplied deck. Reorganize the narrative around your own learning objectives and teaching plan.</w:t>
      </w:r>
    </w:p>
    <w:p w14:paraId="3F9E5A84" w14:textId="77777777" w:rsidR="00C301DE" w:rsidRDefault="00000000">
      <w:pPr>
        <w:numPr>
          <w:ilvl w:val="0"/>
          <w:numId w:val="1"/>
        </w:numPr>
      </w:pPr>
      <w:r>
        <w:t>Cite the supplied slides when adapting them, and cite every external diagram, dataset, quotation, benchmark, or nontrivial claim.</w:t>
      </w:r>
    </w:p>
    <w:p w14:paraId="4EC3CF27" w14:textId="77777777" w:rsidR="00C301DE" w:rsidRDefault="00000000">
      <w:pPr>
        <w:pStyle w:val="Heading1"/>
      </w:pPr>
      <w:r>
        <w:lastRenderedPageBreak/>
        <w:t>6. Code demonstration requirements</w:t>
      </w:r>
    </w:p>
    <w:p w14:paraId="48EEE156" w14:textId="77777777" w:rsidR="00C301DE" w:rsidRDefault="00000000">
      <w:r>
        <w:t>The lecture must contain a technical demonstration lasting approximately 5-12 minutes. The demo should make an important idea visible rather than simply showing source code on screen.</w:t>
      </w:r>
    </w:p>
    <w:p w14:paraId="0F4775BD" w14:textId="77777777" w:rsidR="00C301DE" w:rsidRDefault="00000000">
      <w:pPr>
        <w:numPr>
          <w:ilvl w:val="0"/>
          <w:numId w:val="1"/>
        </w:numPr>
      </w:pPr>
      <w:r>
        <w:t>State the question the demo answers and connect it to the lecture concept.</w:t>
      </w:r>
    </w:p>
    <w:p w14:paraId="437C90CD" w14:textId="77777777" w:rsidR="00C301DE" w:rsidRDefault="00000000">
      <w:pPr>
        <w:numPr>
          <w:ilvl w:val="0"/>
          <w:numId w:val="1"/>
        </w:numPr>
      </w:pPr>
      <w:r>
        <w:t>Show the architecture, inputs, commands, and expected behavior before execution.</w:t>
      </w:r>
    </w:p>
    <w:p w14:paraId="1CCBEAB5" w14:textId="77777777" w:rsidR="00C301DE" w:rsidRDefault="00000000">
      <w:pPr>
        <w:numPr>
          <w:ilvl w:val="0"/>
          <w:numId w:val="1"/>
        </w:numPr>
      </w:pPr>
      <w:r>
        <w:t>Run the demo and interpret the output. Do not treat successful execution as self-explanatory.</w:t>
      </w:r>
    </w:p>
    <w:p w14:paraId="55F7DA40" w14:textId="77777777" w:rsidR="00C301DE" w:rsidRDefault="00000000">
      <w:pPr>
        <w:numPr>
          <w:ilvl w:val="0"/>
          <w:numId w:val="1"/>
        </w:numPr>
      </w:pPr>
      <w:r>
        <w:t>Include at least one meaningful variation, comparison, failure, or edge case when appropriate.</w:t>
      </w:r>
    </w:p>
    <w:p w14:paraId="207CA171" w14:textId="77777777" w:rsidR="00C301DE" w:rsidRDefault="00000000">
      <w:pPr>
        <w:numPr>
          <w:ilvl w:val="0"/>
          <w:numId w:val="1"/>
        </w:numPr>
      </w:pPr>
      <w:r>
        <w:t>Provide source code plus a README with prerequisites, setup steps, commands, expected output, and known limitations.</w:t>
      </w:r>
    </w:p>
    <w:p w14:paraId="684A3DDF" w14:textId="77777777" w:rsidR="00C301DE" w:rsidRDefault="00000000">
      <w:pPr>
        <w:numPr>
          <w:ilvl w:val="0"/>
          <w:numId w:val="1"/>
        </w:numPr>
      </w:pPr>
      <w:r>
        <w:t>Prepare a short backup recording or screenshots in case a live run fails during recording.</w:t>
      </w:r>
    </w:p>
    <w:tbl>
      <w:tblPr>
        <w:tblW w:w="9360" w:type="dxa"/>
        <w:tblInd w:w="120" w:type="dxa"/>
        <w:tblLayout w:type="fixed"/>
        <w:tblLook w:val="04A0" w:firstRow="1" w:lastRow="0" w:firstColumn="1" w:lastColumn="0" w:noHBand="0" w:noVBand="1"/>
      </w:tblPr>
      <w:tblGrid>
        <w:gridCol w:w="2200"/>
        <w:gridCol w:w="7160"/>
      </w:tblGrid>
      <w:tr w:rsidR="00C301DE" w14:paraId="5041335C" w14:textId="77777777">
        <w:trPr>
          <w:cantSplit/>
          <w:tblHeader/>
        </w:trPr>
        <w:tc>
          <w:tcPr>
            <w:tcW w:w="220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03347B58" w14:textId="77777777" w:rsidR="00C301DE" w:rsidRDefault="00000000">
            <w:pPr>
              <w:spacing w:after="0" w:line="276" w:lineRule="auto"/>
            </w:pPr>
            <w:r>
              <w:rPr>
                <w:b/>
                <w:sz w:val="18"/>
              </w:rPr>
              <w:t>Topic family</w:t>
            </w:r>
          </w:p>
        </w:tc>
        <w:tc>
          <w:tcPr>
            <w:tcW w:w="716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0F6C7E97" w14:textId="77777777" w:rsidR="00C301DE" w:rsidRDefault="00000000">
            <w:pPr>
              <w:spacing w:after="0" w:line="276" w:lineRule="auto"/>
            </w:pPr>
            <w:r>
              <w:rPr>
                <w:b/>
                <w:sz w:val="18"/>
              </w:rPr>
              <w:t>Possible demonstration direction</w:t>
            </w:r>
          </w:p>
        </w:tc>
      </w:tr>
      <w:tr w:rsidR="00C301DE" w14:paraId="0015C76C" w14:textId="77777777">
        <w:trPr>
          <w:cantSplit/>
        </w:trPr>
        <w:tc>
          <w:tcPr>
            <w:tcW w:w="22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05C2C5B" w14:textId="77777777" w:rsidR="00C301DE" w:rsidRDefault="00000000">
            <w:pPr>
              <w:spacing w:after="0" w:line="276" w:lineRule="auto"/>
            </w:pPr>
            <w:r>
              <w:rPr>
                <w:sz w:val="18"/>
              </w:rPr>
              <w:t>Coordination</w:t>
            </w:r>
          </w:p>
        </w:tc>
        <w:tc>
          <w:tcPr>
            <w:tcW w:w="71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B1E9A65" w14:textId="77777777" w:rsidR="00C301DE" w:rsidRDefault="00000000">
            <w:pPr>
              <w:spacing w:after="0" w:line="276" w:lineRule="auto"/>
            </w:pPr>
            <w:r>
              <w:rPr>
                <w:sz w:val="18"/>
              </w:rPr>
              <w:t>Simulate mutual exclusion, leader election, consensus, or a distributed lock under delay/failure.</w:t>
            </w:r>
          </w:p>
        </w:tc>
      </w:tr>
      <w:tr w:rsidR="00C301DE" w14:paraId="3971A80D" w14:textId="77777777">
        <w:trPr>
          <w:cantSplit/>
        </w:trPr>
        <w:tc>
          <w:tcPr>
            <w:tcW w:w="22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E902C96" w14:textId="77777777" w:rsidR="00C301DE" w:rsidRDefault="00000000">
            <w:pPr>
              <w:spacing w:after="0" w:line="276" w:lineRule="auto"/>
            </w:pPr>
            <w:r>
              <w:rPr>
                <w:sz w:val="18"/>
              </w:rPr>
              <w:t>Management</w:t>
            </w:r>
          </w:p>
        </w:tc>
        <w:tc>
          <w:tcPr>
            <w:tcW w:w="71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C0B52BB" w14:textId="77777777" w:rsidR="00C301DE" w:rsidRDefault="00000000">
            <w:pPr>
              <w:spacing w:after="0" w:line="276" w:lineRule="auto"/>
            </w:pPr>
            <w:r>
              <w:rPr>
                <w:sz w:val="18"/>
              </w:rPr>
              <w:t>Compare centralized and decentralized control, discovery, scheduling, or failure handling.</w:t>
            </w:r>
          </w:p>
        </w:tc>
      </w:tr>
      <w:tr w:rsidR="00C301DE" w14:paraId="2C5F07CE" w14:textId="77777777">
        <w:trPr>
          <w:cantSplit/>
        </w:trPr>
        <w:tc>
          <w:tcPr>
            <w:tcW w:w="22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848C593" w14:textId="77777777" w:rsidR="00C301DE" w:rsidRDefault="00000000">
            <w:pPr>
              <w:spacing w:after="0" w:line="276" w:lineRule="auto"/>
            </w:pPr>
            <w:r>
              <w:rPr>
                <w:sz w:val="18"/>
              </w:rPr>
              <w:t>Computation</w:t>
            </w:r>
          </w:p>
        </w:tc>
        <w:tc>
          <w:tcPr>
            <w:tcW w:w="71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AD083D9" w14:textId="77777777" w:rsidR="00C301DE" w:rsidRDefault="00000000">
            <w:pPr>
              <w:spacing w:after="0" w:line="276" w:lineRule="auto"/>
            </w:pPr>
            <w:r>
              <w:rPr>
                <w:sz w:val="18"/>
              </w:rPr>
              <w:t>Run a MapReduce or Spark workload and explain partitioning, shuffle, parallelism, and timing.</w:t>
            </w:r>
          </w:p>
        </w:tc>
      </w:tr>
      <w:tr w:rsidR="00C301DE" w14:paraId="7D24A2EB" w14:textId="77777777">
        <w:trPr>
          <w:cantSplit/>
        </w:trPr>
        <w:tc>
          <w:tcPr>
            <w:tcW w:w="22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4BB39EF" w14:textId="77777777" w:rsidR="00C301DE" w:rsidRDefault="00000000">
            <w:pPr>
              <w:spacing w:after="0" w:line="276" w:lineRule="auto"/>
            </w:pPr>
            <w:r>
              <w:rPr>
                <w:sz w:val="18"/>
              </w:rPr>
              <w:t>Storage</w:t>
            </w:r>
          </w:p>
        </w:tc>
        <w:tc>
          <w:tcPr>
            <w:tcW w:w="71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2DAA6655" w14:textId="77777777" w:rsidR="00C301DE" w:rsidRDefault="00000000">
            <w:pPr>
              <w:spacing w:after="0" w:line="276" w:lineRule="auto"/>
            </w:pPr>
            <w:r>
              <w:rPr>
                <w:sz w:val="18"/>
              </w:rPr>
              <w:t>Demonstrate replication, partition behavior, consistency tradeoffs, or a small distributed key-value store.</w:t>
            </w:r>
          </w:p>
        </w:tc>
      </w:tr>
      <w:tr w:rsidR="00C301DE" w14:paraId="7D14AE53" w14:textId="77777777">
        <w:trPr>
          <w:cantSplit/>
        </w:trPr>
        <w:tc>
          <w:tcPr>
            <w:tcW w:w="22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18AFBA0" w14:textId="77777777" w:rsidR="00C301DE" w:rsidRDefault="00000000">
            <w:pPr>
              <w:spacing w:after="0" w:line="276" w:lineRule="auto"/>
            </w:pPr>
            <w:r>
              <w:rPr>
                <w:sz w:val="18"/>
              </w:rPr>
              <w:t>Communication</w:t>
            </w:r>
          </w:p>
        </w:tc>
        <w:tc>
          <w:tcPr>
            <w:tcW w:w="71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BE3CBF7" w14:textId="77777777" w:rsidR="00C301DE" w:rsidRDefault="00000000">
            <w:pPr>
              <w:spacing w:after="0" w:line="276" w:lineRule="auto"/>
            </w:pPr>
            <w:r>
              <w:rPr>
                <w:sz w:val="18"/>
              </w:rPr>
              <w:t>Build producer/consumer or publish/subscribe messaging and examine delivery, buffering, and failures.</w:t>
            </w:r>
          </w:p>
        </w:tc>
      </w:tr>
    </w:tbl>
    <w:p w14:paraId="1D70AB87" w14:textId="77777777" w:rsidR="00C301DE" w:rsidRDefault="00000000">
      <w:pPr>
        <w:pStyle w:val="Heading1"/>
      </w:pPr>
      <w:r>
        <w:t>7. Recorded lecture requirements</w:t>
      </w:r>
    </w:p>
    <w:p w14:paraId="067119D0" w14:textId="77777777" w:rsidR="00C301DE" w:rsidRDefault="00000000">
      <w:pPr>
        <w:numPr>
          <w:ilvl w:val="0"/>
          <w:numId w:val="1"/>
        </w:numPr>
      </w:pPr>
      <w:r>
        <w:t>Total duration: 45-60 minutes. Lectures outside this range may lose points unless approved in advance.</w:t>
      </w:r>
    </w:p>
    <w:p w14:paraId="3BF7E3C8" w14:textId="77777777" w:rsidR="00C301DE" w:rsidRDefault="00000000">
      <w:pPr>
        <w:numPr>
          <w:ilvl w:val="0"/>
          <w:numId w:val="1"/>
        </w:numPr>
      </w:pPr>
      <w:r>
        <w:t>Every member must narrate and present the sections listed on Slide 1. AI-generated voice or an AI avatar may not replace a student’s presentation.</w:t>
      </w:r>
    </w:p>
    <w:p w14:paraId="2FEA315F" w14:textId="77777777" w:rsidR="00C301DE" w:rsidRDefault="00000000">
      <w:pPr>
        <w:numPr>
          <w:ilvl w:val="0"/>
          <w:numId w:val="1"/>
        </w:numPr>
      </w:pPr>
      <w:r>
        <w:t>Use a readable screen resolution of at least 720p, clear audio, and a stable view of slides and demonstrations.</w:t>
      </w:r>
    </w:p>
    <w:p w14:paraId="4674C874" w14:textId="77777777" w:rsidR="00C301DE" w:rsidRDefault="00000000">
      <w:pPr>
        <w:numPr>
          <w:ilvl w:val="0"/>
          <w:numId w:val="1"/>
        </w:numPr>
      </w:pPr>
      <w:r>
        <w:t>Add captions and review the automatic transcript for technical names, formulas, and code terms.</w:t>
      </w:r>
    </w:p>
    <w:p w14:paraId="093AD3CC" w14:textId="77777777" w:rsidR="00C301DE" w:rsidRDefault="00000000">
      <w:pPr>
        <w:numPr>
          <w:ilvl w:val="0"/>
          <w:numId w:val="1"/>
        </w:numPr>
      </w:pPr>
      <w:r>
        <w:t>Use clear handoffs between speakers. The final recording should feel like one lecture, not unrelated clips.</w:t>
      </w:r>
    </w:p>
    <w:p w14:paraId="30DC01CB" w14:textId="77777777" w:rsidR="00C301DE" w:rsidRDefault="00000000">
      <w:pPr>
        <w:numPr>
          <w:ilvl w:val="0"/>
          <w:numId w:val="1"/>
        </w:numPr>
      </w:pPr>
      <w:r>
        <w:t>Edit out extended setup delays, private information, broken attempts, and long silent periods.</w:t>
      </w:r>
    </w:p>
    <w:p w14:paraId="033D8392" w14:textId="77777777" w:rsidR="00C301DE" w:rsidRDefault="00000000">
      <w:r>
        <w:br w:type="page"/>
      </w:r>
    </w:p>
    <w:p w14:paraId="69ED1BB4" w14:textId="77777777" w:rsidR="00C301DE" w:rsidRDefault="00000000">
      <w:pPr>
        <w:spacing w:after="0" w:line="360" w:lineRule="exact"/>
      </w:pPr>
      <w:r>
        <w:lastRenderedPageBreak/>
        <w:t xml:space="preserve"> </w:t>
      </w:r>
    </w:p>
    <w:p w14:paraId="484CB3EA" w14:textId="77777777" w:rsidR="00C301DE" w:rsidRDefault="00000000">
      <w:pPr>
        <w:spacing w:after="640"/>
      </w:pPr>
      <w:r>
        <w:rPr>
          <w:b/>
          <w:color w:val="5B6573"/>
          <w:sz w:val="17"/>
        </w:rPr>
        <w:t>CS 4504  |  DISTRIBUTED TOPICS PROJECT</w:t>
      </w:r>
    </w:p>
    <w:p w14:paraId="419EFB96" w14:textId="77777777" w:rsidR="00C301DE" w:rsidRDefault="00000000">
      <w:pPr>
        <w:pStyle w:val="Heading1"/>
      </w:pPr>
      <w:r>
        <w:t>8. Responsible use of AI</w:t>
      </w:r>
    </w:p>
    <w:p w14:paraId="0B2692B2" w14:textId="77777777" w:rsidR="00C301DE" w:rsidRDefault="00000000">
      <w:r>
        <w:t>AI tools are allowed for code writing and file creation, including outlines, diagrams, images, slide drafts, captions, datasets, and formatting. AI use does not transfer responsibility for correctness to the tool.</w:t>
      </w:r>
    </w:p>
    <w:p w14:paraId="61D66B0A" w14:textId="77777777" w:rsidR="00C301DE" w:rsidRDefault="00000000">
      <w:pPr>
        <w:numPr>
          <w:ilvl w:val="0"/>
          <w:numId w:val="1"/>
        </w:numPr>
      </w:pPr>
      <w:r>
        <w:t>Verify every AI-generated technical claim against reliable sources.</w:t>
      </w:r>
    </w:p>
    <w:p w14:paraId="79D53732" w14:textId="77777777" w:rsidR="00C301DE" w:rsidRDefault="00000000">
      <w:pPr>
        <w:numPr>
          <w:ilvl w:val="0"/>
          <w:numId w:val="1"/>
        </w:numPr>
      </w:pPr>
      <w:r>
        <w:t>Compile, run, test, and understand all AI-assisted code before presenting it.</w:t>
      </w:r>
    </w:p>
    <w:p w14:paraId="03B36DD5" w14:textId="77777777" w:rsidR="00C301DE" w:rsidRDefault="00000000">
      <w:pPr>
        <w:numPr>
          <w:ilvl w:val="0"/>
          <w:numId w:val="1"/>
        </w:numPr>
      </w:pPr>
      <w:r>
        <w:t>Do not submit fabricated citations, fake benchmark results, invented system behavior, or untested output.</w:t>
      </w:r>
    </w:p>
    <w:p w14:paraId="158930D0" w14:textId="77777777" w:rsidR="00C301DE" w:rsidRDefault="00000000">
      <w:pPr>
        <w:numPr>
          <w:ilvl w:val="0"/>
          <w:numId w:val="1"/>
        </w:numPr>
      </w:pPr>
      <w:r>
        <w:t>Include an AI Use Appendix listing the tool, what it produced or changed, what the group retained, and how the result was verified.</w:t>
      </w:r>
    </w:p>
    <w:p w14:paraId="4B226A63" w14:textId="77777777" w:rsidR="00C301DE" w:rsidRDefault="00000000">
      <w:pPr>
        <w:numPr>
          <w:ilvl w:val="0"/>
          <w:numId w:val="1"/>
        </w:numPr>
      </w:pPr>
      <w:r>
        <w:t>Each student must be able to answer questions about any AI-assisted material in that student’s assigned section.</w:t>
      </w:r>
    </w:p>
    <w:p w14:paraId="0258351B" w14:textId="77777777" w:rsidR="00C301DE" w:rsidRDefault="00000000">
      <w:pPr>
        <w:pStyle w:val="Heading1"/>
      </w:pPr>
      <w:r>
        <w:t>9. Deliverables</w:t>
      </w:r>
    </w:p>
    <w:tbl>
      <w:tblPr>
        <w:tblW w:w="9360" w:type="dxa"/>
        <w:tblInd w:w="120" w:type="dxa"/>
        <w:tblLayout w:type="fixed"/>
        <w:tblLook w:val="04A0" w:firstRow="1" w:lastRow="0" w:firstColumn="1" w:lastColumn="0" w:noHBand="0" w:noVBand="1"/>
      </w:tblPr>
      <w:tblGrid>
        <w:gridCol w:w="2400"/>
        <w:gridCol w:w="6960"/>
      </w:tblGrid>
      <w:tr w:rsidR="00C301DE" w14:paraId="0EB7048B" w14:textId="77777777">
        <w:trPr>
          <w:cantSplit/>
          <w:tblHeader/>
        </w:trPr>
        <w:tc>
          <w:tcPr>
            <w:tcW w:w="240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0CF9F7D2" w14:textId="77777777" w:rsidR="00C301DE" w:rsidRDefault="00000000">
            <w:pPr>
              <w:spacing w:after="0" w:line="276" w:lineRule="auto"/>
            </w:pPr>
            <w:r>
              <w:rPr>
                <w:b/>
                <w:sz w:val="18"/>
              </w:rPr>
              <w:t>Item</w:t>
            </w:r>
          </w:p>
        </w:tc>
        <w:tc>
          <w:tcPr>
            <w:tcW w:w="696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6CA4F0CE" w14:textId="77777777" w:rsidR="00C301DE" w:rsidRDefault="00000000">
            <w:pPr>
              <w:spacing w:after="0" w:line="276" w:lineRule="auto"/>
            </w:pPr>
            <w:r>
              <w:rPr>
                <w:b/>
                <w:sz w:val="18"/>
              </w:rPr>
              <w:t>Required contents</w:t>
            </w:r>
          </w:p>
        </w:tc>
      </w:tr>
      <w:tr w:rsidR="00C301DE" w14:paraId="2784F291" w14:textId="77777777">
        <w:trPr>
          <w:cantSplit/>
        </w:trPr>
        <w:tc>
          <w:tcPr>
            <w:tcW w:w="24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E35FA7A" w14:textId="77777777" w:rsidR="00C301DE" w:rsidRDefault="00000000">
            <w:pPr>
              <w:spacing w:after="0" w:line="276" w:lineRule="auto"/>
            </w:pPr>
            <w:r>
              <w:rPr>
                <w:sz w:val="18"/>
              </w:rPr>
              <w:t>Editable slide deck</w:t>
            </w:r>
          </w:p>
        </w:tc>
        <w:tc>
          <w:tcPr>
            <w:tcW w:w="69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7D6D3B8" w14:textId="77777777" w:rsidR="00C301DE" w:rsidRDefault="00000000">
            <w:pPr>
              <w:spacing w:after="0" w:line="276" w:lineRule="auto"/>
            </w:pPr>
            <w:r>
              <w:rPr>
                <w:sz w:val="18"/>
              </w:rPr>
              <w:t>PPTX with the required responsibility map, speaker markers, citations, and AI appendix.</w:t>
            </w:r>
          </w:p>
        </w:tc>
      </w:tr>
      <w:tr w:rsidR="00C301DE" w14:paraId="4EA1DC65" w14:textId="77777777">
        <w:trPr>
          <w:cantSplit/>
        </w:trPr>
        <w:tc>
          <w:tcPr>
            <w:tcW w:w="24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325A6B69" w14:textId="77777777" w:rsidR="00C301DE" w:rsidRDefault="00000000">
            <w:pPr>
              <w:spacing w:after="0" w:line="276" w:lineRule="auto"/>
            </w:pPr>
            <w:r>
              <w:rPr>
                <w:sz w:val="18"/>
              </w:rPr>
              <w:t>Slide export</w:t>
            </w:r>
          </w:p>
        </w:tc>
        <w:tc>
          <w:tcPr>
            <w:tcW w:w="69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1D7609A" w14:textId="77777777" w:rsidR="00C301DE" w:rsidRDefault="00000000">
            <w:pPr>
              <w:spacing w:after="0" w:line="276" w:lineRule="auto"/>
            </w:pPr>
            <w:r>
              <w:rPr>
                <w:sz w:val="18"/>
              </w:rPr>
              <w:t>PDF version of the final slides.</w:t>
            </w:r>
          </w:p>
        </w:tc>
      </w:tr>
      <w:tr w:rsidR="00C301DE" w14:paraId="53E76011" w14:textId="77777777">
        <w:trPr>
          <w:cantSplit/>
        </w:trPr>
        <w:tc>
          <w:tcPr>
            <w:tcW w:w="24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3290F079" w14:textId="77777777" w:rsidR="00C301DE" w:rsidRDefault="00000000">
            <w:pPr>
              <w:spacing w:after="0" w:line="276" w:lineRule="auto"/>
            </w:pPr>
            <w:r>
              <w:rPr>
                <w:sz w:val="18"/>
              </w:rPr>
              <w:t>Recorded lecture</w:t>
            </w:r>
          </w:p>
        </w:tc>
        <w:tc>
          <w:tcPr>
            <w:tcW w:w="69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D662D5E" w14:textId="77777777" w:rsidR="00C301DE" w:rsidRDefault="00000000">
            <w:pPr>
              <w:spacing w:after="0" w:line="276" w:lineRule="auto"/>
            </w:pPr>
            <w:r>
              <w:rPr>
                <w:sz w:val="18"/>
              </w:rPr>
              <w:t>One 45-60 minute video file or instructor-approved streaming link.</w:t>
            </w:r>
          </w:p>
        </w:tc>
      </w:tr>
      <w:tr w:rsidR="00C301DE" w14:paraId="155538E3" w14:textId="77777777">
        <w:trPr>
          <w:cantSplit/>
        </w:trPr>
        <w:tc>
          <w:tcPr>
            <w:tcW w:w="24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E5D3BD2" w14:textId="77777777" w:rsidR="00C301DE" w:rsidRDefault="00000000">
            <w:pPr>
              <w:spacing w:after="0" w:line="276" w:lineRule="auto"/>
            </w:pPr>
            <w:r>
              <w:rPr>
                <w:sz w:val="18"/>
              </w:rPr>
              <w:t>Demo package</w:t>
            </w:r>
          </w:p>
        </w:tc>
        <w:tc>
          <w:tcPr>
            <w:tcW w:w="69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9CCEAB8" w14:textId="77777777" w:rsidR="00C301DE" w:rsidRDefault="00000000">
            <w:pPr>
              <w:spacing w:after="0" w:line="276" w:lineRule="auto"/>
            </w:pPr>
            <w:r>
              <w:rPr>
                <w:sz w:val="18"/>
              </w:rPr>
              <w:t>Source code, configuration/data files, and a reproducible README.</w:t>
            </w:r>
          </w:p>
        </w:tc>
      </w:tr>
      <w:tr w:rsidR="00C301DE" w14:paraId="2D852B6F" w14:textId="77777777">
        <w:trPr>
          <w:cantSplit/>
        </w:trPr>
        <w:tc>
          <w:tcPr>
            <w:tcW w:w="24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1741E1B" w14:textId="77777777" w:rsidR="00C301DE" w:rsidRDefault="00000000">
            <w:pPr>
              <w:spacing w:after="0" w:line="276" w:lineRule="auto"/>
            </w:pPr>
            <w:r>
              <w:rPr>
                <w:sz w:val="18"/>
              </w:rPr>
              <w:t>Contribution record</w:t>
            </w:r>
          </w:p>
        </w:tc>
        <w:tc>
          <w:tcPr>
            <w:tcW w:w="69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EB3A9C7" w14:textId="77777777" w:rsidR="00C301DE" w:rsidRDefault="00000000">
            <w:pPr>
              <w:spacing w:after="0" w:line="276" w:lineRule="auto"/>
            </w:pPr>
            <w:r>
              <w:rPr>
                <w:sz w:val="18"/>
              </w:rPr>
              <w:t>One page listing each member’s research, slides, code, editing, and presentation work.</w:t>
            </w:r>
          </w:p>
        </w:tc>
      </w:tr>
      <w:tr w:rsidR="00C301DE" w14:paraId="53E661B5" w14:textId="77777777">
        <w:trPr>
          <w:cantSplit/>
        </w:trPr>
        <w:tc>
          <w:tcPr>
            <w:tcW w:w="24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8E01518" w14:textId="77777777" w:rsidR="00C301DE" w:rsidRDefault="00000000">
            <w:pPr>
              <w:spacing w:after="0" w:line="276" w:lineRule="auto"/>
            </w:pPr>
            <w:r>
              <w:rPr>
                <w:sz w:val="18"/>
              </w:rPr>
              <w:t>Peer evaluation</w:t>
            </w:r>
          </w:p>
        </w:tc>
        <w:tc>
          <w:tcPr>
            <w:tcW w:w="69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7961667" w14:textId="77777777" w:rsidR="00C301DE" w:rsidRDefault="00000000">
            <w:pPr>
              <w:spacing w:after="0" w:line="276" w:lineRule="auto"/>
            </w:pPr>
            <w:r>
              <w:rPr>
                <w:sz w:val="18"/>
              </w:rPr>
              <w:t>Each student submits the confidential individual evaluation in D2L.</w:t>
            </w:r>
          </w:p>
        </w:tc>
      </w:tr>
    </w:tbl>
    <w:p w14:paraId="483F32FF" w14:textId="77777777" w:rsidR="00C301DE" w:rsidRDefault="00000000">
      <w:r>
        <w:br w:type="page"/>
      </w:r>
    </w:p>
    <w:p w14:paraId="3B943D19" w14:textId="77777777" w:rsidR="00C301DE" w:rsidRDefault="00000000">
      <w:pPr>
        <w:pStyle w:val="Heading1"/>
      </w:pPr>
      <w:r>
        <w:lastRenderedPageBreak/>
        <w:t>10. Workflow and checkpoints</w:t>
      </w:r>
    </w:p>
    <w:p w14:paraId="40F8C777" w14:textId="77777777" w:rsidR="00C301DE" w:rsidRDefault="00000000">
      <w:pPr>
        <w:numPr>
          <w:ilvl w:val="0"/>
          <w:numId w:val="1"/>
        </w:numPr>
      </w:pPr>
      <w:r>
        <w:rPr>
          <w:b/>
        </w:rPr>
        <w:t xml:space="preserve">Topic analysis: </w:t>
      </w:r>
      <w:r>
        <w:t>Identify N sections, prerequisites, learning objectives, and likely demo.</w:t>
      </w:r>
    </w:p>
    <w:p w14:paraId="230902D7" w14:textId="77777777" w:rsidR="00C301DE" w:rsidRDefault="00000000">
      <w:pPr>
        <w:numPr>
          <w:ilvl w:val="0"/>
          <w:numId w:val="1"/>
        </w:numPr>
      </w:pPr>
      <w:r>
        <w:rPr>
          <w:b/>
        </w:rPr>
        <w:t xml:space="preserve">Ownership plan: </w:t>
      </w:r>
      <w:r>
        <w:t>Submit the Slide 1 responsibility map and individual speaking-time estimates.</w:t>
      </w:r>
    </w:p>
    <w:p w14:paraId="2BBEA715" w14:textId="77777777" w:rsidR="00C301DE" w:rsidRDefault="00000000">
      <w:pPr>
        <w:numPr>
          <w:ilvl w:val="0"/>
          <w:numId w:val="1"/>
        </w:numPr>
      </w:pPr>
      <w:r>
        <w:rPr>
          <w:b/>
        </w:rPr>
        <w:t xml:space="preserve">Content review: </w:t>
      </w:r>
      <w:r>
        <w:t>Share the revised outline, sources, and a list of material that is new or substantially changed.</w:t>
      </w:r>
    </w:p>
    <w:p w14:paraId="4C1C9437" w14:textId="77777777" w:rsidR="00C301DE" w:rsidRDefault="00000000">
      <w:pPr>
        <w:numPr>
          <w:ilvl w:val="0"/>
          <w:numId w:val="1"/>
        </w:numPr>
      </w:pPr>
      <w:r>
        <w:rPr>
          <w:b/>
        </w:rPr>
        <w:t xml:space="preserve">Demo checkpoint: </w:t>
      </w:r>
      <w:r>
        <w:t>Run the code successfully from the README on a clean environment or VM.</w:t>
      </w:r>
    </w:p>
    <w:p w14:paraId="7F6ED5AC" w14:textId="77777777" w:rsidR="00C301DE" w:rsidRDefault="00000000">
      <w:pPr>
        <w:numPr>
          <w:ilvl w:val="0"/>
          <w:numId w:val="1"/>
        </w:numPr>
      </w:pPr>
      <w:r>
        <w:rPr>
          <w:b/>
        </w:rPr>
        <w:t xml:space="preserve">Rehearsal: </w:t>
      </w:r>
      <w:r>
        <w:t>Record a short test, check timing, and obtain peer feedback on clarity and transitions.</w:t>
      </w:r>
    </w:p>
    <w:p w14:paraId="5A082390" w14:textId="77777777" w:rsidR="00C301DE" w:rsidRDefault="00000000">
      <w:pPr>
        <w:numPr>
          <w:ilvl w:val="0"/>
          <w:numId w:val="1"/>
        </w:numPr>
      </w:pPr>
      <w:r>
        <w:rPr>
          <w:b/>
        </w:rPr>
        <w:t xml:space="preserve">Final submission: </w:t>
      </w:r>
      <w:r>
        <w:t>Submit all deliverables by the dates posted in D2L.</w:t>
      </w:r>
    </w:p>
    <w:p w14:paraId="054943BA" w14:textId="77777777" w:rsidR="00C301DE" w:rsidRDefault="00000000">
      <w:pPr>
        <w:pStyle w:val="Heading2"/>
      </w:pPr>
      <w:r>
        <w:t>Submission naming</w:t>
      </w:r>
    </w:p>
    <w:p w14:paraId="66B7E613" w14:textId="77777777" w:rsidR="00C301DE" w:rsidRDefault="00000000">
      <w:pPr>
        <w:numPr>
          <w:ilvl w:val="0"/>
          <w:numId w:val="1"/>
        </w:numPr>
      </w:pPr>
      <w:r>
        <w:t>G##_Topic_Slides.pptx</w:t>
      </w:r>
    </w:p>
    <w:p w14:paraId="380246E3" w14:textId="77777777" w:rsidR="00C301DE" w:rsidRDefault="00000000">
      <w:pPr>
        <w:numPr>
          <w:ilvl w:val="0"/>
          <w:numId w:val="1"/>
        </w:numPr>
      </w:pPr>
      <w:r>
        <w:t>G##_Topic_Slides.pdf</w:t>
      </w:r>
    </w:p>
    <w:p w14:paraId="4A664017" w14:textId="77777777" w:rsidR="00C301DE" w:rsidRDefault="00000000">
      <w:pPr>
        <w:numPr>
          <w:ilvl w:val="0"/>
          <w:numId w:val="1"/>
        </w:numPr>
      </w:pPr>
      <w:r>
        <w:t>G##_Topic_Lecture.mp4 (or link document)</w:t>
      </w:r>
    </w:p>
    <w:p w14:paraId="4FB59316" w14:textId="77777777" w:rsidR="00C301DE" w:rsidRDefault="00000000">
      <w:pPr>
        <w:numPr>
          <w:ilvl w:val="0"/>
          <w:numId w:val="1"/>
        </w:numPr>
      </w:pPr>
      <w:r>
        <w:t>G##_Topic_Demo.zip (or instructor-approved repository link)</w:t>
      </w:r>
    </w:p>
    <w:p w14:paraId="03D89FF1" w14:textId="77777777" w:rsidR="00C301DE" w:rsidRDefault="00000000">
      <w:pPr>
        <w:numPr>
          <w:ilvl w:val="0"/>
          <w:numId w:val="1"/>
        </w:numPr>
      </w:pPr>
      <w:r>
        <w:t>G##_Topic_Contributions.pdf</w:t>
      </w:r>
    </w:p>
    <w:p w14:paraId="287C9813" w14:textId="77777777" w:rsidR="00C301DE" w:rsidRDefault="00000000">
      <w:r>
        <w:t>One designated group member submits the group files. Every student submits the confidential peer evaluation separately.</w:t>
      </w:r>
    </w:p>
    <w:p w14:paraId="4EE2DB3B" w14:textId="77777777" w:rsidR="00C301DE" w:rsidRDefault="00000000">
      <w:r>
        <w:br w:type="page"/>
      </w:r>
    </w:p>
    <w:p w14:paraId="70014777" w14:textId="77777777" w:rsidR="00C301DE" w:rsidRDefault="00000000">
      <w:pPr>
        <w:spacing w:after="0" w:line="360" w:lineRule="exact"/>
      </w:pPr>
      <w:r>
        <w:lastRenderedPageBreak/>
        <w:t xml:space="preserve"> </w:t>
      </w:r>
    </w:p>
    <w:p w14:paraId="7C1F82AF" w14:textId="77777777" w:rsidR="00C301DE" w:rsidRDefault="00000000">
      <w:pPr>
        <w:spacing w:after="640"/>
      </w:pPr>
      <w:r>
        <w:rPr>
          <w:b/>
          <w:color w:val="5B6573"/>
          <w:sz w:val="17"/>
        </w:rPr>
        <w:t>CS 4504  |  DISTRIBUTED TOPICS PROJECT</w:t>
      </w:r>
    </w:p>
    <w:p w14:paraId="5FE56756" w14:textId="77777777" w:rsidR="00C301DE" w:rsidRDefault="00000000">
      <w:pPr>
        <w:pStyle w:val="Heading1"/>
      </w:pPr>
      <w:r>
        <w:t>11. Grading rubric (100 points)</w:t>
      </w:r>
    </w:p>
    <w:tbl>
      <w:tblPr>
        <w:tblW w:w="9360" w:type="dxa"/>
        <w:tblInd w:w="120" w:type="dxa"/>
        <w:tblLayout w:type="fixed"/>
        <w:tblLook w:val="04A0" w:firstRow="1" w:lastRow="0" w:firstColumn="1" w:lastColumn="0" w:noHBand="0" w:noVBand="1"/>
      </w:tblPr>
      <w:tblGrid>
        <w:gridCol w:w="2900"/>
        <w:gridCol w:w="800"/>
        <w:gridCol w:w="5660"/>
      </w:tblGrid>
      <w:tr w:rsidR="00C301DE" w14:paraId="779D8E1C" w14:textId="77777777">
        <w:trPr>
          <w:cantSplit/>
          <w:tblHeader/>
        </w:trPr>
        <w:tc>
          <w:tcPr>
            <w:tcW w:w="290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7EBA4081" w14:textId="77777777" w:rsidR="00C301DE" w:rsidRDefault="00000000">
            <w:pPr>
              <w:spacing w:after="0" w:line="276" w:lineRule="auto"/>
            </w:pPr>
            <w:r>
              <w:rPr>
                <w:b/>
                <w:sz w:val="17"/>
              </w:rPr>
              <w:t>Criterion</w:t>
            </w:r>
          </w:p>
        </w:tc>
        <w:tc>
          <w:tcPr>
            <w:tcW w:w="80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4A499524" w14:textId="77777777" w:rsidR="00C301DE" w:rsidRDefault="00000000">
            <w:pPr>
              <w:spacing w:after="0" w:line="276" w:lineRule="auto"/>
            </w:pPr>
            <w:r>
              <w:rPr>
                <w:b/>
                <w:sz w:val="17"/>
              </w:rPr>
              <w:t>Pts</w:t>
            </w:r>
          </w:p>
        </w:tc>
        <w:tc>
          <w:tcPr>
            <w:tcW w:w="5660" w:type="dxa"/>
            <w:tcBorders>
              <w:top w:val="single" w:sz="4" w:space="0" w:color="C7D1DD"/>
              <w:left w:val="single" w:sz="4" w:space="0" w:color="C7D1DD"/>
              <w:bottom w:val="single" w:sz="4" w:space="0" w:color="C7D1DD"/>
              <w:right w:val="single" w:sz="4" w:space="0" w:color="C7D1DD"/>
            </w:tcBorders>
            <w:shd w:val="clear" w:color="auto" w:fill="E8EEF5"/>
            <w:tcMar>
              <w:top w:w="80" w:type="dxa"/>
              <w:left w:w="120" w:type="dxa"/>
              <w:bottom w:w="80" w:type="dxa"/>
              <w:right w:w="120" w:type="dxa"/>
            </w:tcMar>
            <w:vAlign w:val="center"/>
          </w:tcPr>
          <w:p w14:paraId="03EB5EB9" w14:textId="77777777" w:rsidR="00C301DE" w:rsidRDefault="00000000">
            <w:pPr>
              <w:spacing w:after="0" w:line="276" w:lineRule="auto"/>
            </w:pPr>
            <w:r>
              <w:rPr>
                <w:b/>
                <w:sz w:val="17"/>
              </w:rPr>
              <w:t>Evidence of strong performance</w:t>
            </w:r>
          </w:p>
        </w:tc>
      </w:tr>
      <w:tr w:rsidR="00C301DE" w14:paraId="1D5370D3" w14:textId="77777777">
        <w:trPr>
          <w:cantSplit/>
        </w:trPr>
        <w:tc>
          <w:tcPr>
            <w:tcW w:w="29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261BD22" w14:textId="77777777" w:rsidR="00C301DE" w:rsidRDefault="00000000">
            <w:pPr>
              <w:spacing w:after="0" w:line="276" w:lineRule="auto"/>
            </w:pPr>
            <w:r>
              <w:rPr>
                <w:sz w:val="17"/>
              </w:rPr>
              <w:t>Technical accuracy and depth</w:t>
            </w:r>
          </w:p>
        </w:tc>
        <w:tc>
          <w:tcPr>
            <w:tcW w:w="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2AA1B006" w14:textId="77777777" w:rsidR="00C301DE" w:rsidRDefault="00000000">
            <w:pPr>
              <w:spacing w:after="0" w:line="276" w:lineRule="auto"/>
              <w:jc w:val="center"/>
            </w:pPr>
            <w:r>
              <w:rPr>
                <w:sz w:val="17"/>
              </w:rPr>
              <w:t>25</w:t>
            </w:r>
          </w:p>
        </w:tc>
        <w:tc>
          <w:tcPr>
            <w:tcW w:w="56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7EA9499" w14:textId="77777777" w:rsidR="00C301DE" w:rsidRDefault="00000000">
            <w:pPr>
              <w:spacing w:after="0" w:line="276" w:lineRule="auto"/>
            </w:pPr>
            <w:r>
              <w:rPr>
                <w:sz w:val="17"/>
              </w:rPr>
              <w:t>Correct definitions, assumptions, mechanisms, examples, and analysis; appropriate depth for CS 4504.</w:t>
            </w:r>
          </w:p>
        </w:tc>
      </w:tr>
      <w:tr w:rsidR="00C301DE" w14:paraId="4116EDE0" w14:textId="77777777">
        <w:trPr>
          <w:cantSplit/>
        </w:trPr>
        <w:tc>
          <w:tcPr>
            <w:tcW w:w="29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251C0DD2" w14:textId="77777777" w:rsidR="00C301DE" w:rsidRDefault="00000000">
            <w:pPr>
              <w:spacing w:after="0" w:line="276" w:lineRule="auto"/>
            </w:pPr>
            <w:r>
              <w:rPr>
                <w:sz w:val="17"/>
              </w:rPr>
              <w:t>Instructional design and organization</w:t>
            </w:r>
          </w:p>
        </w:tc>
        <w:tc>
          <w:tcPr>
            <w:tcW w:w="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404AE97C" w14:textId="77777777" w:rsidR="00C301DE" w:rsidRDefault="00000000">
            <w:pPr>
              <w:spacing w:after="0" w:line="276" w:lineRule="auto"/>
              <w:jc w:val="center"/>
            </w:pPr>
            <w:r>
              <w:rPr>
                <w:sz w:val="17"/>
              </w:rPr>
              <w:t>10</w:t>
            </w:r>
          </w:p>
        </w:tc>
        <w:tc>
          <w:tcPr>
            <w:tcW w:w="56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4EC1CBB" w14:textId="77777777" w:rsidR="00C301DE" w:rsidRDefault="00000000">
            <w:pPr>
              <w:spacing w:after="0" w:line="276" w:lineRule="auto"/>
            </w:pPr>
            <w:r>
              <w:rPr>
                <w:sz w:val="17"/>
              </w:rPr>
              <w:t>Clear objectives, coherent narrative, balanced sections, effective examples, and strong summary.</w:t>
            </w:r>
          </w:p>
        </w:tc>
      </w:tr>
      <w:tr w:rsidR="00C301DE" w14:paraId="20F1E91F" w14:textId="77777777">
        <w:trPr>
          <w:cantSplit/>
        </w:trPr>
        <w:tc>
          <w:tcPr>
            <w:tcW w:w="29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27B09034" w14:textId="77777777" w:rsidR="00C301DE" w:rsidRDefault="00000000">
            <w:pPr>
              <w:spacing w:after="0" w:line="276" w:lineRule="auto"/>
            </w:pPr>
            <w:r>
              <w:rPr>
                <w:sz w:val="17"/>
              </w:rPr>
              <w:t>Originality, sources, and AI transparency</w:t>
            </w:r>
          </w:p>
        </w:tc>
        <w:tc>
          <w:tcPr>
            <w:tcW w:w="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3B98EEF6" w14:textId="77777777" w:rsidR="00C301DE" w:rsidRDefault="00000000">
            <w:pPr>
              <w:spacing w:after="0" w:line="276" w:lineRule="auto"/>
              <w:jc w:val="center"/>
            </w:pPr>
            <w:r>
              <w:rPr>
                <w:sz w:val="17"/>
              </w:rPr>
              <w:t>10</w:t>
            </w:r>
          </w:p>
        </w:tc>
        <w:tc>
          <w:tcPr>
            <w:tcW w:w="56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5142590" w14:textId="77777777" w:rsidR="00C301DE" w:rsidRDefault="00000000">
            <w:pPr>
              <w:spacing w:after="0" w:line="276" w:lineRule="auto"/>
            </w:pPr>
            <w:r>
              <w:rPr>
                <w:sz w:val="17"/>
              </w:rPr>
              <w:t>Meaningful revision beyond supplied slides; reliable citations; complete AI Use Appendix.</w:t>
            </w:r>
          </w:p>
        </w:tc>
      </w:tr>
      <w:tr w:rsidR="00C301DE" w14:paraId="6884129D" w14:textId="77777777">
        <w:trPr>
          <w:cantSplit/>
        </w:trPr>
        <w:tc>
          <w:tcPr>
            <w:tcW w:w="29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7B88FBA3" w14:textId="77777777" w:rsidR="00C301DE" w:rsidRDefault="00000000">
            <w:pPr>
              <w:spacing w:after="0" w:line="276" w:lineRule="auto"/>
            </w:pPr>
            <w:r>
              <w:rPr>
                <w:sz w:val="17"/>
              </w:rPr>
              <w:t>Code demonstration</w:t>
            </w:r>
          </w:p>
        </w:tc>
        <w:tc>
          <w:tcPr>
            <w:tcW w:w="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12A90F4" w14:textId="77777777" w:rsidR="00C301DE" w:rsidRDefault="00000000">
            <w:pPr>
              <w:spacing w:after="0" w:line="276" w:lineRule="auto"/>
              <w:jc w:val="center"/>
            </w:pPr>
            <w:r>
              <w:rPr>
                <w:sz w:val="17"/>
              </w:rPr>
              <w:t>15</w:t>
            </w:r>
          </w:p>
        </w:tc>
        <w:tc>
          <w:tcPr>
            <w:tcW w:w="56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907BA54" w14:textId="77777777" w:rsidR="00C301DE" w:rsidRDefault="00000000">
            <w:pPr>
              <w:spacing w:after="0" w:line="276" w:lineRule="auto"/>
            </w:pPr>
            <w:r>
              <w:rPr>
                <w:sz w:val="17"/>
              </w:rPr>
              <w:t>Relevant, reproducible, tested, explained, and connected to the topic; useful variation or failure case.</w:t>
            </w:r>
          </w:p>
        </w:tc>
      </w:tr>
      <w:tr w:rsidR="00C301DE" w14:paraId="30436710" w14:textId="77777777">
        <w:trPr>
          <w:cantSplit/>
        </w:trPr>
        <w:tc>
          <w:tcPr>
            <w:tcW w:w="29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2DCAF2AB" w14:textId="77777777" w:rsidR="00C301DE" w:rsidRDefault="00000000">
            <w:pPr>
              <w:spacing w:after="0" w:line="276" w:lineRule="auto"/>
            </w:pPr>
            <w:r>
              <w:rPr>
                <w:sz w:val="17"/>
              </w:rPr>
              <w:t>Slides and visual communication</w:t>
            </w:r>
          </w:p>
        </w:tc>
        <w:tc>
          <w:tcPr>
            <w:tcW w:w="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5DCC5798" w14:textId="77777777" w:rsidR="00C301DE" w:rsidRDefault="00000000">
            <w:pPr>
              <w:spacing w:after="0" w:line="276" w:lineRule="auto"/>
              <w:jc w:val="center"/>
            </w:pPr>
            <w:r>
              <w:rPr>
                <w:sz w:val="17"/>
              </w:rPr>
              <w:t>10</w:t>
            </w:r>
          </w:p>
        </w:tc>
        <w:tc>
          <w:tcPr>
            <w:tcW w:w="56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3495B62" w14:textId="77777777" w:rsidR="00C301DE" w:rsidRDefault="00000000">
            <w:pPr>
              <w:spacing w:after="0" w:line="276" w:lineRule="auto"/>
            </w:pPr>
            <w:r>
              <w:rPr>
                <w:sz w:val="17"/>
              </w:rPr>
              <w:t>Readable, consistent, accessible, correctly labeled, and visually supportive of the explanation.</w:t>
            </w:r>
          </w:p>
        </w:tc>
      </w:tr>
      <w:tr w:rsidR="00C301DE" w14:paraId="46DFCE38" w14:textId="77777777">
        <w:trPr>
          <w:cantSplit/>
        </w:trPr>
        <w:tc>
          <w:tcPr>
            <w:tcW w:w="29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24D5ADF4" w14:textId="77777777" w:rsidR="00C301DE" w:rsidRDefault="00000000">
            <w:pPr>
              <w:spacing w:after="0" w:line="276" w:lineRule="auto"/>
            </w:pPr>
            <w:r>
              <w:rPr>
                <w:sz w:val="17"/>
              </w:rPr>
              <w:t>Recorded lecture and team integration</w:t>
            </w:r>
          </w:p>
        </w:tc>
        <w:tc>
          <w:tcPr>
            <w:tcW w:w="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347F2BA7" w14:textId="77777777" w:rsidR="00C301DE" w:rsidRDefault="00000000">
            <w:pPr>
              <w:spacing w:after="0" w:line="276" w:lineRule="auto"/>
              <w:jc w:val="center"/>
            </w:pPr>
            <w:r>
              <w:rPr>
                <w:sz w:val="17"/>
              </w:rPr>
              <w:t>10</w:t>
            </w:r>
          </w:p>
        </w:tc>
        <w:tc>
          <w:tcPr>
            <w:tcW w:w="56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0DBA807C" w14:textId="77777777" w:rsidR="00C301DE" w:rsidRDefault="00000000">
            <w:pPr>
              <w:spacing w:after="0" w:line="276" w:lineRule="auto"/>
            </w:pPr>
            <w:r>
              <w:rPr>
                <w:sz w:val="17"/>
              </w:rPr>
              <w:t>45-60 minutes, clear audio/video, reviewed captions, good transitions, professional pacing.</w:t>
            </w:r>
          </w:p>
        </w:tc>
      </w:tr>
      <w:tr w:rsidR="00C301DE" w14:paraId="6234DE23" w14:textId="77777777">
        <w:trPr>
          <w:cantSplit/>
        </w:trPr>
        <w:tc>
          <w:tcPr>
            <w:tcW w:w="29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2F70487" w14:textId="77777777" w:rsidR="00C301DE" w:rsidRDefault="00000000">
            <w:pPr>
              <w:spacing w:after="0" w:line="276" w:lineRule="auto"/>
            </w:pPr>
            <w:r>
              <w:rPr>
                <w:sz w:val="17"/>
              </w:rPr>
              <w:t>Individual mastery and delivery</w:t>
            </w:r>
          </w:p>
        </w:tc>
        <w:tc>
          <w:tcPr>
            <w:tcW w:w="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29755BC7" w14:textId="77777777" w:rsidR="00C301DE" w:rsidRDefault="00000000">
            <w:pPr>
              <w:spacing w:after="0" w:line="276" w:lineRule="auto"/>
              <w:jc w:val="center"/>
            </w:pPr>
            <w:r>
              <w:rPr>
                <w:sz w:val="17"/>
              </w:rPr>
              <w:t>15</w:t>
            </w:r>
          </w:p>
        </w:tc>
        <w:tc>
          <w:tcPr>
            <w:tcW w:w="56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164EA5A1" w14:textId="77777777" w:rsidR="00C301DE" w:rsidRDefault="00000000">
            <w:pPr>
              <w:spacing w:after="0" w:line="276" w:lineRule="auto"/>
            </w:pPr>
            <w:r>
              <w:rPr>
                <w:sz w:val="17"/>
              </w:rPr>
              <w:t>Clear explanation, appropriate speaking time, command of assigned material, and ability to answer questions.</w:t>
            </w:r>
          </w:p>
        </w:tc>
      </w:tr>
      <w:tr w:rsidR="00C301DE" w14:paraId="7E232954" w14:textId="77777777">
        <w:trPr>
          <w:cantSplit/>
        </w:trPr>
        <w:tc>
          <w:tcPr>
            <w:tcW w:w="29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213ADDF3" w14:textId="77777777" w:rsidR="00C301DE" w:rsidRDefault="00000000">
            <w:pPr>
              <w:spacing w:after="0" w:line="276" w:lineRule="auto"/>
            </w:pPr>
            <w:r>
              <w:rPr>
                <w:sz w:val="17"/>
              </w:rPr>
              <w:t>Contribution and professionalism</w:t>
            </w:r>
          </w:p>
        </w:tc>
        <w:tc>
          <w:tcPr>
            <w:tcW w:w="80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6A618911" w14:textId="77777777" w:rsidR="00C301DE" w:rsidRDefault="00000000">
            <w:pPr>
              <w:spacing w:after="0" w:line="276" w:lineRule="auto"/>
              <w:jc w:val="center"/>
            </w:pPr>
            <w:r>
              <w:rPr>
                <w:sz w:val="17"/>
              </w:rPr>
              <w:t>5</w:t>
            </w:r>
          </w:p>
        </w:tc>
        <w:tc>
          <w:tcPr>
            <w:tcW w:w="5660" w:type="dxa"/>
            <w:tcBorders>
              <w:top w:val="single" w:sz="4" w:space="0" w:color="C7D1DD"/>
              <w:left w:val="single" w:sz="4" w:space="0" w:color="C7D1DD"/>
              <w:bottom w:val="single" w:sz="4" w:space="0" w:color="C7D1DD"/>
              <w:right w:val="single" w:sz="4" w:space="0" w:color="C7D1DD"/>
            </w:tcBorders>
            <w:tcMar>
              <w:top w:w="80" w:type="dxa"/>
              <w:left w:w="120" w:type="dxa"/>
              <w:bottom w:w="80" w:type="dxa"/>
              <w:right w:w="120" w:type="dxa"/>
            </w:tcMar>
            <w:vAlign w:val="center"/>
          </w:tcPr>
          <w:p w14:paraId="3AD4508E" w14:textId="77777777" w:rsidR="00C301DE" w:rsidRDefault="00000000">
            <w:pPr>
              <w:spacing w:after="0" w:line="276" w:lineRule="auto"/>
            </w:pPr>
            <w:r>
              <w:rPr>
                <w:sz w:val="17"/>
              </w:rPr>
              <w:t>Reliable teamwork, accurate responsibility map, complete contribution record, and timely submission.</w:t>
            </w:r>
          </w:p>
        </w:tc>
      </w:tr>
      <w:tr w:rsidR="00C301DE" w14:paraId="1437A7D6" w14:textId="77777777">
        <w:trPr>
          <w:cantSplit/>
        </w:trPr>
        <w:tc>
          <w:tcPr>
            <w:tcW w:w="2900" w:type="dxa"/>
            <w:tcBorders>
              <w:top w:val="single" w:sz="4" w:space="0" w:color="C7D1DD"/>
              <w:left w:val="single" w:sz="4" w:space="0" w:color="C7D1DD"/>
              <w:bottom w:val="single" w:sz="4" w:space="0" w:color="C7D1DD"/>
              <w:right w:val="single" w:sz="4" w:space="0" w:color="C7D1DD"/>
            </w:tcBorders>
            <w:shd w:val="clear" w:color="auto" w:fill="FFF8E8"/>
            <w:tcMar>
              <w:top w:w="80" w:type="dxa"/>
              <w:left w:w="120" w:type="dxa"/>
              <w:bottom w:w="80" w:type="dxa"/>
              <w:right w:w="120" w:type="dxa"/>
            </w:tcMar>
            <w:vAlign w:val="center"/>
          </w:tcPr>
          <w:p w14:paraId="25F5823D" w14:textId="77777777" w:rsidR="00C301DE" w:rsidRDefault="00000000">
            <w:pPr>
              <w:spacing w:after="0" w:line="276" w:lineRule="auto"/>
            </w:pPr>
            <w:r>
              <w:rPr>
                <w:sz w:val="17"/>
              </w:rPr>
              <w:t>TOTAL</w:t>
            </w:r>
          </w:p>
        </w:tc>
        <w:tc>
          <w:tcPr>
            <w:tcW w:w="800" w:type="dxa"/>
            <w:tcBorders>
              <w:top w:val="single" w:sz="4" w:space="0" w:color="C7D1DD"/>
              <w:left w:val="single" w:sz="4" w:space="0" w:color="C7D1DD"/>
              <w:bottom w:val="single" w:sz="4" w:space="0" w:color="C7D1DD"/>
              <w:right w:val="single" w:sz="4" w:space="0" w:color="C7D1DD"/>
            </w:tcBorders>
            <w:shd w:val="clear" w:color="auto" w:fill="FFF8E8"/>
            <w:tcMar>
              <w:top w:w="80" w:type="dxa"/>
              <w:left w:w="120" w:type="dxa"/>
              <w:bottom w:w="80" w:type="dxa"/>
              <w:right w:w="120" w:type="dxa"/>
            </w:tcMar>
            <w:vAlign w:val="center"/>
          </w:tcPr>
          <w:p w14:paraId="56922843" w14:textId="77777777" w:rsidR="00C301DE" w:rsidRDefault="00000000">
            <w:pPr>
              <w:spacing w:after="0" w:line="276" w:lineRule="auto"/>
              <w:jc w:val="center"/>
            </w:pPr>
            <w:r>
              <w:rPr>
                <w:sz w:val="17"/>
              </w:rPr>
              <w:t>100</w:t>
            </w:r>
          </w:p>
        </w:tc>
        <w:tc>
          <w:tcPr>
            <w:tcW w:w="5660" w:type="dxa"/>
            <w:tcBorders>
              <w:top w:val="single" w:sz="4" w:space="0" w:color="C7D1DD"/>
              <w:left w:val="single" w:sz="4" w:space="0" w:color="C7D1DD"/>
              <w:bottom w:val="single" w:sz="4" w:space="0" w:color="C7D1DD"/>
              <w:right w:val="single" w:sz="4" w:space="0" w:color="C7D1DD"/>
            </w:tcBorders>
            <w:shd w:val="clear" w:color="auto" w:fill="FFF8E8"/>
            <w:tcMar>
              <w:top w:w="80" w:type="dxa"/>
              <w:left w:w="120" w:type="dxa"/>
              <w:bottom w:w="80" w:type="dxa"/>
              <w:right w:w="120" w:type="dxa"/>
            </w:tcMar>
            <w:vAlign w:val="center"/>
          </w:tcPr>
          <w:p w14:paraId="401F84D5" w14:textId="77777777" w:rsidR="00C301DE" w:rsidRDefault="00000000">
            <w:pPr>
              <w:spacing w:after="0" w:line="276" w:lineRule="auto"/>
            </w:pPr>
            <w:r>
              <w:rPr>
                <w:sz w:val="17"/>
              </w:rPr>
              <w:t>Group components: 80 points  |  Individual components: 20 points</w:t>
            </w:r>
          </w:p>
        </w:tc>
      </w:tr>
    </w:tbl>
    <w:p w14:paraId="362E8905" w14:textId="77777777" w:rsidR="00C301DE" w:rsidRDefault="00000000">
      <w:r>
        <w:br w:type="page"/>
      </w:r>
    </w:p>
    <w:p w14:paraId="324B5B36" w14:textId="77777777" w:rsidR="00C301DE" w:rsidRDefault="00000000">
      <w:pPr>
        <w:pStyle w:val="Heading1"/>
      </w:pPr>
      <w:r>
        <w:lastRenderedPageBreak/>
        <w:t>12. Final quality checklist</w:t>
      </w:r>
    </w:p>
    <w:p w14:paraId="0FF6EAA8" w14:textId="77777777" w:rsidR="00C301DE" w:rsidRDefault="00000000">
      <w:pPr>
        <w:numPr>
          <w:ilvl w:val="0"/>
          <w:numId w:val="1"/>
        </w:numPr>
      </w:pPr>
      <w:r>
        <w:t>Slide 1 clearly maps every section to a highlighted student owner.</w:t>
      </w:r>
    </w:p>
    <w:p w14:paraId="0E94DFD0" w14:textId="77777777" w:rsidR="00C301DE" w:rsidRDefault="00000000">
      <w:pPr>
        <w:numPr>
          <w:ilvl w:val="0"/>
          <w:numId w:val="1"/>
        </w:numPr>
      </w:pPr>
      <w:r>
        <w:t>Speaking time is balanced and every student presents at least 10 minutes.</w:t>
      </w:r>
    </w:p>
    <w:p w14:paraId="005AEB8F" w14:textId="77777777" w:rsidR="00C301DE" w:rsidRDefault="00000000">
      <w:pPr>
        <w:numPr>
          <w:ilvl w:val="0"/>
          <w:numId w:val="1"/>
        </w:numPr>
      </w:pPr>
      <w:r>
        <w:t>The lecture is 45-60 minutes and includes a 5-12 minute technical demo.</w:t>
      </w:r>
    </w:p>
    <w:p w14:paraId="3B0B7AE2" w14:textId="77777777" w:rsidR="00C301DE" w:rsidRDefault="00000000">
      <w:pPr>
        <w:numPr>
          <w:ilvl w:val="0"/>
          <w:numId w:val="1"/>
        </w:numPr>
      </w:pPr>
      <w:r>
        <w:t>At least 50% of substantive content is new or substantially redesigned.</w:t>
      </w:r>
    </w:p>
    <w:p w14:paraId="4275F0D7" w14:textId="77777777" w:rsidR="00C301DE" w:rsidRDefault="00000000">
      <w:pPr>
        <w:numPr>
          <w:ilvl w:val="0"/>
          <w:numId w:val="1"/>
        </w:numPr>
      </w:pPr>
      <w:r>
        <w:t>No supplied slide is copied unchanged, and adapted material is cited.</w:t>
      </w:r>
    </w:p>
    <w:p w14:paraId="41A54DEF" w14:textId="77777777" w:rsidR="00C301DE" w:rsidRDefault="00000000">
      <w:pPr>
        <w:numPr>
          <w:ilvl w:val="0"/>
          <w:numId w:val="1"/>
        </w:numPr>
      </w:pPr>
      <w:r>
        <w:t>All code runs from the submitted README and the output is explained.</w:t>
      </w:r>
    </w:p>
    <w:p w14:paraId="7DAB9DE4" w14:textId="77777777" w:rsidR="00C301DE" w:rsidRDefault="00000000">
      <w:pPr>
        <w:numPr>
          <w:ilvl w:val="0"/>
          <w:numId w:val="1"/>
        </w:numPr>
      </w:pPr>
      <w:r>
        <w:t>Slides are readable, citations are complete, and captions are reviewed.</w:t>
      </w:r>
    </w:p>
    <w:p w14:paraId="3BD52C63" w14:textId="77777777" w:rsidR="00C301DE" w:rsidRDefault="00000000">
      <w:pPr>
        <w:numPr>
          <w:ilvl w:val="0"/>
          <w:numId w:val="1"/>
        </w:numPr>
      </w:pPr>
      <w:r>
        <w:t>The AI Use Appendix and contribution record are complete.</w:t>
      </w:r>
    </w:p>
    <w:p w14:paraId="7C14B5D7" w14:textId="77777777" w:rsidR="00C301DE" w:rsidRDefault="00000000">
      <w:pPr>
        <w:numPr>
          <w:ilvl w:val="0"/>
          <w:numId w:val="1"/>
        </w:numPr>
      </w:pPr>
      <w:r>
        <w:t>All required files use the naming convention and open correctly.</w:t>
      </w:r>
    </w:p>
    <w:tbl>
      <w:tblPr>
        <w:tblW w:w="9360" w:type="dxa"/>
        <w:tblInd w:w="120" w:type="dxa"/>
        <w:tblLayout w:type="fixed"/>
        <w:tblLook w:val="04A0" w:firstRow="1" w:lastRow="0" w:firstColumn="1" w:lastColumn="0" w:noHBand="0" w:noVBand="1"/>
      </w:tblPr>
      <w:tblGrid>
        <w:gridCol w:w="9360"/>
      </w:tblGrid>
      <w:tr w:rsidR="00C301DE" w14:paraId="7273F4F6" w14:textId="77777777">
        <w:tc>
          <w:tcPr>
            <w:tcW w:w="9360" w:type="dxa"/>
            <w:tcBorders>
              <w:top w:val="single" w:sz="4" w:space="0" w:color="C7D1DD"/>
              <w:left w:val="single" w:sz="4" w:space="0" w:color="C7D1DD"/>
              <w:bottom w:val="single" w:sz="4" w:space="0" w:color="C7D1DD"/>
              <w:right w:val="single" w:sz="4" w:space="0" w:color="C7D1DD"/>
            </w:tcBorders>
            <w:shd w:val="clear" w:color="auto" w:fill="FFF8E8"/>
            <w:tcMar>
              <w:top w:w="80" w:type="dxa"/>
              <w:left w:w="120" w:type="dxa"/>
              <w:bottom w:w="80" w:type="dxa"/>
              <w:right w:w="120" w:type="dxa"/>
            </w:tcMar>
            <w:vAlign w:val="center"/>
          </w:tcPr>
          <w:p w14:paraId="4190FE2E" w14:textId="77777777" w:rsidR="00C301DE" w:rsidRDefault="00000000">
            <w:pPr>
              <w:spacing w:before="40" w:after="40" w:line="288" w:lineRule="auto"/>
            </w:pPr>
            <w:r>
              <w:rPr>
                <w:b/>
                <w:color w:val="A06A00"/>
              </w:rPr>
              <w:t xml:space="preserve">Remember: </w:t>
            </w:r>
            <w:r>
              <w:t>The goal is not only to present information. Your group must teach the class well enough that classmates can understand, apply, and evaluate the topic after watching the lecture.</w:t>
            </w:r>
          </w:p>
        </w:tc>
      </w:tr>
    </w:tbl>
    <w:p w14:paraId="658981CB" w14:textId="77777777" w:rsidR="00C301DE" w:rsidRDefault="00C301DE">
      <w:pPr>
        <w:spacing w:after="0"/>
      </w:pPr>
    </w:p>
    <w:sectPr w:rsidR="00C301DE" w:rsidSect="00034616">
      <w:headerReference w:type="even" r:id="rId8"/>
      <w:headerReference w:type="default" r:id="rId9"/>
      <w:footerReference w:type="even"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1975E7" w14:textId="77777777" w:rsidR="00DE0D5C" w:rsidRDefault="00DE0D5C">
      <w:pPr>
        <w:spacing w:after="0" w:line="240" w:lineRule="auto"/>
      </w:pPr>
      <w:r>
        <w:separator/>
      </w:r>
    </w:p>
  </w:endnote>
  <w:endnote w:type="continuationSeparator" w:id="0">
    <w:p w14:paraId="4D1D4DF0" w14:textId="77777777" w:rsidR="00DE0D5C" w:rsidRDefault="00DE0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7DC50" w14:textId="68013846" w:rsidR="00C301DE" w:rsidRDefault="00000000">
    <w:pPr>
      <w:pStyle w:val="Footer"/>
      <w:jc w:val="right"/>
    </w:pPr>
    <w:r>
      <w:rPr>
        <w:color w:val="5B6573"/>
        <w:sz w:val="17"/>
      </w:rPr>
      <w:t xml:space="preserve">CS 4504  |  Page </w:t>
    </w:r>
    <w:r>
      <w:fldChar w:fldCharType="begin"/>
    </w:r>
    <w:r>
      <w:instrText>PAGE</w:instrText>
    </w:r>
    <w:r w:rsidR="00BC05B0">
      <w:fldChar w:fldCharType="separate"/>
    </w:r>
    <w:r w:rsidR="00BC05B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E8F1DE" w14:textId="77777777" w:rsidR="00C301DE" w:rsidRDefault="00000000">
    <w:pPr>
      <w:pStyle w:val="Footer"/>
      <w:jc w:val="right"/>
    </w:pPr>
    <w:r>
      <w:rPr>
        <w:color w:val="5B6573"/>
        <w:sz w:val="17"/>
      </w:rPr>
      <w:t xml:space="preserve">CS 4504  |  Page </w:t>
    </w:r>
    <w:r>
      <w:fldChar w:fldCharType="begin"/>
    </w:r>
    <w:r>
      <w:instrText>PAGE</w:instrText>
    </w:r>
    <w:r w:rsidR="00BC05B0">
      <w:fldChar w:fldCharType="separate"/>
    </w:r>
    <w:r w:rsidR="00BC05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5AA93D" w14:textId="77777777" w:rsidR="00DE0D5C" w:rsidRDefault="00DE0D5C">
      <w:pPr>
        <w:spacing w:after="0" w:line="240" w:lineRule="auto"/>
      </w:pPr>
      <w:r>
        <w:separator/>
      </w:r>
    </w:p>
  </w:footnote>
  <w:footnote w:type="continuationSeparator" w:id="0">
    <w:p w14:paraId="53A98014" w14:textId="77777777" w:rsidR="00DE0D5C" w:rsidRDefault="00DE0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110BD" w14:textId="77777777" w:rsidR="00C301DE" w:rsidRDefault="00C301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F14F8" w14:textId="77777777" w:rsidR="00C301DE" w:rsidRDefault="00000000">
    <w:pPr>
      <w:pStyle w:val="Header"/>
    </w:pPr>
    <w:r>
      <w:rPr>
        <w:b/>
        <w:color w:val="5B6573"/>
        <w:sz w:val="17"/>
      </w:rPr>
      <w:t>CS 4504  |  DISTRIBUTED TOPICS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EFA5BC8"/>
    <w:multiLevelType w:val="singleLevel"/>
    <w:tmpl w:val="BBD6910A"/>
    <w:lvl w:ilvl="0">
      <w:start w:val="1"/>
      <w:numFmt w:val="bullet"/>
      <w:lvlText w:val="•"/>
      <w:lvlJc w:val="left"/>
      <w:pPr>
        <w:tabs>
          <w:tab w:val="num" w:pos="540"/>
        </w:tabs>
        <w:spacing w:after="80" w:line="300" w:lineRule="auto"/>
        <w:ind w:left="540" w:hanging="270"/>
      </w:pPr>
      <w:rPr>
        <w:rFonts w:ascii="Symbol" w:hAnsi="Symbol"/>
      </w:rPr>
    </w:lvl>
  </w:abstractNum>
  <w:abstractNum w:abstractNumId="10" w15:restartNumberingAfterBreak="0">
    <w:nsid w:val="3E1C76AD"/>
    <w:multiLevelType w:val="singleLevel"/>
    <w:tmpl w:val="2C88E44E"/>
    <w:lvl w:ilvl="0">
      <w:start w:val="1"/>
      <w:numFmt w:val="decimal"/>
      <w:lvlText w:val="%1."/>
      <w:lvlJc w:val="left"/>
      <w:pPr>
        <w:tabs>
          <w:tab w:val="num" w:pos="540"/>
        </w:tabs>
        <w:spacing w:after="80" w:line="300" w:lineRule="auto"/>
        <w:ind w:left="540" w:hanging="270"/>
      </w:pPr>
    </w:lvl>
  </w:abstractNum>
  <w:abstractNum w:abstractNumId="11" w15:restartNumberingAfterBreak="0">
    <w:nsid w:val="5D640E0D"/>
    <w:multiLevelType w:val="singleLevel"/>
    <w:tmpl w:val="93A22BFC"/>
    <w:lvl w:ilvl="0">
      <w:start w:val="1"/>
      <w:numFmt w:val="bullet"/>
      <w:lvlText w:val="•"/>
      <w:lvlJc w:val="left"/>
      <w:pPr>
        <w:tabs>
          <w:tab w:val="num" w:pos="540"/>
        </w:tabs>
        <w:spacing w:after="80" w:line="300" w:lineRule="auto"/>
        <w:ind w:left="540" w:hanging="270"/>
      </w:pPr>
      <w:rPr>
        <w:rFonts w:ascii="Symbol" w:hAnsi="Symbol"/>
      </w:rPr>
    </w:lvl>
  </w:abstractNum>
  <w:abstractNum w:abstractNumId="12" w15:restartNumberingAfterBreak="0">
    <w:nsid w:val="70540C65"/>
    <w:multiLevelType w:val="singleLevel"/>
    <w:tmpl w:val="3F9235DE"/>
    <w:lvl w:ilvl="0">
      <w:start w:val="1"/>
      <w:numFmt w:val="decimal"/>
      <w:pStyle w:val="ListBullet"/>
      <w:lvlText w:val="%1."/>
      <w:lvlJc w:val="left"/>
      <w:pPr>
        <w:tabs>
          <w:tab w:val="num" w:pos="540"/>
        </w:tabs>
        <w:spacing w:after="80" w:line="300" w:lineRule="auto"/>
        <w:ind w:left="540" w:hanging="270"/>
      </w:pPr>
    </w:lvl>
  </w:abstractNum>
  <w:num w:numId="1" w16cid:durableId="864446707">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4D9E"/>
    <w:rsid w:val="00B47730"/>
    <w:rsid w:val="00BC05B0"/>
    <w:rsid w:val="00C301DE"/>
    <w:rsid w:val="00CB0664"/>
    <w:rsid w:val="00DE0D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24EDA"/>
  <w14:defaultImageDpi w14:val="300"/>
  <w15:docId w15:val="{71DD529A-01B2-A34A-8E87-D83B23E88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Topics Collaborative Lecture Project</dc:title>
  <dc:subject>CS 4504 Parallel and Distributed Computing</dc:subject>
  <dc:creator>Kun Suo</dc:creator>
  <cp:keywords>distributed computing, group presentation, recorded lecture, project</cp:keywords>
  <dc:description>generated by python-docx</dc:description>
  <cp:lastModifiedBy>Kun Suo</cp:lastModifiedBy>
  <cp:revision>2</cp:revision>
  <dcterms:created xsi:type="dcterms:W3CDTF">2013-12-23T23:15:00Z</dcterms:created>
  <dcterms:modified xsi:type="dcterms:W3CDTF">2026-08-19T15:33:00Z</dcterms:modified>
  <cp:category/>
</cp:coreProperties>
</file>