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372DA7" w14:textId="77777777" w:rsidR="007C02AB" w:rsidRPr="007C02AB" w:rsidRDefault="007C02AB" w:rsidP="007C02AB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>Kennesaw State University</w:t>
      </w:r>
    </w:p>
    <w:p w14:paraId="25DF49EB" w14:textId="755C5B61" w:rsidR="007C02AB" w:rsidRPr="007C02AB" w:rsidRDefault="003065C7" w:rsidP="003065C7">
      <w:pPr>
        <w:pStyle w:val="NormalWeb"/>
        <w:tabs>
          <w:tab w:val="left" w:pos="1084"/>
          <w:tab w:val="center" w:pos="4680"/>
        </w:tabs>
        <w:rPr>
          <w:rFonts w:asciiTheme="minorHAnsi" w:hAnsiTheme="minorHAnsi" w:cstheme="minorHAnsi"/>
          <w:b/>
          <w:bCs/>
          <w:sz w:val="34"/>
          <w:szCs w:val="34"/>
        </w:rPr>
      </w:pPr>
      <w:r>
        <w:rPr>
          <w:rFonts w:asciiTheme="minorHAnsi" w:hAnsiTheme="minorHAnsi" w:cstheme="minorHAnsi"/>
          <w:b/>
          <w:bCs/>
          <w:sz w:val="34"/>
          <w:szCs w:val="34"/>
        </w:rPr>
        <w:tab/>
      </w:r>
      <w:r>
        <w:rPr>
          <w:rFonts w:asciiTheme="minorHAnsi" w:hAnsiTheme="minorHAnsi" w:cstheme="minorHAnsi"/>
          <w:b/>
          <w:bCs/>
          <w:sz w:val="34"/>
          <w:szCs w:val="34"/>
        </w:rPr>
        <w:tab/>
      </w:r>
      <w:r w:rsidR="007C02AB"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CSE 3502 Operating Systems - </w:t>
      </w:r>
      <w:r w:rsidR="002F7695">
        <w:rPr>
          <w:rFonts w:asciiTheme="minorHAnsi" w:hAnsiTheme="minorHAnsi" w:cstheme="minorHAnsi"/>
          <w:b/>
          <w:bCs/>
          <w:sz w:val="34"/>
          <w:szCs w:val="34"/>
        </w:rPr>
        <w:t>Spring 2020</w:t>
      </w:r>
      <w:r w:rsidR="007C02AB"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 </w:t>
      </w:r>
    </w:p>
    <w:p w14:paraId="022385BB" w14:textId="43315792" w:rsidR="007C02AB" w:rsidRPr="007C02AB" w:rsidRDefault="007C02AB" w:rsidP="007C02AB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Project </w:t>
      </w:r>
      <w:r w:rsidR="00A14B3B">
        <w:rPr>
          <w:rFonts w:asciiTheme="minorHAnsi" w:hAnsiTheme="minorHAnsi" w:cstheme="minorHAnsi"/>
          <w:b/>
          <w:bCs/>
          <w:sz w:val="34"/>
          <w:szCs w:val="34"/>
        </w:rPr>
        <w:t>3</w:t>
      </w:r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 - </w:t>
      </w:r>
      <w:r w:rsidR="00AA2924" w:rsidRPr="00AA2924">
        <w:rPr>
          <w:rFonts w:asciiTheme="minorHAnsi" w:hAnsiTheme="minorHAnsi" w:cstheme="minorHAnsi"/>
          <w:b/>
          <w:bCs/>
          <w:sz w:val="34"/>
          <w:szCs w:val="34"/>
        </w:rPr>
        <w:t>Memory Management</w:t>
      </w:r>
    </w:p>
    <w:p w14:paraId="27CE03BE" w14:textId="77777777" w:rsidR="007C02AB" w:rsidRDefault="007C02AB" w:rsidP="007C02AB"/>
    <w:p w14:paraId="2F26850D" w14:textId="77777777" w:rsidR="007C02AB" w:rsidRDefault="007C02AB" w:rsidP="007C02AB">
      <w:pPr>
        <w:jc w:val="center"/>
      </w:pPr>
      <w:r>
        <w:t>Points Possible: 100</w:t>
      </w:r>
    </w:p>
    <w:p w14:paraId="0C159FDE" w14:textId="77777777" w:rsidR="007C02AB" w:rsidRDefault="007C02AB" w:rsidP="007C02AB"/>
    <w:p w14:paraId="188FD365" w14:textId="1A27A24B" w:rsidR="003936D7" w:rsidRDefault="003936D7" w:rsidP="00BD0CA3">
      <w:pPr>
        <w:jc w:val="both"/>
      </w:pPr>
    </w:p>
    <w:p w14:paraId="7D89E59F" w14:textId="77777777" w:rsidR="00BD0CA3" w:rsidRDefault="00BD0CA3" w:rsidP="00BD0CA3">
      <w:pPr>
        <w:jc w:val="both"/>
      </w:pPr>
    </w:p>
    <w:p w14:paraId="6984C83D" w14:textId="5336A126" w:rsidR="00AA2924" w:rsidRDefault="00AA2924" w:rsidP="00AA2924">
      <w:pPr>
        <w:ind w:left="360"/>
        <w:jc w:val="both"/>
      </w:pPr>
      <w:r>
        <w:t>Given the above virtual memory areas used by a process, write a system call</w:t>
      </w:r>
      <w:r w:rsidR="00A30E4C">
        <w:t xml:space="preserve"> </w:t>
      </w:r>
      <w:proofErr w:type="spellStart"/>
      <w:r w:rsidR="00AD36C7" w:rsidRPr="00AD36C7">
        <w:rPr>
          <w:rFonts w:asciiTheme="minorEastAsia" w:hAnsiTheme="minorEastAsia"/>
          <w:i/>
          <w:iCs/>
        </w:rPr>
        <w:t>sys_</w:t>
      </w:r>
      <w:r w:rsidR="00A30E4C" w:rsidRPr="00A30E4C">
        <w:rPr>
          <w:rFonts w:asciiTheme="minorEastAsia" w:hAnsiTheme="minorEastAsia"/>
          <w:i/>
          <w:iCs/>
        </w:rPr>
        <w:t>getPageInfo</w:t>
      </w:r>
      <w:proofErr w:type="spellEnd"/>
      <w:r w:rsidRPr="00A30E4C">
        <w:rPr>
          <w:rFonts w:asciiTheme="minorEastAsia" w:hAnsiTheme="minorEastAsia"/>
          <w:i/>
          <w:iCs/>
        </w:rPr>
        <w:t xml:space="preserve"> </w:t>
      </w:r>
      <w:r w:rsidR="00BD0CA3" w:rsidRPr="00BD0CA3">
        <w:t xml:space="preserve">(follow the steps in Project 1) </w:t>
      </w:r>
      <w:r>
        <w:t>to report the current status of specific address</w:t>
      </w:r>
      <w:r w:rsidR="00012383">
        <w:t>es</w:t>
      </w:r>
      <w:r w:rsidR="00D16BB9">
        <w:t xml:space="preserve"> in these virtual memory areas</w:t>
      </w:r>
      <w:r>
        <w:t xml:space="preserve">. The system call takes </w:t>
      </w:r>
      <w:r w:rsidR="00012383">
        <w:t xml:space="preserve">the </w:t>
      </w:r>
      <w:proofErr w:type="spellStart"/>
      <w:r w:rsidR="00012383">
        <w:t>pid</w:t>
      </w:r>
      <w:proofErr w:type="spellEnd"/>
      <w:r w:rsidR="00012383">
        <w:t xml:space="preserve"> </w:t>
      </w:r>
      <w:r>
        <w:t xml:space="preserve">of a process </w:t>
      </w:r>
      <w:r w:rsidR="00012383">
        <w:t xml:space="preserve">as input </w:t>
      </w:r>
      <w:r>
        <w:t>and outputs the following information</w:t>
      </w:r>
      <w:r w:rsidR="00303691">
        <w:t xml:space="preserve"> of </w:t>
      </w:r>
      <w:r w:rsidR="00E73B94">
        <w:t xml:space="preserve">start address </w:t>
      </w:r>
      <w:proofErr w:type="spellStart"/>
      <w:r w:rsidR="00E73B94" w:rsidRPr="00D21B73">
        <w:rPr>
          <w:rFonts w:asciiTheme="minorEastAsia" w:hAnsiTheme="minorEastAsia"/>
          <w:i/>
          <w:iCs/>
        </w:rPr>
        <w:t>vm_start</w:t>
      </w:r>
      <w:proofErr w:type="spellEnd"/>
      <w:r w:rsidR="00E73B94" w:rsidRPr="00E73B94">
        <w:t xml:space="preserve"> </w:t>
      </w:r>
      <w:r w:rsidR="00E73B94">
        <w:t xml:space="preserve">in each </w:t>
      </w:r>
      <w:proofErr w:type="spellStart"/>
      <w:r w:rsidR="00303691" w:rsidRPr="00D21B73">
        <w:rPr>
          <w:rFonts w:asciiTheme="minorEastAsia" w:hAnsiTheme="minorEastAsia"/>
          <w:i/>
          <w:iCs/>
        </w:rPr>
        <w:t>vm_area_struct</w:t>
      </w:r>
      <w:proofErr w:type="spellEnd"/>
      <w:r w:rsidR="00303691" w:rsidRPr="00D21B73">
        <w:rPr>
          <w:rFonts w:asciiTheme="minorEastAsia" w:hAnsiTheme="minorEastAsia"/>
          <w:i/>
          <w:iCs/>
        </w:rPr>
        <w:t xml:space="preserve"> </w:t>
      </w:r>
      <w:r w:rsidR="00D21B73">
        <w:t>that</w:t>
      </w:r>
      <w:r w:rsidR="00E73B94">
        <w:t xml:space="preserve"> th</w:t>
      </w:r>
      <w:r w:rsidR="00D21B73">
        <w:t>e</w:t>
      </w:r>
      <w:r w:rsidR="00E73B94">
        <w:t xml:space="preserve"> process has</w:t>
      </w:r>
      <w:r>
        <w:t>:</w:t>
      </w:r>
    </w:p>
    <w:p w14:paraId="0BFE2167" w14:textId="77777777" w:rsidR="00AA2924" w:rsidRDefault="00AA2924" w:rsidP="00AA2924">
      <w:pPr>
        <w:ind w:left="360"/>
        <w:jc w:val="both"/>
      </w:pPr>
    </w:p>
    <w:p w14:paraId="2602C672" w14:textId="77777777" w:rsidR="00AA2924" w:rsidRDefault="00AA2924" w:rsidP="00715A03">
      <w:pPr>
        <w:ind w:left="720"/>
        <w:jc w:val="both"/>
      </w:pPr>
      <w:bookmarkStart w:id="0" w:name="OLE_LINK64"/>
      <w:bookmarkStart w:id="1" w:name="OLE_LINK65"/>
      <w:r>
        <w:t>1. If the data in this address is in memory or on disk.</w:t>
      </w:r>
    </w:p>
    <w:p w14:paraId="48AED8FF" w14:textId="77777777" w:rsidR="00AA2924" w:rsidRDefault="00AA2924" w:rsidP="00715A03">
      <w:pPr>
        <w:ind w:left="720"/>
        <w:jc w:val="both"/>
      </w:pPr>
      <w:r>
        <w:t xml:space="preserve">2. If the page which this address belongs to has been referenced or not. </w:t>
      </w:r>
    </w:p>
    <w:p w14:paraId="370DD9D9" w14:textId="2F541B7A" w:rsidR="003936D7" w:rsidRDefault="00AA2924" w:rsidP="00715A03">
      <w:pPr>
        <w:ind w:left="720"/>
        <w:jc w:val="both"/>
      </w:pPr>
      <w:r>
        <w:t>3. If the page which this address belongs to is dirty or not.</w:t>
      </w:r>
    </w:p>
    <w:bookmarkEnd w:id="0"/>
    <w:bookmarkEnd w:id="1"/>
    <w:p w14:paraId="296B364C" w14:textId="41065C80" w:rsidR="003936D7" w:rsidRDefault="003936D7" w:rsidP="003936D7">
      <w:pPr>
        <w:ind w:left="360"/>
        <w:jc w:val="both"/>
      </w:pPr>
    </w:p>
    <w:p w14:paraId="2C177983" w14:textId="77777777" w:rsidR="00EC2D5B" w:rsidRDefault="00EC2D5B" w:rsidP="003936D7">
      <w:pPr>
        <w:ind w:left="360"/>
        <w:jc w:val="both"/>
      </w:pPr>
    </w:p>
    <w:p w14:paraId="53B86D0E" w14:textId="77777777" w:rsidR="00EC2D5B" w:rsidRPr="00AA2924" w:rsidRDefault="00EC2D5B" w:rsidP="00EC2D5B">
      <w:pPr>
        <w:jc w:val="both"/>
        <w:rPr>
          <w:b/>
          <w:bCs/>
        </w:rPr>
      </w:pPr>
      <w:r w:rsidRPr="00AA2924">
        <w:rPr>
          <w:b/>
          <w:bCs/>
        </w:rPr>
        <w:t>Hints:</w:t>
      </w:r>
    </w:p>
    <w:p w14:paraId="653C9F1B" w14:textId="77777777" w:rsidR="00EC2D5B" w:rsidRDefault="00EC2D5B" w:rsidP="00EC2D5B">
      <w:pPr>
        <w:ind w:left="360"/>
        <w:jc w:val="both"/>
      </w:pPr>
      <w:r>
        <w:t xml:space="preserve">The Linux kernel uses the memory descriptor data structure to represent a process’s address space. The memory descriptor struct </w:t>
      </w:r>
      <w:proofErr w:type="spellStart"/>
      <w:r w:rsidRPr="00DB1488">
        <w:rPr>
          <w:rFonts w:asciiTheme="minorEastAsia" w:hAnsiTheme="minorEastAsia"/>
          <w:i/>
          <w:iCs/>
        </w:rPr>
        <w:t>mm_struct</w:t>
      </w:r>
      <w:proofErr w:type="spellEnd"/>
      <w:r w:rsidRPr="003D2549">
        <w:rPr>
          <w:i/>
          <w:iCs/>
        </w:rPr>
        <w:t xml:space="preserve"> </w:t>
      </w:r>
      <w:r>
        <w:t xml:space="preserve">is defined in </w:t>
      </w:r>
      <w:r w:rsidRPr="00DB1488">
        <w:rPr>
          <w:rFonts w:asciiTheme="minorEastAsia" w:hAnsiTheme="minorEastAsia"/>
          <w:i/>
          <w:iCs/>
        </w:rPr>
        <w:t>&lt;</w:t>
      </w:r>
      <w:proofErr w:type="spellStart"/>
      <w:r w:rsidRPr="00DB1488">
        <w:rPr>
          <w:rFonts w:asciiTheme="minorEastAsia" w:hAnsiTheme="minorEastAsia"/>
          <w:i/>
          <w:iCs/>
        </w:rPr>
        <w:t>linux</w:t>
      </w:r>
      <w:proofErr w:type="spellEnd"/>
      <w:r w:rsidRPr="00DB1488">
        <w:rPr>
          <w:rFonts w:asciiTheme="minorEastAsia" w:hAnsiTheme="minorEastAsia"/>
          <w:i/>
          <w:iCs/>
        </w:rPr>
        <w:t>/</w:t>
      </w:r>
      <w:proofErr w:type="spellStart"/>
      <w:r w:rsidRPr="00DB1488">
        <w:rPr>
          <w:rFonts w:asciiTheme="minorEastAsia" w:hAnsiTheme="minorEastAsia"/>
          <w:i/>
          <w:iCs/>
        </w:rPr>
        <w:t>mm_types.h</w:t>
      </w:r>
      <w:proofErr w:type="spellEnd"/>
      <w:r w:rsidRPr="00DB1488">
        <w:rPr>
          <w:rFonts w:asciiTheme="minorEastAsia" w:hAnsiTheme="minorEastAsia"/>
          <w:i/>
          <w:iCs/>
        </w:rPr>
        <w:t>&gt;</w:t>
      </w:r>
      <w:r>
        <w:t xml:space="preserve"> and is included in a process’s data structure </w:t>
      </w:r>
      <w:proofErr w:type="spellStart"/>
      <w:r w:rsidRPr="00DB1488">
        <w:rPr>
          <w:rFonts w:asciiTheme="minorEastAsia" w:hAnsiTheme="minorEastAsia"/>
          <w:i/>
          <w:iCs/>
        </w:rPr>
        <w:t>task_struct</w:t>
      </w:r>
      <w:proofErr w:type="spellEnd"/>
      <w:r>
        <w:t xml:space="preserve">. </w:t>
      </w:r>
    </w:p>
    <w:p w14:paraId="5A545323" w14:textId="77777777" w:rsidR="00EC2D5B" w:rsidRDefault="00EC2D5B" w:rsidP="00EC2D5B">
      <w:pPr>
        <w:ind w:left="360"/>
        <w:jc w:val="both"/>
      </w:pPr>
    </w:p>
    <w:p w14:paraId="0265CDC4" w14:textId="52E946F7" w:rsidR="00EC2D5B" w:rsidRDefault="00EC2D5B" w:rsidP="00EC2D5B">
      <w:pPr>
        <w:ind w:left="360"/>
        <w:jc w:val="both"/>
      </w:pPr>
      <w:r>
        <w:t xml:space="preserve">In </w:t>
      </w:r>
      <w:proofErr w:type="spellStart"/>
      <w:r w:rsidRPr="00DB1488">
        <w:rPr>
          <w:rFonts w:asciiTheme="minorEastAsia" w:hAnsiTheme="minorEastAsia"/>
          <w:i/>
          <w:iCs/>
        </w:rPr>
        <w:t>mm_struct</w:t>
      </w:r>
      <w:proofErr w:type="spellEnd"/>
      <w:r>
        <w:t xml:space="preserve">, the </w:t>
      </w:r>
      <w:proofErr w:type="spellStart"/>
      <w:r w:rsidRPr="00DB1488">
        <w:rPr>
          <w:rFonts w:asciiTheme="minorEastAsia" w:hAnsiTheme="minorEastAsia"/>
          <w:i/>
          <w:iCs/>
        </w:rPr>
        <w:t>mm</w:t>
      </w:r>
      <w:r>
        <w:rPr>
          <w:rFonts w:asciiTheme="minorEastAsia" w:hAnsiTheme="minorEastAsia"/>
          <w:i/>
          <w:iCs/>
        </w:rPr>
        <w:t>ap</w:t>
      </w:r>
      <w:proofErr w:type="spellEnd"/>
      <w:r>
        <w:t xml:space="preserve"> field points to a linked list of struct </w:t>
      </w:r>
      <w:proofErr w:type="spellStart"/>
      <w:r w:rsidRPr="00DB1488">
        <w:rPr>
          <w:rFonts w:asciiTheme="minorEastAsia" w:hAnsiTheme="minorEastAsia"/>
          <w:i/>
          <w:iCs/>
        </w:rPr>
        <w:t>vm_area_struct</w:t>
      </w:r>
      <w:proofErr w:type="spellEnd"/>
      <w:r>
        <w:t xml:space="preserve">. The </w:t>
      </w:r>
      <w:proofErr w:type="spellStart"/>
      <w:r w:rsidRPr="00DB1488">
        <w:rPr>
          <w:rFonts w:asciiTheme="minorEastAsia" w:hAnsiTheme="minorEastAsia"/>
          <w:i/>
          <w:iCs/>
        </w:rPr>
        <w:t>vm_area_struct</w:t>
      </w:r>
      <w:proofErr w:type="spellEnd"/>
      <w:r>
        <w:t xml:space="preserve"> describes a single memory area over a contiguous interval in an address space. The </w:t>
      </w:r>
      <w:proofErr w:type="spellStart"/>
      <w:r w:rsidRPr="001622B5">
        <w:rPr>
          <w:rFonts w:asciiTheme="minorEastAsia" w:hAnsiTheme="minorEastAsia"/>
          <w:i/>
          <w:iCs/>
        </w:rPr>
        <w:t>vm_start</w:t>
      </w:r>
      <w:proofErr w:type="spellEnd"/>
      <w:r>
        <w:t xml:space="preserve"> and </w:t>
      </w:r>
      <w:proofErr w:type="spellStart"/>
      <w:r w:rsidRPr="001622B5">
        <w:rPr>
          <w:rFonts w:asciiTheme="minorEastAsia" w:hAnsiTheme="minorEastAsia"/>
          <w:i/>
          <w:iCs/>
        </w:rPr>
        <w:t>vm_end</w:t>
      </w:r>
      <w:proofErr w:type="spellEnd"/>
      <w:r>
        <w:t xml:space="preserve"> point are the start and end address of individual </w:t>
      </w:r>
      <w:proofErr w:type="spellStart"/>
      <w:r w:rsidRPr="00DB1488">
        <w:rPr>
          <w:rFonts w:asciiTheme="minorEastAsia" w:hAnsiTheme="minorEastAsia"/>
          <w:i/>
          <w:iCs/>
        </w:rPr>
        <w:t>vm_area_struct</w:t>
      </w:r>
      <w:proofErr w:type="spellEnd"/>
      <w:r>
        <w:rPr>
          <w:rFonts w:asciiTheme="minorEastAsia" w:hAnsiTheme="minorEastAsia"/>
        </w:rPr>
        <w:t>.</w:t>
      </w:r>
      <w:r>
        <w:t xml:space="preserve"> All the virtual memory areas together form a process’s virtual address space.</w:t>
      </w:r>
    </w:p>
    <w:p w14:paraId="356DE35E" w14:textId="700644A5" w:rsidR="00EC2D5B" w:rsidRDefault="00EC2D5B" w:rsidP="003936D7">
      <w:pPr>
        <w:ind w:left="360"/>
        <w:jc w:val="both"/>
      </w:pPr>
    </w:p>
    <w:p w14:paraId="3B847377" w14:textId="634E6A14" w:rsidR="00EC2D5B" w:rsidRDefault="00EC2D5B" w:rsidP="003936D7">
      <w:pPr>
        <w:ind w:left="360"/>
        <w:jc w:val="both"/>
      </w:pPr>
    </w:p>
    <w:p w14:paraId="524876E7" w14:textId="77777777" w:rsidR="00EC2D5B" w:rsidRDefault="00EC2D5B" w:rsidP="003936D7">
      <w:pPr>
        <w:ind w:left="360"/>
        <w:jc w:val="both"/>
      </w:pPr>
    </w:p>
    <w:p w14:paraId="0A69856D" w14:textId="37035743" w:rsidR="008754C1" w:rsidRDefault="005922FA" w:rsidP="003936D7">
      <w:pPr>
        <w:ind w:left="360"/>
        <w:jc w:val="both"/>
      </w:pPr>
      <w:r>
        <w:t>Using user-level programs (</w:t>
      </w:r>
      <w:r w:rsidRPr="00C82774">
        <w:t>user.c</w:t>
      </w:r>
      <w:r>
        <w:t>) to test your system call.</w:t>
      </w:r>
    </w:p>
    <w:p w14:paraId="32E067BC" w14:textId="77777777" w:rsidR="00D74498" w:rsidRDefault="00D74498" w:rsidP="00D74498">
      <w:pPr>
        <w:ind w:left="360"/>
        <w:jc w:val="both"/>
      </w:pPr>
      <w:r>
        <w:t>Data structure:</w:t>
      </w:r>
    </w:p>
    <w:p w14:paraId="5EDE7846" w14:textId="3FD67D9B" w:rsidR="00D74498" w:rsidRDefault="00FE75E1" w:rsidP="00FE75E1">
      <w:pPr>
        <w:ind w:left="360"/>
        <w:jc w:val="center"/>
      </w:pPr>
      <w:r w:rsidRPr="00FE75E1">
        <w:rPr>
          <w:noProof/>
        </w:rPr>
        <w:lastRenderedPageBreak/>
        <w:drawing>
          <wp:inline distT="0" distB="0" distL="0" distR="0" wp14:anchorId="229D7C8D" wp14:editId="76FB1FB8">
            <wp:extent cx="5943600" cy="3803015"/>
            <wp:effectExtent l="0" t="0" r="0" b="0"/>
            <wp:docPr id="6" name="Picture 6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7C1CD" w14:textId="1B9D565B" w:rsidR="00D74498" w:rsidRDefault="00D74498" w:rsidP="003936D7">
      <w:pPr>
        <w:ind w:left="360"/>
        <w:jc w:val="both"/>
      </w:pPr>
    </w:p>
    <w:p w14:paraId="7E06AAA2" w14:textId="77777777" w:rsidR="00EC2D5B" w:rsidRDefault="00EC2D5B" w:rsidP="003936D7">
      <w:pPr>
        <w:ind w:left="360"/>
        <w:jc w:val="both"/>
      </w:pPr>
    </w:p>
    <w:p w14:paraId="33C57DD1" w14:textId="12E363BF" w:rsidR="00AA2924" w:rsidRPr="00AA2924" w:rsidRDefault="00AA2924" w:rsidP="008754C1">
      <w:pPr>
        <w:jc w:val="both"/>
        <w:rPr>
          <w:b/>
          <w:bCs/>
        </w:rPr>
      </w:pPr>
      <w:r w:rsidRPr="00AA2924">
        <w:rPr>
          <w:b/>
          <w:bCs/>
        </w:rPr>
        <w:t>Hints:</w:t>
      </w:r>
    </w:p>
    <w:p w14:paraId="61E618AE" w14:textId="69B6A698" w:rsidR="003936D7" w:rsidRDefault="00AA2924" w:rsidP="00AA2924">
      <w:pPr>
        <w:ind w:left="360"/>
        <w:jc w:val="both"/>
      </w:pPr>
      <w:r>
        <w:t xml:space="preserve">The page descriptor </w:t>
      </w:r>
      <w:r w:rsidR="00FC7A09">
        <w:t xml:space="preserve">(data </w:t>
      </w:r>
      <w:r>
        <w:t>struct</w:t>
      </w:r>
      <w:r w:rsidR="00FC7A09">
        <w:t xml:space="preserve"> </w:t>
      </w:r>
      <w:proofErr w:type="spellStart"/>
      <w:r w:rsidR="00FC7A09" w:rsidRPr="00FC7A09">
        <w:rPr>
          <w:rFonts w:asciiTheme="minorEastAsia" w:hAnsiTheme="minorEastAsia"/>
          <w:i/>
          <w:iCs/>
        </w:rPr>
        <w:t>pgd_t</w:t>
      </w:r>
      <w:proofErr w:type="spellEnd"/>
      <w:r w:rsidR="00FC7A09">
        <w:t>)</w:t>
      </w:r>
      <w:r>
        <w:t xml:space="preserve"> contains information about the page. You need to figure out how to obtain a reference to the page descriptor given a virtual address and read to information from the page descriptor. To </w:t>
      </w:r>
      <w:r w:rsidR="007011E8">
        <w:t>get</w:t>
      </w:r>
      <w:r>
        <w:t xml:space="preserve"> </w:t>
      </w:r>
      <w:r w:rsidR="007011E8">
        <w:t>current status of specific addresses</w:t>
      </w:r>
      <w:r>
        <w:t xml:space="preserve">, you need to test the </w:t>
      </w:r>
      <w:r w:rsidR="007B06A1">
        <w:t>corresponding</w:t>
      </w:r>
      <w:r>
        <w:t xml:space="preserve"> flag</w:t>
      </w:r>
      <w:r w:rsidR="007B06A1">
        <w:t xml:space="preserve"> bit</w:t>
      </w:r>
      <w:r>
        <w:t xml:space="preserve"> of the address’s page table entry</w:t>
      </w:r>
      <w:r w:rsidR="00547E27">
        <w:t xml:space="preserve"> (data struct </w:t>
      </w:r>
      <w:proofErr w:type="spellStart"/>
      <w:r w:rsidR="00547E27" w:rsidRPr="00FC7A09">
        <w:rPr>
          <w:rFonts w:asciiTheme="minorEastAsia" w:hAnsiTheme="minorEastAsia"/>
          <w:i/>
          <w:iCs/>
        </w:rPr>
        <w:t>p</w:t>
      </w:r>
      <w:r w:rsidR="008C44ED">
        <w:rPr>
          <w:rFonts w:asciiTheme="minorEastAsia" w:hAnsiTheme="minorEastAsia"/>
          <w:i/>
          <w:iCs/>
        </w:rPr>
        <w:t>te</w:t>
      </w:r>
      <w:r w:rsidR="00547E27" w:rsidRPr="00FC7A09">
        <w:rPr>
          <w:rFonts w:asciiTheme="minorEastAsia" w:hAnsiTheme="minorEastAsia"/>
          <w:i/>
          <w:iCs/>
        </w:rPr>
        <w:t>_t</w:t>
      </w:r>
      <w:proofErr w:type="spellEnd"/>
      <w:r w:rsidR="00547E27">
        <w:t>)</w:t>
      </w:r>
      <w:r>
        <w:t>. Note that Linux uses multi-level page tables, you might need multiple steps to reach the page table entry of a given virtual address.</w:t>
      </w:r>
    </w:p>
    <w:p w14:paraId="7A743950" w14:textId="4833EA0F" w:rsidR="007244EE" w:rsidRDefault="007244EE" w:rsidP="007B06A1">
      <w:pPr>
        <w:jc w:val="both"/>
      </w:pPr>
    </w:p>
    <w:p w14:paraId="0AA71CF1" w14:textId="034B61BB" w:rsidR="00945710" w:rsidRDefault="00945710" w:rsidP="00945710">
      <w:pPr>
        <w:ind w:left="360"/>
        <w:jc w:val="center"/>
      </w:pPr>
      <w:r w:rsidRPr="00945710">
        <w:t>Table: Page Table Entry Status Bits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425"/>
        <w:gridCol w:w="6565"/>
      </w:tblGrid>
      <w:tr w:rsidR="005E2EAE" w14:paraId="0AA9C04D" w14:textId="77777777" w:rsidTr="00543DC2">
        <w:tc>
          <w:tcPr>
            <w:tcW w:w="2425" w:type="dxa"/>
          </w:tcPr>
          <w:p w14:paraId="3F4097D1" w14:textId="04FF1E19" w:rsidR="005E2EAE" w:rsidRDefault="00945710" w:rsidP="00945710">
            <w:pPr>
              <w:jc w:val="center"/>
            </w:pPr>
            <w:r>
              <w:t>Bit</w:t>
            </w:r>
          </w:p>
        </w:tc>
        <w:tc>
          <w:tcPr>
            <w:tcW w:w="6565" w:type="dxa"/>
          </w:tcPr>
          <w:p w14:paraId="2C0D05F1" w14:textId="6258970F" w:rsidR="005E2EAE" w:rsidRDefault="00945710" w:rsidP="00945710">
            <w:pPr>
              <w:jc w:val="center"/>
            </w:pPr>
            <w:r w:rsidRPr="00945710">
              <w:t>Function</w:t>
            </w:r>
          </w:p>
        </w:tc>
      </w:tr>
      <w:tr w:rsidR="005E2EAE" w14:paraId="26466FA8" w14:textId="77777777" w:rsidTr="00543DC2">
        <w:tc>
          <w:tcPr>
            <w:tcW w:w="2425" w:type="dxa"/>
          </w:tcPr>
          <w:p w14:paraId="2D4303F8" w14:textId="057CC317" w:rsidR="005E2EAE" w:rsidRPr="00543DC2" w:rsidRDefault="003B3C67" w:rsidP="003B3C67">
            <w:pPr>
              <w:pStyle w:val="NormalWeb"/>
              <w:rPr>
                <w:rFonts w:asciiTheme="minorHAnsi" w:eastAsiaTheme="minorEastAsia" w:hAnsiTheme="minorHAnsi" w:cstheme="minorBidi"/>
              </w:rPr>
            </w:pPr>
            <w:r w:rsidRPr="00543DC2">
              <w:rPr>
                <w:rFonts w:asciiTheme="minorHAnsi" w:eastAsiaTheme="minorEastAsia" w:hAnsiTheme="minorHAnsi" w:cstheme="minorBidi"/>
              </w:rPr>
              <w:t xml:space="preserve">_PAGE_PRESENT </w:t>
            </w:r>
          </w:p>
        </w:tc>
        <w:tc>
          <w:tcPr>
            <w:tcW w:w="6565" w:type="dxa"/>
          </w:tcPr>
          <w:p w14:paraId="7EFC0B32" w14:textId="7B00C309" w:rsidR="005E2EAE" w:rsidRPr="00543DC2" w:rsidRDefault="00543DC2" w:rsidP="00543DC2">
            <w:pPr>
              <w:pStyle w:val="NormalWeb"/>
              <w:rPr>
                <w:rFonts w:asciiTheme="minorHAnsi" w:eastAsiaTheme="minorEastAsia" w:hAnsiTheme="minorHAnsi" w:cstheme="minorBidi"/>
              </w:rPr>
            </w:pPr>
            <w:r w:rsidRPr="00543DC2">
              <w:rPr>
                <w:rFonts w:asciiTheme="minorHAnsi" w:eastAsiaTheme="minorEastAsia" w:hAnsiTheme="minorHAnsi" w:cstheme="minorBidi"/>
              </w:rPr>
              <w:t xml:space="preserve">Page is resident in memory and not swapped out. </w:t>
            </w:r>
          </w:p>
        </w:tc>
      </w:tr>
      <w:tr w:rsidR="00D0675D" w14:paraId="6BBA3AB9" w14:textId="77777777" w:rsidTr="00543DC2">
        <w:tc>
          <w:tcPr>
            <w:tcW w:w="2425" w:type="dxa"/>
          </w:tcPr>
          <w:p w14:paraId="25DC6A45" w14:textId="69750050" w:rsidR="00D0675D" w:rsidRPr="00543DC2" w:rsidRDefault="00D0675D" w:rsidP="003B3C67">
            <w:pPr>
              <w:pStyle w:val="NormalWeb"/>
              <w:rPr>
                <w:rFonts w:asciiTheme="minorHAnsi" w:eastAsiaTheme="minorEastAsia" w:hAnsiTheme="minorHAnsi" w:cstheme="minorBidi"/>
              </w:rPr>
            </w:pPr>
            <w:r w:rsidRPr="00543DC2">
              <w:rPr>
                <w:rFonts w:asciiTheme="minorHAnsi" w:eastAsiaTheme="minorEastAsia" w:hAnsiTheme="minorHAnsi" w:cstheme="minorBidi"/>
              </w:rPr>
              <w:t xml:space="preserve">_PAGE_ACCESSED </w:t>
            </w:r>
          </w:p>
        </w:tc>
        <w:tc>
          <w:tcPr>
            <w:tcW w:w="6565" w:type="dxa"/>
          </w:tcPr>
          <w:p w14:paraId="13E5A366" w14:textId="4899DAF3" w:rsidR="00D0675D" w:rsidRPr="00543DC2" w:rsidRDefault="00D0675D" w:rsidP="00543DC2">
            <w:pPr>
              <w:pStyle w:val="NormalWeb"/>
              <w:rPr>
                <w:rFonts w:asciiTheme="minorHAnsi" w:eastAsiaTheme="minorEastAsia" w:hAnsiTheme="minorHAnsi" w:cstheme="minorBidi"/>
              </w:rPr>
            </w:pPr>
            <w:r w:rsidRPr="00543DC2">
              <w:rPr>
                <w:rFonts w:asciiTheme="minorHAnsi" w:eastAsiaTheme="minorEastAsia" w:hAnsiTheme="minorHAnsi" w:cstheme="minorBidi"/>
              </w:rPr>
              <w:t xml:space="preserve">Set if the page is </w:t>
            </w:r>
            <w:r w:rsidRPr="00D0675D">
              <w:rPr>
                <w:rFonts w:asciiTheme="minorHAnsi" w:eastAsiaTheme="minorEastAsia" w:hAnsiTheme="minorHAnsi" w:cstheme="minorBidi"/>
              </w:rPr>
              <w:t>referenced</w:t>
            </w:r>
            <w:r w:rsidRPr="00543DC2">
              <w:rPr>
                <w:rFonts w:asciiTheme="minorHAnsi" w:eastAsiaTheme="minorEastAsia" w:hAnsiTheme="minorHAnsi" w:cstheme="minorBidi"/>
              </w:rPr>
              <w:t xml:space="preserve">. </w:t>
            </w:r>
          </w:p>
        </w:tc>
      </w:tr>
      <w:tr w:rsidR="00D0675D" w14:paraId="7ECE5076" w14:textId="77777777" w:rsidTr="00543DC2">
        <w:tc>
          <w:tcPr>
            <w:tcW w:w="2425" w:type="dxa"/>
          </w:tcPr>
          <w:p w14:paraId="626BADA9" w14:textId="067A2958" w:rsidR="00D0675D" w:rsidRPr="00543DC2" w:rsidRDefault="00D0675D" w:rsidP="003B3C67">
            <w:pPr>
              <w:pStyle w:val="NormalWeb"/>
              <w:rPr>
                <w:rFonts w:asciiTheme="minorHAnsi" w:eastAsiaTheme="minorEastAsia" w:hAnsiTheme="minorHAnsi" w:cstheme="minorBidi"/>
              </w:rPr>
            </w:pPr>
            <w:r w:rsidRPr="00543DC2">
              <w:rPr>
                <w:rFonts w:asciiTheme="minorHAnsi" w:eastAsiaTheme="minorEastAsia" w:hAnsiTheme="minorHAnsi" w:cstheme="minorBidi"/>
              </w:rPr>
              <w:t>_PAGE_DIRTY</w:t>
            </w:r>
          </w:p>
        </w:tc>
        <w:tc>
          <w:tcPr>
            <w:tcW w:w="6565" w:type="dxa"/>
          </w:tcPr>
          <w:p w14:paraId="57F2204F" w14:textId="29B12037" w:rsidR="00D0675D" w:rsidRPr="00543DC2" w:rsidRDefault="00D0675D" w:rsidP="00543DC2">
            <w:pPr>
              <w:pStyle w:val="NormalWeb"/>
              <w:rPr>
                <w:rFonts w:asciiTheme="minorHAnsi" w:eastAsiaTheme="minorEastAsia" w:hAnsiTheme="minorHAnsi" w:cstheme="minorBidi"/>
              </w:rPr>
            </w:pPr>
            <w:r w:rsidRPr="00543DC2">
              <w:rPr>
                <w:rFonts w:asciiTheme="minorHAnsi" w:eastAsiaTheme="minorEastAsia" w:hAnsiTheme="minorHAnsi" w:cstheme="minorBidi"/>
              </w:rPr>
              <w:t>Set if the page is written to.</w:t>
            </w:r>
          </w:p>
        </w:tc>
      </w:tr>
    </w:tbl>
    <w:p w14:paraId="1F825552" w14:textId="7803BDD9" w:rsidR="007244EE" w:rsidRDefault="007244EE" w:rsidP="00AA2924">
      <w:pPr>
        <w:ind w:left="360"/>
        <w:jc w:val="both"/>
      </w:pPr>
    </w:p>
    <w:p w14:paraId="4A0F0E19" w14:textId="77777777" w:rsidR="00DF3009" w:rsidRDefault="00DF3009" w:rsidP="007B06A1">
      <w:pPr>
        <w:ind w:left="360"/>
        <w:jc w:val="both"/>
      </w:pPr>
    </w:p>
    <w:p w14:paraId="014340AF" w14:textId="11DC3988" w:rsidR="00521B46" w:rsidRDefault="00DF3009" w:rsidP="007B06A1">
      <w:pPr>
        <w:ind w:left="360"/>
        <w:jc w:val="both"/>
      </w:pPr>
      <w:r>
        <w:t xml:space="preserve">The function </w:t>
      </w:r>
      <w:proofErr w:type="spellStart"/>
      <w:r w:rsidRPr="007B06A1">
        <w:rPr>
          <w:rFonts w:asciiTheme="minorEastAsia" w:hAnsiTheme="minorEastAsia"/>
          <w:i/>
          <w:iCs/>
        </w:rPr>
        <w:t>pte_present</w:t>
      </w:r>
      <w:proofErr w:type="spellEnd"/>
      <w:r w:rsidRPr="007B06A1">
        <w:rPr>
          <w:rFonts w:asciiTheme="minorEastAsia" w:hAnsiTheme="minorEastAsia"/>
          <w:i/>
          <w:iCs/>
        </w:rPr>
        <w:t xml:space="preserve"> </w:t>
      </w:r>
      <w:r w:rsidRPr="007B06A1">
        <w:t>is</w:t>
      </w:r>
      <w:r>
        <w:t xml:space="preserve"> used for judging a page is in memory or disk. If the return value is 1, the page is in the memory, otherwise it is in the disk.</w:t>
      </w:r>
      <w:r w:rsidR="007B06A1">
        <w:t xml:space="preserve"> </w:t>
      </w:r>
      <w:r w:rsidR="009A1D83" w:rsidRPr="009A1D83">
        <w:t xml:space="preserve">The function </w:t>
      </w:r>
      <w:proofErr w:type="spellStart"/>
      <w:r w:rsidR="009A1D83" w:rsidRPr="007B06A1">
        <w:rPr>
          <w:rFonts w:asciiTheme="minorEastAsia" w:hAnsiTheme="minorEastAsia"/>
          <w:i/>
          <w:iCs/>
        </w:rPr>
        <w:t>pte_young</w:t>
      </w:r>
      <w:proofErr w:type="spellEnd"/>
      <w:r w:rsidR="009A1D83" w:rsidRPr="009A1D83">
        <w:t xml:space="preserve"> </w:t>
      </w:r>
      <w:proofErr w:type="gramStart"/>
      <w:r w:rsidR="009A1D83" w:rsidRPr="009A1D83">
        <w:t>is</w:t>
      </w:r>
      <w:proofErr w:type="gramEnd"/>
      <w:r w:rsidR="009A1D83" w:rsidRPr="009A1D83">
        <w:t xml:space="preserve"> used for judging a page is referenced or not. If the return value is 1, the page has been referenced, otherwise it has not been referenced yet.</w:t>
      </w:r>
      <w:r w:rsidR="007B06A1">
        <w:t xml:space="preserve"> </w:t>
      </w:r>
      <w:r w:rsidR="00521B46" w:rsidRPr="00521B46">
        <w:t xml:space="preserve">The function </w:t>
      </w:r>
      <w:proofErr w:type="spellStart"/>
      <w:r w:rsidR="00521B46" w:rsidRPr="007B06A1">
        <w:rPr>
          <w:rFonts w:asciiTheme="minorEastAsia" w:hAnsiTheme="minorEastAsia"/>
          <w:i/>
          <w:iCs/>
        </w:rPr>
        <w:t>pte_dirty</w:t>
      </w:r>
      <w:proofErr w:type="spellEnd"/>
      <w:r w:rsidR="00521B46" w:rsidRPr="00521B46">
        <w:t xml:space="preserve"> is used for judging a page is dirty or not. If the return value is 1, the page is dirty, otherwise it is not dirty.</w:t>
      </w:r>
    </w:p>
    <w:p w14:paraId="4C71ECA2" w14:textId="178F202F" w:rsidR="00801E54" w:rsidRDefault="00801E54" w:rsidP="00AA2924">
      <w:pPr>
        <w:ind w:left="360"/>
        <w:jc w:val="both"/>
      </w:pPr>
    </w:p>
    <w:p w14:paraId="6ADB0960" w14:textId="77777777" w:rsidR="00726647" w:rsidRDefault="00726647" w:rsidP="00726647">
      <w:pPr>
        <w:ind w:left="360"/>
        <w:jc w:val="both"/>
      </w:pPr>
    </w:p>
    <w:p w14:paraId="70038575" w14:textId="77777777" w:rsidR="00726647" w:rsidRPr="00B0332E" w:rsidRDefault="00726647" w:rsidP="00726647">
      <w:pPr>
        <w:jc w:val="both"/>
        <w:rPr>
          <w:b/>
          <w:bCs/>
        </w:rPr>
      </w:pPr>
      <w:r w:rsidRPr="00B0332E">
        <w:rPr>
          <w:b/>
          <w:bCs/>
        </w:rPr>
        <w:t xml:space="preserve">Submission requirements: </w:t>
      </w:r>
    </w:p>
    <w:p w14:paraId="5223D4C3" w14:textId="77777777" w:rsidR="00726647" w:rsidRDefault="00726647" w:rsidP="00726647">
      <w:pPr>
        <w:pStyle w:val="ListParagraph"/>
        <w:numPr>
          <w:ilvl w:val="0"/>
          <w:numId w:val="5"/>
        </w:numPr>
        <w:jc w:val="both"/>
      </w:pPr>
      <w:r>
        <w:t xml:space="preserve">Create one folder named </w:t>
      </w:r>
      <w:r w:rsidRPr="00F20C7C">
        <w:rPr>
          <w:b/>
          <w:bCs/>
          <w:u w:val="single"/>
        </w:rPr>
        <w:t>kernel</w:t>
      </w:r>
      <w:r>
        <w:t xml:space="preserve"> and put your modification (file diff1.txt, diff2.txt, …) of the Linux kernel into this folder. Please use diff command to highlight your modification: </w:t>
      </w:r>
    </w:p>
    <w:p w14:paraId="43A60F09" w14:textId="77777777" w:rsidR="00726647" w:rsidRPr="00F46D09" w:rsidRDefault="00726647" w:rsidP="00726647">
      <w:pPr>
        <w:pStyle w:val="ListParagraph"/>
        <w:jc w:val="both"/>
      </w:pPr>
      <w:r w:rsidRPr="00F46D09">
        <w:rPr>
          <w:color w:val="4472C4" w:themeColor="accent1"/>
        </w:rPr>
        <w:t xml:space="preserve">$ </w:t>
      </w:r>
      <w:proofErr w:type="gramStart"/>
      <w:r w:rsidRPr="00F46D09">
        <w:rPr>
          <w:color w:val="4472C4" w:themeColor="accent1"/>
        </w:rPr>
        <w:t>diff  -</w:t>
      </w:r>
      <w:proofErr w:type="gramEnd"/>
      <w:r w:rsidRPr="00F46D09">
        <w:rPr>
          <w:color w:val="4472C4" w:themeColor="accent1"/>
        </w:rPr>
        <w:t xml:space="preserve">u   </w:t>
      </w:r>
      <w:proofErr w:type="spellStart"/>
      <w:r w:rsidRPr="00F46D09">
        <w:rPr>
          <w:color w:val="4472C4" w:themeColor="accent1"/>
        </w:rPr>
        <w:t>original_file.c</w:t>
      </w:r>
      <w:proofErr w:type="spellEnd"/>
      <w:r w:rsidRPr="00F46D09">
        <w:rPr>
          <w:color w:val="4472C4" w:themeColor="accent1"/>
        </w:rPr>
        <w:t xml:space="preserve">   </w:t>
      </w:r>
      <w:proofErr w:type="spellStart"/>
      <w:r w:rsidRPr="00F46D09">
        <w:rPr>
          <w:color w:val="4472C4" w:themeColor="accent1"/>
        </w:rPr>
        <w:t>modified_file.c</w:t>
      </w:r>
      <w:proofErr w:type="spellEnd"/>
      <w:r w:rsidRPr="00F46D09">
        <w:rPr>
          <w:color w:val="4472C4" w:themeColor="accent1"/>
        </w:rPr>
        <w:t>. &gt; diff.txt</w:t>
      </w:r>
    </w:p>
    <w:p w14:paraId="549BB013" w14:textId="3358149F" w:rsidR="00726647" w:rsidRDefault="00726647" w:rsidP="00726647">
      <w:pPr>
        <w:pStyle w:val="ListParagraph"/>
        <w:numPr>
          <w:ilvl w:val="0"/>
          <w:numId w:val="5"/>
        </w:numPr>
        <w:jc w:val="both"/>
      </w:pPr>
      <w:r>
        <w:t xml:space="preserve">Create another folder named </w:t>
      </w:r>
      <w:r w:rsidRPr="00F20C7C">
        <w:rPr>
          <w:b/>
          <w:bCs/>
          <w:u w:val="single"/>
        </w:rPr>
        <w:t>user</w:t>
      </w:r>
      <w:r>
        <w:t xml:space="preserve"> and put your user-level test programs inside.</w:t>
      </w:r>
    </w:p>
    <w:p w14:paraId="551BF1D3" w14:textId="443D9509" w:rsidR="007B4466" w:rsidRDefault="007B4466" w:rsidP="00726647">
      <w:pPr>
        <w:pStyle w:val="ListParagraph"/>
        <w:numPr>
          <w:ilvl w:val="0"/>
          <w:numId w:val="5"/>
        </w:numPr>
        <w:jc w:val="both"/>
      </w:pPr>
      <w:r>
        <w:t>Create a folder to put the screenshot of your program output.</w:t>
      </w:r>
    </w:p>
    <w:p w14:paraId="73BEA0A4" w14:textId="4733F6FA" w:rsidR="00726647" w:rsidRDefault="00726647" w:rsidP="00726647">
      <w:pPr>
        <w:pStyle w:val="ListParagraph"/>
        <w:numPr>
          <w:ilvl w:val="0"/>
          <w:numId w:val="5"/>
        </w:numPr>
        <w:jc w:val="both"/>
      </w:pPr>
      <w:r>
        <w:t xml:space="preserve">Put </w:t>
      </w:r>
      <w:r w:rsidRPr="007B4466">
        <w:rPr>
          <w:b/>
          <w:bCs/>
          <w:i/>
          <w:iCs/>
          <w:color w:val="FF0000"/>
          <w:u w:val="single"/>
        </w:rPr>
        <w:t>kernel folder</w:t>
      </w:r>
      <w:r w:rsidR="007B4466" w:rsidRPr="007B4466">
        <w:rPr>
          <w:b/>
          <w:bCs/>
          <w:i/>
          <w:iCs/>
          <w:color w:val="FF0000"/>
          <w:u w:val="single"/>
        </w:rPr>
        <w:t xml:space="preserve">, </w:t>
      </w:r>
      <w:r w:rsidRPr="007B4466">
        <w:rPr>
          <w:b/>
          <w:bCs/>
          <w:i/>
          <w:iCs/>
          <w:color w:val="FF0000"/>
          <w:u w:val="single"/>
        </w:rPr>
        <w:t>user folder</w:t>
      </w:r>
      <w:r w:rsidR="007B4466" w:rsidRPr="007B4466">
        <w:rPr>
          <w:b/>
          <w:bCs/>
          <w:i/>
          <w:iCs/>
          <w:color w:val="FF0000"/>
          <w:u w:val="single"/>
        </w:rPr>
        <w:t xml:space="preserve"> and </w:t>
      </w:r>
      <w:r w:rsidR="00BD0CA3">
        <w:rPr>
          <w:b/>
          <w:bCs/>
          <w:i/>
          <w:iCs/>
          <w:color w:val="FF0000"/>
          <w:u w:val="single"/>
        </w:rPr>
        <w:t xml:space="preserve">output </w:t>
      </w:r>
      <w:r w:rsidR="007B4466" w:rsidRPr="007B4466">
        <w:rPr>
          <w:b/>
          <w:bCs/>
          <w:i/>
          <w:iCs/>
          <w:color w:val="FF0000"/>
          <w:u w:val="single"/>
        </w:rPr>
        <w:t>screenshot folder</w:t>
      </w:r>
      <w:r w:rsidRPr="007B4466">
        <w:rPr>
          <w:color w:val="FF0000"/>
        </w:rPr>
        <w:t xml:space="preserve"> </w:t>
      </w:r>
      <w:r>
        <w:t xml:space="preserve">into folder </w:t>
      </w:r>
      <w:r w:rsidRPr="00F20C7C">
        <w:rPr>
          <w:b/>
          <w:bCs/>
          <w:u w:val="single"/>
        </w:rPr>
        <w:t>Assignment-</w:t>
      </w:r>
      <w:r w:rsidR="00842AFA">
        <w:rPr>
          <w:b/>
          <w:bCs/>
          <w:u w:val="single"/>
        </w:rPr>
        <w:t>2</w:t>
      </w:r>
      <w:r>
        <w:t>.</w:t>
      </w:r>
    </w:p>
    <w:p w14:paraId="68D2678A" w14:textId="77777777" w:rsidR="00726647" w:rsidRDefault="00726647" w:rsidP="00AA2924">
      <w:pPr>
        <w:ind w:left="360"/>
        <w:jc w:val="both"/>
      </w:pPr>
    </w:p>
    <w:p w14:paraId="5D307D7E" w14:textId="13B9B021" w:rsidR="0087086A" w:rsidRPr="00641EA6" w:rsidRDefault="0087086A" w:rsidP="00842AFA">
      <w:pPr>
        <w:ind w:left="360"/>
      </w:pPr>
      <w:r>
        <w:t xml:space="preserve">Zip all the files and folders together into one zip file and name it as </w:t>
      </w:r>
      <w:bookmarkStart w:id="2" w:name="OLE_LINK3"/>
      <w:bookmarkStart w:id="3" w:name="OLE_LINK4"/>
      <w:r>
        <w:t>CS3502</w:t>
      </w:r>
      <w:proofErr w:type="gramStart"/>
      <w:r>
        <w:t>_</w:t>
      </w:r>
      <w:bookmarkEnd w:id="2"/>
      <w:bookmarkEnd w:id="3"/>
      <w:r>
        <w:t>[</w:t>
      </w:r>
      <w:proofErr w:type="gramEnd"/>
      <w:r>
        <w:t>your D2L user name]</w:t>
      </w:r>
      <w:r w:rsidR="00842AFA">
        <w:t>,</w:t>
      </w:r>
      <w:r>
        <w:t xml:space="preserve"> </w:t>
      </w:r>
      <w:r w:rsidR="00842AFA">
        <w:t>e.g.</w:t>
      </w:r>
      <w:r>
        <w:t xml:space="preserve">, </w:t>
      </w:r>
      <w:r w:rsidRPr="00FC4056">
        <w:rPr>
          <w:b/>
          <w:bCs/>
        </w:rPr>
        <w:t>CS3502_mahmed29.zip</w:t>
      </w:r>
      <w:r w:rsidR="00842AFA">
        <w:t>, and upload the file onto D2L.</w:t>
      </w:r>
    </w:p>
    <w:p w14:paraId="4AF4410C" w14:textId="308A4AC6" w:rsidR="000A4E98" w:rsidRDefault="000A4E98" w:rsidP="000566C3"/>
    <w:p w14:paraId="3518FC03" w14:textId="77777777" w:rsidR="000566C3" w:rsidRDefault="000566C3" w:rsidP="000566C3">
      <w:pPr>
        <w:ind w:left="360"/>
        <w:jc w:val="both"/>
      </w:pPr>
    </w:p>
    <w:p w14:paraId="33AACC96" w14:textId="2145542F" w:rsidR="000566C3" w:rsidRDefault="000566C3" w:rsidP="000566C3">
      <w:pPr>
        <w:ind w:left="360"/>
        <w:jc w:val="both"/>
      </w:pPr>
      <w:r>
        <w:t>Examples of output</w:t>
      </w:r>
      <w:r w:rsidR="00DF330C">
        <w:t xml:space="preserve"> (</w:t>
      </w:r>
      <w:r w:rsidR="00DF330C" w:rsidRPr="00DA324B">
        <w:rPr>
          <w:color w:val="4472C4" w:themeColor="accent1"/>
        </w:rPr>
        <w:t xml:space="preserve">$ </w:t>
      </w:r>
      <w:proofErr w:type="spellStart"/>
      <w:r w:rsidR="00DF330C" w:rsidRPr="00DA324B">
        <w:rPr>
          <w:color w:val="4472C4" w:themeColor="accent1"/>
        </w:rPr>
        <w:t>dmesg</w:t>
      </w:r>
      <w:proofErr w:type="spellEnd"/>
      <w:r w:rsidR="00DF330C">
        <w:t>)</w:t>
      </w:r>
      <w:r>
        <w:t>:</w:t>
      </w:r>
    </w:p>
    <w:p w14:paraId="446361C6" w14:textId="6876E4CD" w:rsidR="000566C3" w:rsidRDefault="000566C3" w:rsidP="000566C3"/>
    <w:p w14:paraId="34346BEF" w14:textId="45D54895" w:rsidR="004D4C4D" w:rsidRDefault="00D31AEE" w:rsidP="00D31AEE">
      <w:pPr>
        <w:ind w:left="360"/>
      </w:pPr>
      <w:r w:rsidRPr="00D31AEE">
        <w:rPr>
          <w:noProof/>
        </w:rPr>
        <w:drawing>
          <wp:inline distT="0" distB="0" distL="0" distR="0" wp14:anchorId="57A480D9" wp14:editId="21ED6451">
            <wp:extent cx="5601515" cy="5401994"/>
            <wp:effectExtent l="0" t="0" r="0" b="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6482"/>
                    <a:stretch/>
                  </pic:blipFill>
                  <pic:spPr bwMode="auto">
                    <a:xfrm>
                      <a:off x="0" y="0"/>
                      <a:ext cx="5646964" cy="54458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4E5CCA" w14:textId="334A70FF" w:rsidR="00281B98" w:rsidRDefault="00281B98" w:rsidP="00D31AEE">
      <w:pPr>
        <w:ind w:left="360"/>
      </w:pPr>
    </w:p>
    <w:p w14:paraId="49DDC8A5" w14:textId="55F5EA03" w:rsidR="00281B98" w:rsidRDefault="00281B98" w:rsidP="00D31AEE">
      <w:pPr>
        <w:ind w:left="360"/>
      </w:pPr>
      <w:r>
        <w:t>Possible errors:</w:t>
      </w:r>
    </w:p>
    <w:p w14:paraId="561F511A" w14:textId="0A774564" w:rsidR="00281B98" w:rsidRDefault="00281B98" w:rsidP="00D31AEE">
      <w:pPr>
        <w:ind w:left="360"/>
      </w:pPr>
    </w:p>
    <w:p w14:paraId="1CADB2DF" w14:textId="1353278A" w:rsidR="00281B98" w:rsidRDefault="00281B98" w:rsidP="00D31AEE">
      <w:pPr>
        <w:ind w:left="360"/>
      </w:pPr>
      <w:r>
        <w:t>1, No space left on device</w:t>
      </w:r>
    </w:p>
    <w:p w14:paraId="7820A3FC" w14:textId="173FE5FF" w:rsidR="00281B98" w:rsidRDefault="00281B98" w:rsidP="00D31AEE">
      <w:pPr>
        <w:ind w:left="360"/>
      </w:pPr>
    </w:p>
    <w:p w14:paraId="76F863F9" w14:textId="1378265E" w:rsidR="00281B98" w:rsidRDefault="00281B98" w:rsidP="00281B98">
      <w:pPr>
        <w:ind w:left="360"/>
      </w:pPr>
      <w:r>
        <w:t>Please make sure your VM has 60GB or 80GB storage because the kernel compiling takes lots of space.</w:t>
      </w:r>
    </w:p>
    <w:p w14:paraId="0364A591" w14:textId="47304EBE" w:rsidR="00281B98" w:rsidRDefault="00281B98" w:rsidP="00281B98">
      <w:pPr>
        <w:ind w:left="360"/>
      </w:pPr>
    </w:p>
    <w:p w14:paraId="2349A92A" w14:textId="5BEB7770" w:rsidR="00281B98" w:rsidRDefault="00281B98" w:rsidP="00281B98">
      <w:pPr>
        <w:ind w:left="360"/>
      </w:pPr>
    </w:p>
    <w:p w14:paraId="7351F2F4" w14:textId="65E989C4" w:rsidR="00281B98" w:rsidRDefault="00281B98" w:rsidP="00281B98">
      <w:pPr>
        <w:ind w:left="360"/>
      </w:pPr>
      <w:r>
        <w:t>2, segmentation error</w:t>
      </w:r>
    </w:p>
    <w:p w14:paraId="0325F7E3" w14:textId="62A36CF2" w:rsidR="00281B98" w:rsidRDefault="00281B98" w:rsidP="00281B98">
      <w:pPr>
        <w:ind w:left="360"/>
      </w:pPr>
    </w:p>
    <w:p w14:paraId="32976392" w14:textId="2CDBE976" w:rsidR="00281B98" w:rsidRDefault="00281B98" w:rsidP="00281B98">
      <w:pPr>
        <w:ind w:left="360"/>
      </w:pPr>
      <w:r>
        <w:t>Most of the segmentation was due to incorrect use of memory pointer. Please check the pointer is null or not before using them.</w:t>
      </w:r>
    </w:p>
    <w:p w14:paraId="0B981D86" w14:textId="65B1665C" w:rsidR="004172A3" w:rsidRDefault="004172A3" w:rsidP="00281B98">
      <w:pPr>
        <w:ind w:left="360"/>
      </w:pPr>
    </w:p>
    <w:p w14:paraId="61B0B89A" w14:textId="53A6DC56" w:rsidR="004172A3" w:rsidRDefault="004172A3" w:rsidP="00281B98">
      <w:pPr>
        <w:ind w:left="360"/>
      </w:pPr>
    </w:p>
    <w:p w14:paraId="435FBAC4" w14:textId="564AEF40" w:rsidR="004172A3" w:rsidRDefault="004172A3" w:rsidP="00281B98">
      <w:pPr>
        <w:ind w:left="360"/>
      </w:pPr>
      <w:r>
        <w:t>3, system call not work</w:t>
      </w:r>
    </w:p>
    <w:p w14:paraId="13C95480" w14:textId="2DBB7BB5" w:rsidR="004172A3" w:rsidRDefault="004172A3" w:rsidP="00281B98">
      <w:pPr>
        <w:ind w:left="360"/>
      </w:pPr>
    </w:p>
    <w:p w14:paraId="0C8593FE" w14:textId="54BFB8B1" w:rsidR="004172A3" w:rsidRDefault="004172A3" w:rsidP="00281B98">
      <w:pPr>
        <w:ind w:left="360"/>
      </w:pPr>
      <w:r>
        <w:t>Make sure your compiling has no error and your VM is booted with the new kernel you just compiled and installed.</w:t>
      </w:r>
      <w:r w:rsidR="00354D35">
        <w:t xml:space="preserve"> If your system call here does not work, please check how you did in project 1. </w:t>
      </w:r>
    </w:p>
    <w:p w14:paraId="7D0BD4BE" w14:textId="49ED7416" w:rsidR="00281B98" w:rsidRDefault="00281B98" w:rsidP="00D31AEE">
      <w:pPr>
        <w:ind w:left="360"/>
      </w:pPr>
    </w:p>
    <w:p w14:paraId="358B3B99" w14:textId="397A1AA0" w:rsidR="00281B98" w:rsidRDefault="00281B98" w:rsidP="00D31AEE">
      <w:pPr>
        <w:ind w:left="360"/>
      </w:pPr>
    </w:p>
    <w:p w14:paraId="1C5C2EE3" w14:textId="5224A3FB" w:rsidR="00281B98" w:rsidRDefault="00D95C05" w:rsidP="00D31AEE">
      <w:pPr>
        <w:ind w:left="360"/>
      </w:pPr>
      <w:r>
        <w:t>If you have errors in your code, the best way to debug is to add “</w:t>
      </w:r>
      <w:proofErr w:type="spellStart"/>
      <w:r>
        <w:t>printk</w:t>
      </w:r>
      <w:proofErr w:type="spellEnd"/>
      <w:r>
        <w:t>” or comment part of your code to locate where the bug code exists.</w:t>
      </w:r>
    </w:p>
    <w:sectPr w:rsidR="00281B98" w:rsidSect="00FC3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15605"/>
    <w:multiLevelType w:val="hybridMultilevel"/>
    <w:tmpl w:val="D8642E5A"/>
    <w:lvl w:ilvl="0" w:tplc="68D893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8B4249"/>
    <w:multiLevelType w:val="hybridMultilevel"/>
    <w:tmpl w:val="498AC5D6"/>
    <w:lvl w:ilvl="0" w:tplc="AE9293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083568"/>
    <w:multiLevelType w:val="hybridMultilevel"/>
    <w:tmpl w:val="09BE36C6"/>
    <w:lvl w:ilvl="0" w:tplc="C13CAB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517C28"/>
    <w:multiLevelType w:val="hybridMultilevel"/>
    <w:tmpl w:val="852EC0DA"/>
    <w:lvl w:ilvl="0" w:tplc="A3DCB52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B94E9A"/>
    <w:multiLevelType w:val="hybridMultilevel"/>
    <w:tmpl w:val="852EC0DA"/>
    <w:lvl w:ilvl="0" w:tplc="A3DCB52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2AB"/>
    <w:rsid w:val="00004FD3"/>
    <w:rsid w:val="0000787C"/>
    <w:rsid w:val="00012383"/>
    <w:rsid w:val="000566C3"/>
    <w:rsid w:val="000621A0"/>
    <w:rsid w:val="000641FB"/>
    <w:rsid w:val="00073BCD"/>
    <w:rsid w:val="00074828"/>
    <w:rsid w:val="00075F0C"/>
    <w:rsid w:val="000A4E98"/>
    <w:rsid w:val="000B54E5"/>
    <w:rsid w:val="000D0227"/>
    <w:rsid w:val="00103FF9"/>
    <w:rsid w:val="00120AB3"/>
    <w:rsid w:val="00147698"/>
    <w:rsid w:val="001622B5"/>
    <w:rsid w:val="00177627"/>
    <w:rsid w:val="00216979"/>
    <w:rsid w:val="00252C59"/>
    <w:rsid w:val="00253687"/>
    <w:rsid w:val="002728AD"/>
    <w:rsid w:val="00281B98"/>
    <w:rsid w:val="00293EF5"/>
    <w:rsid w:val="002A6F24"/>
    <w:rsid w:val="002C297B"/>
    <w:rsid w:val="002D5C3D"/>
    <w:rsid w:val="002F7695"/>
    <w:rsid w:val="00303691"/>
    <w:rsid w:val="003065C7"/>
    <w:rsid w:val="0034334A"/>
    <w:rsid w:val="00354D35"/>
    <w:rsid w:val="003936D7"/>
    <w:rsid w:val="003A001A"/>
    <w:rsid w:val="003B3C67"/>
    <w:rsid w:val="003C1478"/>
    <w:rsid w:val="003D2549"/>
    <w:rsid w:val="004151DF"/>
    <w:rsid w:val="004172A3"/>
    <w:rsid w:val="004339B6"/>
    <w:rsid w:val="004341C7"/>
    <w:rsid w:val="00447B64"/>
    <w:rsid w:val="00453745"/>
    <w:rsid w:val="004B6646"/>
    <w:rsid w:val="004D4C4D"/>
    <w:rsid w:val="004D6F86"/>
    <w:rsid w:val="004F309C"/>
    <w:rsid w:val="00521B46"/>
    <w:rsid w:val="00543DC2"/>
    <w:rsid w:val="00547E27"/>
    <w:rsid w:val="0055000D"/>
    <w:rsid w:val="005922FA"/>
    <w:rsid w:val="00596AFF"/>
    <w:rsid w:val="005E2EAE"/>
    <w:rsid w:val="005E359D"/>
    <w:rsid w:val="006218E4"/>
    <w:rsid w:val="00651089"/>
    <w:rsid w:val="006A26F8"/>
    <w:rsid w:val="006E46E0"/>
    <w:rsid w:val="007011E8"/>
    <w:rsid w:val="00715A03"/>
    <w:rsid w:val="007244EE"/>
    <w:rsid w:val="00726647"/>
    <w:rsid w:val="00736395"/>
    <w:rsid w:val="007444E3"/>
    <w:rsid w:val="00747B85"/>
    <w:rsid w:val="00751B4C"/>
    <w:rsid w:val="007B06A1"/>
    <w:rsid w:val="007B286C"/>
    <w:rsid w:val="007B4466"/>
    <w:rsid w:val="007C02AB"/>
    <w:rsid w:val="007D531D"/>
    <w:rsid w:val="007E2396"/>
    <w:rsid w:val="007E4A29"/>
    <w:rsid w:val="00801E54"/>
    <w:rsid w:val="008305C2"/>
    <w:rsid w:val="008334F5"/>
    <w:rsid w:val="00842AFA"/>
    <w:rsid w:val="00847A2C"/>
    <w:rsid w:val="0087086A"/>
    <w:rsid w:val="008754C1"/>
    <w:rsid w:val="00893147"/>
    <w:rsid w:val="008C44ED"/>
    <w:rsid w:val="00945710"/>
    <w:rsid w:val="00964BFB"/>
    <w:rsid w:val="00995009"/>
    <w:rsid w:val="009A1381"/>
    <w:rsid w:val="009A1D83"/>
    <w:rsid w:val="009D3195"/>
    <w:rsid w:val="00A14B3B"/>
    <w:rsid w:val="00A30E4C"/>
    <w:rsid w:val="00A337F9"/>
    <w:rsid w:val="00A43877"/>
    <w:rsid w:val="00A62BAF"/>
    <w:rsid w:val="00A871D2"/>
    <w:rsid w:val="00AA2924"/>
    <w:rsid w:val="00AB335D"/>
    <w:rsid w:val="00AD36C7"/>
    <w:rsid w:val="00AF3017"/>
    <w:rsid w:val="00B0332E"/>
    <w:rsid w:val="00B153AD"/>
    <w:rsid w:val="00B95BBB"/>
    <w:rsid w:val="00B97777"/>
    <w:rsid w:val="00BA3C6B"/>
    <w:rsid w:val="00BD0CA3"/>
    <w:rsid w:val="00BE2216"/>
    <w:rsid w:val="00BF597A"/>
    <w:rsid w:val="00C16128"/>
    <w:rsid w:val="00C82774"/>
    <w:rsid w:val="00C857D4"/>
    <w:rsid w:val="00C9458F"/>
    <w:rsid w:val="00CD15BC"/>
    <w:rsid w:val="00CD5217"/>
    <w:rsid w:val="00D0675D"/>
    <w:rsid w:val="00D16BB9"/>
    <w:rsid w:val="00D21B73"/>
    <w:rsid w:val="00D31AEE"/>
    <w:rsid w:val="00D56620"/>
    <w:rsid w:val="00D72C82"/>
    <w:rsid w:val="00D74498"/>
    <w:rsid w:val="00D805AB"/>
    <w:rsid w:val="00D8620B"/>
    <w:rsid w:val="00D95C05"/>
    <w:rsid w:val="00DA324B"/>
    <w:rsid w:val="00DB1297"/>
    <w:rsid w:val="00DB1488"/>
    <w:rsid w:val="00DD097C"/>
    <w:rsid w:val="00DE6133"/>
    <w:rsid w:val="00DF3009"/>
    <w:rsid w:val="00DF330C"/>
    <w:rsid w:val="00DF6947"/>
    <w:rsid w:val="00E31B77"/>
    <w:rsid w:val="00E33BF3"/>
    <w:rsid w:val="00E57B90"/>
    <w:rsid w:val="00E73B26"/>
    <w:rsid w:val="00E73B94"/>
    <w:rsid w:val="00E74361"/>
    <w:rsid w:val="00EA05F8"/>
    <w:rsid w:val="00EC2D5B"/>
    <w:rsid w:val="00EF093F"/>
    <w:rsid w:val="00F20C7C"/>
    <w:rsid w:val="00F3657B"/>
    <w:rsid w:val="00F46D09"/>
    <w:rsid w:val="00F60EA0"/>
    <w:rsid w:val="00F8253D"/>
    <w:rsid w:val="00FC3800"/>
    <w:rsid w:val="00FC7A09"/>
    <w:rsid w:val="00FE4618"/>
    <w:rsid w:val="00FE7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440A0"/>
  <w15:chartTrackingRefBased/>
  <w15:docId w15:val="{4FCEBF39-3948-4848-B0E2-215047479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E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C02A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C02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2A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02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02AB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5662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335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35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EF093F"/>
    <w:pPr>
      <w:ind w:left="720"/>
      <w:contextualSpacing/>
    </w:pPr>
  </w:style>
  <w:style w:type="table" w:styleId="TableGrid">
    <w:name w:val="Table Grid"/>
    <w:basedOn w:val="TableNormal"/>
    <w:uiPriority w:val="39"/>
    <w:rsid w:val="005E2E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7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9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6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45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1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3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67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9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2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3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77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83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2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1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4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3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22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6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1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40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41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8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5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8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7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86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0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1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3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5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7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6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5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9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03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1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8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11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53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9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2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73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3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35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3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2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3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2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6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0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4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9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6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9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0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2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56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6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4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57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9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7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8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4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4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0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4553A7C-714A-D24B-A59D-61C1061F8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Suo, Kun</dc:creator>
  <cp:keywords/>
  <dc:description/>
  <cp:lastModifiedBy>Kun Suo</cp:lastModifiedBy>
  <cp:revision>10</cp:revision>
  <cp:lastPrinted>2020-03-15T20:13:00Z</cp:lastPrinted>
  <dcterms:created xsi:type="dcterms:W3CDTF">2020-03-15T20:13:00Z</dcterms:created>
  <dcterms:modified xsi:type="dcterms:W3CDTF">2020-04-19T23:43:00Z</dcterms:modified>
</cp:coreProperties>
</file>