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1630AED2" w14:textId="3B73BDC4" w:rsidR="00116CDA" w:rsidRDefault="00BD56A7" w:rsidP="00116CDA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>Homework 1</w:t>
      </w:r>
    </w:p>
    <w:p w14:paraId="34195D55" w14:textId="77777777" w:rsidR="001C3F44" w:rsidRPr="00B058D1" w:rsidRDefault="001C3F44" w:rsidP="001C3F44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4C1E5FB8" w14:textId="77777777" w:rsidR="001C3F44" w:rsidRPr="00B058D1" w:rsidRDefault="001C3F44" w:rsidP="001C3F44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444AE784" w14:textId="77777777" w:rsidR="001C3F44" w:rsidRPr="00B058D1" w:rsidRDefault="001C3F44" w:rsidP="001C3F44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08A08C59" w14:textId="715DC596" w:rsidR="001C3F44" w:rsidRPr="00B058D1" w:rsidRDefault="001C3F44" w:rsidP="001C3F44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3, The submission file must be in PDF</w:t>
      </w:r>
      <w:r>
        <w:rPr>
          <w:rFonts w:asciiTheme="minorHAnsi" w:hAnsiTheme="minorHAnsi" w:cstheme="minorHAnsi"/>
          <w:b/>
          <w:bCs/>
          <w:color w:val="FF0000"/>
        </w:rPr>
        <w:t>. Any other format</w:t>
      </w:r>
      <w:r w:rsidR="0022136A">
        <w:rPr>
          <w:rFonts w:asciiTheme="minorHAnsi" w:hAnsiTheme="minorHAnsi" w:cstheme="minorHAnsi"/>
          <w:b/>
          <w:bCs/>
          <w:color w:val="FF0000"/>
        </w:rPr>
        <w:t xml:space="preserve"> (i.e., docx, pages)</w:t>
      </w:r>
      <w:r>
        <w:rPr>
          <w:rFonts w:asciiTheme="minorHAnsi" w:hAnsiTheme="minorHAnsi" w:cstheme="minorHAnsi"/>
          <w:b/>
          <w:bCs/>
          <w:color w:val="FF0000"/>
        </w:rPr>
        <w:t xml:space="preserve"> will not be graded.</w:t>
      </w:r>
      <w:r w:rsidR="0022136A">
        <w:rPr>
          <w:rFonts w:asciiTheme="minorHAnsi" w:hAnsiTheme="minorHAnsi" w:cstheme="minorHAnsi"/>
          <w:b/>
          <w:bCs/>
          <w:color w:val="FF0000"/>
        </w:rPr>
        <w:t xml:space="preserve"> We don’t accept the hand-written submission. </w:t>
      </w:r>
    </w:p>
    <w:p w14:paraId="5D01B5F2" w14:textId="77777777" w:rsidR="00116CDA" w:rsidRPr="00116CDA" w:rsidRDefault="00116CDA" w:rsidP="00116CDA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2A185B75" w14:textId="037964E9" w:rsidR="00DE3ADD" w:rsidRDefault="00DE3ADD" w:rsidP="00796A7A">
      <w:pPr>
        <w:rPr>
          <w:rFonts w:eastAsia="Times New Roman" w:cstheme="minorHAnsi"/>
          <w:color w:val="4F81BD" w:themeColor="accent1"/>
          <w:kern w:val="0"/>
          <w:sz w:val="22"/>
        </w:rPr>
      </w:pPr>
    </w:p>
    <w:p w14:paraId="6320E41B" w14:textId="77777777" w:rsidR="00DE3ADD" w:rsidRDefault="00DE3ADD" w:rsidP="00796A7A">
      <w:pPr>
        <w:rPr>
          <w:rFonts w:eastAsia="Times New Roman" w:cstheme="minorHAnsi"/>
          <w:color w:val="4F81BD" w:themeColor="accent1"/>
          <w:kern w:val="0"/>
          <w:sz w:val="22"/>
        </w:rPr>
      </w:pPr>
    </w:p>
    <w:p w14:paraId="02F869AF" w14:textId="0689DFF8" w:rsidR="009750E0" w:rsidRPr="00796A7A" w:rsidRDefault="009750E0" w:rsidP="009750E0">
      <w:pPr>
        <w:pStyle w:val="SectionProblem"/>
        <w:spacing w:before="0" w:after="0"/>
        <w:ind w:left="-360" w:firstLine="0"/>
        <w:rPr>
          <w:rFonts w:asciiTheme="minorHAnsi" w:hAnsiTheme="minorHAnsi" w:cstheme="minorHAnsi"/>
          <w:sz w:val="22"/>
          <w:szCs w:val="20"/>
        </w:rPr>
      </w:pPr>
      <w:bookmarkStart w:id="0" w:name="_Hlk165707054"/>
      <w:r>
        <w:rPr>
          <w:rFonts w:asciiTheme="minorHAnsi" w:hAnsiTheme="minorHAnsi" w:cstheme="minorHAnsi"/>
          <w:sz w:val="22"/>
          <w:szCs w:val="20"/>
        </w:rPr>
        <w:t>Lecture: Overview - Introduction</w:t>
      </w:r>
    </w:p>
    <w:bookmarkEnd w:id="0"/>
    <w:p w14:paraId="7C3D2A27" w14:textId="13E37751" w:rsidR="00796A7A" w:rsidRPr="00796A7A" w:rsidRDefault="00796A7A" w:rsidP="00796A7A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796A7A">
        <w:rPr>
          <w:rFonts w:asciiTheme="minorHAnsi" w:hAnsiTheme="minorHAnsi" w:cstheme="minorHAnsi"/>
          <w:sz w:val="22"/>
          <w:szCs w:val="20"/>
        </w:rPr>
        <w:t xml:space="preserve">a, b </w:t>
      </w:r>
      <w:r w:rsidRPr="00796A7A">
        <w:rPr>
          <w:rFonts w:ascii="Cambria Math" w:hAnsi="Cambria Math" w:cs="Cambria Math"/>
          <w:sz w:val="22"/>
          <w:szCs w:val="20"/>
        </w:rPr>
        <w:t>∈</w:t>
      </w:r>
      <w:r w:rsidRPr="00796A7A">
        <w:rPr>
          <w:rFonts w:asciiTheme="minorHAnsi" w:hAnsiTheme="minorHAnsi" w:cstheme="minorHAnsi"/>
          <w:sz w:val="22"/>
          <w:szCs w:val="20"/>
        </w:rPr>
        <w:t xml:space="preserve"> N (positive integers), prove that: </w:t>
      </w:r>
      <w:bookmarkStart w:id="1" w:name="OLE_LINK9"/>
      <w:bookmarkStart w:id="2" w:name="OLE_LINK10"/>
      <w:r w:rsidRPr="00796A7A">
        <w:rPr>
          <w:rFonts w:asciiTheme="minorHAnsi" w:hAnsiTheme="minorHAnsi" w:cstheme="minorHAnsi"/>
          <w:sz w:val="22"/>
          <w:szCs w:val="20"/>
        </w:rPr>
        <w:t xml:space="preserve">a mod b = b mod </w:t>
      </w:r>
      <w:proofErr w:type="gramStart"/>
      <w:r w:rsidRPr="00796A7A">
        <w:rPr>
          <w:rFonts w:asciiTheme="minorHAnsi" w:hAnsiTheme="minorHAnsi" w:cstheme="minorHAnsi"/>
          <w:sz w:val="22"/>
          <w:szCs w:val="20"/>
        </w:rPr>
        <w:t>a</w:t>
      </w:r>
      <w:proofErr w:type="gramEnd"/>
      <w:r w:rsidRPr="00796A7A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796A7A">
        <w:rPr>
          <w:rFonts w:asciiTheme="minorHAnsi" w:hAnsiTheme="minorHAnsi" w:cstheme="minorHAnsi"/>
          <w:sz w:val="22"/>
          <w:szCs w:val="20"/>
        </w:rPr>
        <w:t>iff</w:t>
      </w:r>
      <w:proofErr w:type="spellEnd"/>
      <w:r w:rsidRPr="00796A7A">
        <w:rPr>
          <w:rFonts w:asciiTheme="minorHAnsi" w:hAnsiTheme="minorHAnsi" w:cstheme="minorHAnsi"/>
          <w:sz w:val="22"/>
          <w:szCs w:val="20"/>
        </w:rPr>
        <w:t xml:space="preserve"> a = b</w:t>
      </w:r>
      <w:bookmarkEnd w:id="1"/>
      <w:bookmarkEnd w:id="2"/>
      <w:r w:rsidRPr="00796A7A">
        <w:rPr>
          <w:rFonts w:asciiTheme="minorHAnsi" w:hAnsiTheme="minorHAnsi" w:cstheme="minorHAnsi"/>
          <w:sz w:val="22"/>
          <w:szCs w:val="20"/>
        </w:rPr>
        <w:t xml:space="preserve"> (</w:t>
      </w:r>
      <w:r w:rsidR="009750E0">
        <w:rPr>
          <w:rFonts w:asciiTheme="minorHAnsi" w:hAnsiTheme="minorHAnsi" w:cstheme="minorHAnsi"/>
          <w:sz w:val="22"/>
          <w:szCs w:val="20"/>
        </w:rPr>
        <w:t>2</w:t>
      </w:r>
      <w:r w:rsidRPr="00796A7A">
        <w:rPr>
          <w:rFonts w:asciiTheme="minorHAnsi" w:hAnsiTheme="minorHAnsi" w:cstheme="minorHAnsi"/>
          <w:sz w:val="22"/>
          <w:szCs w:val="20"/>
        </w:rPr>
        <w:t>0 points)</w:t>
      </w:r>
    </w:p>
    <w:p w14:paraId="5203048B" w14:textId="77777777" w:rsidR="00796A7A" w:rsidRDefault="00796A7A" w:rsidP="00796A7A">
      <w:pPr>
        <w:rPr>
          <w:sz w:val="30"/>
          <w:szCs w:val="30"/>
        </w:rPr>
      </w:pPr>
    </w:p>
    <w:p w14:paraId="5D7455E2" w14:textId="683C1C66" w:rsidR="00B179FB" w:rsidRDefault="00B179FB" w:rsidP="00EB2FEE">
      <w:pPr>
        <w:rPr>
          <w:rFonts w:cstheme="minorHAnsi"/>
          <w:color w:val="4F81BD" w:themeColor="accent1"/>
          <w:sz w:val="22"/>
        </w:rPr>
      </w:pPr>
    </w:p>
    <w:p w14:paraId="651A62E6" w14:textId="4050F655" w:rsidR="00DE3ADD" w:rsidRDefault="00DE3ADD" w:rsidP="00EB2FEE">
      <w:pPr>
        <w:rPr>
          <w:rFonts w:cstheme="minorHAnsi"/>
          <w:color w:val="4F81BD" w:themeColor="accent1"/>
          <w:sz w:val="22"/>
        </w:rPr>
      </w:pPr>
    </w:p>
    <w:p w14:paraId="33FE4830" w14:textId="77777777" w:rsidR="009750E0" w:rsidRDefault="009750E0" w:rsidP="009750E0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</w:p>
    <w:p w14:paraId="1C1C8EAE" w14:textId="7B66DB76" w:rsidR="009750E0" w:rsidRPr="00796A7A" w:rsidRDefault="009750E0" w:rsidP="009750E0">
      <w:pPr>
        <w:pStyle w:val="SectionProblem"/>
        <w:spacing w:before="0" w:after="0"/>
        <w:ind w:left="-360" w:firstLine="0"/>
        <w:rPr>
          <w:rFonts w:asciiTheme="minorHAnsi" w:hAnsiTheme="minorHAnsi" w:cstheme="minorHAnsi"/>
          <w:sz w:val="22"/>
          <w:szCs w:val="20"/>
        </w:rPr>
      </w:pPr>
      <w:bookmarkStart w:id="3" w:name="_Hlk165707072"/>
      <w:r>
        <w:rPr>
          <w:rFonts w:asciiTheme="minorHAnsi" w:hAnsiTheme="minorHAnsi" w:cstheme="minorHAnsi"/>
          <w:sz w:val="22"/>
          <w:szCs w:val="20"/>
        </w:rPr>
        <w:t>Lecture: Overview - Introduction</w:t>
      </w:r>
    </w:p>
    <w:bookmarkEnd w:id="3"/>
    <w:p w14:paraId="7C7322D5" w14:textId="77F6C1E4" w:rsidR="006F6FA6" w:rsidRPr="006F6FA6" w:rsidRDefault="006F6FA6" w:rsidP="00EB2FEE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6F6FA6">
        <w:rPr>
          <w:rFonts w:asciiTheme="minorHAnsi" w:hAnsiTheme="minorHAnsi" w:cstheme="minorHAnsi"/>
          <w:sz w:val="22"/>
          <w:szCs w:val="20"/>
        </w:rPr>
        <w:t xml:space="preserve">Prove or disapprove that: If a, b </w:t>
      </w:r>
      <w:r w:rsidRPr="006F6FA6">
        <w:rPr>
          <w:rFonts w:ascii="Cambria Math" w:hAnsi="Cambria Math" w:cs="Cambria Math"/>
          <w:sz w:val="22"/>
          <w:szCs w:val="20"/>
        </w:rPr>
        <w:t>∈</w:t>
      </w:r>
      <w:r w:rsidRPr="006F6FA6">
        <w:rPr>
          <w:rFonts w:asciiTheme="minorHAnsi" w:hAnsiTheme="minorHAnsi" w:cstheme="minorHAnsi"/>
          <w:sz w:val="22"/>
          <w:szCs w:val="20"/>
        </w:rPr>
        <w:t xml:space="preserve"> Z (integers), then a</w:t>
      </w:r>
      <w:r w:rsidRPr="006F6FA6">
        <w:rPr>
          <w:rFonts w:asciiTheme="minorHAnsi" w:hAnsiTheme="minorHAnsi" w:cstheme="minorHAnsi"/>
          <w:sz w:val="22"/>
          <w:szCs w:val="20"/>
          <w:vertAlign w:val="superscript"/>
        </w:rPr>
        <w:t>2</w:t>
      </w:r>
      <w:r w:rsidRPr="006F6FA6">
        <w:rPr>
          <w:rFonts w:asciiTheme="minorHAnsi" w:hAnsiTheme="minorHAnsi" w:cstheme="minorHAnsi"/>
          <w:sz w:val="22"/>
          <w:szCs w:val="20"/>
        </w:rPr>
        <w:t xml:space="preserve"> – 4b ≠ 2  (</w:t>
      </w:r>
      <w:r w:rsidR="009750E0">
        <w:rPr>
          <w:rFonts w:asciiTheme="minorHAnsi" w:hAnsiTheme="minorHAnsi" w:cstheme="minorHAnsi"/>
          <w:sz w:val="22"/>
          <w:szCs w:val="20"/>
        </w:rPr>
        <w:t>2</w:t>
      </w:r>
      <w:r w:rsidRPr="006F6FA6">
        <w:rPr>
          <w:rFonts w:asciiTheme="minorHAnsi" w:hAnsiTheme="minorHAnsi" w:cstheme="minorHAnsi"/>
          <w:sz w:val="22"/>
          <w:szCs w:val="20"/>
        </w:rPr>
        <w:t>0 points)</w:t>
      </w:r>
    </w:p>
    <w:p w14:paraId="530FA680" w14:textId="0EAEF082" w:rsidR="00EB2FEE" w:rsidRPr="006F6FA6" w:rsidRDefault="00EB2FEE" w:rsidP="00CE7EFB">
      <w:pPr>
        <w:rPr>
          <w:rFonts w:cstheme="minorHAnsi"/>
          <w:color w:val="4F81BD" w:themeColor="accent1"/>
          <w:sz w:val="22"/>
        </w:rPr>
      </w:pPr>
    </w:p>
    <w:p w14:paraId="390CCFD0" w14:textId="4DFF0A8F" w:rsidR="009C38C8" w:rsidRDefault="009C38C8" w:rsidP="009C38C8">
      <w:pPr>
        <w:rPr>
          <w:rFonts w:cstheme="minorHAnsi"/>
          <w:color w:val="4F81BD" w:themeColor="accent1"/>
          <w:sz w:val="22"/>
        </w:rPr>
      </w:pPr>
    </w:p>
    <w:p w14:paraId="4C44DD33" w14:textId="08E6D1C9" w:rsidR="00DE3ADD" w:rsidRDefault="00DE3ADD" w:rsidP="009C38C8">
      <w:pPr>
        <w:rPr>
          <w:rFonts w:cstheme="minorHAnsi"/>
          <w:color w:val="4F81BD" w:themeColor="accent1"/>
          <w:sz w:val="22"/>
        </w:rPr>
      </w:pPr>
    </w:p>
    <w:p w14:paraId="1A0AC0D9" w14:textId="77777777" w:rsidR="00DE3ADD" w:rsidRDefault="00DE3ADD" w:rsidP="009C38C8">
      <w:pPr>
        <w:rPr>
          <w:rFonts w:cstheme="minorHAnsi"/>
          <w:color w:val="4F81BD" w:themeColor="accent1"/>
          <w:sz w:val="22"/>
        </w:rPr>
      </w:pPr>
    </w:p>
    <w:p w14:paraId="65AD9894" w14:textId="14965F01" w:rsidR="009750E0" w:rsidRDefault="009750E0" w:rsidP="009750E0">
      <w:pPr>
        <w:pStyle w:val="SectionProblem"/>
        <w:spacing w:before="0" w:after="0"/>
        <w:ind w:left="-360" w:firstLine="0"/>
        <w:rPr>
          <w:rFonts w:asciiTheme="minorHAnsi" w:hAnsiTheme="minorHAnsi" w:cstheme="minorHAnsi"/>
          <w:sz w:val="22"/>
          <w:szCs w:val="20"/>
        </w:rPr>
      </w:pPr>
      <w:bookmarkStart w:id="4" w:name="_Hlk165707136"/>
      <w:r>
        <w:rPr>
          <w:rFonts w:asciiTheme="minorHAnsi" w:hAnsiTheme="minorHAnsi" w:cstheme="minorHAnsi"/>
          <w:sz w:val="22"/>
          <w:szCs w:val="20"/>
        </w:rPr>
        <w:t xml:space="preserve">Lecture: </w:t>
      </w:r>
      <w:r>
        <w:rPr>
          <w:rFonts w:asciiTheme="minorHAnsi" w:hAnsiTheme="minorHAnsi" w:cstheme="minorHAnsi"/>
          <w:sz w:val="22"/>
          <w:szCs w:val="20"/>
        </w:rPr>
        <w:t>DFA – NFA</w:t>
      </w:r>
    </w:p>
    <w:bookmarkEnd w:id="4"/>
    <w:p w14:paraId="6EEA6F07" w14:textId="0A4073F8" w:rsidR="00A47D35" w:rsidRPr="009750E0" w:rsidRDefault="00A47D35" w:rsidP="009750E0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9750E0">
        <w:rPr>
          <w:rFonts w:asciiTheme="minorHAnsi" w:hAnsiTheme="minorHAnsi" w:cstheme="minorHAnsi"/>
          <w:sz w:val="22"/>
          <w:szCs w:val="20"/>
        </w:rPr>
        <w:t>(</w:t>
      </w:r>
      <w:r w:rsidR="009750E0" w:rsidRPr="009750E0">
        <w:rPr>
          <w:rFonts w:asciiTheme="minorHAnsi" w:hAnsiTheme="minorHAnsi" w:cstheme="minorHAnsi"/>
          <w:sz w:val="22"/>
          <w:szCs w:val="20"/>
        </w:rPr>
        <w:t>2</w:t>
      </w:r>
      <w:r w:rsidRPr="009750E0">
        <w:rPr>
          <w:rFonts w:asciiTheme="minorHAnsi" w:hAnsiTheme="minorHAnsi" w:cstheme="minorHAnsi"/>
          <w:sz w:val="22"/>
          <w:szCs w:val="20"/>
        </w:rPr>
        <w:t xml:space="preserve">0 points) Please give the state diagram of a DFA for the language given. In all parts, Σ = {a, b}. </w:t>
      </w:r>
    </w:p>
    <w:p w14:paraId="32B25F99" w14:textId="77777777" w:rsidR="00A47D35" w:rsidRDefault="00A47D35" w:rsidP="00A47D35">
      <w:pPr>
        <w:pStyle w:val="ListParagraph"/>
        <w:widowControl/>
        <w:numPr>
          <w:ilvl w:val="0"/>
          <w:numId w:val="5"/>
        </w:numPr>
        <w:spacing w:before="100" w:beforeAutospacing="1" w:after="100" w:afterAutospacing="1"/>
        <w:ind w:left="0"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an even number of a’s}</w:t>
      </w:r>
    </w:p>
    <w:p w14:paraId="000A3465" w14:textId="77777777" w:rsidR="00A47D35" w:rsidRPr="002E2180" w:rsidRDefault="00A47D35" w:rsidP="00A47D35">
      <w:pPr>
        <w:pStyle w:val="ListParagraph"/>
        <w:widowControl/>
        <w:numPr>
          <w:ilvl w:val="0"/>
          <w:numId w:val="5"/>
        </w:numPr>
        <w:spacing w:before="100" w:beforeAutospacing="1" w:after="100" w:afterAutospacing="1"/>
        <w:ind w:left="0"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one or two b’s}</w:t>
      </w:r>
    </w:p>
    <w:p w14:paraId="2288C8EE" w14:textId="77777777" w:rsidR="00A47D35" w:rsidRPr="002E2180" w:rsidRDefault="00A47D35" w:rsidP="00A47D35">
      <w:pPr>
        <w:pStyle w:val="NormalWeb"/>
        <w:numPr>
          <w:ilvl w:val="0"/>
          <w:numId w:val="5"/>
        </w:numPr>
        <w:ind w:left="0"/>
        <w:rPr>
          <w:rFonts w:asciiTheme="minorHAnsi" w:hAnsiTheme="minorHAnsi" w:cstheme="minorHAnsi"/>
          <w:sz w:val="22"/>
          <w:szCs w:val="22"/>
        </w:rPr>
      </w:pPr>
      <w:r w:rsidRPr="00141772">
        <w:rPr>
          <w:rFonts w:asciiTheme="minorHAnsi" w:hAnsiTheme="minorHAnsi" w:cstheme="minorHAnsi"/>
          <w:sz w:val="22"/>
          <w:szCs w:val="22"/>
        </w:rPr>
        <w:t>{w| w has even length</w:t>
      </w:r>
      <w:r>
        <w:rPr>
          <w:rFonts w:asciiTheme="minorHAnsi" w:hAnsiTheme="minorHAnsi" w:cstheme="minorHAnsi"/>
          <w:sz w:val="22"/>
          <w:szCs w:val="22"/>
        </w:rPr>
        <w:t>}</w:t>
      </w:r>
    </w:p>
    <w:p w14:paraId="74911BD0" w14:textId="77777777" w:rsidR="00A47D35" w:rsidRPr="00BD5B66" w:rsidRDefault="00A47D35" w:rsidP="00A47D35">
      <w:pPr>
        <w:pStyle w:val="NormalWeb"/>
        <w:numPr>
          <w:ilvl w:val="0"/>
          <w:numId w:val="5"/>
        </w:numPr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</w:t>
      </w:r>
      <w:r w:rsidRPr="00141772">
        <w:rPr>
          <w:rFonts w:asciiTheme="minorHAnsi" w:hAnsiTheme="minorHAnsi" w:cstheme="minorHAnsi"/>
          <w:sz w:val="22"/>
          <w:szCs w:val="22"/>
        </w:rPr>
        <w:t xml:space="preserve">w| w has an odd number of a’s} </w:t>
      </w:r>
    </w:p>
    <w:p w14:paraId="7DE501BB" w14:textId="77777777" w:rsidR="00A47D35" w:rsidRPr="00141772" w:rsidRDefault="00A47D35" w:rsidP="00A47D3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B58D9">
        <w:rPr>
          <w:rFonts w:asciiTheme="minorHAnsi" w:hAnsiTheme="minorHAnsi" w:cstheme="minorHAnsi"/>
          <w:sz w:val="22"/>
          <w:szCs w:val="22"/>
        </w:rPr>
        <w:t>Your solution should be a DFA solution.</w:t>
      </w:r>
    </w:p>
    <w:p w14:paraId="558056D9" w14:textId="77777777" w:rsidR="00A47D35" w:rsidRDefault="00A47D35" w:rsidP="00A47D35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334A3B9" w14:textId="77777777" w:rsidR="00A47D35" w:rsidRDefault="00A47D35" w:rsidP="00A47D35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05ECB42" w14:textId="77777777" w:rsidR="009750E0" w:rsidRDefault="009750E0" w:rsidP="00A47D35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8CD46D2" w14:textId="77777777" w:rsidR="009750E0" w:rsidRDefault="009750E0" w:rsidP="009750E0">
      <w:pPr>
        <w:pStyle w:val="SectionProblem"/>
        <w:spacing w:before="0" w:after="0"/>
        <w:ind w:left="-360" w:firstLine="0"/>
        <w:rPr>
          <w:rFonts w:asciiTheme="minorHAnsi" w:hAnsiTheme="minorHAnsi" w:cstheme="minorHAnsi"/>
          <w:sz w:val="22"/>
          <w:szCs w:val="20"/>
        </w:rPr>
      </w:pPr>
      <w:bookmarkStart w:id="5" w:name="_Hlk165707168"/>
      <w:r>
        <w:rPr>
          <w:rFonts w:asciiTheme="minorHAnsi" w:hAnsiTheme="minorHAnsi" w:cstheme="minorHAnsi"/>
          <w:sz w:val="22"/>
          <w:szCs w:val="20"/>
        </w:rPr>
        <w:t xml:space="preserve">Lecture: </w:t>
      </w:r>
      <w:r>
        <w:rPr>
          <w:rFonts w:asciiTheme="minorHAnsi" w:hAnsiTheme="minorHAnsi" w:cstheme="minorHAnsi"/>
          <w:sz w:val="22"/>
          <w:szCs w:val="20"/>
        </w:rPr>
        <w:t>RL-RE</w:t>
      </w:r>
    </w:p>
    <w:bookmarkEnd w:id="5"/>
    <w:p w14:paraId="00F66396" w14:textId="148D38EB" w:rsidR="00A47D35" w:rsidRPr="009750E0" w:rsidRDefault="00A47D35" w:rsidP="009750E0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9750E0">
        <w:rPr>
          <w:rFonts w:asciiTheme="minorHAnsi" w:hAnsiTheme="minorHAnsi" w:cstheme="minorHAnsi"/>
          <w:sz w:val="22"/>
          <w:szCs w:val="20"/>
        </w:rPr>
        <w:t>Give regular expressions that describe the languages. In all parts, the alphabet is {0,1}. (20 points)</w:t>
      </w:r>
    </w:p>
    <w:p w14:paraId="07572F63" w14:textId="77777777" w:rsidR="00A47D35" w:rsidRDefault="00A47D35" w:rsidP="00A47D35">
      <w:pPr>
        <w:ind w:left="360"/>
        <w:rPr>
          <w:rFonts w:eastAsia="Times New Roman" w:cstheme="minorHAnsi"/>
          <w:kern w:val="0"/>
          <w:sz w:val="22"/>
          <w:lang w:eastAsia="en-US"/>
        </w:rPr>
      </w:pPr>
      <w:r>
        <w:rPr>
          <w:rFonts w:cstheme="minorHAnsi"/>
          <w:sz w:val="22"/>
        </w:rPr>
        <w:t>For the correct</w:t>
      </w:r>
      <w:r w:rsidRPr="00EF4FDA">
        <w:rPr>
          <w:rFonts w:cstheme="minorHAnsi"/>
          <w:sz w:val="22"/>
        </w:rPr>
        <w:t xml:space="preserve"> format</w:t>
      </w:r>
      <w:r>
        <w:rPr>
          <w:rFonts w:cstheme="minorHAnsi"/>
          <w:sz w:val="22"/>
        </w:rPr>
        <w:t xml:space="preserve">, </w:t>
      </w:r>
      <w:r>
        <w:rPr>
          <w:rFonts w:eastAsia="Times New Roman" w:cstheme="minorHAnsi"/>
          <w:kern w:val="0"/>
          <w:sz w:val="22"/>
          <w:lang w:eastAsia="en-US"/>
        </w:rPr>
        <w:t>p</w:t>
      </w:r>
      <w:r w:rsidRPr="00EF4FDA">
        <w:rPr>
          <w:rFonts w:eastAsia="Times New Roman" w:cstheme="minorHAnsi"/>
          <w:kern w:val="0"/>
          <w:sz w:val="22"/>
          <w:lang w:eastAsia="en-US"/>
        </w:rPr>
        <w:t xml:space="preserve">lease </w:t>
      </w:r>
      <w:r>
        <w:rPr>
          <w:rFonts w:eastAsia="Times New Roman" w:cstheme="minorHAnsi"/>
          <w:kern w:val="0"/>
          <w:sz w:val="22"/>
          <w:lang w:eastAsia="en-US"/>
        </w:rPr>
        <w:t xml:space="preserve">check our examples in slides and </w:t>
      </w:r>
      <w:r w:rsidRPr="00EF4FDA">
        <w:rPr>
          <w:rFonts w:eastAsia="Times New Roman" w:cstheme="minorHAnsi"/>
          <w:kern w:val="0"/>
          <w:sz w:val="22"/>
          <w:lang w:eastAsia="en-US"/>
        </w:rPr>
        <w:t>use</w:t>
      </w:r>
      <w:r>
        <w:rPr>
          <w:rFonts w:eastAsia="Times New Roman" w:cstheme="minorHAnsi"/>
          <w:kern w:val="0"/>
          <w:sz w:val="22"/>
          <w:lang w:eastAsia="en-US"/>
        </w:rPr>
        <w:t xml:space="preserve"> the following symbols:</w:t>
      </w:r>
      <w:r w:rsidRPr="00EF4FDA">
        <w:rPr>
          <w:rFonts w:eastAsia="Times New Roman" w:cstheme="minorHAnsi"/>
          <w:kern w:val="0"/>
          <w:sz w:val="22"/>
          <w:lang w:eastAsia="en-US"/>
        </w:rPr>
        <w:t xml:space="preserve"> 0</w:t>
      </w:r>
      <w:bookmarkStart w:id="6" w:name="OLE_LINK5"/>
      <w:r w:rsidRPr="00EF4FDA">
        <w:rPr>
          <w:rFonts w:eastAsia="Times New Roman" w:cstheme="minorHAnsi"/>
          <w:kern w:val="0"/>
          <w:sz w:val="22"/>
          <w:lang w:eastAsia="en-US"/>
        </w:rPr>
        <w:t xml:space="preserve">,1, </w:t>
      </w:r>
      <w:r w:rsidRPr="00EF4FDA">
        <w:rPr>
          <w:rFonts w:eastAsia="Times New Roman" w:cstheme="minorHAnsi"/>
          <w:kern w:val="0"/>
          <w:sz w:val="22"/>
          <w:lang w:eastAsia="en-US"/>
        </w:rPr>
        <w:sym w:font="Symbol" w:char="F053"/>
      </w:r>
      <w:r w:rsidRPr="00EF4FDA">
        <w:rPr>
          <w:rFonts w:eastAsia="Times New Roman" w:cstheme="minorHAnsi"/>
          <w:kern w:val="0"/>
          <w:sz w:val="22"/>
          <w:lang w:eastAsia="en-US"/>
        </w:rPr>
        <w:t>, *</w:t>
      </w:r>
      <w:bookmarkEnd w:id="6"/>
      <w:r w:rsidRPr="00EF4FDA">
        <w:rPr>
          <w:rFonts w:eastAsia="Times New Roman" w:cstheme="minorHAnsi"/>
          <w:kern w:val="0"/>
          <w:sz w:val="22"/>
          <w:lang w:eastAsia="en-US"/>
        </w:rPr>
        <w:t>, ( ), U</w:t>
      </w:r>
      <w:r>
        <w:rPr>
          <w:rFonts w:eastAsia="Times New Roman" w:cstheme="minorHAnsi"/>
          <w:kern w:val="0"/>
          <w:sz w:val="22"/>
          <w:lang w:eastAsia="en-US"/>
        </w:rPr>
        <w:t>.</w:t>
      </w:r>
    </w:p>
    <w:p w14:paraId="36C19DCB" w14:textId="77777777" w:rsidR="00A47D35" w:rsidRPr="00EF4FDA" w:rsidRDefault="00A47D35" w:rsidP="00A47D35">
      <w:pPr>
        <w:ind w:left="360"/>
        <w:rPr>
          <w:rFonts w:ascii="Cambria Math" w:hAnsi="Cambria Math"/>
          <w:iCs/>
          <w:color w:val="4F81BD" w:themeColor="accent1"/>
        </w:rPr>
      </w:pPr>
      <w:r>
        <w:rPr>
          <w:rFonts w:eastAsia="Times New Roman" w:cstheme="minorHAnsi"/>
          <w:kern w:val="0"/>
          <w:sz w:val="22"/>
          <w:lang w:eastAsia="en-US"/>
        </w:rPr>
        <w:t xml:space="preserve">Other formats like </w:t>
      </w:r>
      <w:r w:rsidRPr="00EF4FDA">
        <w:rPr>
          <w:rFonts w:cstheme="minorHAnsi"/>
          <w:sz w:val="22"/>
        </w:rPr>
        <w:t xml:space="preserve">this </w:t>
      </w:r>
      <w:r w:rsidRPr="00272A6E">
        <w:rPr>
          <w:rFonts w:cstheme="minorHAnsi"/>
          <w:sz w:val="22"/>
          <w:highlight w:val="lightGray"/>
        </w:rPr>
        <w:t>^1(0</w:t>
      </w:r>
      <w:r>
        <w:rPr>
          <w:rFonts w:cstheme="minorHAnsi"/>
          <w:sz w:val="22"/>
          <w:highlight w:val="lightGray"/>
        </w:rPr>
        <w:t>+</w:t>
      </w:r>
      <w:r w:rsidRPr="00272A6E">
        <w:rPr>
          <w:rFonts w:cstheme="minorHAnsi"/>
          <w:sz w:val="22"/>
          <w:highlight w:val="lightGray"/>
        </w:rPr>
        <w:t>1)*$</w:t>
      </w:r>
      <w:r w:rsidRPr="00EF4FDA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will not be graded. </w:t>
      </w:r>
    </w:p>
    <w:p w14:paraId="3CCF35E6" w14:textId="77777777" w:rsidR="00A47D35" w:rsidRDefault="00A47D35" w:rsidP="00A47D35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4537CD0" w14:textId="77777777" w:rsidR="00A47D35" w:rsidRDefault="00A47D35" w:rsidP="00A47D35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 xml:space="preserve">{w| w starts with 0 and has </w:t>
      </w:r>
      <w:r>
        <w:rPr>
          <w:rFonts w:asciiTheme="minorHAnsi" w:hAnsiTheme="minorHAnsi" w:cstheme="minorHAnsi"/>
          <w:sz w:val="22"/>
          <w:szCs w:val="22"/>
        </w:rPr>
        <w:t xml:space="preserve">an </w:t>
      </w:r>
      <w:r w:rsidRPr="00277890">
        <w:rPr>
          <w:rFonts w:asciiTheme="minorHAnsi" w:hAnsiTheme="minorHAnsi" w:cstheme="minorHAnsi"/>
          <w:sz w:val="22"/>
          <w:szCs w:val="22"/>
        </w:rPr>
        <w:t>odd length</w:t>
      </w:r>
      <w:r>
        <w:rPr>
          <w:rFonts w:asciiTheme="minorHAnsi" w:hAnsiTheme="minorHAnsi" w:cstheme="minorHAnsi"/>
          <w:sz w:val="22"/>
          <w:szCs w:val="22"/>
        </w:rPr>
        <w:t>}</w:t>
      </w:r>
    </w:p>
    <w:p w14:paraId="41E8239C" w14:textId="77777777" w:rsidR="00A47D35" w:rsidRPr="000F4E04" w:rsidRDefault="00A47D35" w:rsidP="00A47D35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{w|</w:t>
      </w:r>
      <w:r w:rsidRPr="0027789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</w:t>
      </w:r>
      <w:r w:rsidRPr="00277890">
        <w:rPr>
          <w:rFonts w:asciiTheme="minorHAnsi" w:hAnsiTheme="minorHAnsi" w:cstheme="minorHAnsi"/>
          <w:sz w:val="22"/>
          <w:szCs w:val="22"/>
        </w:rPr>
        <w:t xml:space="preserve"> starts with 1 and has </w:t>
      </w:r>
      <w:r>
        <w:rPr>
          <w:rFonts w:asciiTheme="minorHAnsi" w:hAnsiTheme="minorHAnsi" w:cstheme="minorHAnsi"/>
          <w:sz w:val="22"/>
          <w:szCs w:val="22"/>
        </w:rPr>
        <w:t xml:space="preserve">an </w:t>
      </w:r>
      <w:r w:rsidRPr="00277890">
        <w:rPr>
          <w:rFonts w:asciiTheme="minorHAnsi" w:hAnsiTheme="minorHAnsi" w:cstheme="minorHAnsi"/>
          <w:sz w:val="22"/>
          <w:szCs w:val="22"/>
        </w:rPr>
        <w:t>even length}</w:t>
      </w:r>
    </w:p>
    <w:p w14:paraId="01AAEEAB" w14:textId="77777777" w:rsidR="00A47D35" w:rsidRDefault="00A47D35" w:rsidP="00A47D35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{w|</w:t>
      </w:r>
      <w:bookmarkStart w:id="7" w:name="OLE_LINK3"/>
      <w:bookmarkStart w:id="8" w:name="OLE_LINK4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77890">
        <w:rPr>
          <w:rFonts w:asciiTheme="minorHAnsi" w:hAnsiTheme="minorHAnsi" w:cstheme="minorHAnsi"/>
          <w:sz w:val="22"/>
          <w:szCs w:val="22"/>
        </w:rPr>
        <w:t>w contains at least two 0s</w:t>
      </w:r>
      <w:bookmarkEnd w:id="7"/>
      <w:bookmarkEnd w:id="8"/>
      <w:r>
        <w:rPr>
          <w:rFonts w:asciiTheme="minorHAnsi" w:hAnsiTheme="minorHAnsi" w:cstheme="minorHAnsi"/>
          <w:sz w:val="22"/>
          <w:szCs w:val="22"/>
        </w:rPr>
        <w:t>}</w:t>
      </w:r>
    </w:p>
    <w:p w14:paraId="1592C52E" w14:textId="77777777" w:rsidR="00A47D35" w:rsidRDefault="00A47D35" w:rsidP="00A47D35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{w| w</w:t>
      </w:r>
      <w:r w:rsidRPr="0027789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contains</w:t>
      </w:r>
      <w:r w:rsidRPr="00277890">
        <w:rPr>
          <w:rFonts w:asciiTheme="minorHAnsi" w:hAnsiTheme="minorHAnsi" w:cstheme="minorHAnsi"/>
          <w:sz w:val="22"/>
          <w:szCs w:val="22"/>
        </w:rPr>
        <w:t xml:space="preserve"> at most one 1}</w:t>
      </w:r>
    </w:p>
    <w:p w14:paraId="3AA32BE3" w14:textId="77777777" w:rsidR="00A47D35" w:rsidRDefault="00A47D35" w:rsidP="00A47D35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0D77A75" w14:textId="77777777" w:rsidR="00A47D35" w:rsidRPr="00DE5D43" w:rsidRDefault="00A47D35" w:rsidP="00A47D35">
      <w:pPr>
        <w:pStyle w:val="SectionProblem"/>
        <w:spacing w:before="0" w:after="0"/>
        <w:ind w:firstLine="0"/>
        <w:rPr>
          <w:rFonts w:asciiTheme="minorHAnsi" w:hAnsiTheme="minorHAnsi" w:cstheme="minorHAnsi"/>
          <w:iCs/>
          <w:sz w:val="22"/>
          <w:szCs w:val="22"/>
        </w:rPr>
      </w:pPr>
    </w:p>
    <w:p w14:paraId="0581AFED" w14:textId="77777777" w:rsidR="00A47D35" w:rsidRDefault="00A47D35" w:rsidP="00A47D35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5F094058" w14:textId="77777777" w:rsidR="00A47D35" w:rsidRDefault="00A47D35" w:rsidP="00A47D35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400D004E" w14:textId="77777777" w:rsidR="009750E0" w:rsidRDefault="009750E0" w:rsidP="009750E0">
      <w:pPr>
        <w:pStyle w:val="SectionProblem"/>
        <w:spacing w:before="0" w:after="0"/>
        <w:ind w:left="-360" w:firstLine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Lecture: </w:t>
      </w:r>
      <w:r>
        <w:rPr>
          <w:rFonts w:asciiTheme="minorHAnsi" w:hAnsiTheme="minorHAnsi" w:cstheme="minorHAnsi"/>
          <w:sz w:val="22"/>
          <w:szCs w:val="20"/>
        </w:rPr>
        <w:t>NRL</w:t>
      </w:r>
    </w:p>
    <w:p w14:paraId="0BD0049B" w14:textId="00044D10" w:rsidR="00A47D35" w:rsidRPr="009750E0" w:rsidRDefault="00A47D35" w:rsidP="009750E0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9750E0">
        <w:rPr>
          <w:rFonts w:asciiTheme="minorHAnsi" w:hAnsiTheme="minorHAnsi" w:cstheme="minorHAnsi"/>
          <w:sz w:val="22"/>
          <w:szCs w:val="20"/>
        </w:rPr>
        <w:t>(2</w:t>
      </w:r>
      <w:r w:rsidR="009750E0" w:rsidRPr="009750E0">
        <w:rPr>
          <w:rFonts w:asciiTheme="minorHAnsi" w:hAnsiTheme="minorHAnsi" w:cstheme="minorHAnsi"/>
          <w:sz w:val="22"/>
          <w:szCs w:val="20"/>
        </w:rPr>
        <w:t>0</w:t>
      </w:r>
      <w:r w:rsidRPr="009750E0">
        <w:rPr>
          <w:rFonts w:asciiTheme="minorHAnsi" w:hAnsiTheme="minorHAnsi" w:cstheme="minorHAnsi"/>
          <w:sz w:val="22"/>
          <w:szCs w:val="20"/>
        </w:rPr>
        <w:t xml:space="preserve"> points)</w:t>
      </w:r>
      <w:r w:rsidR="009750E0" w:rsidRPr="009750E0">
        <w:rPr>
          <w:rFonts w:asciiTheme="minorHAnsi" w:hAnsiTheme="minorHAnsi" w:cstheme="minorHAnsi"/>
          <w:sz w:val="22"/>
          <w:szCs w:val="20"/>
        </w:rPr>
        <w:t xml:space="preserve"> </w:t>
      </w:r>
      <w:r w:rsidRPr="009750E0">
        <w:rPr>
          <w:rFonts w:asciiTheme="minorHAnsi" w:hAnsiTheme="minorHAnsi" w:cstheme="minorHAnsi"/>
          <w:sz w:val="22"/>
          <w:szCs w:val="20"/>
        </w:rPr>
        <w:t xml:space="preserve">Let B = {1ky| y </w:t>
      </w:r>
      <w:r w:rsidRPr="009750E0">
        <w:rPr>
          <w:rFonts w:ascii="Cambria Math" w:hAnsi="Cambria Math" w:cs="Cambria Math"/>
          <w:sz w:val="22"/>
          <w:szCs w:val="20"/>
        </w:rPr>
        <w:t>∈</w:t>
      </w:r>
      <w:r w:rsidRPr="009750E0">
        <w:rPr>
          <w:rFonts w:asciiTheme="minorHAnsi" w:hAnsiTheme="minorHAnsi" w:cstheme="minorHAnsi"/>
          <w:sz w:val="22"/>
          <w:szCs w:val="20"/>
        </w:rPr>
        <w:t xml:space="preserve"> {0,1}</w:t>
      </w:r>
      <w:r w:rsidRPr="009750E0">
        <w:rPr>
          <w:rFonts w:ascii="Cambria Math" w:hAnsi="Cambria Math" w:cs="Cambria Math"/>
          <w:sz w:val="22"/>
          <w:szCs w:val="20"/>
        </w:rPr>
        <w:t>∗</w:t>
      </w:r>
      <w:r w:rsidRPr="009750E0">
        <w:rPr>
          <w:rFonts w:asciiTheme="minorHAnsi" w:hAnsiTheme="minorHAnsi" w:cstheme="minorHAnsi"/>
          <w:sz w:val="22"/>
          <w:szCs w:val="20"/>
        </w:rPr>
        <w:t xml:space="preserve"> and y contains at least k 1s, </w:t>
      </w:r>
      <w:proofErr w:type="spellStart"/>
      <w:r w:rsidRPr="009750E0">
        <w:rPr>
          <w:rFonts w:asciiTheme="minorHAnsi" w:hAnsiTheme="minorHAnsi" w:cstheme="minorHAnsi"/>
          <w:sz w:val="22"/>
          <w:szCs w:val="20"/>
        </w:rPr>
        <w:t>for k</w:t>
      </w:r>
      <w:proofErr w:type="spellEnd"/>
      <w:r w:rsidRPr="009750E0">
        <w:rPr>
          <w:rFonts w:asciiTheme="minorHAnsi" w:hAnsiTheme="minorHAnsi" w:cstheme="minorHAnsi"/>
          <w:sz w:val="22"/>
          <w:szCs w:val="20"/>
        </w:rPr>
        <w:t xml:space="preserve"> ≥ 1}. Show that B is a regular language.</w:t>
      </w:r>
    </w:p>
    <w:p w14:paraId="464D6F1F" w14:textId="77777777" w:rsidR="00A47D35" w:rsidRPr="00383800" w:rsidRDefault="00A47D35" w:rsidP="00A47D35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  <w:szCs w:val="22"/>
        </w:rPr>
        <w:t>Let C = {1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>k</w:t>
      </w:r>
      <w:r w:rsidRPr="00D05FDF">
        <w:rPr>
          <w:rFonts w:asciiTheme="minorHAnsi" w:hAnsiTheme="minorHAnsi" w:cstheme="minorHAnsi"/>
          <w:sz w:val="22"/>
          <w:szCs w:val="22"/>
        </w:rPr>
        <w:t xml:space="preserve">y| y </w:t>
      </w:r>
      <w:r w:rsidRPr="00D05FDF">
        <w:rPr>
          <w:rFonts w:ascii="Cambria Math" w:hAnsi="Cambria Math" w:cs="Cambria Math"/>
          <w:sz w:val="22"/>
          <w:szCs w:val="22"/>
        </w:rPr>
        <w:t>∈</w:t>
      </w:r>
      <w:r w:rsidRPr="00D05FDF">
        <w:rPr>
          <w:rFonts w:asciiTheme="minorHAnsi" w:hAnsiTheme="minorHAnsi" w:cstheme="minorHAnsi"/>
          <w:sz w:val="22"/>
          <w:szCs w:val="22"/>
        </w:rPr>
        <w:t xml:space="preserve"> {0,1}</w:t>
      </w:r>
      <w:r w:rsidRPr="00D05FDF">
        <w:rPr>
          <w:rFonts w:ascii="Cambria Math" w:hAnsi="Cambria Math" w:cs="Cambria Math"/>
          <w:position w:val="8"/>
          <w:sz w:val="22"/>
          <w:szCs w:val="22"/>
        </w:rPr>
        <w:t>∗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>and y contains at most k 1s,</w:t>
      </w:r>
      <w:proofErr w:type="spellStart"/>
      <w:r w:rsidRPr="00D05FDF">
        <w:rPr>
          <w:rFonts w:asciiTheme="minorHAnsi" w:hAnsiTheme="minorHAnsi" w:cstheme="minorHAnsi"/>
          <w:sz w:val="22"/>
          <w:szCs w:val="22"/>
        </w:rPr>
        <w:t>for k</w:t>
      </w:r>
      <w:proofErr w:type="spellEnd"/>
      <w:r w:rsidRPr="00D05FDF">
        <w:rPr>
          <w:rFonts w:asciiTheme="minorHAnsi" w:hAnsiTheme="minorHAnsi" w:cstheme="minorHAnsi"/>
          <w:sz w:val="22"/>
          <w:szCs w:val="22"/>
        </w:rPr>
        <w:t>≥1}. Show that C isn’t a regular language.</w:t>
      </w:r>
    </w:p>
    <w:p w14:paraId="23ACD6AC" w14:textId="77777777" w:rsidR="00A47D35" w:rsidRPr="002D2505" w:rsidRDefault="00A47D35" w:rsidP="00A47D35">
      <w:pPr>
        <w:rPr>
          <w:color w:val="4F81BD" w:themeColor="accent1"/>
        </w:rPr>
      </w:pPr>
    </w:p>
    <w:p w14:paraId="38B4593B" w14:textId="77777777" w:rsidR="00A47D35" w:rsidRPr="007F1844" w:rsidRDefault="00A47D35" w:rsidP="00A47D35">
      <w:pPr>
        <w:ind w:left="360"/>
        <w:rPr>
          <w:color w:val="4F81BD" w:themeColor="accent1"/>
        </w:rPr>
      </w:pPr>
    </w:p>
    <w:p w14:paraId="4273C8C8" w14:textId="77777777" w:rsidR="00A47D35" w:rsidRPr="006F6FA6" w:rsidRDefault="00A47D35" w:rsidP="009C38C8">
      <w:pPr>
        <w:rPr>
          <w:rFonts w:cstheme="minorHAnsi"/>
          <w:color w:val="4F81BD" w:themeColor="accent1"/>
          <w:sz w:val="22"/>
        </w:rPr>
      </w:pPr>
    </w:p>
    <w:sectPr w:rsidR="00A47D35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D0733"/>
    <w:multiLevelType w:val="hybridMultilevel"/>
    <w:tmpl w:val="CF021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52E2D"/>
    <w:multiLevelType w:val="hybridMultilevel"/>
    <w:tmpl w:val="8DAC69E0"/>
    <w:lvl w:ilvl="0" w:tplc="59F6A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792019075">
    <w:abstractNumId w:val="6"/>
  </w:num>
  <w:num w:numId="2" w16cid:durableId="1290285067">
    <w:abstractNumId w:val="0"/>
  </w:num>
  <w:num w:numId="3" w16cid:durableId="1585262023">
    <w:abstractNumId w:val="3"/>
  </w:num>
  <w:num w:numId="4" w16cid:durableId="1574850105">
    <w:abstractNumId w:val="1"/>
  </w:num>
  <w:num w:numId="5" w16cid:durableId="887716785">
    <w:abstractNumId w:val="5"/>
  </w:num>
  <w:num w:numId="6" w16cid:durableId="1715499733">
    <w:abstractNumId w:val="4"/>
  </w:num>
  <w:num w:numId="7" w16cid:durableId="1020398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97637"/>
    <w:rsid w:val="000A7DD1"/>
    <w:rsid w:val="000F0833"/>
    <w:rsid w:val="0011358E"/>
    <w:rsid w:val="00116CDA"/>
    <w:rsid w:val="001C3F44"/>
    <w:rsid w:val="0022136A"/>
    <w:rsid w:val="00284831"/>
    <w:rsid w:val="002B3C5D"/>
    <w:rsid w:val="002D23AB"/>
    <w:rsid w:val="002E6365"/>
    <w:rsid w:val="00325119"/>
    <w:rsid w:val="003B1E64"/>
    <w:rsid w:val="003C6369"/>
    <w:rsid w:val="004034D4"/>
    <w:rsid w:val="00442B78"/>
    <w:rsid w:val="00485625"/>
    <w:rsid w:val="004D362D"/>
    <w:rsid w:val="00526E70"/>
    <w:rsid w:val="00530583"/>
    <w:rsid w:val="00661454"/>
    <w:rsid w:val="006E1112"/>
    <w:rsid w:val="006F2F2D"/>
    <w:rsid w:val="006F6FA6"/>
    <w:rsid w:val="0076111C"/>
    <w:rsid w:val="00796A7A"/>
    <w:rsid w:val="007A3F2A"/>
    <w:rsid w:val="007E77E6"/>
    <w:rsid w:val="008F1C98"/>
    <w:rsid w:val="0091209D"/>
    <w:rsid w:val="0092162A"/>
    <w:rsid w:val="00923B81"/>
    <w:rsid w:val="009750E0"/>
    <w:rsid w:val="009C38C8"/>
    <w:rsid w:val="00A47D35"/>
    <w:rsid w:val="00AA182C"/>
    <w:rsid w:val="00B179FB"/>
    <w:rsid w:val="00BA7AB6"/>
    <w:rsid w:val="00BD56A7"/>
    <w:rsid w:val="00C753AE"/>
    <w:rsid w:val="00CE7EFB"/>
    <w:rsid w:val="00D766A7"/>
    <w:rsid w:val="00D93F26"/>
    <w:rsid w:val="00DE3ADD"/>
    <w:rsid w:val="00EB2FEE"/>
    <w:rsid w:val="00F37127"/>
    <w:rsid w:val="00F9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63</cp:revision>
  <cp:lastPrinted>2015-02-05T05:09:00Z</cp:lastPrinted>
  <dcterms:created xsi:type="dcterms:W3CDTF">2015-01-31T04:54:00Z</dcterms:created>
  <dcterms:modified xsi:type="dcterms:W3CDTF">2024-05-04T13:26:00Z</dcterms:modified>
</cp:coreProperties>
</file>