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60DC0" w14:textId="77777777" w:rsidR="0091015F" w:rsidRPr="0085392B" w:rsidRDefault="00C56501" w:rsidP="0085392B">
      <w:pPr>
        <w:spacing w:after="0" w:line="259" w:lineRule="auto"/>
        <w:ind w:left="0" w:firstLine="0"/>
        <w:jc w:val="center"/>
        <w:rPr>
          <w:rFonts w:ascii="Arial" w:hAnsi="Arial" w:cs="Arial"/>
          <w:sz w:val="32"/>
          <w:szCs w:val="32"/>
        </w:rPr>
      </w:pPr>
      <w:r w:rsidRPr="0085392B">
        <w:rPr>
          <w:rFonts w:ascii="Arial" w:hAnsi="Arial" w:cs="Arial"/>
          <w:b/>
          <w:sz w:val="32"/>
          <w:szCs w:val="32"/>
        </w:rPr>
        <w:t>Kennesaw State University</w:t>
      </w:r>
    </w:p>
    <w:p w14:paraId="2ABADC34" w14:textId="781E612F" w:rsidR="00736AF5" w:rsidRPr="0085392B" w:rsidRDefault="00C56501" w:rsidP="0085392B">
      <w:pPr>
        <w:pStyle w:val="Heading1"/>
        <w:ind w:left="0" w:firstLine="0"/>
        <w:jc w:val="center"/>
        <w:rPr>
          <w:rFonts w:ascii="Arial" w:hAnsi="Arial" w:cs="Arial"/>
          <w:sz w:val="32"/>
          <w:szCs w:val="32"/>
        </w:rPr>
      </w:pPr>
      <w:r w:rsidRPr="0085392B">
        <w:rPr>
          <w:rFonts w:ascii="Arial" w:hAnsi="Arial" w:cs="Arial"/>
          <w:sz w:val="32"/>
          <w:szCs w:val="32"/>
        </w:rPr>
        <w:t>College of Computing and Software Engineering</w:t>
      </w:r>
    </w:p>
    <w:p w14:paraId="255A1C2C" w14:textId="408348F3" w:rsidR="00736AF5" w:rsidRPr="0085392B" w:rsidRDefault="00C56501" w:rsidP="0085392B">
      <w:pPr>
        <w:pStyle w:val="Heading1"/>
        <w:ind w:left="0" w:firstLine="0"/>
        <w:jc w:val="center"/>
        <w:rPr>
          <w:rFonts w:ascii="Arial" w:hAnsi="Arial" w:cs="Arial"/>
          <w:sz w:val="32"/>
          <w:szCs w:val="32"/>
        </w:rPr>
      </w:pPr>
      <w:r w:rsidRPr="0085392B">
        <w:rPr>
          <w:rFonts w:ascii="Arial" w:hAnsi="Arial" w:cs="Arial"/>
          <w:sz w:val="32"/>
          <w:szCs w:val="32"/>
        </w:rPr>
        <w:t>Department of Computer Science</w:t>
      </w:r>
    </w:p>
    <w:p w14:paraId="0DDFDBAF" w14:textId="2084BCCA" w:rsidR="009F734C" w:rsidRPr="0085392B" w:rsidRDefault="00C56501" w:rsidP="0085392B">
      <w:pPr>
        <w:pStyle w:val="Heading1"/>
        <w:ind w:left="0" w:firstLine="0"/>
        <w:jc w:val="center"/>
        <w:rPr>
          <w:rFonts w:ascii="Arial" w:hAnsi="Arial" w:cs="Arial"/>
          <w:sz w:val="32"/>
          <w:szCs w:val="32"/>
        </w:rPr>
      </w:pPr>
      <w:r w:rsidRPr="0085392B">
        <w:rPr>
          <w:rFonts w:ascii="Arial" w:hAnsi="Arial" w:cs="Arial"/>
          <w:sz w:val="32"/>
          <w:szCs w:val="32"/>
        </w:rPr>
        <w:t xml:space="preserve">Mathematical Structures for Computer Science CS5070 Assignment </w:t>
      </w:r>
      <w:r w:rsidR="00B8163E" w:rsidRPr="0085392B">
        <w:rPr>
          <w:rFonts w:ascii="Arial" w:hAnsi="Arial" w:cs="Arial"/>
          <w:sz w:val="32"/>
          <w:szCs w:val="32"/>
        </w:rPr>
        <w:t>6</w:t>
      </w:r>
    </w:p>
    <w:p w14:paraId="7CEFFB4E" w14:textId="77777777" w:rsidR="000B71AD" w:rsidRPr="00E73229" w:rsidRDefault="000B71AD" w:rsidP="00E73229">
      <w:pPr>
        <w:ind w:left="0"/>
        <w:jc w:val="left"/>
        <w:rPr>
          <w:rFonts w:ascii="Arial" w:hAnsi="Arial" w:cs="Arial"/>
          <w:szCs w:val="22"/>
        </w:rPr>
      </w:pPr>
    </w:p>
    <w:p w14:paraId="003923FD" w14:textId="77777777" w:rsidR="00D0531C" w:rsidRPr="00E73229" w:rsidRDefault="00D0531C" w:rsidP="00E73229">
      <w:pPr>
        <w:spacing w:after="0" w:line="257" w:lineRule="auto"/>
        <w:ind w:left="0" w:firstLine="0"/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t>Q-1:</w:t>
      </w:r>
      <w:r w:rsidRPr="00E73229">
        <w:rPr>
          <w:rFonts w:ascii="Arial" w:hAnsi="Arial" w:cs="Arial"/>
          <w:b/>
          <w:bCs/>
          <w:szCs w:val="22"/>
        </w:rPr>
        <w:tab/>
        <w:t>You manage a set of bases and remote facilities (SKIFs) throughout Georgia and wish to draw a graph describing connections between cities and SKIFs along interstate highways.   The interstates will represent edges.  Cities, labeled SKIFs and intersections of labeled interstates will be represented by nodes.</w:t>
      </w:r>
    </w:p>
    <w:p w14:paraId="2B263F08" w14:textId="77777777" w:rsidR="00D0531C" w:rsidRPr="00E73229" w:rsidRDefault="00D0531C" w:rsidP="00E73229">
      <w:pPr>
        <w:spacing w:after="0" w:line="257" w:lineRule="auto"/>
        <w:ind w:left="0" w:firstLine="0"/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t>Represent the following image as a graph where each city (black dot), SKIF (blue dot) or Intersection (yellow dot) is a node.</w:t>
      </w:r>
    </w:p>
    <w:p w14:paraId="754CF07E" w14:textId="77777777" w:rsidR="00D0531C" w:rsidRPr="00E73229" w:rsidRDefault="00D0531C" w:rsidP="00E73229">
      <w:pPr>
        <w:spacing w:after="0" w:line="257" w:lineRule="auto"/>
        <w:ind w:left="0" w:firstLine="0"/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t>Label the node with the city name, SKIF number (e.g. SKIF-9), or intersection of interstates where the prefix is “I” then the lower number interstate is first, then a comma and the higher number interstate, (e.g. I75,575).</w:t>
      </w:r>
    </w:p>
    <w:p w14:paraId="23B31127" w14:textId="77777777" w:rsidR="00D0531C" w:rsidRPr="00E73229" w:rsidRDefault="00D0531C" w:rsidP="00E73229">
      <w:pPr>
        <w:spacing w:after="0" w:line="257" w:lineRule="auto"/>
        <w:ind w:left="0" w:firstLine="0"/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t>Label the edges with the number of miles between nodes (numbers in red).</w:t>
      </w:r>
    </w:p>
    <w:p w14:paraId="27A5D6EB" w14:textId="77777777" w:rsidR="00D0531C" w:rsidRPr="00E73229" w:rsidRDefault="00D0531C" w:rsidP="00E73229">
      <w:pPr>
        <w:spacing w:after="0" w:line="257" w:lineRule="auto"/>
        <w:ind w:left="0" w:firstLine="0"/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t>The 285 Loop and all inside is considered a single node:  Atlanta.</w:t>
      </w:r>
    </w:p>
    <w:p w14:paraId="2032AF5E" w14:textId="77777777" w:rsidR="00D0531C" w:rsidRPr="00E73229" w:rsidRDefault="00D0531C" w:rsidP="00E73229">
      <w:pPr>
        <w:spacing w:after="0" w:line="257" w:lineRule="auto"/>
        <w:ind w:left="0" w:firstLine="0"/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t xml:space="preserve">Savannah and the nearby intersection </w:t>
      </w:r>
      <w:proofErr w:type="gramStart"/>
      <w:r w:rsidRPr="00E73229">
        <w:rPr>
          <w:rFonts w:ascii="Arial" w:hAnsi="Arial" w:cs="Arial"/>
          <w:b/>
          <w:bCs/>
          <w:szCs w:val="22"/>
        </w:rPr>
        <w:t>is</w:t>
      </w:r>
      <w:proofErr w:type="gramEnd"/>
      <w:r w:rsidRPr="00E73229">
        <w:rPr>
          <w:rFonts w:ascii="Arial" w:hAnsi="Arial" w:cs="Arial"/>
          <w:b/>
          <w:bCs/>
          <w:szCs w:val="22"/>
        </w:rPr>
        <w:t xml:space="preserve"> a single node: Savannah</w:t>
      </w:r>
    </w:p>
    <w:p w14:paraId="537E7340" w14:textId="77777777" w:rsidR="00D0531C" w:rsidRPr="00E73229" w:rsidRDefault="00D0531C" w:rsidP="00E73229">
      <w:pPr>
        <w:spacing w:after="0" w:line="257" w:lineRule="auto"/>
        <w:ind w:left="0" w:firstLine="0"/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noProof/>
          <w:szCs w:val="22"/>
        </w:rPr>
        <w:drawing>
          <wp:inline distT="0" distB="0" distL="0" distR="0" wp14:anchorId="6BE8A7F5" wp14:editId="57805EC2">
            <wp:extent cx="2066925" cy="2291195"/>
            <wp:effectExtent l="0" t="0" r="0" b="0"/>
            <wp:docPr id="1" name="Picture 3" descr="A map of georgia with many cit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A map of georgia with many cities&#10;&#10;AI-generated content may be incorrect.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6nTpZx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PAAAAB6AAAAAAAAAAAAAAAAAAAAAAAAAAAAAAAAAAAAAAAAAAAAAA+xMAACYWAAAAAAAAAAAAAAA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2264" cy="2297113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351850BE" w14:textId="77777777" w:rsidR="00D0531C" w:rsidRPr="00E73229" w:rsidRDefault="00D0531C" w:rsidP="00E73229">
      <w:pPr>
        <w:spacing w:after="0" w:line="257" w:lineRule="auto"/>
        <w:ind w:left="0" w:firstLine="0"/>
        <w:jc w:val="left"/>
        <w:rPr>
          <w:rFonts w:ascii="Arial" w:hAnsi="Arial" w:cs="Arial"/>
          <w:b/>
          <w:bCs/>
          <w:szCs w:val="22"/>
        </w:rPr>
      </w:pPr>
    </w:p>
    <w:p w14:paraId="00DE517C" w14:textId="77777777" w:rsidR="00D0531C" w:rsidRPr="00E73229" w:rsidRDefault="00D0531C" w:rsidP="00E73229">
      <w:pPr>
        <w:spacing w:after="0" w:line="257" w:lineRule="auto"/>
        <w:ind w:left="0" w:firstLine="0"/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t>Represent the above image as a graph and draw the graph here.</w:t>
      </w:r>
    </w:p>
    <w:p w14:paraId="1BB2A825" w14:textId="77777777" w:rsidR="00DC3828" w:rsidRPr="00E73229" w:rsidRDefault="00DC3828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2B806D5E" w14:textId="3364A1E9" w:rsidR="00D0531C" w:rsidRPr="00E73229" w:rsidRDefault="00D0531C" w:rsidP="00E73229">
      <w:pPr>
        <w:ind w:left="0" w:hanging="20"/>
        <w:jc w:val="left"/>
        <w:rPr>
          <w:rFonts w:ascii="Arial" w:eastAsia="Times New Roman" w:hAnsi="Arial" w:cs="Arial"/>
          <w:color w:val="4C94D8" w:themeColor="text2" w:themeTint="80"/>
          <w:szCs w:val="22"/>
        </w:rPr>
      </w:pPr>
      <w:r w:rsidRPr="00E73229">
        <w:rPr>
          <w:rFonts w:ascii="Arial" w:eastAsia="Times New Roman" w:hAnsi="Arial" w:cs="Arial"/>
          <w:color w:val="4C94D8" w:themeColor="text2" w:themeTint="80"/>
          <w:szCs w:val="22"/>
        </w:rPr>
        <w:t xml:space="preserve">Answer: </w:t>
      </w:r>
    </w:p>
    <w:p w14:paraId="562C06D2" w14:textId="77777777" w:rsidR="00D0531C" w:rsidRPr="00E73229" w:rsidRDefault="00D0531C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3497DE28" w14:textId="77777777" w:rsidR="00D0531C" w:rsidRPr="00E73229" w:rsidRDefault="00D0531C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472C4E7A" w14:textId="77777777" w:rsidR="00083799" w:rsidRPr="00E73229" w:rsidRDefault="00083799" w:rsidP="00E73229">
      <w:pPr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t>Q-2:</w:t>
      </w:r>
      <w:r w:rsidRPr="00E73229">
        <w:rPr>
          <w:rFonts w:ascii="Arial" w:hAnsi="Arial" w:cs="Arial"/>
          <w:b/>
          <w:bCs/>
          <w:szCs w:val="22"/>
        </w:rPr>
        <w:tab/>
        <w:t>Which of the graphs below belong to the same isomorphic class or classes?</w:t>
      </w:r>
    </w:p>
    <w:p w14:paraId="09CB7ADC" w14:textId="77777777" w:rsidR="00083799" w:rsidRPr="00E73229" w:rsidRDefault="00083799" w:rsidP="00E73229">
      <w:pPr>
        <w:jc w:val="left"/>
        <w:rPr>
          <w:rFonts w:ascii="Arial" w:hAnsi="Arial" w:cs="Arial"/>
          <w:b/>
          <w:bCs/>
          <w:szCs w:val="22"/>
        </w:rPr>
      </w:pPr>
    </w:p>
    <w:p w14:paraId="6568A036" w14:textId="77777777" w:rsidR="00C109DC" w:rsidRPr="00E73229" w:rsidRDefault="00083799" w:rsidP="00E73229">
      <w:pPr>
        <w:jc w:val="left"/>
        <w:rPr>
          <w:rFonts w:ascii="Arial" w:eastAsia="Times New Roman" w:hAnsi="Arial" w:cs="Arial"/>
          <w:kern w:val="1"/>
          <w:szCs w:val="22"/>
        </w:rPr>
      </w:pPr>
      <w:r w:rsidRPr="00E73229">
        <w:rPr>
          <w:rFonts w:ascii="Arial" w:hAnsi="Arial" w:cs="Arial"/>
          <w:noProof/>
          <w:szCs w:val="22"/>
        </w:rPr>
        <w:lastRenderedPageBreak/>
        <w:drawing>
          <wp:inline distT="0" distB="0" distL="0" distR="0" wp14:anchorId="698CE3B3" wp14:editId="5D083074">
            <wp:extent cx="3655953" cy="1352550"/>
            <wp:effectExtent l="0" t="0" r="1905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6nTp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VAAAAB6AAAAAAAAAAAAAAAAAAAAAAAAAAAAAAAAAAAAAAAAAAAAAAISoAAJYP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1156" cy="13544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48355F0C" w14:textId="33CA0E21" w:rsidR="00D0531C" w:rsidRPr="00E73229" w:rsidRDefault="00083799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  <w:r w:rsidRPr="00E73229">
        <w:rPr>
          <w:rFonts w:ascii="Arial" w:hAnsi="Arial" w:cs="Arial"/>
          <w:b/>
          <w:bCs/>
          <w:szCs w:val="22"/>
        </w:rPr>
        <w:br/>
        <w:t>If this is the case, how do you demonstrate that a member of the above belongs to the same group as others or how do you disprove this?</w:t>
      </w:r>
      <w:r w:rsidRPr="00E73229">
        <w:rPr>
          <w:rFonts w:ascii="Arial" w:hAnsi="Arial" w:cs="Arial"/>
          <w:b/>
          <w:bCs/>
          <w:szCs w:val="22"/>
        </w:rPr>
        <w:br/>
      </w:r>
    </w:p>
    <w:p w14:paraId="5D3C26A1" w14:textId="77777777" w:rsidR="008C3DA3" w:rsidRPr="00E73229" w:rsidRDefault="008C3DA3" w:rsidP="00E73229">
      <w:pPr>
        <w:ind w:left="0" w:hanging="20"/>
        <w:jc w:val="left"/>
        <w:rPr>
          <w:rFonts w:ascii="Arial" w:eastAsia="Times New Roman" w:hAnsi="Arial" w:cs="Arial"/>
          <w:color w:val="4C94D8" w:themeColor="text2" w:themeTint="80"/>
          <w:szCs w:val="22"/>
        </w:rPr>
      </w:pPr>
      <w:r w:rsidRPr="00E73229">
        <w:rPr>
          <w:rFonts w:ascii="Arial" w:eastAsia="Times New Roman" w:hAnsi="Arial" w:cs="Arial"/>
          <w:color w:val="4C94D8" w:themeColor="text2" w:themeTint="80"/>
          <w:szCs w:val="22"/>
        </w:rPr>
        <w:t xml:space="preserve">Answer: </w:t>
      </w:r>
    </w:p>
    <w:p w14:paraId="67A2D4C3" w14:textId="77777777" w:rsidR="008C3DA3" w:rsidRPr="00E73229" w:rsidRDefault="008C3DA3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6E26B008" w14:textId="77777777" w:rsidR="008C3DA3" w:rsidRPr="00E73229" w:rsidRDefault="008C3DA3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3994C6FA" w14:textId="77777777" w:rsidR="008C3DA3" w:rsidRPr="00E73229" w:rsidRDefault="008C3DA3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37DDC700" w14:textId="77777777" w:rsidR="008C3DA3" w:rsidRPr="00E73229" w:rsidRDefault="008C3DA3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67985840" w14:textId="0FDD3F0E" w:rsidR="002B0F65" w:rsidRPr="00E73229" w:rsidRDefault="002B0F65" w:rsidP="00E73229">
      <w:pPr>
        <w:ind w:left="0" w:firstLine="0"/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t>Q-3:</w:t>
      </w:r>
      <w:r w:rsidRPr="00E73229">
        <w:rPr>
          <w:rFonts w:ascii="Arial" w:hAnsi="Arial" w:cs="Arial"/>
          <w:b/>
          <w:bCs/>
          <w:szCs w:val="22"/>
        </w:rPr>
        <w:tab/>
        <w:t>Given the two graphs below demonstrate that Graph G’</w:t>
      </w:r>
      <w:r w:rsidRPr="00E73229">
        <w:rPr>
          <w:rFonts w:ascii="Arial" w:hAnsi="Arial" w:cs="Arial"/>
          <w:b/>
          <w:bCs/>
          <w:i/>
          <w:iCs/>
          <w:szCs w:val="22"/>
        </w:rPr>
        <w:t xml:space="preserve"> is or is not </w:t>
      </w:r>
      <w:r w:rsidRPr="00E73229">
        <w:rPr>
          <w:rFonts w:ascii="Arial" w:hAnsi="Arial" w:cs="Arial"/>
          <w:b/>
          <w:bCs/>
          <w:szCs w:val="22"/>
        </w:rPr>
        <w:t>a homeomorphism of G given the following statements:</w:t>
      </w:r>
    </w:p>
    <w:p w14:paraId="5A7E6DF5" w14:textId="77777777" w:rsidR="002B0F65" w:rsidRPr="00E73229" w:rsidRDefault="002B0F65" w:rsidP="00E73229">
      <w:pPr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t xml:space="preserve">G = (V, E) | V = {a, b, c, d, e, h} </w:t>
      </w:r>
    </w:p>
    <w:p w14:paraId="3F4D409F" w14:textId="77777777" w:rsidR="002B0F65" w:rsidRPr="00E73229" w:rsidRDefault="002B0F65" w:rsidP="00E73229">
      <w:pPr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t>E = {(a, b), (b, c), (c, d), (d, e), (e, h), (f, a) }</w:t>
      </w:r>
    </w:p>
    <w:p w14:paraId="11B4EDD4" w14:textId="77777777" w:rsidR="002B0F65" w:rsidRPr="00E73229" w:rsidRDefault="002B0F65" w:rsidP="00E73229">
      <w:pPr>
        <w:jc w:val="left"/>
        <w:rPr>
          <w:rFonts w:ascii="Arial" w:hAnsi="Arial" w:cs="Arial"/>
          <w:b/>
          <w:bCs/>
          <w:szCs w:val="22"/>
        </w:rPr>
      </w:pPr>
    </w:p>
    <w:p w14:paraId="73228D1A" w14:textId="77777777" w:rsidR="00CB3588" w:rsidRPr="00E73229" w:rsidRDefault="002B0F65" w:rsidP="00E73229">
      <w:pPr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t>G’ = (V’, E’) with V’ = {1, 2, 3, 4}</w:t>
      </w:r>
    </w:p>
    <w:p w14:paraId="65149E3A" w14:textId="2D6ABEB2" w:rsidR="002B0F65" w:rsidRPr="00E73229" w:rsidRDefault="002B0F65" w:rsidP="00E73229">
      <w:pPr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t>E’ = { (1, 2), (2, 3), (3, 4), (4, 1), (4, 2)}.</w:t>
      </w:r>
    </w:p>
    <w:p w14:paraId="20292038" w14:textId="77777777" w:rsidR="002B0F65" w:rsidRPr="00E73229" w:rsidRDefault="002B0F65" w:rsidP="00E73229">
      <w:pPr>
        <w:ind w:left="0" w:firstLine="0"/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Cambria Math" w:hAnsi="Cambria Math" w:cs="Cambria Math"/>
          <w:b/>
          <w:bCs/>
          <w:szCs w:val="22"/>
        </w:rPr>
        <w:t>∀</w:t>
      </w:r>
      <w:r w:rsidRPr="00E73229">
        <w:rPr>
          <w:rFonts w:ascii="Arial" w:hAnsi="Arial" w:cs="Arial"/>
          <w:b/>
          <w:bCs/>
          <w:szCs w:val="22"/>
        </w:rPr>
        <w:t xml:space="preserve">{u, v} </w:t>
      </w:r>
      <w:r w:rsidRPr="00E73229">
        <w:rPr>
          <w:rFonts w:ascii="Cambria Math" w:hAnsi="Cambria Math" w:cs="Cambria Math"/>
          <w:b/>
          <w:bCs/>
          <w:szCs w:val="22"/>
        </w:rPr>
        <w:t>∈</w:t>
      </w:r>
      <w:r w:rsidRPr="00E73229">
        <w:rPr>
          <w:rFonts w:ascii="Arial" w:hAnsi="Arial" w:cs="Arial"/>
          <w:b/>
          <w:bCs/>
          <w:szCs w:val="22"/>
        </w:rPr>
        <w:t xml:space="preserve"> E </w:t>
      </w:r>
      <w:r w:rsidRPr="00E73229">
        <w:rPr>
          <w:rFonts w:ascii="Cambria Math" w:hAnsi="Cambria Math" w:cs="Cambria Math"/>
          <w:b/>
          <w:bCs/>
          <w:szCs w:val="22"/>
        </w:rPr>
        <w:t>⇒</w:t>
      </w:r>
      <w:r w:rsidRPr="00E73229">
        <w:rPr>
          <w:rFonts w:ascii="Arial" w:hAnsi="Arial" w:cs="Arial"/>
          <w:b/>
          <w:bCs/>
          <w:szCs w:val="22"/>
        </w:rPr>
        <w:t xml:space="preserve"> </w:t>
      </w:r>
      <w:r w:rsidRPr="00E73229">
        <w:rPr>
          <w:rFonts w:ascii="Cambria Math" w:hAnsi="Cambria Math" w:cs="Cambria Math"/>
          <w:b/>
          <w:bCs/>
          <w:szCs w:val="22"/>
        </w:rPr>
        <w:t>∃</w:t>
      </w:r>
      <w:r w:rsidRPr="00E73229">
        <w:rPr>
          <w:rFonts w:ascii="Arial" w:hAnsi="Arial" w:cs="Arial"/>
          <w:b/>
          <w:bCs/>
          <w:szCs w:val="22"/>
        </w:rPr>
        <w:t xml:space="preserve">{f(u), f(v)} </w:t>
      </w:r>
      <w:r w:rsidRPr="00E73229">
        <w:rPr>
          <w:rFonts w:ascii="Cambria Math" w:hAnsi="Cambria Math" w:cs="Cambria Math"/>
          <w:b/>
          <w:bCs/>
          <w:szCs w:val="22"/>
        </w:rPr>
        <w:t>∈</w:t>
      </w:r>
      <w:r w:rsidRPr="00E73229">
        <w:rPr>
          <w:rFonts w:ascii="Arial" w:hAnsi="Arial" w:cs="Arial"/>
          <w:b/>
          <w:bCs/>
          <w:szCs w:val="22"/>
        </w:rPr>
        <w:t xml:space="preserve"> E’</w:t>
      </w:r>
    </w:p>
    <w:p w14:paraId="64C5C588" w14:textId="77777777" w:rsidR="002B0F65" w:rsidRPr="00E73229" w:rsidRDefault="002B0F65" w:rsidP="00E73229">
      <w:pPr>
        <w:jc w:val="left"/>
        <w:rPr>
          <w:rFonts w:ascii="Arial" w:hAnsi="Arial" w:cs="Arial"/>
          <w:b/>
          <w:bCs/>
          <w:szCs w:val="22"/>
        </w:rPr>
      </w:pPr>
    </w:p>
    <w:p w14:paraId="531EB29E" w14:textId="6AA1DCB7" w:rsidR="002B0F65" w:rsidRPr="00E73229" w:rsidRDefault="002B0F65" w:rsidP="00E73229">
      <w:pPr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noProof/>
          <w:szCs w:val="22"/>
        </w:rPr>
        <w:lastRenderedPageBreak/>
        <w:drawing>
          <wp:inline distT="0" distB="0" distL="0" distR="0" wp14:anchorId="1D12C099" wp14:editId="73735E82">
            <wp:extent cx="5986780" cy="2647950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6nTpZx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4AAAAB6AAAAAAAAAAAAAAAAAAAAAAAAAAAAAAAAAAAAAAAAAAAAAA1CQAAEoQAAAAAAAAAAAAAAA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26479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5374795C" w14:textId="77777777" w:rsidR="00817F4E" w:rsidRPr="00E73229" w:rsidRDefault="00817F4E" w:rsidP="00E73229">
      <w:pPr>
        <w:jc w:val="left"/>
        <w:rPr>
          <w:rFonts w:ascii="Arial" w:hAnsi="Arial" w:cs="Arial"/>
          <w:b/>
          <w:bCs/>
          <w:szCs w:val="22"/>
        </w:rPr>
      </w:pPr>
    </w:p>
    <w:p w14:paraId="6E7E09F5" w14:textId="1F55CF76" w:rsidR="002B0F65" w:rsidRPr="00E73229" w:rsidRDefault="002B0F65" w:rsidP="00E73229">
      <w:pPr>
        <w:pStyle w:val="ListParagraph"/>
        <w:numPr>
          <w:ilvl w:val="0"/>
          <w:numId w:val="10"/>
        </w:numPr>
        <w:ind w:left="360"/>
        <w:rPr>
          <w:rFonts w:ascii="Arial" w:hAnsi="Arial" w:cs="Arial"/>
          <w:b/>
          <w:bCs/>
        </w:rPr>
      </w:pPr>
      <w:r w:rsidRPr="00E73229">
        <w:rPr>
          <w:rFonts w:ascii="Arial" w:hAnsi="Arial" w:cs="Arial"/>
          <w:b/>
          <w:bCs/>
        </w:rPr>
        <w:t>Is Graph G’ a subgraph of G?   Prove or disprove the case, show your logic.</w:t>
      </w:r>
    </w:p>
    <w:p w14:paraId="7450F11D" w14:textId="05A03572" w:rsidR="002B0F65" w:rsidRPr="00E73229" w:rsidRDefault="002B0F65" w:rsidP="00E73229">
      <w:pPr>
        <w:pStyle w:val="ListParagraph"/>
        <w:numPr>
          <w:ilvl w:val="0"/>
          <w:numId w:val="10"/>
        </w:numPr>
        <w:ind w:left="360"/>
        <w:rPr>
          <w:rFonts w:ascii="Arial" w:hAnsi="Arial" w:cs="Arial"/>
          <w:b/>
          <w:bCs/>
        </w:rPr>
      </w:pPr>
      <w:r w:rsidRPr="00E73229">
        <w:rPr>
          <w:rFonts w:ascii="Arial" w:hAnsi="Arial" w:cs="Arial"/>
          <w:b/>
          <w:bCs/>
        </w:rPr>
        <w:t>Is it an Induced Subgraph?</w:t>
      </w:r>
      <w:r w:rsidRPr="00E73229">
        <w:rPr>
          <w:rFonts w:ascii="Arial" w:hAnsi="Arial" w:cs="Arial"/>
          <w:b/>
          <w:bCs/>
        </w:rPr>
        <w:tab/>
        <w:t>What condition proves or disproves this?</w:t>
      </w:r>
    </w:p>
    <w:p w14:paraId="67765B9D" w14:textId="449A73A9" w:rsidR="002B0F65" w:rsidRPr="00E73229" w:rsidRDefault="002B0F65" w:rsidP="00E73229">
      <w:pPr>
        <w:pStyle w:val="ListParagraph"/>
        <w:numPr>
          <w:ilvl w:val="0"/>
          <w:numId w:val="10"/>
        </w:numPr>
        <w:ind w:left="360"/>
        <w:rPr>
          <w:rFonts w:ascii="Arial" w:eastAsia="SimSun" w:hAnsi="Arial" w:cs="Arial"/>
          <w:b/>
          <w:bCs/>
          <w:kern w:val="1"/>
        </w:rPr>
      </w:pPr>
      <w:r w:rsidRPr="00E73229">
        <w:rPr>
          <w:rFonts w:ascii="Arial" w:hAnsi="Arial" w:cs="Arial"/>
          <w:b/>
          <w:bCs/>
        </w:rPr>
        <w:t>Is Graph G’ a homeomorphism of G? Demonstrate with a proof.</w:t>
      </w:r>
    </w:p>
    <w:p w14:paraId="02CA4EEB" w14:textId="7453E23F" w:rsidR="002B0F65" w:rsidRPr="00E73229" w:rsidRDefault="002B0F65" w:rsidP="00E73229">
      <w:pPr>
        <w:pStyle w:val="ListParagraph"/>
        <w:numPr>
          <w:ilvl w:val="0"/>
          <w:numId w:val="10"/>
        </w:numPr>
        <w:ind w:left="360"/>
        <w:rPr>
          <w:rFonts w:ascii="Arial" w:eastAsia="SimSun" w:hAnsi="Arial" w:cs="Arial"/>
          <w:b/>
          <w:bCs/>
          <w:kern w:val="1"/>
          <w:lang w:eastAsia="zh-CN"/>
        </w:rPr>
      </w:pPr>
      <w:r w:rsidRPr="00E73229">
        <w:rPr>
          <w:rFonts w:ascii="Arial" w:hAnsi="Arial" w:cs="Arial"/>
          <w:b/>
          <w:bCs/>
        </w:rPr>
        <w:t xml:space="preserve">If </w:t>
      </w:r>
      <w:proofErr w:type="gramStart"/>
      <w:r w:rsidRPr="00E73229">
        <w:rPr>
          <w:rFonts w:ascii="Arial" w:hAnsi="Arial" w:cs="Arial"/>
          <w:b/>
          <w:bCs/>
        </w:rPr>
        <w:t>so</w:t>
      </w:r>
      <w:proofErr w:type="gramEnd"/>
      <w:r w:rsidRPr="00E73229">
        <w:rPr>
          <w:rFonts w:ascii="Arial" w:hAnsi="Arial" w:cs="Arial"/>
          <w:b/>
          <w:bCs/>
        </w:rPr>
        <w:t xml:space="preserve"> is it also bijective?</w:t>
      </w:r>
    </w:p>
    <w:p w14:paraId="57F5088A" w14:textId="511B9282" w:rsidR="002B0F65" w:rsidRPr="00E73229" w:rsidRDefault="002B0F65" w:rsidP="00E73229">
      <w:pPr>
        <w:pStyle w:val="ListParagraph"/>
        <w:numPr>
          <w:ilvl w:val="0"/>
          <w:numId w:val="10"/>
        </w:numPr>
        <w:ind w:left="360"/>
        <w:rPr>
          <w:rFonts w:ascii="Arial" w:eastAsia="SimSun" w:hAnsi="Arial" w:cs="Arial"/>
          <w:b/>
          <w:bCs/>
          <w:kern w:val="1"/>
        </w:rPr>
      </w:pPr>
      <w:r w:rsidRPr="00E73229">
        <w:rPr>
          <w:rFonts w:ascii="Arial" w:hAnsi="Arial" w:cs="Arial"/>
          <w:b/>
          <w:bCs/>
        </w:rPr>
        <w:t xml:space="preserve">Is Graph H’ a subgraph of G?   Prove or disprove the case, show your logic.  You can refer to </w:t>
      </w:r>
      <w:r w:rsidRPr="00E73229">
        <w:rPr>
          <w:rFonts w:ascii="Cambria Math" w:hAnsi="Cambria Math" w:cs="Cambria Math"/>
          <w:b/>
          <w:bCs/>
        </w:rPr>
        <w:t>ℇ</w:t>
      </w:r>
      <w:r w:rsidRPr="00E73229">
        <w:rPr>
          <w:rFonts w:ascii="Arial" w:hAnsi="Arial" w:cs="Arial"/>
          <w:b/>
          <w:bCs/>
        </w:rPr>
        <w:t xml:space="preserve"> as “e” or Euler Number, Γ as Gamma, and of course </w:t>
      </w:r>
      <w:r w:rsidRPr="00E73229">
        <w:rPr>
          <w:rFonts w:ascii="Arial" w:eastAsia="Batang" w:hAnsi="Arial" w:cs="Arial"/>
          <w:b/>
          <w:bCs/>
        </w:rPr>
        <w:t>휋</w:t>
      </w:r>
      <w:r w:rsidRPr="00E73229">
        <w:rPr>
          <w:rFonts w:ascii="Arial" w:hAnsi="Arial" w:cs="Arial"/>
          <w:b/>
          <w:bCs/>
        </w:rPr>
        <w:t xml:space="preserve"> as pi.</w:t>
      </w:r>
    </w:p>
    <w:p w14:paraId="6E556F72" w14:textId="77777777" w:rsidR="002B0F65" w:rsidRPr="00E73229" w:rsidRDefault="002B0F65" w:rsidP="00E73229">
      <w:pPr>
        <w:pStyle w:val="ListParagraph"/>
        <w:numPr>
          <w:ilvl w:val="0"/>
          <w:numId w:val="10"/>
        </w:numPr>
        <w:ind w:left="360"/>
        <w:rPr>
          <w:rFonts w:ascii="Arial" w:hAnsi="Arial" w:cs="Arial"/>
          <w:b/>
          <w:bCs/>
        </w:rPr>
      </w:pPr>
      <w:r w:rsidRPr="00E73229">
        <w:rPr>
          <w:rFonts w:ascii="Arial" w:hAnsi="Arial" w:cs="Arial"/>
          <w:b/>
          <w:bCs/>
        </w:rPr>
        <w:t>Is Graph H’ bijective to Graph G?</w:t>
      </w:r>
    </w:p>
    <w:p w14:paraId="3888B01C" w14:textId="77777777" w:rsidR="00817F4E" w:rsidRPr="00E73229" w:rsidRDefault="00817F4E" w:rsidP="00E73229">
      <w:pPr>
        <w:pStyle w:val="ListParagraph"/>
        <w:ind w:left="721"/>
        <w:rPr>
          <w:rFonts w:ascii="Arial" w:hAnsi="Arial" w:cs="Arial"/>
          <w:b/>
          <w:bCs/>
        </w:rPr>
      </w:pPr>
    </w:p>
    <w:p w14:paraId="5EA15608" w14:textId="77777777" w:rsidR="002B0F65" w:rsidRPr="00E73229" w:rsidRDefault="002B0F65" w:rsidP="00E73229">
      <w:pPr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noProof/>
          <w:szCs w:val="22"/>
        </w:rPr>
        <w:drawing>
          <wp:inline distT="0" distB="0" distL="0" distR="0" wp14:anchorId="2BFD9285" wp14:editId="39EAC45F">
            <wp:extent cx="1933575" cy="1746250"/>
            <wp:effectExtent l="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6nTpZx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DAAAAB6AAAAAAAAAAAAAAAQAAAAAAAAAAAAAAAQAAAAAAAAAAAAAA5QsAAL4KAAAAAAAAAAAAAAA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46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 w:rsidRPr="00E73229">
        <w:rPr>
          <w:rFonts w:ascii="Arial" w:hAnsi="Arial" w:cs="Arial"/>
          <w:b/>
          <w:bCs/>
          <w:szCs w:val="22"/>
        </w:rPr>
        <w:tab/>
      </w:r>
      <w:r w:rsidRPr="00E73229">
        <w:rPr>
          <w:rFonts w:ascii="Arial" w:hAnsi="Arial" w:cs="Arial"/>
          <w:b/>
          <w:bCs/>
          <w:szCs w:val="22"/>
        </w:rPr>
        <w:tab/>
      </w:r>
      <w:r w:rsidRPr="00E73229">
        <w:rPr>
          <w:rFonts w:ascii="Arial" w:hAnsi="Arial" w:cs="Arial"/>
          <w:b/>
          <w:bCs/>
          <w:szCs w:val="22"/>
        </w:rPr>
        <w:tab/>
      </w:r>
      <w:r w:rsidRPr="00E73229">
        <w:rPr>
          <w:rFonts w:ascii="Arial" w:hAnsi="Arial" w:cs="Arial"/>
          <w:b/>
          <w:bCs/>
          <w:szCs w:val="22"/>
        </w:rPr>
        <w:tab/>
      </w:r>
      <w:r w:rsidRPr="00E73229">
        <w:rPr>
          <w:rFonts w:ascii="Arial" w:hAnsi="Arial" w:cs="Arial"/>
          <w:b/>
          <w:bCs/>
          <w:szCs w:val="22"/>
        </w:rPr>
        <w:tab/>
      </w:r>
    </w:p>
    <w:p w14:paraId="652A3683" w14:textId="77777777" w:rsidR="00C11233" w:rsidRPr="00E73229" w:rsidRDefault="00C11233" w:rsidP="00C11233">
      <w:pPr>
        <w:ind w:left="0" w:hanging="20"/>
        <w:jc w:val="left"/>
        <w:rPr>
          <w:rFonts w:ascii="Arial" w:eastAsia="Times New Roman" w:hAnsi="Arial" w:cs="Arial"/>
          <w:color w:val="4C94D8" w:themeColor="text2" w:themeTint="80"/>
          <w:szCs w:val="22"/>
        </w:rPr>
      </w:pPr>
      <w:r w:rsidRPr="00E73229">
        <w:rPr>
          <w:rFonts w:ascii="Arial" w:eastAsia="Times New Roman" w:hAnsi="Arial" w:cs="Arial"/>
          <w:color w:val="4C94D8" w:themeColor="text2" w:themeTint="80"/>
          <w:szCs w:val="22"/>
        </w:rPr>
        <w:t xml:space="preserve">Answer: </w:t>
      </w:r>
    </w:p>
    <w:p w14:paraId="53D1EEDA" w14:textId="77777777" w:rsidR="002B0F65" w:rsidRPr="00E73229" w:rsidRDefault="002B0F65" w:rsidP="00E73229">
      <w:pPr>
        <w:ind w:left="0" w:firstLine="0"/>
        <w:jc w:val="left"/>
        <w:rPr>
          <w:rFonts w:ascii="Arial" w:eastAsia="Times New Roman" w:hAnsi="Arial" w:cs="Arial"/>
          <w:b/>
          <w:bCs/>
          <w:szCs w:val="22"/>
        </w:rPr>
      </w:pPr>
    </w:p>
    <w:p w14:paraId="37C509B9" w14:textId="77777777" w:rsidR="002B0F65" w:rsidRPr="00E73229" w:rsidRDefault="002B0F65" w:rsidP="00E73229">
      <w:pPr>
        <w:jc w:val="left"/>
        <w:rPr>
          <w:rFonts w:ascii="Arial" w:hAnsi="Arial" w:cs="Arial"/>
          <w:b/>
          <w:bCs/>
          <w:szCs w:val="22"/>
        </w:rPr>
      </w:pPr>
    </w:p>
    <w:p w14:paraId="6A33D11A" w14:textId="77777777" w:rsidR="008C3DA3" w:rsidRPr="00E73229" w:rsidRDefault="008C3DA3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22075B9E" w14:textId="77777777" w:rsidR="002F5C72" w:rsidRPr="00E73229" w:rsidRDefault="002F5C72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6CFEA37A" w14:textId="77777777" w:rsidR="002F5C72" w:rsidRPr="00E73229" w:rsidRDefault="002F5C72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154917AC" w14:textId="0200212C" w:rsidR="002F5C72" w:rsidRPr="00E73229" w:rsidRDefault="002F5C72" w:rsidP="00E73229">
      <w:pPr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noProof/>
          <w:szCs w:val="22"/>
        </w:rPr>
        <w:lastRenderedPageBreak/>
        <w:drawing>
          <wp:inline distT="0" distB="0" distL="0" distR="0" wp14:anchorId="5CDCA6D6" wp14:editId="17F93889">
            <wp:extent cx="6848475" cy="2438400"/>
            <wp:effectExtent l="0" t="0" r="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6nTpZx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GAAAAB6AAAAAAAAAAAAAAAAAAAAAAAAAAAAAAAAAAAAAAAAAAAAAAISoAAAAPAAAAAAAAAAAAAAA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24384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60ABF29E" w14:textId="5790C25C" w:rsidR="002F5C72" w:rsidRPr="00E73229" w:rsidRDefault="002F5C72" w:rsidP="00E73229">
      <w:pPr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t xml:space="preserve">Q-4:  Which of these graphs above is planar?   </w:t>
      </w:r>
    </w:p>
    <w:p w14:paraId="6F0E408B" w14:textId="4718182E" w:rsidR="002F5C72" w:rsidRPr="00E73229" w:rsidRDefault="002F5C72" w:rsidP="00E73229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kern w:val="1"/>
          <w:lang w:eastAsia="zh-CN"/>
        </w:rPr>
      </w:pPr>
      <w:r w:rsidRPr="00E73229">
        <w:rPr>
          <w:rFonts w:ascii="Arial" w:hAnsi="Arial" w:cs="Arial"/>
          <w:b/>
          <w:bCs/>
        </w:rPr>
        <w:t>For graph (a), (b), (c).   List any edges that must violate planarity (if there are any): list the edge and what edge it intersects with.</w:t>
      </w:r>
    </w:p>
    <w:p w14:paraId="709C8854" w14:textId="529ECE54" w:rsidR="002F5C72" w:rsidRPr="00E73229" w:rsidRDefault="002F5C72" w:rsidP="00E73229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E73229">
        <w:rPr>
          <w:rFonts w:ascii="Arial" w:hAnsi="Arial" w:cs="Arial"/>
          <w:b/>
          <w:bCs/>
        </w:rPr>
        <w:t xml:space="preserve">For each graph determine the values of </w:t>
      </w:r>
      <w:proofErr w:type="spellStart"/>
      <w:r w:rsidRPr="00E73229">
        <w:rPr>
          <w:rFonts w:ascii="Arial" w:hAnsi="Arial" w:cs="Arial"/>
          <w:b/>
          <w:bCs/>
        </w:rPr>
        <w:t>v,e</w:t>
      </w:r>
      <w:proofErr w:type="spellEnd"/>
      <w:r w:rsidRPr="00E73229">
        <w:rPr>
          <w:rFonts w:ascii="Arial" w:hAnsi="Arial" w:cs="Arial"/>
          <w:b/>
          <w:bCs/>
        </w:rPr>
        <w:t xml:space="preserve"> and f and using those values calculate the logical truth value of the question (statement): does </w:t>
      </w:r>
      <w:r w:rsidRPr="00E73229">
        <w:rPr>
          <w:rFonts w:ascii="Arial" w:hAnsi="Arial" w:cs="Arial"/>
          <w:b/>
          <w:bCs/>
          <w:color w:val="FF0000"/>
        </w:rPr>
        <w:t>v – e + f  = 2</w:t>
      </w:r>
      <w:r w:rsidRPr="00E73229">
        <w:rPr>
          <w:rFonts w:ascii="Arial" w:hAnsi="Arial" w:cs="Arial"/>
          <w:b/>
          <w:bCs/>
        </w:rPr>
        <w:t>? for each graph.</w:t>
      </w:r>
    </w:p>
    <w:p w14:paraId="14974401" w14:textId="73A20A27" w:rsidR="002F5C72" w:rsidRPr="00E73229" w:rsidRDefault="002F5C72" w:rsidP="00E73229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E73229">
        <w:rPr>
          <w:rFonts w:ascii="Arial" w:hAnsi="Arial" w:cs="Arial"/>
          <w:b/>
          <w:bCs/>
        </w:rPr>
        <w:t>For graph (c) write out G(V,E) in words defining and listing V and E.</w:t>
      </w:r>
    </w:p>
    <w:p w14:paraId="075799C0" w14:textId="3CF34043" w:rsidR="002F5C72" w:rsidRPr="00E73229" w:rsidRDefault="002F5C72" w:rsidP="00E73229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E73229">
        <w:rPr>
          <w:rFonts w:ascii="Arial" w:hAnsi="Arial" w:cs="Arial"/>
          <w:b/>
          <w:bCs/>
        </w:rPr>
        <w:t>For graph (c) write out the degree sequence.  List out by the vertex number.  i.e. 0 first, 1 second etc.</w:t>
      </w:r>
    </w:p>
    <w:p w14:paraId="2857013D" w14:textId="6B779C9C" w:rsidR="002F5C72" w:rsidRPr="00E73229" w:rsidRDefault="002F5C72" w:rsidP="00E73229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E73229">
        <w:rPr>
          <w:rFonts w:ascii="Arial" w:hAnsi="Arial" w:cs="Arial"/>
          <w:b/>
          <w:bCs/>
        </w:rPr>
        <w:t>For graph (a) Is there at least one Hamiltonian Path?      Is there at least one Euler Paths?</w:t>
      </w:r>
      <w:r w:rsidR="000A3DCE" w:rsidRPr="00E73229">
        <w:rPr>
          <w:rFonts w:ascii="Arial" w:hAnsi="Arial" w:cs="Arial"/>
          <w:b/>
          <w:bCs/>
        </w:rPr>
        <w:t xml:space="preserve"> </w:t>
      </w:r>
      <w:r w:rsidR="000A3DCE" w:rsidRPr="00E73229">
        <w:rPr>
          <w:rFonts w:ascii="Arial" w:hAnsi="Arial" w:cs="Arial"/>
          <w:b/>
          <w:bCs/>
        </w:rPr>
        <w:t xml:space="preserve">If </w:t>
      </w:r>
      <w:proofErr w:type="gramStart"/>
      <w:r w:rsidR="000A3DCE" w:rsidRPr="00E73229">
        <w:rPr>
          <w:rFonts w:ascii="Arial" w:hAnsi="Arial" w:cs="Arial"/>
          <w:b/>
          <w:bCs/>
        </w:rPr>
        <w:t>so</w:t>
      </w:r>
      <w:proofErr w:type="gramEnd"/>
      <w:r w:rsidR="000A3DCE" w:rsidRPr="00E73229">
        <w:rPr>
          <w:rFonts w:ascii="Arial" w:hAnsi="Arial" w:cs="Arial"/>
          <w:b/>
          <w:bCs/>
        </w:rPr>
        <w:t xml:space="preserve"> describe a path(s).</w:t>
      </w:r>
    </w:p>
    <w:p w14:paraId="0E5BA498" w14:textId="3031C17B" w:rsidR="002F5C72" w:rsidRPr="00E73229" w:rsidRDefault="002F5C72" w:rsidP="00E73229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E73229">
        <w:rPr>
          <w:rFonts w:ascii="Arial" w:hAnsi="Arial" w:cs="Arial"/>
          <w:b/>
          <w:bCs/>
        </w:rPr>
        <w:t xml:space="preserve">For graph (b) Is there a Hamiltonian Path? Is there </w:t>
      </w:r>
      <w:proofErr w:type="gramStart"/>
      <w:r w:rsidRPr="00E73229">
        <w:rPr>
          <w:rFonts w:ascii="Arial" w:hAnsi="Arial" w:cs="Arial"/>
          <w:b/>
          <w:bCs/>
        </w:rPr>
        <w:t>an</w:t>
      </w:r>
      <w:proofErr w:type="gramEnd"/>
      <w:r w:rsidRPr="00E73229">
        <w:rPr>
          <w:rFonts w:ascii="Arial" w:hAnsi="Arial" w:cs="Arial"/>
          <w:b/>
          <w:bCs/>
        </w:rPr>
        <w:t xml:space="preserve"> Euler Path?</w:t>
      </w:r>
      <w:r w:rsidR="000A3DCE" w:rsidRPr="00E73229">
        <w:rPr>
          <w:rFonts w:ascii="Arial" w:hAnsi="Arial" w:cs="Arial"/>
          <w:b/>
          <w:bCs/>
        </w:rPr>
        <w:t xml:space="preserve"> </w:t>
      </w:r>
      <w:r w:rsidR="000A3DCE" w:rsidRPr="00E73229">
        <w:rPr>
          <w:rFonts w:ascii="Arial" w:hAnsi="Arial" w:cs="Arial"/>
          <w:b/>
          <w:bCs/>
        </w:rPr>
        <w:t xml:space="preserve">If </w:t>
      </w:r>
      <w:proofErr w:type="gramStart"/>
      <w:r w:rsidR="000A3DCE" w:rsidRPr="00E73229">
        <w:rPr>
          <w:rFonts w:ascii="Arial" w:hAnsi="Arial" w:cs="Arial"/>
          <w:b/>
          <w:bCs/>
        </w:rPr>
        <w:t>so</w:t>
      </w:r>
      <w:proofErr w:type="gramEnd"/>
      <w:r w:rsidR="000A3DCE" w:rsidRPr="00E73229">
        <w:rPr>
          <w:rFonts w:ascii="Arial" w:hAnsi="Arial" w:cs="Arial"/>
          <w:b/>
          <w:bCs/>
        </w:rPr>
        <w:t xml:space="preserve"> describe a path(s).</w:t>
      </w:r>
    </w:p>
    <w:p w14:paraId="6CC61716" w14:textId="08E7F12B" w:rsidR="002F5C72" w:rsidRPr="00E73229" w:rsidRDefault="002F5C72" w:rsidP="00E73229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E73229">
        <w:rPr>
          <w:rFonts w:ascii="Arial" w:hAnsi="Arial" w:cs="Arial"/>
          <w:b/>
          <w:bCs/>
        </w:rPr>
        <w:t xml:space="preserve">For graph (c) Is there a Hamiltonian Path? Is there </w:t>
      </w:r>
      <w:proofErr w:type="gramStart"/>
      <w:r w:rsidRPr="00E73229">
        <w:rPr>
          <w:rFonts w:ascii="Arial" w:hAnsi="Arial" w:cs="Arial"/>
          <w:b/>
          <w:bCs/>
        </w:rPr>
        <w:t>an</w:t>
      </w:r>
      <w:proofErr w:type="gramEnd"/>
      <w:r w:rsidRPr="00E73229">
        <w:rPr>
          <w:rFonts w:ascii="Arial" w:hAnsi="Arial" w:cs="Arial"/>
          <w:b/>
          <w:bCs/>
        </w:rPr>
        <w:t xml:space="preserve"> Euler Path?</w:t>
      </w:r>
      <w:r w:rsidR="009371C0" w:rsidRPr="00E73229">
        <w:rPr>
          <w:rFonts w:ascii="Arial" w:hAnsi="Arial" w:cs="Arial"/>
          <w:b/>
          <w:bCs/>
        </w:rPr>
        <w:t xml:space="preserve"> </w:t>
      </w:r>
      <w:r w:rsidR="009371C0" w:rsidRPr="00E73229">
        <w:rPr>
          <w:rFonts w:ascii="Arial" w:hAnsi="Arial" w:cs="Arial"/>
          <w:b/>
          <w:bCs/>
        </w:rPr>
        <w:t xml:space="preserve">If </w:t>
      </w:r>
      <w:proofErr w:type="gramStart"/>
      <w:r w:rsidR="009371C0" w:rsidRPr="00E73229">
        <w:rPr>
          <w:rFonts w:ascii="Arial" w:hAnsi="Arial" w:cs="Arial"/>
          <w:b/>
          <w:bCs/>
        </w:rPr>
        <w:t>so</w:t>
      </w:r>
      <w:proofErr w:type="gramEnd"/>
      <w:r w:rsidR="009371C0" w:rsidRPr="00E73229">
        <w:rPr>
          <w:rFonts w:ascii="Arial" w:hAnsi="Arial" w:cs="Arial"/>
          <w:b/>
          <w:bCs/>
        </w:rPr>
        <w:t xml:space="preserve"> describe a path(s).</w:t>
      </w:r>
      <w:r w:rsidR="009371C0" w:rsidRPr="00E73229">
        <w:rPr>
          <w:rFonts w:ascii="Arial" w:hAnsi="Arial" w:cs="Arial"/>
          <w:b/>
          <w:bCs/>
        </w:rPr>
        <w:br/>
      </w:r>
    </w:p>
    <w:p w14:paraId="2CE8E335" w14:textId="77777777" w:rsidR="00C11233" w:rsidRPr="00E73229" w:rsidRDefault="002F5C72" w:rsidP="00C11233">
      <w:pPr>
        <w:ind w:left="0" w:hanging="20"/>
        <w:jc w:val="left"/>
        <w:rPr>
          <w:rFonts w:ascii="Arial" w:eastAsia="Times New Roman" w:hAnsi="Arial" w:cs="Arial"/>
          <w:color w:val="4C94D8" w:themeColor="text2" w:themeTint="80"/>
          <w:szCs w:val="22"/>
        </w:rPr>
      </w:pPr>
      <w:r w:rsidRPr="00E73229">
        <w:rPr>
          <w:rFonts w:ascii="Arial" w:hAnsi="Arial" w:cs="Arial"/>
          <w:b/>
          <w:bCs/>
          <w:szCs w:val="22"/>
        </w:rPr>
        <w:br/>
      </w:r>
      <w:r w:rsidR="00C11233" w:rsidRPr="00E73229">
        <w:rPr>
          <w:rFonts w:ascii="Arial" w:eastAsia="Times New Roman" w:hAnsi="Arial" w:cs="Arial"/>
          <w:color w:val="4C94D8" w:themeColor="text2" w:themeTint="80"/>
          <w:szCs w:val="22"/>
        </w:rPr>
        <w:t xml:space="preserve">Answer: </w:t>
      </w:r>
    </w:p>
    <w:p w14:paraId="067085DB" w14:textId="7D613DAB" w:rsidR="002F5C72" w:rsidRPr="00E73229" w:rsidRDefault="002F5C72" w:rsidP="00E73229">
      <w:pPr>
        <w:ind w:left="1" w:firstLine="0"/>
        <w:jc w:val="left"/>
        <w:rPr>
          <w:rFonts w:ascii="Arial" w:hAnsi="Arial" w:cs="Arial"/>
          <w:szCs w:val="22"/>
        </w:rPr>
      </w:pPr>
    </w:p>
    <w:p w14:paraId="25CBD463" w14:textId="77777777" w:rsidR="002F5C72" w:rsidRPr="00E73229" w:rsidRDefault="002F5C72" w:rsidP="00E73229">
      <w:pPr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br/>
      </w:r>
    </w:p>
    <w:p w14:paraId="179FABCA" w14:textId="77777777" w:rsidR="002F5C72" w:rsidRPr="00E73229" w:rsidRDefault="002F5C72" w:rsidP="00E73229">
      <w:pPr>
        <w:jc w:val="left"/>
        <w:rPr>
          <w:rFonts w:ascii="Arial" w:hAnsi="Arial" w:cs="Arial"/>
          <w:b/>
          <w:bCs/>
          <w:szCs w:val="22"/>
        </w:rPr>
      </w:pPr>
    </w:p>
    <w:p w14:paraId="638E2558" w14:textId="77777777" w:rsidR="002F5C72" w:rsidRPr="00E73229" w:rsidRDefault="002F5C72" w:rsidP="00E73229">
      <w:pPr>
        <w:jc w:val="left"/>
        <w:rPr>
          <w:rFonts w:ascii="Arial" w:hAnsi="Arial" w:cs="Arial"/>
          <w:b/>
          <w:bCs/>
          <w:szCs w:val="22"/>
        </w:rPr>
      </w:pPr>
    </w:p>
    <w:p w14:paraId="5F3B8D50" w14:textId="77777777" w:rsidR="002F5C72" w:rsidRPr="00E73229" w:rsidRDefault="002F5C72" w:rsidP="00E73229">
      <w:pPr>
        <w:jc w:val="left"/>
        <w:rPr>
          <w:rFonts w:ascii="Arial" w:hAnsi="Arial" w:cs="Arial"/>
          <w:b/>
          <w:bCs/>
          <w:szCs w:val="22"/>
        </w:rPr>
      </w:pPr>
    </w:p>
    <w:p w14:paraId="7A780C6B" w14:textId="77777777" w:rsidR="00E73229" w:rsidRPr="00E73229" w:rsidRDefault="00E73229" w:rsidP="00E73229">
      <w:pPr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t>Q-5:</w:t>
      </w:r>
    </w:p>
    <w:p w14:paraId="6A8167B2" w14:textId="77777777" w:rsidR="00E73229" w:rsidRPr="00E73229" w:rsidRDefault="00E73229" w:rsidP="00E73229">
      <w:pPr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lastRenderedPageBreak/>
        <w:tab/>
      </w:r>
      <w:r w:rsidRPr="00E73229">
        <w:rPr>
          <w:rFonts w:ascii="Arial" w:hAnsi="Arial" w:cs="Arial"/>
          <w:noProof/>
          <w:szCs w:val="22"/>
        </w:rPr>
        <w:drawing>
          <wp:inline distT="0" distB="0" distL="0" distR="0" wp14:anchorId="5B728C89" wp14:editId="548657D5">
            <wp:extent cx="5610225" cy="1943100"/>
            <wp:effectExtent l="0" t="0" r="0" b="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6nTpZx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sAAAAB6AAAAAAAAAAAAAAAQAAAAAAAAAAAAAAAQAAAAAAAAAAAAAAgyIAAPQLAAAAAAAAAAAAAAA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943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173F70D" w14:textId="77777777" w:rsidR="00E73229" w:rsidRPr="00E73229" w:rsidRDefault="00E73229" w:rsidP="00E73229">
      <w:pPr>
        <w:jc w:val="left"/>
        <w:rPr>
          <w:rFonts w:ascii="Arial" w:hAnsi="Arial" w:cs="Arial"/>
          <w:b/>
          <w:bCs/>
          <w:szCs w:val="22"/>
        </w:rPr>
      </w:pPr>
    </w:p>
    <w:p w14:paraId="58D969F7" w14:textId="77777777" w:rsidR="00E73229" w:rsidRPr="00E73229" w:rsidRDefault="00E73229" w:rsidP="00E73229">
      <w:pPr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t>For the above, colored graph:</w:t>
      </w:r>
    </w:p>
    <w:p w14:paraId="7ED2522A" w14:textId="77146184" w:rsidR="00E73229" w:rsidRPr="00E73229" w:rsidRDefault="00E73229" w:rsidP="00E73229">
      <w:pPr>
        <w:pStyle w:val="ListParagraph"/>
        <w:numPr>
          <w:ilvl w:val="0"/>
          <w:numId w:val="14"/>
        </w:numPr>
        <w:rPr>
          <w:rFonts w:ascii="Arial" w:eastAsia="SimSun" w:hAnsi="Arial" w:cs="Arial"/>
          <w:kern w:val="1"/>
          <w:lang w:eastAsia="zh-CN"/>
        </w:rPr>
      </w:pPr>
      <w:r w:rsidRPr="00E73229">
        <w:rPr>
          <w:rFonts w:ascii="Arial" w:hAnsi="Arial" w:cs="Arial"/>
          <w:b/>
          <w:bCs/>
        </w:rPr>
        <w:t>Can you draw a Hamiltonian Path in this graph?</w:t>
      </w:r>
      <w:r w:rsidRPr="00E73229">
        <w:rPr>
          <w:rFonts w:ascii="Arial" w:hAnsi="Arial" w:cs="Arial"/>
          <w:b/>
          <w:bCs/>
        </w:rPr>
        <w:br/>
      </w:r>
    </w:p>
    <w:p w14:paraId="56DDB6CE" w14:textId="5DBDE67D" w:rsidR="00E73229" w:rsidRPr="00E73229" w:rsidRDefault="00E73229" w:rsidP="00E73229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</w:rPr>
      </w:pPr>
      <w:r w:rsidRPr="00E73229">
        <w:rPr>
          <w:rFonts w:ascii="Arial" w:hAnsi="Arial" w:cs="Arial"/>
          <w:b/>
          <w:bCs/>
        </w:rPr>
        <w:t xml:space="preserve">Can you draw </w:t>
      </w:r>
      <w:proofErr w:type="gramStart"/>
      <w:r w:rsidRPr="00E73229">
        <w:rPr>
          <w:rFonts w:ascii="Arial" w:hAnsi="Arial" w:cs="Arial"/>
          <w:b/>
          <w:bCs/>
        </w:rPr>
        <w:t>an</w:t>
      </w:r>
      <w:proofErr w:type="gramEnd"/>
      <w:r w:rsidRPr="00E73229">
        <w:rPr>
          <w:rFonts w:ascii="Arial" w:hAnsi="Arial" w:cs="Arial"/>
          <w:b/>
          <w:bCs/>
        </w:rPr>
        <w:t xml:space="preserve"> Euler Path in this graph?</w:t>
      </w:r>
      <w:r w:rsidRPr="00E73229">
        <w:rPr>
          <w:rFonts w:ascii="Arial" w:hAnsi="Arial" w:cs="Arial"/>
          <w:b/>
          <w:bCs/>
        </w:rPr>
        <w:br/>
      </w:r>
    </w:p>
    <w:p w14:paraId="2534D7BD" w14:textId="35903CFB" w:rsidR="00E73229" w:rsidRPr="00E73229" w:rsidRDefault="00E73229" w:rsidP="00E73229">
      <w:pPr>
        <w:ind w:left="1" w:firstLine="0"/>
        <w:jc w:val="left"/>
        <w:rPr>
          <w:rFonts w:ascii="Arial" w:hAnsi="Arial" w:cs="Arial"/>
          <w:b/>
          <w:bCs/>
          <w:szCs w:val="22"/>
        </w:rPr>
      </w:pPr>
      <w:r>
        <w:rPr>
          <w:rFonts w:ascii="Arial" w:hAnsi="Arial" w:cs="Arial"/>
          <w:b/>
          <w:bCs/>
          <w:szCs w:val="22"/>
        </w:rPr>
        <w:t xml:space="preserve">3. </w:t>
      </w:r>
      <w:r w:rsidRPr="00E73229">
        <w:rPr>
          <w:rFonts w:ascii="Arial" w:hAnsi="Arial" w:cs="Arial"/>
          <w:b/>
          <w:bCs/>
          <w:szCs w:val="22"/>
        </w:rPr>
        <w:t>What is the chromatic number of this graph?</w:t>
      </w:r>
      <w:r w:rsidRPr="00E73229">
        <w:rPr>
          <w:rFonts w:ascii="Arial" w:hAnsi="Arial" w:cs="Arial"/>
          <w:b/>
          <w:bCs/>
          <w:szCs w:val="22"/>
        </w:rPr>
        <w:br/>
      </w:r>
    </w:p>
    <w:p w14:paraId="774521A8" w14:textId="437323DF" w:rsidR="00E73229" w:rsidRPr="00E73229" w:rsidRDefault="00E73229" w:rsidP="00E73229">
      <w:pPr>
        <w:jc w:val="left"/>
        <w:rPr>
          <w:rFonts w:ascii="Arial" w:hAnsi="Arial" w:cs="Arial"/>
          <w:b/>
          <w:bCs/>
          <w:szCs w:val="22"/>
        </w:rPr>
      </w:pPr>
      <w:r>
        <w:rPr>
          <w:rFonts w:ascii="Arial" w:hAnsi="Arial" w:cs="Arial"/>
          <w:b/>
          <w:bCs/>
          <w:szCs w:val="22"/>
        </w:rPr>
        <w:t xml:space="preserve">4. </w:t>
      </w:r>
      <w:r w:rsidRPr="00E73229">
        <w:rPr>
          <w:rFonts w:ascii="Arial" w:hAnsi="Arial" w:cs="Arial"/>
          <w:b/>
          <w:bCs/>
          <w:szCs w:val="22"/>
        </w:rPr>
        <w:t>Is the above, colored graph bipartite?   If so, redraw the graph as a bipartite graph and then draw any matching graph if one exists.</w:t>
      </w:r>
    </w:p>
    <w:p w14:paraId="16BD2D03" w14:textId="77777777" w:rsidR="00C11233" w:rsidRDefault="00C11233" w:rsidP="00C11233">
      <w:pPr>
        <w:ind w:left="0" w:hanging="20"/>
        <w:jc w:val="left"/>
        <w:rPr>
          <w:rFonts w:ascii="Arial" w:eastAsia="Times New Roman" w:hAnsi="Arial" w:cs="Arial"/>
          <w:color w:val="4C94D8" w:themeColor="text2" w:themeTint="80"/>
          <w:szCs w:val="22"/>
        </w:rPr>
      </w:pPr>
    </w:p>
    <w:p w14:paraId="24D0A3A6" w14:textId="1B8D4C84" w:rsidR="00C11233" w:rsidRPr="00E73229" w:rsidRDefault="00C11233" w:rsidP="00C11233">
      <w:pPr>
        <w:ind w:left="0" w:hanging="20"/>
        <w:jc w:val="left"/>
        <w:rPr>
          <w:rFonts w:ascii="Arial" w:eastAsia="Times New Roman" w:hAnsi="Arial" w:cs="Arial"/>
          <w:color w:val="4C94D8" w:themeColor="text2" w:themeTint="80"/>
          <w:szCs w:val="22"/>
        </w:rPr>
      </w:pPr>
      <w:r w:rsidRPr="00E73229">
        <w:rPr>
          <w:rFonts w:ascii="Arial" w:eastAsia="Times New Roman" w:hAnsi="Arial" w:cs="Arial"/>
          <w:color w:val="4C94D8" w:themeColor="text2" w:themeTint="80"/>
          <w:szCs w:val="22"/>
        </w:rPr>
        <w:t xml:space="preserve">Answer: </w:t>
      </w:r>
    </w:p>
    <w:p w14:paraId="73937AF4" w14:textId="77777777" w:rsidR="00E73229" w:rsidRDefault="00E73229" w:rsidP="00E73229">
      <w:pPr>
        <w:jc w:val="left"/>
        <w:rPr>
          <w:rFonts w:ascii="Arial" w:hAnsi="Arial" w:cs="Arial"/>
          <w:b/>
          <w:bCs/>
          <w:szCs w:val="22"/>
        </w:rPr>
      </w:pPr>
    </w:p>
    <w:p w14:paraId="3C3292F6" w14:textId="77777777" w:rsidR="00DA6F47" w:rsidRDefault="00DA6F47" w:rsidP="00E73229">
      <w:pPr>
        <w:jc w:val="left"/>
        <w:rPr>
          <w:rFonts w:ascii="Arial" w:hAnsi="Arial" w:cs="Arial"/>
          <w:b/>
          <w:bCs/>
          <w:szCs w:val="22"/>
        </w:rPr>
      </w:pPr>
    </w:p>
    <w:p w14:paraId="667EEC65" w14:textId="77777777" w:rsidR="00DA6F47" w:rsidRDefault="00DA6F47" w:rsidP="00E73229">
      <w:pPr>
        <w:jc w:val="left"/>
        <w:rPr>
          <w:rFonts w:ascii="Arial" w:hAnsi="Arial" w:cs="Arial"/>
          <w:b/>
          <w:bCs/>
          <w:szCs w:val="22"/>
        </w:rPr>
      </w:pPr>
    </w:p>
    <w:p w14:paraId="6203981F" w14:textId="77777777" w:rsidR="00DA6F47" w:rsidRDefault="00DA6F47" w:rsidP="00E73229">
      <w:pPr>
        <w:jc w:val="left"/>
        <w:rPr>
          <w:rFonts w:ascii="Arial" w:hAnsi="Arial" w:cs="Arial"/>
          <w:b/>
          <w:bCs/>
          <w:szCs w:val="22"/>
        </w:rPr>
      </w:pPr>
    </w:p>
    <w:p w14:paraId="11218626" w14:textId="77777777" w:rsidR="00DA6F47" w:rsidRDefault="00DA6F47" w:rsidP="00E73229">
      <w:pPr>
        <w:jc w:val="left"/>
        <w:rPr>
          <w:rFonts w:ascii="Arial" w:hAnsi="Arial" w:cs="Arial"/>
          <w:b/>
          <w:bCs/>
          <w:szCs w:val="22"/>
        </w:rPr>
      </w:pPr>
    </w:p>
    <w:p w14:paraId="5BB0A40C" w14:textId="77777777" w:rsidR="00DA6F47" w:rsidRDefault="00DA6F47" w:rsidP="00E73229">
      <w:pPr>
        <w:jc w:val="left"/>
        <w:rPr>
          <w:rFonts w:ascii="Arial" w:hAnsi="Arial" w:cs="Arial"/>
          <w:b/>
          <w:bCs/>
          <w:szCs w:val="22"/>
        </w:rPr>
      </w:pPr>
    </w:p>
    <w:p w14:paraId="613C6C43" w14:textId="596BBE02" w:rsidR="00DA6F47" w:rsidRPr="00E73229" w:rsidRDefault="00DA6F47" w:rsidP="00E73229">
      <w:pPr>
        <w:jc w:val="left"/>
        <w:rPr>
          <w:rFonts w:ascii="Arial" w:hAnsi="Arial" w:cs="Arial"/>
          <w:b/>
          <w:bCs/>
          <w:szCs w:val="22"/>
        </w:rPr>
      </w:pPr>
      <w:r>
        <w:rPr>
          <w:rFonts w:ascii="Arial" w:hAnsi="Arial" w:cs="Arial"/>
          <w:b/>
          <w:bCs/>
          <w:szCs w:val="22"/>
        </w:rPr>
        <w:t>Q-6:</w:t>
      </w:r>
    </w:p>
    <w:p w14:paraId="7A29AFB8" w14:textId="5BA6067A" w:rsidR="00E73229" w:rsidRDefault="00E73229" w:rsidP="00DB388F">
      <w:pPr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szCs w:val="22"/>
        </w:rPr>
        <w:br w:type="page"/>
      </w:r>
      <w:r w:rsidRPr="00E73229">
        <w:rPr>
          <w:rFonts w:ascii="Arial" w:hAnsi="Arial" w:cs="Arial"/>
          <w:noProof/>
          <w:szCs w:val="22"/>
        </w:rPr>
        <w:lastRenderedPageBreak/>
        <w:drawing>
          <wp:inline distT="0" distB="0" distL="0" distR="0" wp14:anchorId="76D7F69D" wp14:editId="561CD234">
            <wp:extent cx="2943225" cy="2640330"/>
            <wp:effectExtent l="0" t="0" r="0" b="0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6nTpZx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/AAAAB6AAAAAAAAAAAAAAAAAAAAAAAAAAAAAAAAAAAAAAAAAAAAAAGxIAAD4QAAAAAAAAAAAAAAA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6403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17FA5244" w14:textId="77777777" w:rsidR="00DB388F" w:rsidRPr="00E73229" w:rsidRDefault="00DB388F" w:rsidP="00DB388F">
      <w:pPr>
        <w:jc w:val="left"/>
        <w:rPr>
          <w:rFonts w:ascii="Arial" w:hAnsi="Arial" w:cs="Arial"/>
          <w:b/>
          <w:bCs/>
          <w:szCs w:val="22"/>
        </w:rPr>
      </w:pPr>
    </w:p>
    <w:p w14:paraId="3CA8D8DA" w14:textId="15D8467D" w:rsidR="00E73229" w:rsidRPr="00E73229" w:rsidRDefault="00E73229" w:rsidP="00DB388F">
      <w:pPr>
        <w:ind w:left="0" w:firstLine="0"/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</w:rPr>
        <w:t>Using the rules:  Visit the lowest numbered adjacent node first before visiting other adjacent nodes.  Visit the lowest numbered visited node next when a branch is exhausted.</w:t>
      </w:r>
    </w:p>
    <w:p w14:paraId="705B7CD2" w14:textId="48DB5A69" w:rsidR="00E73229" w:rsidRPr="00DB388F" w:rsidRDefault="00E73229" w:rsidP="00DB388F">
      <w:pPr>
        <w:pStyle w:val="ListParagraph"/>
        <w:widowControl/>
        <w:rPr>
          <w:rFonts w:ascii="Arial" w:hAnsi="Arial" w:cs="Arial"/>
        </w:rPr>
      </w:pPr>
      <w:r w:rsidRPr="00E73229">
        <w:rPr>
          <w:rFonts w:ascii="Arial" w:hAnsi="Arial" w:cs="Arial"/>
          <w:b/>
          <w:bCs/>
        </w:rPr>
        <w:t>(1). If starting at a root of 0, describe the order of visitation of a depth first search.</w:t>
      </w:r>
      <w:r w:rsidRPr="00E73229">
        <w:rPr>
          <w:rFonts w:ascii="Arial" w:hAnsi="Arial" w:cs="Arial"/>
          <w:b/>
          <w:bCs/>
        </w:rPr>
        <w:br/>
      </w:r>
      <w:r w:rsidRPr="00E73229">
        <w:rPr>
          <w:rFonts w:ascii="Arial" w:hAnsi="Arial" w:cs="Arial"/>
          <w:b/>
          <w:bCs/>
        </w:rPr>
        <w:br/>
        <w:t>(2). If starting at a root of 0, describe the order of visitation of a breadth first search.</w:t>
      </w:r>
      <w:r w:rsidRPr="00E73229">
        <w:rPr>
          <w:rFonts w:ascii="Arial" w:hAnsi="Arial" w:cs="Arial"/>
        </w:rPr>
        <w:br/>
      </w:r>
      <w:r w:rsidRPr="00E73229">
        <w:rPr>
          <w:rFonts w:ascii="Arial" w:hAnsi="Arial" w:cs="Arial"/>
        </w:rPr>
        <w:br/>
      </w:r>
    </w:p>
    <w:p w14:paraId="72748362" w14:textId="77777777" w:rsidR="00C11233" w:rsidRPr="00E73229" w:rsidRDefault="00C11233" w:rsidP="00C11233">
      <w:pPr>
        <w:ind w:left="0" w:hanging="20"/>
        <w:jc w:val="left"/>
        <w:rPr>
          <w:rFonts w:ascii="Arial" w:eastAsia="Times New Roman" w:hAnsi="Arial" w:cs="Arial"/>
          <w:color w:val="4C94D8" w:themeColor="text2" w:themeTint="80"/>
          <w:szCs w:val="22"/>
        </w:rPr>
      </w:pPr>
      <w:r w:rsidRPr="00E73229">
        <w:rPr>
          <w:rFonts w:ascii="Arial" w:eastAsia="Times New Roman" w:hAnsi="Arial" w:cs="Arial"/>
          <w:color w:val="4C94D8" w:themeColor="text2" w:themeTint="80"/>
          <w:szCs w:val="22"/>
        </w:rPr>
        <w:t xml:space="preserve">Answer: </w:t>
      </w:r>
    </w:p>
    <w:p w14:paraId="00D07A75" w14:textId="77777777" w:rsidR="00E73229" w:rsidRPr="00E73229" w:rsidRDefault="00E73229" w:rsidP="00E73229">
      <w:pPr>
        <w:jc w:val="left"/>
        <w:rPr>
          <w:rFonts w:ascii="Arial" w:hAnsi="Arial" w:cs="Arial"/>
          <w:b/>
          <w:bCs/>
          <w:szCs w:val="22"/>
        </w:rPr>
      </w:pPr>
    </w:p>
    <w:p w14:paraId="58F678D9" w14:textId="77777777" w:rsidR="00E73229" w:rsidRPr="00E73229" w:rsidRDefault="00E73229" w:rsidP="00E73229">
      <w:pPr>
        <w:jc w:val="left"/>
        <w:rPr>
          <w:rFonts w:ascii="Arial" w:hAnsi="Arial" w:cs="Arial"/>
          <w:b/>
          <w:bCs/>
          <w:szCs w:val="22"/>
        </w:rPr>
      </w:pPr>
    </w:p>
    <w:p w14:paraId="02870C55" w14:textId="77777777" w:rsidR="00E73229" w:rsidRPr="00E73229" w:rsidRDefault="00E73229" w:rsidP="00E73229">
      <w:pPr>
        <w:jc w:val="left"/>
        <w:rPr>
          <w:rFonts w:ascii="Arial" w:hAnsi="Arial" w:cs="Arial"/>
          <w:b/>
          <w:bCs/>
          <w:szCs w:val="22"/>
        </w:rPr>
      </w:pPr>
    </w:p>
    <w:p w14:paraId="11F0BC40" w14:textId="77777777" w:rsidR="00E73229" w:rsidRPr="00E73229" w:rsidRDefault="00E73229" w:rsidP="00E73229">
      <w:pPr>
        <w:jc w:val="left"/>
        <w:rPr>
          <w:rFonts w:ascii="Arial" w:hAnsi="Arial" w:cs="Arial"/>
          <w:b/>
          <w:bCs/>
          <w:szCs w:val="22"/>
        </w:rPr>
      </w:pPr>
    </w:p>
    <w:p w14:paraId="0AA928EE" w14:textId="77777777" w:rsidR="002F5C72" w:rsidRPr="00E73229" w:rsidRDefault="002F5C72" w:rsidP="00E73229">
      <w:pPr>
        <w:jc w:val="left"/>
        <w:rPr>
          <w:rFonts w:ascii="Arial" w:hAnsi="Arial" w:cs="Arial"/>
          <w:b/>
          <w:bCs/>
          <w:szCs w:val="22"/>
        </w:rPr>
      </w:pPr>
    </w:p>
    <w:p w14:paraId="1693F766" w14:textId="77777777" w:rsidR="002F5C72" w:rsidRPr="00E73229" w:rsidRDefault="002F5C72" w:rsidP="00E73229">
      <w:pPr>
        <w:jc w:val="left"/>
        <w:rPr>
          <w:rFonts w:ascii="Arial" w:hAnsi="Arial" w:cs="Arial"/>
          <w:b/>
          <w:bCs/>
          <w:szCs w:val="22"/>
        </w:rPr>
      </w:pPr>
    </w:p>
    <w:p w14:paraId="4586BBBA" w14:textId="77777777" w:rsidR="002F5C72" w:rsidRPr="00E73229" w:rsidRDefault="002F5C72" w:rsidP="00E73229">
      <w:pPr>
        <w:jc w:val="left"/>
        <w:rPr>
          <w:rFonts w:ascii="Arial" w:hAnsi="Arial" w:cs="Arial"/>
          <w:b/>
          <w:bCs/>
          <w:szCs w:val="22"/>
        </w:rPr>
      </w:pPr>
    </w:p>
    <w:p w14:paraId="495EEA42" w14:textId="77777777" w:rsidR="002F5C72" w:rsidRPr="00E73229" w:rsidRDefault="002F5C72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02299FAD" w14:textId="77777777" w:rsidR="008C3DA3" w:rsidRPr="00E73229" w:rsidRDefault="008C3DA3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3FDB90E2" w14:textId="77777777" w:rsidR="008C3DA3" w:rsidRPr="00E73229" w:rsidRDefault="008C3DA3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148C36CE" w14:textId="77777777" w:rsidR="008C3DA3" w:rsidRPr="00E73229" w:rsidRDefault="008C3DA3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04539D0A" w14:textId="77777777" w:rsidR="00D0531C" w:rsidRPr="00E73229" w:rsidRDefault="00D0531C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505798F4" w14:textId="77777777" w:rsidR="00D0531C" w:rsidRPr="00E73229" w:rsidRDefault="00D0531C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79A7BC09" w14:textId="77777777" w:rsidR="00D0531C" w:rsidRPr="00E73229" w:rsidRDefault="00D0531C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6F0E71C7" w14:textId="77777777" w:rsidR="00F46BD6" w:rsidRPr="00E73229" w:rsidRDefault="00F46BD6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7DA113B2" w14:textId="77777777" w:rsidR="00F46BD6" w:rsidRPr="00E73229" w:rsidRDefault="00F46BD6" w:rsidP="00E73229">
      <w:pPr>
        <w:ind w:left="0" w:hanging="20"/>
        <w:jc w:val="left"/>
        <w:rPr>
          <w:rFonts w:ascii="Arial" w:eastAsia="Times New Roman" w:hAnsi="Arial" w:cs="Arial"/>
          <w:szCs w:val="22"/>
        </w:rPr>
      </w:pPr>
    </w:p>
    <w:p w14:paraId="713D3234" w14:textId="77777777" w:rsidR="00AD4539" w:rsidRPr="00E73229" w:rsidRDefault="00AD4539" w:rsidP="00E73229">
      <w:pPr>
        <w:ind w:left="0" w:firstLine="0"/>
        <w:jc w:val="left"/>
        <w:rPr>
          <w:rFonts w:ascii="Arial" w:hAnsi="Arial" w:cs="Arial"/>
          <w:b/>
          <w:bCs/>
          <w:szCs w:val="22"/>
        </w:rPr>
      </w:pPr>
      <w:r w:rsidRPr="00E73229">
        <w:rPr>
          <w:rFonts w:ascii="Arial" w:hAnsi="Arial" w:cs="Arial"/>
          <w:b/>
          <w:bCs/>
          <w:szCs w:val="22"/>
          <w:highlight w:val="yellow"/>
        </w:rPr>
        <w:t>Submission Guidelines:</w:t>
      </w:r>
      <w:r w:rsidRPr="00E73229">
        <w:rPr>
          <w:rFonts w:ascii="Arial" w:hAnsi="Arial" w:cs="Arial"/>
          <w:b/>
          <w:bCs/>
          <w:szCs w:val="22"/>
        </w:rPr>
        <w:t xml:space="preserve"> </w:t>
      </w:r>
    </w:p>
    <w:p w14:paraId="53BBEEA6" w14:textId="77777777" w:rsidR="00AD4539" w:rsidRPr="00E73229" w:rsidRDefault="00AD4539" w:rsidP="00E73229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Arial" w:hAnsi="Arial" w:cs="Arial"/>
        </w:rPr>
      </w:pPr>
      <w:r w:rsidRPr="00E73229">
        <w:rPr>
          <w:rFonts w:ascii="Arial" w:hAnsi="Arial" w:cs="Arial"/>
        </w:rPr>
        <w:t xml:space="preserve">No handwritten submission is accepted, always submit answers as text within this or similar document file with any support images embedded in the file. </w:t>
      </w:r>
    </w:p>
    <w:p w14:paraId="6BBF3696" w14:textId="77777777" w:rsidR="00AD4539" w:rsidRPr="00E73229" w:rsidRDefault="00AD4539" w:rsidP="00E73229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Arial" w:hAnsi="Arial" w:cs="Arial"/>
        </w:rPr>
      </w:pPr>
      <w:r w:rsidRPr="00E73229">
        <w:rPr>
          <w:rFonts w:ascii="Arial" w:hAnsi="Arial" w:cs="Arial"/>
          <w:b/>
          <w:bCs/>
          <w:color w:val="FF0000"/>
        </w:rPr>
        <w:t>EXCEPTION</w:t>
      </w:r>
      <w:r w:rsidRPr="00E73229">
        <w:rPr>
          <w:rFonts w:ascii="Arial" w:hAnsi="Arial" w:cs="Arial"/>
        </w:rPr>
        <w:t>:  If asked for source code implementation you can submit those individually and as separate files in ASCII format in their original file format .</w:t>
      </w:r>
      <w:proofErr w:type="spellStart"/>
      <w:r w:rsidRPr="00E73229">
        <w:rPr>
          <w:rFonts w:ascii="Arial" w:hAnsi="Arial" w:cs="Arial"/>
        </w:rPr>
        <w:t>cpp</w:t>
      </w:r>
      <w:proofErr w:type="spellEnd"/>
      <w:r w:rsidRPr="00E73229">
        <w:rPr>
          <w:rFonts w:ascii="Arial" w:hAnsi="Arial" w:cs="Arial"/>
        </w:rPr>
        <w:t>, .java, .</w:t>
      </w:r>
      <w:proofErr w:type="spellStart"/>
      <w:r w:rsidRPr="00E73229">
        <w:rPr>
          <w:rFonts w:ascii="Arial" w:hAnsi="Arial" w:cs="Arial"/>
        </w:rPr>
        <w:t>py</w:t>
      </w:r>
      <w:proofErr w:type="spellEnd"/>
      <w:r w:rsidRPr="00E73229">
        <w:rPr>
          <w:rFonts w:ascii="Arial" w:hAnsi="Arial" w:cs="Arial"/>
        </w:rPr>
        <w:t>, .cs etc. or even as a .txt file will be acceptable.  Do not insert code into the submission document file.  It ruins spacing which makes .python and some languages (</w:t>
      </w:r>
      <w:proofErr w:type="spellStart"/>
      <w:r w:rsidRPr="00E73229">
        <w:rPr>
          <w:rFonts w:ascii="Arial" w:hAnsi="Arial" w:cs="Arial"/>
        </w:rPr>
        <w:t>perl</w:t>
      </w:r>
      <w:proofErr w:type="spellEnd"/>
      <w:r w:rsidRPr="00E73229">
        <w:rPr>
          <w:rFonts w:ascii="Arial" w:hAnsi="Arial" w:cs="Arial"/>
        </w:rPr>
        <w:t>, awk etc.) difficult to test build.</w:t>
      </w:r>
    </w:p>
    <w:p w14:paraId="219E01FE" w14:textId="77777777" w:rsidR="00AD4539" w:rsidRPr="00E73229" w:rsidRDefault="00AD4539" w:rsidP="00E73229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Arial" w:hAnsi="Arial" w:cs="Arial"/>
        </w:rPr>
      </w:pPr>
      <w:r w:rsidRPr="00E73229">
        <w:rPr>
          <w:rFonts w:ascii="Arial" w:hAnsi="Arial" w:cs="Arial"/>
        </w:rPr>
        <w:t>Do not submit ZIP files… ever… for anything in D2L.  The system is extremely unhelpful with regards to those filetypes and grading.</w:t>
      </w:r>
    </w:p>
    <w:p w14:paraId="45BF3D86" w14:textId="77777777" w:rsidR="00AD4539" w:rsidRPr="00E73229" w:rsidRDefault="00AD4539" w:rsidP="00E73229">
      <w:pPr>
        <w:pStyle w:val="NormalWeb"/>
        <w:numPr>
          <w:ilvl w:val="0"/>
          <w:numId w:val="2"/>
        </w:numPr>
        <w:ind w:left="0" w:firstLine="0"/>
        <w:rPr>
          <w:rFonts w:ascii="Arial" w:hAnsi="Arial" w:cs="Arial"/>
          <w:sz w:val="22"/>
          <w:szCs w:val="22"/>
        </w:rPr>
      </w:pPr>
      <w:r w:rsidRPr="00E73229">
        <w:rPr>
          <w:rFonts w:ascii="Arial" w:hAnsi="Arial" w:cs="Arial"/>
          <w:sz w:val="22"/>
          <w:szCs w:val="22"/>
        </w:rPr>
        <w:t>You may include your freehand drawing/image and handwritten scans in the submission. However, the writing and images must be clearly legible.   Though, it is best to present non-handwritten submissions, generally, as is done in the professional setting.</w:t>
      </w:r>
    </w:p>
    <w:p w14:paraId="54A805C3" w14:textId="77777777" w:rsidR="00AD4539" w:rsidRPr="00E73229" w:rsidRDefault="00AD4539" w:rsidP="00E73229">
      <w:pPr>
        <w:pStyle w:val="NormalWeb"/>
        <w:numPr>
          <w:ilvl w:val="0"/>
          <w:numId w:val="2"/>
        </w:numPr>
        <w:ind w:left="0" w:firstLine="0"/>
        <w:rPr>
          <w:rFonts w:ascii="Arial" w:hAnsi="Arial" w:cs="Arial"/>
          <w:sz w:val="22"/>
          <w:szCs w:val="22"/>
        </w:rPr>
      </w:pPr>
      <w:r w:rsidRPr="00E73229">
        <w:rPr>
          <w:rFonts w:ascii="Arial" w:hAnsi="Arial" w:cs="Arial"/>
          <w:sz w:val="22"/>
          <w:szCs w:val="22"/>
        </w:rPr>
        <w:t>If asked, show all work/calculations/graphs etc. in the determination of the problem.</w:t>
      </w:r>
    </w:p>
    <w:p w14:paraId="4CF1D9A3" w14:textId="77777777" w:rsidR="00AD4539" w:rsidRPr="00E73229" w:rsidRDefault="00AD4539" w:rsidP="00E73229">
      <w:pPr>
        <w:pStyle w:val="ListParagraph"/>
        <w:widowControl/>
        <w:numPr>
          <w:ilvl w:val="0"/>
          <w:numId w:val="2"/>
        </w:numPr>
        <w:spacing w:after="240"/>
        <w:ind w:left="0" w:firstLine="0"/>
        <w:contextualSpacing/>
        <w:rPr>
          <w:rFonts w:ascii="Arial" w:eastAsia="Times New Roman" w:hAnsi="Arial" w:cs="Arial"/>
          <w:highlight w:val="yellow"/>
        </w:rPr>
      </w:pPr>
      <w:r w:rsidRPr="00E73229">
        <w:rPr>
          <w:rFonts w:ascii="Arial" w:eastAsia="Times New Roman" w:hAnsi="Arial" w:cs="Arial"/>
          <w:b/>
          <w:bCs/>
          <w:highlight w:val="yellow"/>
        </w:rPr>
        <w:t>Please complete your entire work in a single Word Document and Save the file as: yournetid_CSXXXX_Assignment0N.docx (e.g. ogarcia5_CS5070_Assignment01.docx.) and upload your file in D2L.</w:t>
      </w:r>
    </w:p>
    <w:p w14:paraId="75372D36" w14:textId="77777777" w:rsidR="00AD4539" w:rsidRPr="00E73229" w:rsidRDefault="00AD4539" w:rsidP="00E73229">
      <w:pPr>
        <w:pStyle w:val="NormalWeb"/>
        <w:numPr>
          <w:ilvl w:val="0"/>
          <w:numId w:val="2"/>
        </w:numPr>
        <w:ind w:left="0" w:firstLine="0"/>
        <w:rPr>
          <w:rFonts w:ascii="Arial" w:hAnsi="Arial" w:cs="Arial"/>
          <w:sz w:val="22"/>
          <w:szCs w:val="22"/>
        </w:rPr>
      </w:pPr>
      <w:r w:rsidRPr="00E73229">
        <w:rPr>
          <w:rFonts w:ascii="Arial" w:hAnsi="Arial" w:cs="Arial"/>
          <w:sz w:val="22"/>
          <w:szCs w:val="22"/>
        </w:rPr>
        <w:t>Please observe the submission due date and time. After the due date there is a 50% penalty for the next 48 hours. Any submission after 48 hours of the due date will be graded at 0%.</w:t>
      </w:r>
    </w:p>
    <w:p w14:paraId="60CE5924" w14:textId="77777777" w:rsidR="00AD4539" w:rsidRPr="00E73229" w:rsidRDefault="00AD4539" w:rsidP="00E73229">
      <w:pPr>
        <w:pStyle w:val="NormalWeb"/>
        <w:numPr>
          <w:ilvl w:val="0"/>
          <w:numId w:val="2"/>
        </w:numPr>
        <w:ind w:left="0" w:firstLine="0"/>
        <w:rPr>
          <w:rFonts w:ascii="Arial" w:hAnsi="Arial" w:cs="Arial"/>
          <w:sz w:val="22"/>
          <w:szCs w:val="22"/>
        </w:rPr>
      </w:pPr>
      <w:r w:rsidRPr="00E73229">
        <w:rPr>
          <w:rFonts w:ascii="Arial" w:hAnsi="Arial" w:cs="Arial"/>
          <w:sz w:val="22"/>
          <w:szCs w:val="22"/>
        </w:rPr>
        <w:t xml:space="preserve">If you include a reference or an image taken from other sources, please cite them appropriately. APA is preferred but cite them so they can be found.   </w:t>
      </w:r>
      <w:r w:rsidRPr="00E73229">
        <w:rPr>
          <w:rFonts w:ascii="Arial" w:hAnsi="Arial" w:cs="Arial"/>
          <w:b/>
          <w:bCs/>
          <w:color w:val="FF0000"/>
          <w:sz w:val="22"/>
          <w:szCs w:val="22"/>
        </w:rPr>
        <w:t xml:space="preserve">NOTE:  verbatim copying or even paraphrasing is plagiarism so if the source used constitutes your answer rather than simply </w:t>
      </w:r>
      <w:r w:rsidRPr="00E73229">
        <w:rPr>
          <w:rFonts w:ascii="Arial" w:hAnsi="Arial" w:cs="Arial"/>
          <w:b/>
          <w:bCs/>
          <w:i/>
          <w:iCs/>
          <w:color w:val="FF0000"/>
          <w:sz w:val="22"/>
          <w:szCs w:val="22"/>
        </w:rPr>
        <w:t>supporting</w:t>
      </w:r>
      <w:r w:rsidRPr="00E73229">
        <w:rPr>
          <w:rFonts w:ascii="Arial" w:hAnsi="Arial" w:cs="Arial"/>
          <w:b/>
          <w:bCs/>
          <w:color w:val="FF0000"/>
          <w:sz w:val="22"/>
          <w:szCs w:val="22"/>
        </w:rPr>
        <w:t xml:space="preserve"> the answer, it will be considered invalid.  This is especially true of source code implementation answers.</w:t>
      </w:r>
    </w:p>
    <w:p w14:paraId="673EA2E7" w14:textId="77777777" w:rsidR="00AD4539" w:rsidRPr="00E73229" w:rsidRDefault="00AD4539" w:rsidP="00E73229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Arial" w:hAnsi="Arial" w:cs="Arial"/>
        </w:rPr>
      </w:pPr>
      <w:r w:rsidRPr="00E73229">
        <w:rPr>
          <w:rFonts w:ascii="Arial" w:hAnsi="Arial" w:cs="Arial"/>
        </w:rPr>
        <w:t>If you resubmit, please make sure to attach the file again. Your latest submission before the due date will be the one graded.</w:t>
      </w:r>
    </w:p>
    <w:p w14:paraId="05F05D6F" w14:textId="77777777" w:rsidR="00AD4539" w:rsidRPr="00E73229" w:rsidRDefault="00AD4539" w:rsidP="00E73229">
      <w:pPr>
        <w:spacing w:after="812" w:line="265" w:lineRule="auto"/>
        <w:ind w:left="0" w:firstLine="0"/>
        <w:jc w:val="left"/>
        <w:rPr>
          <w:rFonts w:ascii="Arial" w:hAnsi="Arial" w:cs="Arial"/>
          <w:szCs w:val="22"/>
        </w:rPr>
      </w:pPr>
    </w:p>
    <w:p w14:paraId="06C1E066" w14:textId="77777777" w:rsidR="0059600C" w:rsidRPr="00E73229" w:rsidRDefault="0059600C" w:rsidP="00E73229">
      <w:pPr>
        <w:spacing w:after="812" w:line="265" w:lineRule="auto"/>
        <w:ind w:left="0" w:firstLine="0"/>
        <w:jc w:val="left"/>
        <w:rPr>
          <w:rFonts w:ascii="Arial" w:hAnsi="Arial" w:cs="Arial"/>
          <w:szCs w:val="22"/>
        </w:rPr>
      </w:pPr>
    </w:p>
    <w:p w14:paraId="338F6F62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hAnsi="Arial" w:cs="Arial"/>
          <w:color w:val="000000" w:themeColor="text1"/>
          <w:szCs w:val="22"/>
        </w:rPr>
      </w:pPr>
      <w:r w:rsidRPr="00E73229">
        <w:rPr>
          <w:rFonts w:ascii="Cambria Math" w:hAnsi="Cambria Math" w:cs="Cambria Math"/>
          <w:color w:val="000000" w:themeColor="text1"/>
          <w:szCs w:val="22"/>
        </w:rPr>
        <w:t>∀</w:t>
      </w:r>
      <w:r w:rsidRPr="00E73229">
        <w:rPr>
          <w:rFonts w:ascii="Arial" w:hAnsi="Arial" w:cs="Arial"/>
          <w:color w:val="000000" w:themeColor="text1"/>
          <w:szCs w:val="22"/>
        </w:rPr>
        <w:t xml:space="preserve"> means “for all” in …</w:t>
      </w:r>
    </w:p>
    <w:p w14:paraId="20B0D746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hAnsi="Arial" w:cs="Arial"/>
          <w:color w:val="000000" w:themeColor="text1"/>
          <w:szCs w:val="22"/>
        </w:rPr>
      </w:pPr>
      <w:r w:rsidRPr="00E73229">
        <w:rPr>
          <w:rFonts w:ascii="Cambria Math" w:hAnsi="Cambria Math" w:cs="Cambria Math"/>
          <w:color w:val="000000" w:themeColor="text1"/>
          <w:szCs w:val="22"/>
        </w:rPr>
        <w:t>∃</w:t>
      </w:r>
      <w:r w:rsidRPr="00E73229">
        <w:rPr>
          <w:rFonts w:ascii="Arial" w:hAnsi="Arial" w:cs="Arial"/>
          <w:color w:val="000000" w:themeColor="text1"/>
          <w:szCs w:val="22"/>
        </w:rPr>
        <w:t xml:space="preserve"> means “there exists” in …</w:t>
      </w:r>
    </w:p>
    <w:p w14:paraId="3B3F55A6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hAnsi="Arial" w:cs="Arial"/>
          <w:color w:val="000000" w:themeColor="text1"/>
          <w:szCs w:val="22"/>
        </w:rPr>
      </w:pPr>
      <w:r w:rsidRPr="00E73229">
        <w:rPr>
          <w:rFonts w:ascii="Cambria Math" w:hAnsi="Cambria Math" w:cs="Cambria Math"/>
          <w:color w:val="000000" w:themeColor="text1"/>
          <w:szCs w:val="22"/>
        </w:rPr>
        <w:t>∃</w:t>
      </w:r>
      <w:r w:rsidRPr="00E73229">
        <w:rPr>
          <w:rFonts w:ascii="Arial" w:hAnsi="Arial" w:cs="Arial"/>
          <w:color w:val="000000" w:themeColor="text1"/>
          <w:szCs w:val="22"/>
        </w:rPr>
        <w:t>! means “there exists exactly one” in …</w:t>
      </w:r>
    </w:p>
    <w:p w14:paraId="07C58425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hAnsi="Arial" w:cs="Arial"/>
          <w:color w:val="000000" w:themeColor="text1"/>
          <w:szCs w:val="22"/>
        </w:rPr>
      </w:pPr>
      <w:r w:rsidRPr="00E73229">
        <w:rPr>
          <w:rFonts w:ascii="Cambria Math" w:hAnsi="Cambria Math" w:cs="Cambria Math"/>
          <w:color w:val="000000" w:themeColor="text1"/>
          <w:szCs w:val="22"/>
        </w:rPr>
        <w:t>∈</w:t>
      </w:r>
      <w:r w:rsidRPr="00E73229">
        <w:rPr>
          <w:rFonts w:ascii="Arial" w:hAnsi="Arial" w:cs="Arial"/>
          <w:color w:val="000000" w:themeColor="text1"/>
          <w:szCs w:val="22"/>
        </w:rPr>
        <w:t xml:space="preserve"> means “element of”</w:t>
      </w:r>
    </w:p>
    <w:p w14:paraId="3F6B33D1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eastAsia="Times New Roman" w:hAnsi="Arial" w:cs="Arial"/>
          <w:szCs w:val="22"/>
        </w:rPr>
      </w:pPr>
      <w:r w:rsidRPr="00E73229">
        <w:rPr>
          <w:rFonts w:ascii="Cambria Math" w:eastAsia="Times New Roman" w:hAnsi="Cambria Math" w:cs="Cambria Math"/>
          <w:i/>
          <w:iCs/>
          <w:szCs w:val="22"/>
        </w:rPr>
        <w:lastRenderedPageBreak/>
        <w:t>ℤ</w:t>
      </w:r>
      <w:r w:rsidRPr="00E73229">
        <w:rPr>
          <w:rFonts w:ascii="Arial" w:eastAsia="Times New Roman" w:hAnsi="Arial" w:cs="Arial"/>
          <w:szCs w:val="22"/>
        </w:rPr>
        <w:t xml:space="preserve"> double struck Z means the set of all </w:t>
      </w:r>
      <w:r w:rsidRPr="00E73229">
        <w:rPr>
          <w:rFonts w:ascii="Arial" w:eastAsia="Times New Roman" w:hAnsi="Arial" w:cs="Arial"/>
          <w:i/>
          <w:iCs/>
          <w:szCs w:val="22"/>
        </w:rPr>
        <w:t>integers</w:t>
      </w:r>
      <w:r w:rsidRPr="00E73229">
        <w:rPr>
          <w:rFonts w:ascii="Arial" w:eastAsia="Times New Roman" w:hAnsi="Arial" w:cs="Arial"/>
          <w:szCs w:val="22"/>
        </w:rPr>
        <w:t xml:space="preserve">   i.e. { … -1, 0, 1, 2, 3 … }</w:t>
      </w:r>
    </w:p>
    <w:p w14:paraId="0EAFB17F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eastAsia="Times New Roman" w:hAnsi="Arial" w:cs="Arial"/>
          <w:szCs w:val="22"/>
        </w:rPr>
      </w:pPr>
      <w:r w:rsidRPr="00E73229">
        <w:rPr>
          <w:rFonts w:ascii="Cambria Math" w:eastAsia="Times New Roman" w:hAnsi="Cambria Math" w:cs="Cambria Math"/>
          <w:i/>
          <w:iCs/>
          <w:szCs w:val="22"/>
        </w:rPr>
        <w:t>ℤ</w:t>
      </w:r>
      <w:r w:rsidRPr="00E73229">
        <w:rPr>
          <w:rFonts w:ascii="Arial" w:eastAsia="Times New Roman" w:hAnsi="Arial" w:cs="Arial"/>
          <w:i/>
          <w:iCs/>
          <w:szCs w:val="22"/>
          <w:vertAlign w:val="superscript"/>
        </w:rPr>
        <w:t>+</w:t>
      </w:r>
      <w:r w:rsidRPr="00E73229">
        <w:rPr>
          <w:rFonts w:ascii="Arial" w:eastAsia="Times New Roman" w:hAnsi="Arial" w:cs="Arial"/>
          <w:szCs w:val="22"/>
        </w:rPr>
        <w:t xml:space="preserve"> means the set of integers that are positive i.e. { 1, 2, 3 … }</w:t>
      </w:r>
    </w:p>
    <w:p w14:paraId="0538FD14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eastAsia="Times New Roman" w:hAnsi="Arial" w:cs="Arial"/>
          <w:szCs w:val="22"/>
        </w:rPr>
      </w:pPr>
      <w:r w:rsidRPr="00E73229">
        <w:rPr>
          <w:rFonts w:ascii="Cambria Math" w:eastAsia="Times New Roman" w:hAnsi="Cambria Math" w:cs="Cambria Math"/>
          <w:szCs w:val="22"/>
        </w:rPr>
        <w:t>ℝ</w:t>
      </w:r>
      <w:r w:rsidRPr="00E73229">
        <w:rPr>
          <w:rFonts w:ascii="Arial" w:eastAsia="Times New Roman" w:hAnsi="Arial" w:cs="Arial"/>
          <w:szCs w:val="22"/>
        </w:rPr>
        <w:t xml:space="preserve"> double struck R means the set of all real numbers</w:t>
      </w:r>
    </w:p>
    <w:p w14:paraId="7651949F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eastAsia="Times New Roman" w:hAnsi="Arial" w:cs="Arial"/>
          <w:szCs w:val="22"/>
        </w:rPr>
      </w:pPr>
      <w:r w:rsidRPr="00E73229">
        <w:rPr>
          <w:rFonts w:ascii="Cambria Math" w:eastAsia="Times New Roman" w:hAnsi="Cambria Math" w:cs="Cambria Math"/>
          <w:i/>
          <w:iCs/>
          <w:szCs w:val="22"/>
        </w:rPr>
        <w:t>ℂ</w:t>
      </w:r>
      <w:r w:rsidRPr="00E73229">
        <w:rPr>
          <w:rFonts w:ascii="Arial" w:eastAsia="Times New Roman" w:hAnsi="Arial" w:cs="Arial"/>
          <w:szCs w:val="22"/>
        </w:rPr>
        <w:t xml:space="preserve"> double struck C means the set of all complex numbers</w:t>
      </w:r>
    </w:p>
    <w:p w14:paraId="32BF85FB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eastAsia="Times New Roman" w:hAnsi="Arial" w:cs="Arial"/>
          <w:szCs w:val="22"/>
        </w:rPr>
      </w:pPr>
      <w:r w:rsidRPr="00E73229">
        <w:rPr>
          <w:rFonts w:ascii="Cambria Math" w:eastAsia="Times New Roman" w:hAnsi="Cambria Math" w:cs="Cambria Math"/>
          <w:szCs w:val="22"/>
        </w:rPr>
        <w:t>ℕ</w:t>
      </w:r>
      <w:r w:rsidRPr="00E73229">
        <w:rPr>
          <w:rFonts w:ascii="Arial" w:eastAsia="Times New Roman" w:hAnsi="Arial" w:cs="Arial"/>
          <w:szCs w:val="22"/>
        </w:rPr>
        <w:t xml:space="preserve">* double struck N means the set of all natural numbers without “0” i.e. </w:t>
      </w:r>
      <w:r w:rsidRPr="00E73229">
        <w:rPr>
          <w:rFonts w:ascii="Cambria Math" w:eastAsia="Times New Roman" w:hAnsi="Cambria Math" w:cs="Cambria Math"/>
          <w:i/>
          <w:iCs/>
          <w:szCs w:val="22"/>
        </w:rPr>
        <w:t>ℤ</w:t>
      </w:r>
      <w:r w:rsidRPr="00E73229">
        <w:rPr>
          <w:rFonts w:ascii="Arial" w:eastAsia="Times New Roman" w:hAnsi="Arial" w:cs="Arial"/>
          <w:i/>
          <w:iCs/>
          <w:szCs w:val="22"/>
          <w:vertAlign w:val="superscript"/>
        </w:rPr>
        <w:t>+</w:t>
      </w:r>
    </w:p>
    <w:p w14:paraId="7883CF83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eastAsia="Times New Roman" w:hAnsi="Arial" w:cs="Arial"/>
          <w:szCs w:val="22"/>
        </w:rPr>
      </w:pPr>
      <w:r w:rsidRPr="00E73229">
        <w:rPr>
          <w:rFonts w:ascii="Cambria Math" w:eastAsia="Times New Roman" w:hAnsi="Cambria Math" w:cs="Cambria Math"/>
          <w:szCs w:val="22"/>
        </w:rPr>
        <w:t>ℕ</w:t>
      </w:r>
      <w:r w:rsidRPr="00E73229">
        <w:rPr>
          <w:rFonts w:ascii="Arial" w:eastAsia="Times New Roman" w:hAnsi="Arial" w:cs="Arial"/>
          <w:szCs w:val="22"/>
          <w:vertAlign w:val="subscript"/>
        </w:rPr>
        <w:t>0</w:t>
      </w:r>
      <w:r w:rsidRPr="00E73229">
        <w:rPr>
          <w:rFonts w:ascii="Arial" w:eastAsia="Times New Roman" w:hAnsi="Arial" w:cs="Arial"/>
          <w:szCs w:val="22"/>
        </w:rPr>
        <w:t xml:space="preserve"> means the set of all natural numbers including “0”</w:t>
      </w:r>
    </w:p>
    <w:p w14:paraId="73BCD2EB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eastAsia="Times New Roman" w:hAnsi="Arial" w:cs="Arial"/>
          <w:szCs w:val="22"/>
        </w:rPr>
      </w:pPr>
      <w:r w:rsidRPr="00E73229">
        <w:rPr>
          <w:rFonts w:ascii="Cambria Math" w:eastAsia="Times New Roman" w:hAnsi="Cambria Math" w:cs="Cambria Math"/>
          <w:szCs w:val="22"/>
        </w:rPr>
        <w:t>⇒</w:t>
      </w:r>
      <w:r w:rsidRPr="00E73229">
        <w:rPr>
          <w:rFonts w:ascii="Arial" w:eastAsia="Times New Roman" w:hAnsi="Arial" w:cs="Arial"/>
          <w:szCs w:val="22"/>
        </w:rPr>
        <w:t>, → implies</w:t>
      </w:r>
    </w:p>
    <w:p w14:paraId="2DF464A7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eastAsia="Times New Roman" w:hAnsi="Arial" w:cs="Arial"/>
          <w:szCs w:val="22"/>
        </w:rPr>
      </w:pPr>
      <w:r w:rsidRPr="00E73229">
        <w:rPr>
          <w:rFonts w:ascii="Cambria Math" w:eastAsia="Times New Roman" w:hAnsi="Cambria Math" w:cs="Cambria Math"/>
          <w:szCs w:val="22"/>
        </w:rPr>
        <w:t>⊂</w:t>
      </w:r>
      <w:r w:rsidRPr="00E73229">
        <w:rPr>
          <w:rFonts w:ascii="Arial" w:eastAsia="Times New Roman" w:hAnsi="Arial" w:cs="Arial"/>
          <w:szCs w:val="22"/>
        </w:rPr>
        <w:t xml:space="preserve"> subset of,   </w:t>
      </w:r>
      <w:r w:rsidRPr="00E73229">
        <w:rPr>
          <w:rFonts w:ascii="Cambria Math" w:eastAsia="Times New Roman" w:hAnsi="Cambria Math" w:cs="Cambria Math"/>
          <w:szCs w:val="22"/>
        </w:rPr>
        <w:t>⊆</w:t>
      </w:r>
      <w:r w:rsidRPr="00E73229">
        <w:rPr>
          <w:rFonts w:ascii="Arial" w:eastAsia="Times New Roman" w:hAnsi="Arial" w:cs="Arial"/>
          <w:szCs w:val="22"/>
        </w:rPr>
        <w:t xml:space="preserve"> proper subset of,  </w:t>
      </w:r>
      <w:r w:rsidRPr="00E73229">
        <w:rPr>
          <w:rFonts w:ascii="Cambria Math" w:eastAsia="Times New Roman" w:hAnsi="Cambria Math" w:cs="Cambria Math"/>
          <w:szCs w:val="22"/>
        </w:rPr>
        <w:t>⊄</w:t>
      </w:r>
      <w:r w:rsidRPr="00E73229">
        <w:rPr>
          <w:rFonts w:ascii="Arial" w:eastAsia="Times New Roman" w:hAnsi="Arial" w:cs="Arial"/>
          <w:szCs w:val="22"/>
        </w:rPr>
        <w:t xml:space="preserve"> not subset of</w:t>
      </w:r>
    </w:p>
    <w:p w14:paraId="13C62812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eastAsia="Times New Roman" w:hAnsi="Arial" w:cs="Arial"/>
          <w:szCs w:val="22"/>
        </w:rPr>
      </w:pPr>
      <w:r w:rsidRPr="00E73229">
        <w:rPr>
          <w:rFonts w:ascii="Cambria Math" w:eastAsia="Times New Roman" w:hAnsi="Cambria Math" w:cs="Cambria Math"/>
          <w:szCs w:val="22"/>
        </w:rPr>
        <w:t>⇔</w:t>
      </w:r>
      <w:r w:rsidRPr="00E73229">
        <w:rPr>
          <w:rFonts w:ascii="Arial" w:eastAsia="Times New Roman" w:hAnsi="Arial" w:cs="Arial"/>
          <w:szCs w:val="22"/>
        </w:rPr>
        <w:t xml:space="preserve">, ↔ biconditional, </w:t>
      </w:r>
      <w:proofErr w:type="spellStart"/>
      <w:r w:rsidRPr="00E73229">
        <w:rPr>
          <w:rFonts w:ascii="Arial" w:eastAsia="Times New Roman" w:hAnsi="Arial" w:cs="Arial"/>
          <w:szCs w:val="22"/>
        </w:rPr>
        <w:t>iff</w:t>
      </w:r>
      <w:proofErr w:type="spellEnd"/>
    </w:p>
    <w:p w14:paraId="33FC065E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eastAsia="Times New Roman" w:hAnsi="Arial" w:cs="Arial"/>
          <w:szCs w:val="22"/>
        </w:rPr>
      </w:pPr>
      <w:r w:rsidRPr="00E73229">
        <w:rPr>
          <w:rFonts w:ascii="Cambria Math" w:eastAsia="Times New Roman" w:hAnsi="Cambria Math" w:cs="Cambria Math"/>
          <w:szCs w:val="22"/>
          <w:lang w:val="en"/>
        </w:rPr>
        <w:t>∧</w:t>
      </w:r>
      <w:r w:rsidRPr="00E73229">
        <w:rPr>
          <w:rFonts w:ascii="Arial" w:eastAsia="Times New Roman" w:hAnsi="Arial" w:cs="Arial"/>
          <w:szCs w:val="22"/>
          <w:lang w:val="en"/>
        </w:rPr>
        <w:t xml:space="preserve"> </w:t>
      </w:r>
      <w:r w:rsidRPr="00E73229">
        <w:rPr>
          <w:rFonts w:ascii="Arial" w:eastAsia="Times New Roman" w:hAnsi="Arial" w:cs="Arial"/>
          <w:szCs w:val="22"/>
        </w:rPr>
        <w:t>and</w:t>
      </w:r>
    </w:p>
    <w:p w14:paraId="668D1718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eastAsia="Times New Roman" w:hAnsi="Arial" w:cs="Arial"/>
          <w:szCs w:val="22"/>
        </w:rPr>
      </w:pPr>
      <w:r w:rsidRPr="00E73229">
        <w:rPr>
          <w:rFonts w:ascii="Cambria Math" w:eastAsia="Times New Roman" w:hAnsi="Cambria Math" w:cs="Cambria Math"/>
          <w:szCs w:val="22"/>
        </w:rPr>
        <w:t>∨</w:t>
      </w:r>
      <w:r w:rsidRPr="00E73229">
        <w:rPr>
          <w:rFonts w:ascii="Arial" w:eastAsia="Times New Roman" w:hAnsi="Arial" w:cs="Arial"/>
          <w:szCs w:val="22"/>
        </w:rPr>
        <w:t xml:space="preserve"> or </w:t>
      </w:r>
    </w:p>
    <w:p w14:paraId="4DBBD07B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eastAsia="Times New Roman" w:hAnsi="Arial" w:cs="Arial"/>
          <w:szCs w:val="22"/>
        </w:rPr>
      </w:pPr>
      <w:r w:rsidRPr="00E73229">
        <w:rPr>
          <w:rFonts w:ascii="Cambria Math" w:eastAsia="Times New Roman" w:hAnsi="Cambria Math" w:cs="Cambria Math"/>
          <w:szCs w:val="22"/>
        </w:rPr>
        <w:t>⊕</w:t>
      </w:r>
      <w:r w:rsidRPr="00E73229">
        <w:rPr>
          <w:rFonts w:ascii="Arial" w:eastAsia="Times New Roman" w:hAnsi="Arial" w:cs="Arial"/>
          <w:szCs w:val="22"/>
        </w:rPr>
        <w:t xml:space="preserve"> </w:t>
      </w:r>
      <w:proofErr w:type="spellStart"/>
      <w:r w:rsidRPr="00E73229">
        <w:rPr>
          <w:rFonts w:ascii="Arial" w:eastAsia="Times New Roman" w:hAnsi="Arial" w:cs="Arial"/>
          <w:szCs w:val="22"/>
        </w:rPr>
        <w:t>xor</w:t>
      </w:r>
      <w:proofErr w:type="spellEnd"/>
    </w:p>
    <w:p w14:paraId="3939D394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eastAsia="Times New Roman" w:hAnsi="Arial" w:cs="Arial"/>
          <w:szCs w:val="22"/>
        </w:rPr>
      </w:pPr>
      <w:r w:rsidRPr="00E73229">
        <w:rPr>
          <w:rFonts w:ascii="Cambria Math" w:eastAsia="Times New Roman" w:hAnsi="Cambria Math" w:cs="Cambria Math"/>
          <w:szCs w:val="22"/>
        </w:rPr>
        <w:t>⊤</w:t>
      </w:r>
      <w:r w:rsidRPr="00E73229">
        <w:rPr>
          <w:rFonts w:ascii="Arial" w:eastAsia="Times New Roman" w:hAnsi="Arial" w:cs="Arial"/>
          <w:szCs w:val="22"/>
        </w:rPr>
        <w:t xml:space="preserve"> true</w:t>
      </w:r>
    </w:p>
    <w:p w14:paraId="7A76A6E2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eastAsia="Times New Roman" w:hAnsi="Arial" w:cs="Arial"/>
          <w:szCs w:val="22"/>
        </w:rPr>
      </w:pPr>
      <w:r w:rsidRPr="00E73229">
        <w:rPr>
          <w:rFonts w:ascii="Cambria Math" w:eastAsia="Times New Roman" w:hAnsi="Cambria Math" w:cs="Cambria Math"/>
          <w:szCs w:val="22"/>
        </w:rPr>
        <w:t>⊥</w:t>
      </w:r>
      <w:r w:rsidRPr="00E73229">
        <w:rPr>
          <w:rFonts w:ascii="Arial" w:eastAsia="Times New Roman" w:hAnsi="Arial" w:cs="Arial"/>
          <w:szCs w:val="22"/>
        </w:rPr>
        <w:t xml:space="preserve"> false</w:t>
      </w:r>
    </w:p>
    <w:p w14:paraId="34ED2F4D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eastAsia="Times New Roman" w:hAnsi="Arial" w:cs="Arial"/>
          <w:szCs w:val="22"/>
        </w:rPr>
      </w:pPr>
      <w:r w:rsidRPr="00E73229">
        <w:rPr>
          <w:rFonts w:ascii="Arial" w:eastAsia="Times New Roman" w:hAnsi="Arial" w:cs="Arial"/>
          <w:szCs w:val="22"/>
        </w:rPr>
        <w:t>*New*</w:t>
      </w:r>
    </w:p>
    <w:p w14:paraId="0A3C78EA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eastAsia="Times New Roman" w:hAnsi="Arial" w:cs="Arial"/>
          <w:color w:val="000000" w:themeColor="text1"/>
          <w:szCs w:val="22"/>
        </w:rPr>
      </w:pPr>
      <w:r w:rsidRPr="00E73229">
        <w:rPr>
          <w:rFonts w:ascii="Arial" w:eastAsia="Times New Roman" w:hAnsi="Arial" w:cs="Arial"/>
          <w:color w:val="000000" w:themeColor="text1"/>
          <w:szCs w:val="22"/>
        </w:rPr>
        <w:t>|   “Where” or “Such that”</w:t>
      </w:r>
    </w:p>
    <w:p w14:paraId="4CF7579D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eastAsia="Times New Roman" w:hAnsi="Arial" w:cs="Arial"/>
          <w:b/>
          <w:bCs/>
          <w:color w:val="000000" w:themeColor="text1"/>
          <w:szCs w:val="22"/>
        </w:rPr>
      </w:pPr>
      <w:r w:rsidRPr="00E73229">
        <w:rPr>
          <w:rFonts w:ascii="Cambria Math" w:eastAsia="Times New Roman" w:hAnsi="Cambria Math" w:cs="Cambria Math"/>
          <w:b/>
          <w:bCs/>
          <w:color w:val="000000" w:themeColor="text1"/>
          <w:szCs w:val="22"/>
        </w:rPr>
        <w:t>∴</w:t>
      </w:r>
      <w:r w:rsidRPr="00E73229">
        <w:rPr>
          <w:rFonts w:ascii="Arial" w:eastAsia="Times New Roman" w:hAnsi="Arial" w:cs="Arial"/>
          <w:b/>
          <w:bCs/>
          <w:color w:val="000000" w:themeColor="text1"/>
          <w:szCs w:val="22"/>
        </w:rPr>
        <w:t xml:space="preserve"> = “Therefore”</w:t>
      </w:r>
    </w:p>
    <w:p w14:paraId="47E8FB20" w14:textId="77777777" w:rsidR="0059600C" w:rsidRPr="00E73229" w:rsidRDefault="0059600C" w:rsidP="00E73229">
      <w:pPr>
        <w:spacing w:before="20"/>
        <w:ind w:left="0" w:firstLine="0"/>
        <w:jc w:val="left"/>
        <w:rPr>
          <w:rFonts w:ascii="Arial" w:eastAsia="Times New Roman" w:hAnsi="Arial" w:cs="Arial"/>
          <w:color w:val="000000" w:themeColor="text1"/>
          <w:szCs w:val="22"/>
        </w:rPr>
      </w:pPr>
      <w:r w:rsidRPr="00E73229">
        <w:rPr>
          <w:rFonts w:ascii="Cambria Math" w:eastAsia="Times New Roman" w:hAnsi="Cambria Math" w:cs="Cambria Math"/>
          <w:b/>
          <w:bCs/>
          <w:color w:val="000000" w:themeColor="text1"/>
          <w:szCs w:val="22"/>
        </w:rPr>
        <w:t>∎</w:t>
      </w:r>
      <w:r w:rsidRPr="00E73229">
        <w:rPr>
          <w:rFonts w:ascii="Arial" w:eastAsia="Times New Roman" w:hAnsi="Arial" w:cs="Arial"/>
          <w:b/>
          <w:bCs/>
          <w:color w:val="000000" w:themeColor="text1"/>
          <w:szCs w:val="22"/>
        </w:rPr>
        <w:t xml:space="preserve"> = Q.E.D.</w:t>
      </w:r>
    </w:p>
    <w:p w14:paraId="2ECAC25E" w14:textId="77777777" w:rsidR="0059600C" w:rsidRPr="00E73229" w:rsidRDefault="0059600C" w:rsidP="00E73229">
      <w:pPr>
        <w:spacing w:after="812" w:line="265" w:lineRule="auto"/>
        <w:ind w:left="0" w:firstLine="0"/>
        <w:jc w:val="left"/>
        <w:rPr>
          <w:rFonts w:ascii="Arial" w:hAnsi="Arial" w:cs="Arial"/>
          <w:szCs w:val="22"/>
        </w:rPr>
      </w:pPr>
    </w:p>
    <w:sectPr w:rsidR="0059600C" w:rsidRPr="00E73229" w:rsidSect="000A2318">
      <w:headerReference w:type="default" r:id="rId14"/>
      <w:pgSz w:w="12240" w:h="15840"/>
      <w:pgMar w:top="1440" w:right="1539" w:bottom="1440" w:left="13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666FA" w14:textId="77777777" w:rsidR="00EA7B14" w:rsidRDefault="00EA7B14" w:rsidP="00B80FAE">
      <w:pPr>
        <w:spacing w:after="0" w:line="240" w:lineRule="auto"/>
      </w:pPr>
      <w:r>
        <w:separator/>
      </w:r>
    </w:p>
  </w:endnote>
  <w:endnote w:type="continuationSeparator" w:id="0">
    <w:p w14:paraId="7719F0D4" w14:textId="77777777" w:rsidR="00EA7B14" w:rsidRDefault="00EA7B14" w:rsidP="00B80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66CB9" w14:textId="77777777" w:rsidR="00EA7B14" w:rsidRDefault="00EA7B14" w:rsidP="00B80FAE">
      <w:pPr>
        <w:spacing w:after="0" w:line="240" w:lineRule="auto"/>
      </w:pPr>
      <w:r>
        <w:separator/>
      </w:r>
    </w:p>
  </w:footnote>
  <w:footnote w:type="continuationSeparator" w:id="0">
    <w:p w14:paraId="37BD5A04" w14:textId="77777777" w:rsidR="00EA7B14" w:rsidRDefault="00EA7B14" w:rsidP="00B80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5A773" w14:textId="77777777" w:rsidR="00B80FAE" w:rsidRDefault="00B80FAE" w:rsidP="00B80FAE">
    <w:pPr>
      <w:pStyle w:val="Header"/>
      <w:ind w:left="-144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BF9"/>
    <w:multiLevelType w:val="hybridMultilevel"/>
    <w:tmpl w:val="FDFEB45C"/>
    <w:lvl w:ilvl="0" w:tplc="A86003A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27087C"/>
    <w:multiLevelType w:val="hybridMultilevel"/>
    <w:tmpl w:val="75E8C048"/>
    <w:lvl w:ilvl="0" w:tplc="9D80AC1E">
      <w:start w:val="1"/>
      <w:numFmt w:val="decimal"/>
      <w:lvlText w:val="(%1)"/>
      <w:lvlJc w:val="left"/>
      <w:pPr>
        <w:ind w:left="-16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19" w:hanging="360"/>
      </w:pPr>
    </w:lvl>
    <w:lvl w:ilvl="2" w:tplc="0409001B" w:tentative="1">
      <w:start w:val="1"/>
      <w:numFmt w:val="lowerRoman"/>
      <w:lvlText w:val="%3."/>
      <w:lvlJc w:val="right"/>
      <w:pPr>
        <w:ind w:left="-199" w:hanging="180"/>
      </w:pPr>
    </w:lvl>
    <w:lvl w:ilvl="3" w:tplc="0409000F" w:tentative="1">
      <w:start w:val="1"/>
      <w:numFmt w:val="decimal"/>
      <w:lvlText w:val="%4."/>
      <w:lvlJc w:val="left"/>
      <w:pPr>
        <w:ind w:left="521" w:hanging="360"/>
      </w:pPr>
    </w:lvl>
    <w:lvl w:ilvl="4" w:tplc="04090019" w:tentative="1">
      <w:start w:val="1"/>
      <w:numFmt w:val="lowerLetter"/>
      <w:lvlText w:val="%5."/>
      <w:lvlJc w:val="left"/>
      <w:pPr>
        <w:ind w:left="1241" w:hanging="360"/>
      </w:pPr>
    </w:lvl>
    <w:lvl w:ilvl="5" w:tplc="0409001B" w:tentative="1">
      <w:start w:val="1"/>
      <w:numFmt w:val="lowerRoman"/>
      <w:lvlText w:val="%6."/>
      <w:lvlJc w:val="right"/>
      <w:pPr>
        <w:ind w:left="1961" w:hanging="180"/>
      </w:pPr>
    </w:lvl>
    <w:lvl w:ilvl="6" w:tplc="0409000F" w:tentative="1">
      <w:start w:val="1"/>
      <w:numFmt w:val="decimal"/>
      <w:lvlText w:val="%7."/>
      <w:lvlJc w:val="left"/>
      <w:pPr>
        <w:ind w:left="2681" w:hanging="360"/>
      </w:pPr>
    </w:lvl>
    <w:lvl w:ilvl="7" w:tplc="04090019" w:tentative="1">
      <w:start w:val="1"/>
      <w:numFmt w:val="lowerLetter"/>
      <w:lvlText w:val="%8."/>
      <w:lvlJc w:val="left"/>
      <w:pPr>
        <w:ind w:left="3401" w:hanging="360"/>
      </w:pPr>
    </w:lvl>
    <w:lvl w:ilvl="8" w:tplc="0409001B" w:tentative="1">
      <w:start w:val="1"/>
      <w:numFmt w:val="lowerRoman"/>
      <w:lvlText w:val="%9."/>
      <w:lvlJc w:val="right"/>
      <w:pPr>
        <w:ind w:left="4121" w:hanging="180"/>
      </w:pPr>
    </w:lvl>
  </w:abstractNum>
  <w:abstractNum w:abstractNumId="2" w15:restartNumberingAfterBreak="0">
    <w:nsid w:val="10885E37"/>
    <w:multiLevelType w:val="hybridMultilevel"/>
    <w:tmpl w:val="38708E50"/>
    <w:lvl w:ilvl="0" w:tplc="F47CDD02">
      <w:start w:val="1"/>
      <w:numFmt w:val="decimal"/>
      <w:lvlText w:val="%1."/>
      <w:lvlJc w:val="left"/>
      <w:pPr>
        <w:ind w:left="361" w:hanging="360"/>
      </w:pPr>
      <w:rPr>
        <w:rFonts w:eastAsia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 w15:restartNumberingAfterBreak="0">
    <w:nsid w:val="20895B30"/>
    <w:multiLevelType w:val="hybridMultilevel"/>
    <w:tmpl w:val="F5F8F5C8"/>
    <w:lvl w:ilvl="0" w:tplc="9D80AC1E">
      <w:start w:val="1"/>
      <w:numFmt w:val="decimal"/>
      <w:lvlText w:val="(%1)"/>
      <w:lvlJc w:val="left"/>
      <w:pPr>
        <w:ind w:left="-36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560" w:hanging="360"/>
      </w:pPr>
    </w:lvl>
    <w:lvl w:ilvl="2" w:tplc="0409001B" w:tentative="1">
      <w:start w:val="1"/>
      <w:numFmt w:val="lowerRoman"/>
      <w:lvlText w:val="%3."/>
      <w:lvlJc w:val="right"/>
      <w:pPr>
        <w:ind w:left="160" w:hanging="180"/>
      </w:pPr>
    </w:lvl>
    <w:lvl w:ilvl="3" w:tplc="0409000F" w:tentative="1">
      <w:start w:val="1"/>
      <w:numFmt w:val="decimal"/>
      <w:lvlText w:val="%4."/>
      <w:lvlJc w:val="left"/>
      <w:pPr>
        <w:ind w:left="880" w:hanging="360"/>
      </w:pPr>
    </w:lvl>
    <w:lvl w:ilvl="4" w:tplc="04090019" w:tentative="1">
      <w:start w:val="1"/>
      <w:numFmt w:val="lowerLetter"/>
      <w:lvlText w:val="%5."/>
      <w:lvlJc w:val="left"/>
      <w:pPr>
        <w:ind w:left="1600" w:hanging="360"/>
      </w:pPr>
    </w:lvl>
    <w:lvl w:ilvl="5" w:tplc="0409001B" w:tentative="1">
      <w:start w:val="1"/>
      <w:numFmt w:val="lowerRoman"/>
      <w:lvlText w:val="%6."/>
      <w:lvlJc w:val="right"/>
      <w:pPr>
        <w:ind w:left="2320" w:hanging="180"/>
      </w:pPr>
    </w:lvl>
    <w:lvl w:ilvl="6" w:tplc="0409000F" w:tentative="1">
      <w:start w:val="1"/>
      <w:numFmt w:val="decimal"/>
      <w:lvlText w:val="%7."/>
      <w:lvlJc w:val="left"/>
      <w:pPr>
        <w:ind w:left="3040" w:hanging="360"/>
      </w:pPr>
    </w:lvl>
    <w:lvl w:ilvl="7" w:tplc="04090019" w:tentative="1">
      <w:start w:val="1"/>
      <w:numFmt w:val="lowerLetter"/>
      <w:lvlText w:val="%8."/>
      <w:lvlJc w:val="left"/>
      <w:pPr>
        <w:ind w:left="3760" w:hanging="360"/>
      </w:pPr>
    </w:lvl>
    <w:lvl w:ilvl="8" w:tplc="0409001B" w:tentative="1">
      <w:start w:val="1"/>
      <w:numFmt w:val="lowerRoman"/>
      <w:lvlText w:val="%9."/>
      <w:lvlJc w:val="right"/>
      <w:pPr>
        <w:ind w:left="4480" w:hanging="180"/>
      </w:pPr>
    </w:lvl>
  </w:abstractNum>
  <w:abstractNum w:abstractNumId="4" w15:restartNumberingAfterBreak="0">
    <w:nsid w:val="22CF22E2"/>
    <w:multiLevelType w:val="hybridMultilevel"/>
    <w:tmpl w:val="EB245828"/>
    <w:lvl w:ilvl="0" w:tplc="9D80AC1E">
      <w:start w:val="1"/>
      <w:numFmt w:val="decimal"/>
      <w:lvlText w:val="(%1)"/>
      <w:lvlJc w:val="left"/>
      <w:pPr>
        <w:ind w:left="-163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1902C89"/>
    <w:multiLevelType w:val="hybridMultilevel"/>
    <w:tmpl w:val="F050B4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21279F"/>
    <w:multiLevelType w:val="hybridMultilevel"/>
    <w:tmpl w:val="47EA6024"/>
    <w:lvl w:ilvl="0" w:tplc="3CE48366">
      <w:start w:val="1"/>
      <w:numFmt w:val="decimal"/>
      <w:lvlText w:val="%1."/>
      <w:lvlJc w:val="left"/>
      <w:pPr>
        <w:ind w:left="361" w:hanging="360"/>
      </w:pPr>
      <w:rPr>
        <w:rFonts w:eastAsia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7" w15:restartNumberingAfterBreak="0">
    <w:nsid w:val="48151073"/>
    <w:multiLevelType w:val="hybridMultilevel"/>
    <w:tmpl w:val="FD7053D6"/>
    <w:lvl w:ilvl="0" w:tplc="5700FD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016555"/>
    <w:multiLevelType w:val="hybridMultilevel"/>
    <w:tmpl w:val="F050B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D2156B"/>
    <w:multiLevelType w:val="singleLevel"/>
    <w:tmpl w:val="C5B09AE8"/>
    <w:name w:val="Bullet 21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10" w15:restartNumberingAfterBreak="0">
    <w:nsid w:val="665F0958"/>
    <w:multiLevelType w:val="hybridMultilevel"/>
    <w:tmpl w:val="6D2837F4"/>
    <w:lvl w:ilvl="0" w:tplc="F53CBBDA">
      <w:start w:val="1"/>
      <w:numFmt w:val="decimal"/>
      <w:lvlText w:val="%1."/>
      <w:lvlJc w:val="left"/>
      <w:pPr>
        <w:ind w:left="2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388E96">
      <w:start w:val="1"/>
      <w:numFmt w:val="lowerLetter"/>
      <w:lvlText w:val="(%2)"/>
      <w:lvlJc w:val="left"/>
      <w:pPr>
        <w:ind w:left="7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385038">
      <w:start w:val="1"/>
      <w:numFmt w:val="lowerRoman"/>
      <w:lvlText w:val="%3"/>
      <w:lvlJc w:val="left"/>
      <w:pPr>
        <w:ind w:left="14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382DC8">
      <w:start w:val="1"/>
      <w:numFmt w:val="decimal"/>
      <w:lvlText w:val="%4"/>
      <w:lvlJc w:val="left"/>
      <w:pPr>
        <w:ind w:left="21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2604F0">
      <w:start w:val="1"/>
      <w:numFmt w:val="lowerLetter"/>
      <w:lvlText w:val="%5"/>
      <w:lvlJc w:val="left"/>
      <w:pPr>
        <w:ind w:left="28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6292C8">
      <w:start w:val="1"/>
      <w:numFmt w:val="lowerRoman"/>
      <w:lvlText w:val="%6"/>
      <w:lvlJc w:val="left"/>
      <w:pPr>
        <w:ind w:left="36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06211C">
      <w:start w:val="1"/>
      <w:numFmt w:val="decimal"/>
      <w:lvlText w:val="%7"/>
      <w:lvlJc w:val="left"/>
      <w:pPr>
        <w:ind w:left="43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3CC4E0">
      <w:start w:val="1"/>
      <w:numFmt w:val="lowerLetter"/>
      <w:lvlText w:val="%8"/>
      <w:lvlJc w:val="left"/>
      <w:pPr>
        <w:ind w:left="50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5E5526">
      <w:start w:val="1"/>
      <w:numFmt w:val="lowerRoman"/>
      <w:lvlText w:val="%9"/>
      <w:lvlJc w:val="left"/>
      <w:pPr>
        <w:ind w:left="57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8764AAC"/>
    <w:multiLevelType w:val="singleLevel"/>
    <w:tmpl w:val="CD780450"/>
    <w:name w:val="Bullet 2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9C03F50"/>
    <w:multiLevelType w:val="multilevel"/>
    <w:tmpl w:val="4DB68D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F765FE2"/>
    <w:multiLevelType w:val="hybridMultilevel"/>
    <w:tmpl w:val="120E034A"/>
    <w:lvl w:ilvl="0" w:tplc="0409000F">
      <w:start w:val="1"/>
      <w:numFmt w:val="decimal"/>
      <w:lvlText w:val="%1."/>
      <w:lvlJc w:val="left"/>
      <w:pPr>
        <w:ind w:left="721" w:hanging="360"/>
      </w:p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num w:numId="1" w16cid:durableId="1006979549">
    <w:abstractNumId w:val="10"/>
  </w:num>
  <w:num w:numId="2" w16cid:durableId="960041468">
    <w:abstractNumId w:val="12"/>
  </w:num>
  <w:num w:numId="3" w16cid:durableId="1371570120">
    <w:abstractNumId w:val="8"/>
  </w:num>
  <w:num w:numId="4" w16cid:durableId="751271149">
    <w:abstractNumId w:val="5"/>
  </w:num>
  <w:num w:numId="5" w16cid:durableId="500127801">
    <w:abstractNumId w:val="1"/>
  </w:num>
  <w:num w:numId="6" w16cid:durableId="1132791376">
    <w:abstractNumId w:val="0"/>
  </w:num>
  <w:num w:numId="7" w16cid:durableId="1797718372">
    <w:abstractNumId w:val="4"/>
  </w:num>
  <w:num w:numId="8" w16cid:durableId="2087846382">
    <w:abstractNumId w:val="7"/>
  </w:num>
  <w:num w:numId="9" w16cid:durableId="362942865">
    <w:abstractNumId w:val="3"/>
  </w:num>
  <w:num w:numId="10" w16cid:durableId="551502094">
    <w:abstractNumId w:val="13"/>
  </w:num>
  <w:num w:numId="11" w16cid:durableId="801845674">
    <w:abstractNumId w:val="2"/>
  </w:num>
  <w:num w:numId="12" w16cid:durableId="1190485634">
    <w:abstractNumId w:val="9"/>
  </w:num>
  <w:num w:numId="13" w16cid:durableId="2132624052">
    <w:abstractNumId w:val="11"/>
  </w:num>
  <w:num w:numId="14" w16cid:durableId="9781911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5F"/>
    <w:rsid w:val="00055366"/>
    <w:rsid w:val="00083799"/>
    <w:rsid w:val="000A2318"/>
    <w:rsid w:val="000A3DCE"/>
    <w:rsid w:val="000B71AD"/>
    <w:rsid w:val="001B2040"/>
    <w:rsid w:val="002B0F65"/>
    <w:rsid w:val="002F5C72"/>
    <w:rsid w:val="003F36A5"/>
    <w:rsid w:val="00433097"/>
    <w:rsid w:val="00545151"/>
    <w:rsid w:val="0059600C"/>
    <w:rsid w:val="00736AF5"/>
    <w:rsid w:val="00817F4E"/>
    <w:rsid w:val="0083640C"/>
    <w:rsid w:val="0085392B"/>
    <w:rsid w:val="008C3DA3"/>
    <w:rsid w:val="0091015F"/>
    <w:rsid w:val="009371C0"/>
    <w:rsid w:val="009645B2"/>
    <w:rsid w:val="00980952"/>
    <w:rsid w:val="009F734C"/>
    <w:rsid w:val="00AD4539"/>
    <w:rsid w:val="00B44482"/>
    <w:rsid w:val="00B80FAE"/>
    <w:rsid w:val="00B8163E"/>
    <w:rsid w:val="00C109DC"/>
    <w:rsid w:val="00C11233"/>
    <w:rsid w:val="00C56501"/>
    <w:rsid w:val="00CA11A2"/>
    <w:rsid w:val="00CB3588"/>
    <w:rsid w:val="00CE6544"/>
    <w:rsid w:val="00D05239"/>
    <w:rsid w:val="00D0531C"/>
    <w:rsid w:val="00DA6F47"/>
    <w:rsid w:val="00DB388F"/>
    <w:rsid w:val="00DC3828"/>
    <w:rsid w:val="00E73229"/>
    <w:rsid w:val="00EA7B14"/>
    <w:rsid w:val="00F46BD6"/>
    <w:rsid w:val="00F9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1F6DA"/>
  <w15:docId w15:val="{6DB0FE82-0231-8D49-86A0-51C63C0F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56" w:lineRule="auto"/>
      <w:ind w:left="290" w:hanging="289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58" w:hanging="1758"/>
      <w:outlineLvl w:val="0"/>
    </w:pPr>
    <w:rPr>
      <w:rFonts w:ascii="Cambria" w:eastAsia="Cambria" w:hAnsi="Cambria" w:cs="Cambria"/>
      <w:color w:val="000000"/>
      <w:sz w:val="3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C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34"/>
    </w:rPr>
  </w:style>
  <w:style w:type="paragraph" w:styleId="ListParagraph">
    <w:name w:val="List Paragraph"/>
    <w:basedOn w:val="Normal"/>
    <w:qFormat/>
    <w:rsid w:val="009F734C"/>
    <w:pPr>
      <w:widowControl w:val="0"/>
      <w:suppressAutoHyphens/>
      <w:spacing w:after="0" w:line="240" w:lineRule="auto"/>
      <w:ind w:left="0" w:firstLine="0"/>
      <w:jc w:val="left"/>
    </w:pPr>
    <w:rPr>
      <w:rFonts w:ascii="Courier New" w:eastAsia="Courier New" w:hAnsi="Courier New" w:cs="Courier New"/>
      <w:color w:val="auto"/>
      <w:kern w:val="0"/>
      <w:szCs w:val="22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9F734C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FAE"/>
    <w:rPr>
      <w:rFonts w:ascii="Cambria" w:eastAsia="Cambria" w:hAnsi="Cambria" w:cs="Cambria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8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FAE"/>
    <w:rPr>
      <w:rFonts w:ascii="Cambria" w:eastAsia="Cambria" w:hAnsi="Cambria" w:cs="Cambria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C72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Suo</dc:creator>
  <cp:keywords/>
  <cp:lastModifiedBy>Kun Suo</cp:lastModifiedBy>
  <cp:revision>42</cp:revision>
  <dcterms:created xsi:type="dcterms:W3CDTF">2026-05-25T00:33:00Z</dcterms:created>
  <dcterms:modified xsi:type="dcterms:W3CDTF">2026-06-02T01:19:00Z</dcterms:modified>
</cp:coreProperties>
</file>