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5E19B8D9" w:rsidP="1BC071D1" w:rsidRDefault="5E19B8D9" w14:paraId="21541D0B" w14:textId="77D16535">
      <w:pPr>
        <w:pStyle w:val="Heading2"/>
        <w:bidi w:val="0"/>
        <w:spacing w:before="40" w:beforeAutospacing="off" w:after="0" w:afterAutospacing="off" w:line="240" w:lineRule="auto"/>
        <w:ind w:left="0" w:right="0"/>
        <w:jc w:val="left"/>
        <w:rPr>
          <w:sz w:val="36"/>
          <w:szCs w:val="36"/>
        </w:rPr>
      </w:pPr>
      <w:r w:rsidRPr="1BC071D1" w:rsidR="5E19B8D9">
        <w:rPr>
          <w:sz w:val="32"/>
          <w:szCs w:val="32"/>
        </w:rPr>
        <w:t>Project Management Summary</w:t>
      </w:r>
    </w:p>
    <w:p w:rsidR="000B3E00" w:rsidP="1BC071D1" w:rsidRDefault="000B3E00" w14:paraId="27A7575D" w14:textId="4D42771D">
      <w:pPr>
        <w:pStyle w:val="Normal"/>
        <w:spacing w:line="276" w:lineRule="auto"/>
        <w:rPr>
          <w:rFonts w:cs="Times New Roman"/>
          <w:color w:val="4472C4" w:themeColor="accent1" w:themeTint="FF" w:themeShade="FF"/>
        </w:rPr>
      </w:pPr>
      <w:r w:rsidRPr="1BC071D1" w:rsidR="000B3E00">
        <w:rPr>
          <w:rFonts w:cs="Times New Roman"/>
        </w:rPr>
        <w:t>Summit</w:t>
      </w:r>
      <w:r w:rsidRPr="1BC071D1" w:rsidR="00271329">
        <w:rPr>
          <w:rFonts w:cs="Times New Roman"/>
        </w:rPr>
        <w:t xml:space="preserve"> Advisory’s project</w:t>
      </w:r>
      <w:r w:rsidRPr="1BC071D1" w:rsidR="000B3E00">
        <w:rPr>
          <w:rFonts w:cs="Times New Roman"/>
        </w:rPr>
        <w:t xml:space="preserve"> </w:t>
      </w:r>
      <w:r w:rsidRPr="1BC071D1" w:rsidR="46AA38F3">
        <w:rPr>
          <w:rFonts w:cs="Times New Roman"/>
        </w:rPr>
        <w:t>m</w:t>
      </w:r>
      <w:r w:rsidRPr="1BC071D1" w:rsidR="000B3E00">
        <w:rPr>
          <w:rFonts w:cs="Times New Roman"/>
        </w:rPr>
        <w:t>anagement</w:t>
      </w:r>
      <w:r w:rsidRPr="1BC071D1" w:rsidR="00271329">
        <w:rPr>
          <w:rFonts w:cs="Times New Roman"/>
        </w:rPr>
        <w:t xml:space="preserve"> plan i</w:t>
      </w:r>
      <w:r w:rsidRPr="1BC071D1" w:rsidR="30C96DC7">
        <w:rPr>
          <w:rFonts w:cs="Times New Roman"/>
        </w:rPr>
        <w:t xml:space="preserve">nvolved </w:t>
      </w:r>
      <w:r w:rsidRPr="1BC071D1" w:rsidR="0FC88E9F">
        <w:rPr>
          <w:rFonts w:cs="Times New Roman"/>
        </w:rPr>
        <w:t xml:space="preserve">four </w:t>
      </w:r>
      <w:r w:rsidRPr="1BC071D1" w:rsidR="30C96DC7">
        <w:rPr>
          <w:rFonts w:cs="Times New Roman"/>
        </w:rPr>
        <w:t xml:space="preserve">key areas: </w:t>
      </w:r>
    </w:p>
    <w:p w:rsidR="6AD87BA7" w:rsidP="1BC071D1" w:rsidRDefault="6AD87BA7" w14:paraId="02E385E8" w14:textId="3F83B09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1BC071D1" w:rsidR="6AD87BA7">
        <w:rPr>
          <w:rFonts w:cs="Times New Roman"/>
          <w:b w:val="0"/>
          <w:bCs w:val="0"/>
        </w:rPr>
        <w:t>D</w:t>
      </w:r>
      <w:r w:rsidRPr="1BC071D1" w:rsidR="5783CCCC">
        <w:rPr>
          <w:rFonts w:cs="Times New Roman"/>
          <w:b w:val="0"/>
          <w:bCs w:val="0"/>
        </w:rPr>
        <w:t>efining tasks and team member availabilities</w:t>
      </w:r>
    </w:p>
    <w:p w:rsidR="5EECDC56" w:rsidP="1BC071D1" w:rsidRDefault="5EECDC56" w14:paraId="423CCF31" w14:textId="0449BE8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1BC071D1" w:rsidR="5EECDC56">
        <w:rPr>
          <w:rFonts w:cs="Times New Roman"/>
          <w:b w:val="0"/>
          <w:bCs w:val="0"/>
        </w:rPr>
        <w:t>C</w:t>
      </w:r>
      <w:r w:rsidRPr="1BC071D1" w:rsidR="00271329">
        <w:rPr>
          <w:rFonts w:cs="Times New Roman"/>
          <w:b w:val="0"/>
          <w:bCs w:val="0"/>
        </w:rPr>
        <w:t>reating work breakdown structures</w:t>
      </w:r>
    </w:p>
    <w:p w:rsidR="436E818F" w:rsidP="1BC071D1" w:rsidRDefault="436E818F" w14:paraId="794C1920" w14:textId="40A6F7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1BC071D1" w:rsidR="436E818F">
        <w:rPr>
          <w:rFonts w:cs="Times New Roman"/>
          <w:b w:val="0"/>
          <w:bCs w:val="0"/>
        </w:rPr>
        <w:t>M</w:t>
      </w:r>
      <w:r w:rsidRPr="1BC071D1" w:rsidR="00271329">
        <w:rPr>
          <w:rFonts w:cs="Times New Roman"/>
          <w:b w:val="0"/>
          <w:bCs w:val="0"/>
        </w:rPr>
        <w:t xml:space="preserve">anaging </w:t>
      </w:r>
      <w:r w:rsidRPr="1BC071D1" w:rsidR="4543539A">
        <w:rPr>
          <w:rFonts w:cs="Times New Roman"/>
          <w:b w:val="0"/>
          <w:bCs w:val="0"/>
        </w:rPr>
        <w:t>scope creep and risks</w:t>
      </w:r>
      <w:r w:rsidRPr="1BC071D1" w:rsidR="793AA54D">
        <w:rPr>
          <w:rFonts w:cs="Times New Roman"/>
          <w:b w:val="0"/>
          <w:bCs w:val="0"/>
        </w:rPr>
        <w:t xml:space="preserve"> </w:t>
      </w:r>
      <w:r w:rsidRPr="1BC071D1" w:rsidR="793AA54D">
        <w:rPr>
          <w:rFonts w:cs="Times New Roman"/>
          <w:b w:val="0"/>
          <w:bCs w:val="0"/>
        </w:rPr>
        <w:t>through Scrum</w:t>
      </w:r>
      <w:r w:rsidRPr="1BC071D1" w:rsidR="6B8A85B5">
        <w:rPr>
          <w:rFonts w:cs="Times New Roman"/>
          <w:b w:val="0"/>
          <w:bCs w:val="0"/>
        </w:rPr>
        <w:t xml:space="preserve"> </w:t>
      </w:r>
    </w:p>
    <w:p w:rsidR="4F5D187A" w:rsidP="1BC071D1" w:rsidRDefault="4F5D187A" w14:paraId="37A0696F" w14:textId="08AEAE7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1BC071D1" w:rsidR="4F5D187A">
        <w:rPr>
          <w:rFonts w:cs="Times New Roman"/>
          <w:b w:val="0"/>
          <w:bCs w:val="0"/>
        </w:rPr>
        <w:t>M</w:t>
      </w:r>
      <w:r w:rsidRPr="1BC071D1" w:rsidR="6B8A85B5">
        <w:rPr>
          <w:rFonts w:cs="Times New Roman"/>
          <w:b w:val="0"/>
          <w:bCs w:val="0"/>
        </w:rPr>
        <w:t>anaging GitHub</w:t>
      </w:r>
      <w:r w:rsidRPr="1BC071D1" w:rsidR="00271329">
        <w:rPr>
          <w:rFonts w:cs="Times New Roman"/>
          <w:b w:val="0"/>
          <w:bCs w:val="0"/>
        </w:rPr>
        <w:t>.</w:t>
      </w:r>
      <w:r w:rsidRPr="1BC071D1" w:rsidR="00271329">
        <w:rPr>
          <w:rFonts w:cs="Times New Roman"/>
          <w:b w:val="0"/>
          <w:bCs w:val="0"/>
        </w:rPr>
        <w:t xml:space="preserve"> </w:t>
      </w:r>
    </w:p>
    <w:p w:rsidR="38BB574F" w:rsidP="1BC071D1" w:rsidRDefault="38BB574F" w14:paraId="6EE49BCF" w14:textId="25528220">
      <w:pPr>
        <w:pStyle w:val="Normal"/>
        <w:spacing w:line="276" w:lineRule="auto"/>
        <w:rPr>
          <w:rFonts w:cs="Times New Roman"/>
          <w:color w:val="4472C4" w:themeColor="accent1" w:themeTint="FF" w:themeShade="FF"/>
        </w:rPr>
      </w:pPr>
      <w:r w:rsidRPr="1BC071D1" w:rsidR="38BB574F">
        <w:rPr>
          <w:rFonts w:cs="Times New Roman"/>
        </w:rPr>
        <w:t>Trello project management tools were used to track and manage the accomplishment of these tasks</w:t>
      </w:r>
      <w:r w:rsidRPr="1BC071D1" w:rsidR="1FD2763B">
        <w:rPr>
          <w:rFonts w:cs="Times New Roman"/>
        </w:rPr>
        <w:t>.</w:t>
      </w:r>
    </w:p>
    <w:p w:rsidR="3B9A08EE" w:rsidP="1BC071D1" w:rsidRDefault="3B9A08EE" w14:paraId="7E856B0B" w14:textId="612F5990">
      <w:pPr>
        <w:pStyle w:val="Heading2"/>
        <w:bidi w:val="0"/>
        <w:spacing w:before="40" w:beforeAutospacing="off" w:after="0" w:afterAutospacing="off" w:line="240" w:lineRule="auto"/>
        <w:ind w:left="0" w:right="0"/>
        <w:jc w:val="left"/>
      </w:pPr>
      <w:r w:rsidR="3B9A08EE">
        <w:rPr/>
        <w:t>Defining tasks and team member availabilities</w:t>
      </w:r>
    </w:p>
    <w:p w:rsidR="6D4A7DA1" w:rsidP="1BC071D1" w:rsidRDefault="6D4A7DA1" w14:paraId="4A0CBA1C" w14:textId="06C44F8B">
      <w:pPr>
        <w:pStyle w:val="Normal"/>
        <w:spacing w:line="276" w:lineRule="auto"/>
        <w:rPr>
          <w:rFonts w:cs="Times New Roman"/>
          <w:b w:val="0"/>
          <w:bCs w:val="0"/>
        </w:rPr>
      </w:pPr>
      <w:r w:rsidRPr="1BC071D1" w:rsidR="6D4A7DA1">
        <w:rPr>
          <w:rFonts w:cs="Times New Roman"/>
        </w:rPr>
        <w:t xml:space="preserve">Completing the project within the scope and time given was the primary consideration for Summit Advisory’s project plan. </w:t>
      </w:r>
      <w:r w:rsidRPr="1BC071D1" w:rsidR="0FAD0CC0">
        <w:rPr>
          <w:rFonts w:cs="Times New Roman"/>
          <w:b w:val="0"/>
          <w:bCs w:val="0"/>
        </w:rPr>
        <w:t>This was achiev</w:t>
      </w:r>
      <w:r w:rsidRPr="1BC071D1" w:rsidR="0FAD0CC0">
        <w:rPr>
          <w:rFonts w:cs="Times New Roman"/>
          <w:b w:val="0"/>
          <w:bCs w:val="0"/>
        </w:rPr>
        <w:t>ed by</w:t>
      </w:r>
      <w:r w:rsidRPr="1BC071D1" w:rsidR="00271329">
        <w:rPr>
          <w:rFonts w:cs="Times New Roman"/>
          <w:b w:val="0"/>
          <w:bCs w:val="0"/>
        </w:rPr>
        <w:t xml:space="preserve"> </w:t>
      </w:r>
      <w:r w:rsidRPr="1BC071D1" w:rsidR="5D8867C7">
        <w:rPr>
          <w:rFonts w:cs="Times New Roman"/>
          <w:b w:val="0"/>
          <w:bCs w:val="0"/>
        </w:rPr>
        <w:t>highlighting key sections from the assignment brief, which were then broken into more granular</w:t>
      </w:r>
      <w:r w:rsidRPr="1BC071D1" w:rsidR="00271329">
        <w:rPr>
          <w:rFonts w:cs="Times New Roman"/>
          <w:b w:val="0"/>
          <w:bCs w:val="0"/>
        </w:rPr>
        <w:t xml:space="preserve"> tasks to complete</w:t>
      </w:r>
      <w:r w:rsidRPr="1BC071D1" w:rsidR="10D01CC1">
        <w:rPr>
          <w:rFonts w:cs="Times New Roman"/>
          <w:b w:val="0"/>
          <w:bCs w:val="0"/>
        </w:rPr>
        <w:t>.</w:t>
      </w:r>
      <w:r w:rsidRPr="1BC071D1" w:rsidR="668FCA50">
        <w:rPr>
          <w:rFonts w:cs="Times New Roman"/>
          <w:b w:val="0"/>
          <w:bCs w:val="0"/>
        </w:rPr>
        <w:t xml:space="preserve"> These tasks were</w:t>
      </w:r>
      <w:r w:rsidRPr="1BC071D1" w:rsidR="7DAA92AE">
        <w:rPr>
          <w:rFonts w:cs="Times New Roman"/>
          <w:b w:val="0"/>
          <w:bCs w:val="0"/>
        </w:rPr>
        <w:t xml:space="preserve"> then</w:t>
      </w:r>
      <w:r w:rsidRPr="1BC071D1" w:rsidR="668FCA50">
        <w:rPr>
          <w:rFonts w:cs="Times New Roman"/>
          <w:b w:val="0"/>
          <w:bCs w:val="0"/>
        </w:rPr>
        <w:t xml:space="preserve"> placed in a tas</w:t>
      </w:r>
      <w:r w:rsidRPr="1BC071D1" w:rsidR="2E517B83">
        <w:rPr>
          <w:rFonts w:cs="Times New Roman"/>
          <w:b w:val="0"/>
          <w:bCs w:val="0"/>
        </w:rPr>
        <w:t>k list.</w:t>
      </w:r>
      <w:r w:rsidRPr="1BC071D1" w:rsidR="10D01CC1">
        <w:rPr>
          <w:rFonts w:cs="Times New Roman"/>
          <w:b w:val="0"/>
          <w:bCs w:val="0"/>
        </w:rPr>
        <w:t xml:space="preserve"> </w:t>
      </w:r>
      <w:r w:rsidRPr="1BC071D1" w:rsidR="10D01CC1">
        <w:rPr>
          <w:rFonts w:cs="Times New Roman"/>
          <w:b w:val="0"/>
          <w:bCs w:val="0"/>
        </w:rPr>
        <w:t>T</w:t>
      </w:r>
      <w:r w:rsidRPr="1BC071D1" w:rsidR="3D39D5F7">
        <w:rPr>
          <w:rFonts w:cs="Times New Roman"/>
          <w:b w:val="0"/>
          <w:bCs w:val="0"/>
        </w:rPr>
        <w:t xml:space="preserve">he availabilities </w:t>
      </w:r>
      <w:r w:rsidRPr="1BC071D1" w:rsidR="5B26FC4E">
        <w:rPr>
          <w:rFonts w:cs="Times New Roman"/>
          <w:b w:val="0"/>
          <w:bCs w:val="0"/>
        </w:rPr>
        <w:t>each team member</w:t>
      </w:r>
      <w:r w:rsidRPr="1BC071D1" w:rsidR="63FEDCBE">
        <w:rPr>
          <w:rFonts w:cs="Times New Roman"/>
          <w:b w:val="0"/>
          <w:bCs w:val="0"/>
        </w:rPr>
        <w:t xml:space="preserve"> was </w:t>
      </w:r>
      <w:r w:rsidRPr="1BC071D1" w:rsidR="5B26FC4E">
        <w:rPr>
          <w:rFonts w:cs="Times New Roman"/>
          <w:b w:val="0"/>
          <w:bCs w:val="0"/>
        </w:rPr>
        <w:t xml:space="preserve">also discussed in the initial team meeting. </w:t>
      </w:r>
    </w:p>
    <w:p w:rsidR="035BBA21" w:rsidP="1BC071D1" w:rsidRDefault="035BBA21" w14:paraId="7A8D5022" w14:textId="790CFF5F">
      <w:pPr>
        <w:pStyle w:val="Heading2"/>
        <w:bidi w:val="0"/>
        <w:spacing w:before="40" w:beforeAutospacing="off" w:after="0" w:afterAutospacing="off" w:line="240" w:lineRule="auto"/>
        <w:ind w:left="0" w:right="0"/>
        <w:jc w:val="left"/>
      </w:pPr>
      <w:r w:rsidR="035BBA21">
        <w:rPr/>
        <w:t>Creating work breakdown structures</w:t>
      </w:r>
    </w:p>
    <w:p w:rsidR="3E08C1B7" w:rsidP="1BC071D1" w:rsidRDefault="3E08C1B7" w14:paraId="7F0E9306" w14:textId="75BF27FA">
      <w:pPr>
        <w:pStyle w:val="Normal"/>
        <w:spacing w:line="276" w:lineRule="auto"/>
        <w:rPr>
          <w:rFonts w:cs="Times New Roman"/>
          <w:b w:val="0"/>
          <w:bCs w:val="0"/>
        </w:rPr>
      </w:pPr>
      <w:r w:rsidRPr="1BC071D1" w:rsidR="3E08C1B7">
        <w:rPr>
          <w:rFonts w:cs="Times New Roman"/>
          <w:b w:val="0"/>
          <w:bCs w:val="0"/>
        </w:rPr>
        <w:t>Once</w:t>
      </w:r>
      <w:r w:rsidRPr="1BC071D1" w:rsidR="08703CFF">
        <w:rPr>
          <w:rFonts w:cs="Times New Roman"/>
          <w:b w:val="0"/>
          <w:bCs w:val="0"/>
        </w:rPr>
        <w:t xml:space="preserve"> the task list was created, a</w:t>
      </w:r>
      <w:r w:rsidRPr="1BC071D1" w:rsidR="3E08C1B7">
        <w:rPr>
          <w:rFonts w:cs="Times New Roman"/>
          <w:b w:val="0"/>
          <w:bCs w:val="0"/>
        </w:rPr>
        <w:t xml:space="preserve"> </w:t>
      </w:r>
      <w:r w:rsidRPr="1BC071D1" w:rsidR="1EAC3D03">
        <w:rPr>
          <w:rFonts w:cs="Times New Roman"/>
          <w:b w:val="0"/>
          <w:bCs w:val="0"/>
        </w:rPr>
        <w:t>Gantt chart was used to</w:t>
      </w:r>
      <w:r w:rsidRPr="1BC071D1" w:rsidR="1EAC3D03">
        <w:rPr>
          <w:rFonts w:cs="Times New Roman"/>
          <w:b w:val="0"/>
          <w:bCs w:val="0"/>
        </w:rPr>
        <w:t xml:space="preserve"> create a work breakdown structur</w:t>
      </w:r>
      <w:r w:rsidRPr="1BC071D1" w:rsidR="7D0BB4CF">
        <w:rPr>
          <w:rFonts w:cs="Times New Roman"/>
          <w:b w:val="0"/>
          <w:bCs w:val="0"/>
        </w:rPr>
        <w:t>e</w:t>
      </w:r>
      <w:r w:rsidRPr="1BC071D1" w:rsidR="6BE189CD">
        <w:rPr>
          <w:rFonts w:cs="Times New Roman"/>
          <w:b w:val="0"/>
          <w:bCs w:val="0"/>
        </w:rPr>
        <w:t xml:space="preserve"> of the items in the task list</w:t>
      </w:r>
      <w:r w:rsidRPr="1BC071D1" w:rsidR="7D0BB4CF">
        <w:rPr>
          <w:rFonts w:cs="Times New Roman"/>
          <w:b w:val="0"/>
          <w:bCs w:val="0"/>
        </w:rPr>
        <w:t xml:space="preserve">. </w:t>
      </w:r>
      <w:r w:rsidRPr="1BC071D1" w:rsidR="7D0BB4CF">
        <w:rPr>
          <w:rFonts w:cs="Times New Roman"/>
          <w:b w:val="0"/>
          <w:bCs w:val="0"/>
        </w:rPr>
        <w:t xml:space="preserve">This enabled the team to visualise the </w:t>
      </w:r>
      <w:r w:rsidRPr="1BC071D1" w:rsidR="27321971">
        <w:rPr>
          <w:rFonts w:cs="Times New Roman"/>
          <w:b w:val="0"/>
          <w:bCs w:val="0"/>
        </w:rPr>
        <w:t>status, duration and progress of each task in the project</w:t>
      </w:r>
      <w:r w:rsidRPr="1BC071D1" w:rsidR="5931F8C3">
        <w:rPr>
          <w:rFonts w:cs="Times New Roman"/>
          <w:b w:val="0"/>
          <w:bCs w:val="0"/>
        </w:rPr>
        <w:t>.</w:t>
      </w:r>
      <w:r w:rsidRPr="1BC071D1" w:rsidR="4A65CE13">
        <w:rPr>
          <w:rFonts w:cs="Times New Roman"/>
          <w:b w:val="0"/>
          <w:bCs w:val="0"/>
        </w:rPr>
        <w:t xml:space="preserve"> </w:t>
      </w:r>
      <w:r w:rsidRPr="1BC071D1" w:rsidR="337658AA">
        <w:rPr>
          <w:rFonts w:cs="Times New Roman"/>
          <w:b w:val="0"/>
          <w:bCs w:val="0"/>
        </w:rPr>
        <w:t>Scrum roles were also defined and assigned at the beginning of the project.</w:t>
      </w:r>
      <w:r w:rsidRPr="1BC071D1" w:rsidR="30B8F2AF">
        <w:rPr>
          <w:rFonts w:cs="Times New Roman"/>
          <w:b w:val="0"/>
          <w:bCs w:val="0"/>
        </w:rPr>
        <w:t xml:space="preserve"> These roles were assigned based off </w:t>
      </w:r>
      <w:r w:rsidRPr="1BC071D1" w:rsidR="1345CD07">
        <w:rPr>
          <w:rFonts w:cs="Times New Roman"/>
          <w:b w:val="0"/>
          <w:bCs w:val="0"/>
        </w:rPr>
        <w:t>the skill</w:t>
      </w:r>
      <w:r w:rsidRPr="1BC071D1" w:rsidR="00D6C154">
        <w:rPr>
          <w:rFonts w:cs="Times New Roman"/>
          <w:b w:val="0"/>
          <w:bCs w:val="0"/>
        </w:rPr>
        <w:t>sets and availabilities of the team members</w:t>
      </w:r>
      <w:r w:rsidRPr="1BC071D1" w:rsidR="5640000F">
        <w:rPr>
          <w:rFonts w:cs="Times New Roman"/>
          <w:b w:val="0"/>
          <w:bCs w:val="0"/>
        </w:rPr>
        <w:t xml:space="preserve">. </w:t>
      </w:r>
      <w:r w:rsidRPr="1BC071D1" w:rsidR="3848A845">
        <w:rPr>
          <w:rFonts w:cs="Times New Roman"/>
          <w:b w:val="0"/>
          <w:bCs w:val="0"/>
        </w:rPr>
        <w:t>Lastly, weekly stand-ups and retrospective meetings were arranged. Th</w:t>
      </w:r>
      <w:r w:rsidRPr="1BC071D1" w:rsidR="346C3C0D">
        <w:rPr>
          <w:rFonts w:cs="Times New Roman"/>
          <w:b w:val="0"/>
          <w:bCs w:val="0"/>
        </w:rPr>
        <w:t xml:space="preserve">ese </w:t>
      </w:r>
      <w:r w:rsidRPr="1BC071D1" w:rsidR="3848A845">
        <w:rPr>
          <w:rFonts w:cs="Times New Roman"/>
          <w:b w:val="0"/>
          <w:bCs w:val="0"/>
        </w:rPr>
        <w:t xml:space="preserve">were organised </w:t>
      </w:r>
      <w:r w:rsidRPr="1BC071D1" w:rsidR="2FA8DE08">
        <w:rPr>
          <w:rFonts w:cs="Times New Roman"/>
          <w:b w:val="0"/>
          <w:bCs w:val="0"/>
        </w:rPr>
        <w:t>using Google Calendar &amp; When2Meet.</w:t>
      </w:r>
    </w:p>
    <w:p w:rsidRPr="00612997" w:rsidR="00271329" w:rsidP="00271329" w:rsidRDefault="00271329" w14:paraId="52509CDB" w14:textId="016E7F58">
      <w:pPr>
        <w:pStyle w:val="Heading2"/>
      </w:pPr>
      <w:bookmarkStart w:name="_Toc56178346" w:id="1"/>
      <w:r w:rsidR="00271329">
        <w:rPr/>
        <w:t>Managing Scope Creep and Risks</w:t>
      </w:r>
      <w:r w:rsidR="07C228CA">
        <w:rPr/>
        <w:t xml:space="preserve"> through Scrum</w:t>
      </w:r>
      <w:bookmarkEnd w:id="1"/>
    </w:p>
    <w:p w:rsidR="501EAA6F" w:rsidP="1BC071D1" w:rsidRDefault="501EAA6F" w14:paraId="1A13CDC0" w14:textId="112571EC">
      <w:pPr>
        <w:pStyle w:val="Normal"/>
        <w:rPr>
          <w:rFonts w:cs="Times New Roman"/>
        </w:rPr>
      </w:pPr>
      <w:r w:rsidRPr="1BC071D1" w:rsidR="501EAA6F">
        <w:rPr>
          <w:rFonts w:cs="Times New Roman"/>
        </w:rPr>
        <w:t xml:space="preserve">In order to manage risks, Summit Advisory collectively identified </w:t>
      </w:r>
      <w:r w:rsidRPr="1BC071D1" w:rsidR="593B7670">
        <w:rPr>
          <w:rFonts w:cs="Times New Roman"/>
        </w:rPr>
        <w:t xml:space="preserve">the key </w:t>
      </w:r>
      <w:r w:rsidRPr="1BC071D1" w:rsidR="0530CA98">
        <w:rPr>
          <w:rFonts w:cs="Times New Roman"/>
        </w:rPr>
        <w:t>potential issues that may b</w:t>
      </w:r>
      <w:r w:rsidRPr="1BC071D1" w:rsidR="6B66D558">
        <w:rPr>
          <w:rFonts w:cs="Times New Roman"/>
        </w:rPr>
        <w:t xml:space="preserve">e encountered throughout the project. Mitigation strategies were then created for each of these respective issues. </w:t>
      </w:r>
      <w:r w:rsidRPr="1BC071D1" w:rsidR="1A96913F">
        <w:rPr>
          <w:rFonts w:cs="Times New Roman"/>
        </w:rPr>
        <w:t xml:space="preserve">Scope creep was </w:t>
      </w:r>
      <w:r w:rsidRPr="1BC071D1" w:rsidR="2BCEF55B">
        <w:rPr>
          <w:rFonts w:cs="Times New Roman"/>
        </w:rPr>
        <w:t xml:space="preserve">managed </w:t>
      </w:r>
      <w:r w:rsidRPr="1BC071D1" w:rsidR="1A96913F">
        <w:rPr>
          <w:rFonts w:cs="Times New Roman"/>
        </w:rPr>
        <w:t xml:space="preserve">by </w:t>
      </w:r>
      <w:r w:rsidRPr="1BC071D1" w:rsidR="412682E8">
        <w:rPr>
          <w:rFonts w:cs="Times New Roman"/>
        </w:rPr>
        <w:t xml:space="preserve">ensuring that the team-maintained focus on designated allocations. </w:t>
      </w:r>
      <w:r w:rsidRPr="1BC071D1" w:rsidR="490351D5">
        <w:rPr>
          <w:rFonts w:cs="Times New Roman"/>
        </w:rPr>
        <w:t>This was achieved</w:t>
      </w:r>
      <w:r w:rsidRPr="1BC071D1" w:rsidR="33EA8D76">
        <w:rPr>
          <w:rFonts w:cs="Times New Roman"/>
        </w:rPr>
        <w:t xml:space="preserve"> by</w:t>
      </w:r>
      <w:r w:rsidRPr="1BC071D1" w:rsidR="490351D5">
        <w:rPr>
          <w:rFonts w:cs="Times New Roman"/>
        </w:rPr>
        <w:t xml:space="preserve"> </w:t>
      </w:r>
      <w:r w:rsidRPr="1BC071D1" w:rsidR="12D00ABE">
        <w:rPr>
          <w:rFonts w:cs="Times New Roman"/>
        </w:rPr>
        <w:t xml:space="preserve">carefully </w:t>
      </w:r>
      <w:r w:rsidRPr="1BC071D1" w:rsidR="5B554170">
        <w:rPr>
          <w:rFonts w:cs="Times New Roman"/>
        </w:rPr>
        <w:t>identifying</w:t>
      </w:r>
      <w:r w:rsidRPr="1BC071D1" w:rsidR="12D00ABE">
        <w:rPr>
          <w:rFonts w:cs="Times New Roman"/>
        </w:rPr>
        <w:t xml:space="preserve"> all </w:t>
      </w:r>
      <w:r w:rsidRPr="1BC071D1" w:rsidR="191FFDFD">
        <w:rPr>
          <w:rFonts w:cs="Times New Roman"/>
        </w:rPr>
        <w:t>requirements, then</w:t>
      </w:r>
      <w:r w:rsidRPr="1BC071D1" w:rsidR="223C3052">
        <w:rPr>
          <w:rFonts w:cs="Times New Roman"/>
        </w:rPr>
        <w:t xml:space="preserve"> time boxing and</w:t>
      </w:r>
      <w:r w:rsidRPr="1BC071D1" w:rsidR="191FFDFD">
        <w:rPr>
          <w:rFonts w:cs="Times New Roman"/>
        </w:rPr>
        <w:t xml:space="preserve"> </w:t>
      </w:r>
      <w:r w:rsidRPr="1BC071D1" w:rsidR="191FFDFD">
        <w:rPr>
          <w:rFonts w:cs="Times New Roman"/>
        </w:rPr>
        <w:t>discussing</w:t>
      </w:r>
      <w:r w:rsidRPr="1BC071D1" w:rsidR="7F556F11">
        <w:rPr>
          <w:rFonts w:cs="Times New Roman"/>
        </w:rPr>
        <w:t xml:space="preserve"> the</w:t>
      </w:r>
      <w:r w:rsidRPr="1BC071D1" w:rsidR="191FFDFD">
        <w:rPr>
          <w:rFonts w:cs="Times New Roman"/>
        </w:rPr>
        <w:t xml:space="preserve"> allocation of work in weekly stand-ups</w:t>
      </w:r>
      <w:r w:rsidRPr="1BC071D1" w:rsidR="525EE704">
        <w:rPr>
          <w:rFonts w:cs="Times New Roman"/>
        </w:rPr>
        <w:t>.</w:t>
      </w:r>
      <w:r w:rsidRPr="1BC071D1" w:rsidR="191FFDFD">
        <w:rPr>
          <w:rFonts w:cs="Times New Roman"/>
        </w:rPr>
        <w:t xml:space="preserve"> </w:t>
      </w:r>
    </w:p>
    <w:p w:rsidR="25E560BB" w:rsidP="1BC071D1" w:rsidRDefault="25E560BB" w14:paraId="4A7FDA76" w14:textId="39D84B4B">
      <w:pPr>
        <w:pStyle w:val="Normal"/>
        <w:rPr>
          <w:rFonts w:cs="Times New Roman"/>
        </w:rPr>
      </w:pPr>
      <w:r w:rsidRPr="1BC071D1" w:rsidR="25E560BB">
        <w:rPr>
          <w:rFonts w:cs="Times New Roman"/>
        </w:rPr>
        <w:t xml:space="preserve">Furthermore, greater accountability and transparency of </w:t>
      </w:r>
      <w:r w:rsidRPr="1BC071D1" w:rsidR="402C57BE">
        <w:rPr>
          <w:rFonts w:cs="Times New Roman"/>
        </w:rPr>
        <w:t xml:space="preserve">assigned weekly </w:t>
      </w:r>
      <w:r w:rsidRPr="1BC071D1" w:rsidR="25E560BB">
        <w:rPr>
          <w:rFonts w:cs="Times New Roman"/>
        </w:rPr>
        <w:t>tasks</w:t>
      </w:r>
      <w:r w:rsidRPr="1BC071D1" w:rsidR="3EC4FE2C">
        <w:rPr>
          <w:rFonts w:cs="Times New Roman"/>
        </w:rPr>
        <w:t xml:space="preserve"> was achieved by creating Trello boards. </w:t>
      </w:r>
      <w:r w:rsidRPr="1BC071D1" w:rsidR="5BD9A602">
        <w:rPr>
          <w:rFonts w:cs="Times New Roman"/>
        </w:rPr>
        <w:t>These boards allowed the entire team to have visibility over the tasks that were already completed, and those th</w:t>
      </w:r>
      <w:r w:rsidRPr="1BC071D1" w:rsidR="67B3D7FE">
        <w:rPr>
          <w:rFonts w:cs="Times New Roman"/>
        </w:rPr>
        <w:t xml:space="preserve">at were yet to be completed. </w:t>
      </w:r>
    </w:p>
    <w:p w:rsidR="049E6044" w:rsidP="1BC071D1" w:rsidRDefault="049E6044" w14:paraId="0A725030" w14:textId="72F2648B">
      <w:pPr>
        <w:pStyle w:val="Normal"/>
      </w:pPr>
      <w:r w:rsidRPr="1BC071D1" w:rsidR="049E6044">
        <w:rPr>
          <w:rFonts w:ascii="Times New Roman" w:hAnsi="Times New Roman" w:eastAsia="" w:cs="" w:eastAsiaTheme="majorEastAsia" w:cstheme="majorBidi"/>
          <w:b w:val="1"/>
          <w:bCs w:val="1"/>
          <w:color w:val="2F5496" w:themeColor="accent1" w:themeTint="FF" w:themeShade="BF"/>
          <w:sz w:val="28"/>
          <w:szCs w:val="28"/>
        </w:rPr>
        <w:t xml:space="preserve">Managing </w:t>
      </w:r>
      <w:r w:rsidRPr="1BC071D1" w:rsidR="72A1A436">
        <w:rPr>
          <w:rFonts w:ascii="Times New Roman" w:hAnsi="Times New Roman" w:eastAsia="" w:cs="" w:eastAsiaTheme="majorEastAsia" w:cstheme="majorBidi"/>
          <w:b w:val="1"/>
          <w:bCs w:val="1"/>
          <w:color w:val="2F5496" w:themeColor="accent1" w:themeTint="FF" w:themeShade="BF"/>
          <w:sz w:val="28"/>
          <w:szCs w:val="28"/>
        </w:rPr>
        <w:t>GitHub</w:t>
      </w:r>
      <w:r>
        <w:br/>
      </w:r>
      <w:r w:rsidR="752F35B4">
        <w:rPr/>
        <w:t>GitHub</w:t>
      </w:r>
      <w:r w:rsidR="72A1A436">
        <w:rPr/>
        <w:t xml:space="preserve"> was managed through the creation of separate branches and the allocation </w:t>
      </w:r>
      <w:r w:rsidR="2059A4FC">
        <w:rPr/>
        <w:t>of</w:t>
      </w:r>
      <w:r w:rsidR="72A1A436">
        <w:rPr/>
        <w:t xml:space="preserve"> separate features</w:t>
      </w:r>
      <w:r w:rsidR="245EF19B">
        <w:rPr/>
        <w:t xml:space="preserve"> to </w:t>
      </w:r>
      <w:r w:rsidR="0CCE3035">
        <w:rPr/>
        <w:t>everyone</w:t>
      </w:r>
      <w:r w:rsidR="245EF19B">
        <w:rPr/>
        <w:t>.</w:t>
      </w:r>
      <w:r w:rsidR="7E97CAB1">
        <w:rPr/>
        <w:t xml:space="preserve"> Once features were coded, pull requests were made during our weekly meetings to go over the handling of merging.</w:t>
      </w:r>
      <w:r w:rsidR="245EF19B">
        <w:rPr/>
        <w:t xml:space="preserve"> </w:t>
      </w:r>
      <w:r w:rsidR="245EF19B">
        <w:rPr/>
        <w:t>Following these principles reduced clashes and enabled effective collaboration to occur throughout our weekly sprints.</w:t>
      </w:r>
    </w:p>
    <w:p w:rsidR="72A1A436" w:rsidP="1BC071D1" w:rsidRDefault="72A1A436" w14:paraId="3503F811" w14:textId="02F4EB25">
      <w:pPr>
        <w:pStyle w:val="Normal"/>
      </w:pPr>
      <w:r w:rsidR="72A1A436">
        <w:rPr/>
        <w:t xml:space="preserve">For </w:t>
      </w:r>
      <w:r w:rsidR="450C7F02">
        <w:rPr/>
        <w:t>example,</w:t>
      </w:r>
      <w:r w:rsidR="72A1A436">
        <w:rPr/>
        <w:t xml:space="preserve"> during our week 4-5 sprint Kevin</w:t>
      </w:r>
      <w:r w:rsidR="22B2DBDD">
        <w:rPr/>
        <w:t xml:space="preserve"> and Will</w:t>
      </w:r>
      <w:r w:rsidR="72A1A436">
        <w:rPr/>
        <w:t xml:space="preserve"> </w:t>
      </w:r>
      <w:r w:rsidR="30EE4EE0">
        <w:rPr/>
        <w:t>were</w:t>
      </w:r>
      <w:r w:rsidR="72A1A436">
        <w:rPr/>
        <w:t xml:space="preserve"> allocated the </w:t>
      </w:r>
      <w:r w:rsidR="1B2490A2">
        <w:rPr/>
        <w:t xml:space="preserve">supplier view and employee view screens. On the other </w:t>
      </w:r>
      <w:r w:rsidR="58A1AFAA">
        <w:rPr/>
        <w:t>hand,</w:t>
      </w:r>
      <w:r w:rsidR="1B2490A2">
        <w:rPr/>
        <w:t xml:space="preserve"> Susanna and Jim were allocated the Signup and Login screens respectively.</w:t>
      </w:r>
      <w:r w:rsidR="5FB56366">
        <w:rPr/>
        <w:t xml:space="preserve"> At the end of Week 5, the team grouped together </w:t>
      </w:r>
      <w:r w:rsidR="28B67E3C">
        <w:rPr/>
        <w:t>to discuss how to push and merge the individual branches.</w:t>
      </w:r>
    </w:p>
    <w:p w:rsidR="00903A87" w:rsidP="1BC071D1" w:rsidRDefault="00271329" w14:paraId="31699717" w14:textId="26A13A18">
      <w:pPr>
        <w:rPr>
          <w:rFonts w:cs="Times New Roman"/>
        </w:rPr>
      </w:pPr>
    </w:p>
    <w:sectPr w:rsidR="00903A87" w:rsidSect="00406EAF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29"/>
    <w:rsid w:val="000373BC"/>
    <w:rsid w:val="000B3E00"/>
    <w:rsid w:val="00271329"/>
    <w:rsid w:val="00406EAF"/>
    <w:rsid w:val="00975AEE"/>
    <w:rsid w:val="00D6C154"/>
    <w:rsid w:val="00ED6D0F"/>
    <w:rsid w:val="021B9704"/>
    <w:rsid w:val="035BBA21"/>
    <w:rsid w:val="038C1603"/>
    <w:rsid w:val="049E6044"/>
    <w:rsid w:val="052FA744"/>
    <w:rsid w:val="0530CA98"/>
    <w:rsid w:val="061C5B17"/>
    <w:rsid w:val="07C228CA"/>
    <w:rsid w:val="08465EC9"/>
    <w:rsid w:val="08471089"/>
    <w:rsid w:val="08703CFF"/>
    <w:rsid w:val="08C25346"/>
    <w:rsid w:val="09FF3075"/>
    <w:rsid w:val="0B86090F"/>
    <w:rsid w:val="0CCE3035"/>
    <w:rsid w:val="0FAD0CC0"/>
    <w:rsid w:val="0FC88E9F"/>
    <w:rsid w:val="0FF136FE"/>
    <w:rsid w:val="10640D46"/>
    <w:rsid w:val="10C6709F"/>
    <w:rsid w:val="10D01CC1"/>
    <w:rsid w:val="114FE2B3"/>
    <w:rsid w:val="11FFDDA7"/>
    <w:rsid w:val="129085B7"/>
    <w:rsid w:val="12D00ABE"/>
    <w:rsid w:val="12F769D8"/>
    <w:rsid w:val="1345CD07"/>
    <w:rsid w:val="18647019"/>
    <w:rsid w:val="187AD5EF"/>
    <w:rsid w:val="191FFDFD"/>
    <w:rsid w:val="1A96913F"/>
    <w:rsid w:val="1B184A1B"/>
    <w:rsid w:val="1B2490A2"/>
    <w:rsid w:val="1B308FA6"/>
    <w:rsid w:val="1BC071D1"/>
    <w:rsid w:val="1BF2E4B1"/>
    <w:rsid w:val="1D8EB512"/>
    <w:rsid w:val="1EAC3D03"/>
    <w:rsid w:val="1FD2763B"/>
    <w:rsid w:val="205659A1"/>
    <w:rsid w:val="2059A4FC"/>
    <w:rsid w:val="20EEEE89"/>
    <w:rsid w:val="215B576B"/>
    <w:rsid w:val="21BE6140"/>
    <w:rsid w:val="22088FD8"/>
    <w:rsid w:val="22329F7C"/>
    <w:rsid w:val="223C3052"/>
    <w:rsid w:val="22B2DBDD"/>
    <w:rsid w:val="245EF19B"/>
    <w:rsid w:val="24A594C5"/>
    <w:rsid w:val="25E560BB"/>
    <w:rsid w:val="26DC00FB"/>
    <w:rsid w:val="27321971"/>
    <w:rsid w:val="28170034"/>
    <w:rsid w:val="28B67E3C"/>
    <w:rsid w:val="28D167B9"/>
    <w:rsid w:val="2AC5F996"/>
    <w:rsid w:val="2BCEF55B"/>
    <w:rsid w:val="2C43BC1A"/>
    <w:rsid w:val="2E41C7F9"/>
    <w:rsid w:val="2E517B83"/>
    <w:rsid w:val="2F2420F0"/>
    <w:rsid w:val="2FA8DE08"/>
    <w:rsid w:val="30B8F2AF"/>
    <w:rsid w:val="30C96DC7"/>
    <w:rsid w:val="30EE4EE0"/>
    <w:rsid w:val="31A4BA1D"/>
    <w:rsid w:val="337658AA"/>
    <w:rsid w:val="33AC0BB3"/>
    <w:rsid w:val="33EA8D76"/>
    <w:rsid w:val="346C3C0D"/>
    <w:rsid w:val="371F86EE"/>
    <w:rsid w:val="3724F373"/>
    <w:rsid w:val="3848A845"/>
    <w:rsid w:val="38BB574F"/>
    <w:rsid w:val="39FB984A"/>
    <w:rsid w:val="3B799604"/>
    <w:rsid w:val="3B9A08EE"/>
    <w:rsid w:val="3CE2ADCD"/>
    <w:rsid w:val="3D39D5F7"/>
    <w:rsid w:val="3E08C1B7"/>
    <w:rsid w:val="3EC4FE2C"/>
    <w:rsid w:val="402C57BE"/>
    <w:rsid w:val="40CE56BA"/>
    <w:rsid w:val="40E30660"/>
    <w:rsid w:val="412682E8"/>
    <w:rsid w:val="422BCBA1"/>
    <w:rsid w:val="422E85BB"/>
    <w:rsid w:val="427D32F2"/>
    <w:rsid w:val="435C8F7B"/>
    <w:rsid w:val="436E818F"/>
    <w:rsid w:val="441C5D52"/>
    <w:rsid w:val="442CE257"/>
    <w:rsid w:val="450C7F02"/>
    <w:rsid w:val="4543539A"/>
    <w:rsid w:val="46917638"/>
    <w:rsid w:val="46A0A921"/>
    <w:rsid w:val="46AA38F3"/>
    <w:rsid w:val="472F1EF3"/>
    <w:rsid w:val="473AD5B7"/>
    <w:rsid w:val="478211FD"/>
    <w:rsid w:val="482D4699"/>
    <w:rsid w:val="48446708"/>
    <w:rsid w:val="490351D5"/>
    <w:rsid w:val="4962887B"/>
    <w:rsid w:val="496C269E"/>
    <w:rsid w:val="4A65CE13"/>
    <w:rsid w:val="4AD2A84B"/>
    <w:rsid w:val="4B383FCB"/>
    <w:rsid w:val="4C9CF03A"/>
    <w:rsid w:val="4DD82B24"/>
    <w:rsid w:val="4EE11A65"/>
    <w:rsid w:val="4F5D187A"/>
    <w:rsid w:val="501EAA6F"/>
    <w:rsid w:val="5206E8D8"/>
    <w:rsid w:val="525EE704"/>
    <w:rsid w:val="54606234"/>
    <w:rsid w:val="5580EE1A"/>
    <w:rsid w:val="55BBCDED"/>
    <w:rsid w:val="5640000F"/>
    <w:rsid w:val="57428131"/>
    <w:rsid w:val="576EBDF2"/>
    <w:rsid w:val="5783C82F"/>
    <w:rsid w:val="5783CCCC"/>
    <w:rsid w:val="58A1AFAA"/>
    <w:rsid w:val="5931F8C3"/>
    <w:rsid w:val="5939302C"/>
    <w:rsid w:val="593B7670"/>
    <w:rsid w:val="59DD32D6"/>
    <w:rsid w:val="5B26FC4E"/>
    <w:rsid w:val="5B554170"/>
    <w:rsid w:val="5B65F760"/>
    <w:rsid w:val="5BD9A602"/>
    <w:rsid w:val="5C5A6C13"/>
    <w:rsid w:val="5C731F1E"/>
    <w:rsid w:val="5CB94C53"/>
    <w:rsid w:val="5D8867C7"/>
    <w:rsid w:val="5E19B8D9"/>
    <w:rsid w:val="5EBC9C43"/>
    <w:rsid w:val="5EECDC56"/>
    <w:rsid w:val="5F609EED"/>
    <w:rsid w:val="5FB56366"/>
    <w:rsid w:val="60530FCF"/>
    <w:rsid w:val="60DAEA2C"/>
    <w:rsid w:val="619093C7"/>
    <w:rsid w:val="62416BD9"/>
    <w:rsid w:val="63FEDCBE"/>
    <w:rsid w:val="6407DBDC"/>
    <w:rsid w:val="651FE57D"/>
    <w:rsid w:val="6529754F"/>
    <w:rsid w:val="656A48F1"/>
    <w:rsid w:val="668FCA50"/>
    <w:rsid w:val="67B3D7FE"/>
    <w:rsid w:val="6857863F"/>
    <w:rsid w:val="6AA35194"/>
    <w:rsid w:val="6AD87BA7"/>
    <w:rsid w:val="6B66D558"/>
    <w:rsid w:val="6B8A85B5"/>
    <w:rsid w:val="6B8F2701"/>
    <w:rsid w:val="6BE189CD"/>
    <w:rsid w:val="6D4A7DA1"/>
    <w:rsid w:val="713FBBED"/>
    <w:rsid w:val="715FEAE9"/>
    <w:rsid w:val="72A1A436"/>
    <w:rsid w:val="7380A14A"/>
    <w:rsid w:val="738C580E"/>
    <w:rsid w:val="752F35B4"/>
    <w:rsid w:val="772D68EB"/>
    <w:rsid w:val="78CDF234"/>
    <w:rsid w:val="793AA54D"/>
    <w:rsid w:val="7948449F"/>
    <w:rsid w:val="79B37B75"/>
    <w:rsid w:val="7A70CF79"/>
    <w:rsid w:val="7BC8462C"/>
    <w:rsid w:val="7C0C9FDA"/>
    <w:rsid w:val="7C72460F"/>
    <w:rsid w:val="7C990DBE"/>
    <w:rsid w:val="7D0BB4CF"/>
    <w:rsid w:val="7D614E3D"/>
    <w:rsid w:val="7DAA92AE"/>
    <w:rsid w:val="7DCCCF72"/>
    <w:rsid w:val="7E97CAB1"/>
    <w:rsid w:val="7EB8A4DF"/>
    <w:rsid w:val="7ECBB0B6"/>
    <w:rsid w:val="7EE4D913"/>
    <w:rsid w:val="7F55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87A55"/>
  <w15:chartTrackingRefBased/>
  <w15:docId w15:val="{DD32C81C-4C77-F648-BD15-AE2F950B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71329"/>
    <w:pPr>
      <w:spacing w:after="160" w:line="259" w:lineRule="auto"/>
    </w:pPr>
    <w:rPr>
      <w:rFonts w:ascii="Times New Roman" w:hAnsi="Times New Roman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329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71329"/>
    <w:rPr>
      <w:rFonts w:ascii="Times New Roman" w:hAnsi="Times New Roman" w:eastAsiaTheme="majorEastAsia" w:cstheme="majorBidi"/>
      <w:b/>
      <w:color w:val="2F5496" w:themeColor="accent1" w:themeShade="BF"/>
      <w:sz w:val="28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a390263e1a6a42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3DF1352A45B478417D233FAD4FAAA" ma:contentTypeVersion="4" ma:contentTypeDescription="Create a new document." ma:contentTypeScope="" ma:versionID="2fbd230c58faabf94eac4cc4003dbf8d">
  <xsd:schema xmlns:xsd="http://www.w3.org/2001/XMLSchema" xmlns:xs="http://www.w3.org/2001/XMLSchema" xmlns:p="http://schemas.microsoft.com/office/2006/metadata/properties" xmlns:ns2="d1d4bcb0-a277-4a3a-bf63-4f669e174218" targetNamespace="http://schemas.microsoft.com/office/2006/metadata/properties" ma:root="true" ma:fieldsID="1c53eec87741e46f2f810703e288b5a6" ns2:_="">
    <xsd:import namespace="d1d4bcb0-a277-4a3a-bf63-4f669e1742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4bcb0-a277-4a3a-bf63-4f669e1742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FB2BB0-4888-422F-9A63-3B92F37C21BB}"/>
</file>

<file path=customXml/itemProps2.xml><?xml version="1.0" encoding="utf-8"?>
<ds:datastoreItem xmlns:ds="http://schemas.openxmlformats.org/officeDocument/2006/customXml" ds:itemID="{7994C105-6515-45C2-86C2-EDC84EDE12B1}"/>
</file>

<file path=customXml/itemProps3.xml><?xml version="1.0" encoding="utf-8"?>
<ds:datastoreItem xmlns:ds="http://schemas.openxmlformats.org/officeDocument/2006/customXml" ds:itemID="{BAFC1998-A4C3-4FCA-9FF2-3E1567ABD6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Ji</dc:creator>
  <cp:keywords/>
  <dc:description/>
  <cp:lastModifiedBy>Will Sexton</cp:lastModifiedBy>
  <cp:revision>3</cp:revision>
  <dcterms:created xsi:type="dcterms:W3CDTF">2020-11-18T21:48:00Z</dcterms:created>
  <dcterms:modified xsi:type="dcterms:W3CDTF">2020-11-20T08:53:06Z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0x0101009CC3DF1352A45B478417D233FAD4FAAA</vt:lpwstr>
  </property>
</Properties>
</file>