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D1ACD" w14:textId="246B2097" w:rsidR="005D3E90" w:rsidRDefault="001D5C53" w:rsidP="005D3E90">
      <w:pPr>
        <w:rPr>
          <w:rFonts w:ascii="Segoe UI" w:hAnsi="Segoe UI" w:cs="Segoe UI"/>
          <w:color w:val="212529"/>
        </w:rPr>
      </w:pPr>
      <w:r>
        <w:rPr>
          <w:lang w:eastAsia="en-GB"/>
        </w:rPr>
        <w:t xml:space="preserve">The below document details the </w:t>
      </w:r>
      <w:r w:rsidR="00A30A55">
        <w:rPr>
          <w:lang w:eastAsia="en-GB"/>
        </w:rPr>
        <w:t>creation of the Slideshow Narrative Visualisation</w:t>
      </w:r>
      <w:r w:rsidR="005D3E90">
        <w:rPr>
          <w:lang w:eastAsia="en-GB"/>
        </w:rPr>
        <w:t xml:space="preserve"> titled “</w:t>
      </w:r>
      <w:r w:rsidR="005D3E90">
        <w:rPr>
          <w:rFonts w:ascii="Segoe UI" w:hAnsi="Segoe UI" w:cs="Segoe UI"/>
          <w:b/>
          <w:bCs/>
          <w:color w:val="212529"/>
        </w:rPr>
        <w:t>Examining the differing trend towards a more urbanised society</w:t>
      </w:r>
      <w:r w:rsidR="005D3E90">
        <w:rPr>
          <w:rFonts w:ascii="Segoe UI" w:hAnsi="Segoe UI" w:cs="Segoe UI"/>
          <w:b/>
          <w:bCs/>
          <w:color w:val="212529"/>
        </w:rPr>
        <w:t>”</w:t>
      </w:r>
      <w:r w:rsidR="005D3E90" w:rsidRPr="005D3E90">
        <w:rPr>
          <w:rFonts w:ascii="Segoe UI" w:hAnsi="Segoe UI" w:cs="Segoe UI"/>
          <w:color w:val="212529"/>
        </w:rPr>
        <w:t xml:space="preserve">. </w:t>
      </w:r>
      <w:r w:rsidR="005D3E90">
        <w:rPr>
          <w:rFonts w:ascii="Segoe UI" w:hAnsi="Segoe UI" w:cs="Segoe UI"/>
          <w:color w:val="212529"/>
        </w:rPr>
        <w:t>In order to ensure that all questions were answered, the essay is formatted in a question and answer format.</w:t>
      </w:r>
    </w:p>
    <w:p w14:paraId="6E1C39A3" w14:textId="1CC9E67E" w:rsidR="001D5C53" w:rsidRDefault="001D5C53" w:rsidP="001D5C53">
      <w:pPr>
        <w:rPr>
          <w:lang w:eastAsia="en-GB"/>
        </w:rPr>
      </w:pPr>
    </w:p>
    <w:p w14:paraId="624322D4" w14:textId="3402E51C" w:rsidR="008A4EF3" w:rsidRDefault="008A4EF3" w:rsidP="00411B54">
      <w:pPr>
        <w:pStyle w:val="Heading1"/>
        <w:jc w:val="both"/>
        <w:rPr>
          <w:rFonts w:eastAsia="Times New Roman"/>
          <w:lang w:eastAsia="en-GB"/>
        </w:rPr>
      </w:pPr>
      <w:r>
        <w:rPr>
          <w:rFonts w:eastAsia="Times New Roman"/>
          <w:lang w:eastAsia="en-GB"/>
        </w:rPr>
        <w:t>Messaging</w:t>
      </w:r>
    </w:p>
    <w:p w14:paraId="374F5DC1" w14:textId="77777777" w:rsidR="00E01DEF" w:rsidRPr="00E01DEF" w:rsidRDefault="00E01DEF" w:rsidP="00E01DEF">
      <w:pPr>
        <w:rPr>
          <w:lang w:eastAsia="en-GB"/>
        </w:rPr>
      </w:pPr>
    </w:p>
    <w:p w14:paraId="4357AF80" w14:textId="00C5B631"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What is the message you are trying to communicate with the narrative visualization?</w:t>
      </w:r>
    </w:p>
    <w:p w14:paraId="3BEB248E" w14:textId="57163BB8" w:rsid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color w:val="373A3C"/>
          <w:sz w:val="21"/>
          <w:szCs w:val="21"/>
          <w:lang w:eastAsia="en-GB"/>
        </w:rPr>
        <w:t>Th</w:t>
      </w:r>
      <w:r>
        <w:rPr>
          <w:rFonts w:ascii="Arial" w:eastAsia="Times New Roman" w:hAnsi="Arial" w:cs="Arial"/>
          <w:color w:val="373A3C"/>
          <w:sz w:val="21"/>
          <w:szCs w:val="21"/>
          <w:lang w:eastAsia="en-GB"/>
        </w:rPr>
        <w:t xml:space="preserve">e purpose of this narrative visualisation is to provide the user with the ability to examine how individual countries, regions and the world as a whole is moving towards a more urbanised society. </w:t>
      </w:r>
      <w:r w:rsidR="00745A9D">
        <w:rPr>
          <w:rFonts w:ascii="Arial" w:eastAsia="Times New Roman" w:hAnsi="Arial" w:cs="Arial"/>
          <w:color w:val="373A3C"/>
          <w:sz w:val="21"/>
          <w:szCs w:val="21"/>
          <w:lang w:eastAsia="en-GB"/>
        </w:rPr>
        <w:t xml:space="preserve">The message is that although most countries are becoming more urbanised, the way / speed in which they are doing so is highly dependent on the </w:t>
      </w:r>
      <w:r w:rsidR="002E024C">
        <w:rPr>
          <w:rFonts w:ascii="Arial" w:eastAsia="Times New Roman" w:hAnsi="Arial" w:cs="Arial"/>
          <w:color w:val="373A3C"/>
          <w:sz w:val="21"/>
          <w:szCs w:val="21"/>
          <w:lang w:eastAsia="en-GB"/>
        </w:rPr>
        <w:t>region</w:t>
      </w:r>
      <w:r w:rsidR="00745A9D">
        <w:rPr>
          <w:rFonts w:ascii="Arial" w:eastAsia="Times New Roman" w:hAnsi="Arial" w:cs="Arial"/>
          <w:color w:val="373A3C"/>
          <w:sz w:val="21"/>
          <w:szCs w:val="21"/>
          <w:lang w:eastAsia="en-GB"/>
        </w:rPr>
        <w:t xml:space="preserve"> that the country is</w:t>
      </w:r>
      <w:r w:rsidR="002E024C">
        <w:rPr>
          <w:rFonts w:ascii="Arial" w:eastAsia="Times New Roman" w:hAnsi="Arial" w:cs="Arial"/>
          <w:color w:val="373A3C"/>
          <w:sz w:val="21"/>
          <w:szCs w:val="21"/>
          <w:lang w:eastAsia="en-GB"/>
        </w:rPr>
        <w:t xml:space="preserve"> located</w:t>
      </w:r>
      <w:r w:rsidR="00745A9D">
        <w:rPr>
          <w:rFonts w:ascii="Arial" w:eastAsia="Times New Roman" w:hAnsi="Arial" w:cs="Arial"/>
          <w:color w:val="373A3C"/>
          <w:sz w:val="21"/>
          <w:szCs w:val="21"/>
          <w:lang w:eastAsia="en-GB"/>
        </w:rPr>
        <w:t xml:space="preserve"> </w:t>
      </w:r>
      <w:r w:rsidR="002E024C">
        <w:rPr>
          <w:rFonts w:ascii="Arial" w:eastAsia="Times New Roman" w:hAnsi="Arial" w:cs="Arial"/>
          <w:color w:val="373A3C"/>
          <w:sz w:val="21"/>
          <w:szCs w:val="21"/>
          <w:lang w:eastAsia="en-GB"/>
        </w:rPr>
        <w:t>with</w:t>
      </w:r>
      <w:r w:rsidR="00745A9D">
        <w:rPr>
          <w:rFonts w:ascii="Arial" w:eastAsia="Times New Roman" w:hAnsi="Arial" w:cs="Arial"/>
          <w:color w:val="373A3C"/>
          <w:sz w:val="21"/>
          <w:szCs w:val="21"/>
          <w:lang w:eastAsia="en-GB"/>
        </w:rPr>
        <w:t xml:space="preserve">in. </w:t>
      </w:r>
    </w:p>
    <w:p w14:paraId="21999344" w14:textId="77777777" w:rsidR="00E01DEF" w:rsidRDefault="00E01DEF" w:rsidP="00E01DEF">
      <w:pPr>
        <w:shd w:val="clear" w:color="auto" w:fill="FFFFFF"/>
        <w:spacing w:line="315" w:lineRule="atLeast"/>
        <w:jc w:val="both"/>
        <w:rPr>
          <w:rFonts w:ascii="Arial" w:eastAsia="Times New Roman" w:hAnsi="Arial" w:cs="Arial"/>
          <w:color w:val="373A3C"/>
          <w:sz w:val="21"/>
          <w:szCs w:val="21"/>
          <w:lang w:eastAsia="en-GB"/>
        </w:rPr>
      </w:pPr>
    </w:p>
    <w:p w14:paraId="5790C6C5" w14:textId="6826550C" w:rsidR="00E01DEF" w:rsidRPr="008A4EF3" w:rsidRDefault="00E01DEF" w:rsidP="00E01DEF">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Through the visualisation, the user is directed through three different years’ worth of data so that they can observe how a specific country has changed over time. </w:t>
      </w:r>
    </w:p>
    <w:p w14:paraId="045E7925" w14:textId="77777777"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p>
    <w:p w14:paraId="18B1C82A" w14:textId="77777777" w:rsidR="00E01DEF" w:rsidRDefault="008A4EF3" w:rsidP="00411B54">
      <w:pPr>
        <w:pStyle w:val="Heading1"/>
        <w:jc w:val="both"/>
        <w:rPr>
          <w:rFonts w:eastAsia="Times New Roman"/>
          <w:lang w:eastAsia="en-GB"/>
        </w:rPr>
      </w:pPr>
      <w:r w:rsidRPr="008A4EF3">
        <w:rPr>
          <w:rFonts w:eastAsia="Times New Roman"/>
          <w:lang w:eastAsia="en-GB"/>
        </w:rPr>
        <w:t>Narrative Structure</w:t>
      </w:r>
    </w:p>
    <w:p w14:paraId="0A965CFA" w14:textId="12F9EACF" w:rsidR="008A4EF3" w:rsidRDefault="008A4EF3" w:rsidP="00E01DEF">
      <w:pPr>
        <w:rPr>
          <w:lang w:eastAsia="en-GB"/>
        </w:rPr>
      </w:pPr>
      <w:r w:rsidRPr="008A4EF3">
        <w:rPr>
          <w:lang w:eastAsia="en-GB"/>
        </w:rPr>
        <w:t xml:space="preserve"> </w:t>
      </w:r>
    </w:p>
    <w:p w14:paraId="33A1C9C7" w14:textId="0F69A0F3" w:rsidR="00411B54"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Which structure was your narrative visualization designed to follow (martini glass, interactive slide show or drop-down story)? </w:t>
      </w:r>
    </w:p>
    <w:p w14:paraId="3EE19E4E" w14:textId="77777777" w:rsidR="006B0B47" w:rsidRDefault="008A4EF3"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color w:val="373A3C"/>
          <w:sz w:val="21"/>
          <w:szCs w:val="21"/>
          <w:lang w:eastAsia="en-GB"/>
        </w:rPr>
        <w:t xml:space="preserve">The </w:t>
      </w:r>
      <w:r>
        <w:rPr>
          <w:rFonts w:ascii="Arial" w:eastAsia="Times New Roman" w:hAnsi="Arial" w:cs="Arial"/>
          <w:color w:val="373A3C"/>
          <w:sz w:val="21"/>
          <w:szCs w:val="21"/>
          <w:lang w:eastAsia="en-GB"/>
        </w:rPr>
        <w:t xml:space="preserve">visualisation follows the interactive slide show technique. </w:t>
      </w:r>
    </w:p>
    <w:p w14:paraId="6C5E47D5" w14:textId="77777777" w:rsidR="006B0B47" w:rsidRDefault="006B0B47" w:rsidP="00411B54">
      <w:pPr>
        <w:shd w:val="clear" w:color="auto" w:fill="FFFFFF"/>
        <w:spacing w:line="315" w:lineRule="atLeast"/>
        <w:jc w:val="both"/>
        <w:rPr>
          <w:rFonts w:ascii="Arial" w:eastAsia="Times New Roman" w:hAnsi="Arial" w:cs="Arial"/>
          <w:color w:val="373A3C"/>
          <w:sz w:val="21"/>
          <w:szCs w:val="21"/>
          <w:lang w:eastAsia="en-GB"/>
        </w:rPr>
      </w:pPr>
    </w:p>
    <w:p w14:paraId="43C31A46" w14:textId="77777777" w:rsidR="006B0B47" w:rsidRDefault="006B0B47"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How does your narrative visualization follow that structure? (All of these structures can include the opportunity to "drill-down" and explore. The difference is where that opportunity happens in the structure.)</w:t>
      </w:r>
    </w:p>
    <w:p w14:paraId="38E6CACA" w14:textId="4E378A57"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Within this structure the user is brought through the three different scenes (years) in a pre-defined manner (i.e. 2005 to 2010 to 2015). They have the ability to move forward and back within the slideshow but not to jump to any scene that they would like (i.e. cannot go from 2005 to 2015). Within each scene the user is able to “drill-down” by hovering over any desired data points where additional information</w:t>
      </w:r>
      <w:r w:rsidR="00411B54">
        <w:rPr>
          <w:rFonts w:ascii="Arial" w:eastAsia="Times New Roman" w:hAnsi="Arial" w:cs="Arial"/>
          <w:color w:val="373A3C"/>
          <w:sz w:val="21"/>
          <w:szCs w:val="21"/>
          <w:lang w:eastAsia="en-GB"/>
        </w:rPr>
        <w:t>,</w:t>
      </w:r>
      <w:r>
        <w:rPr>
          <w:rFonts w:ascii="Arial" w:eastAsia="Times New Roman" w:hAnsi="Arial" w:cs="Arial"/>
          <w:color w:val="373A3C"/>
          <w:sz w:val="21"/>
          <w:szCs w:val="21"/>
          <w:lang w:eastAsia="en-GB"/>
        </w:rPr>
        <w:t xml:space="preserve"> such as the country name and the population </w:t>
      </w:r>
      <w:r w:rsidR="00411B54">
        <w:rPr>
          <w:rFonts w:ascii="Arial" w:eastAsia="Times New Roman" w:hAnsi="Arial" w:cs="Arial"/>
          <w:color w:val="373A3C"/>
          <w:sz w:val="21"/>
          <w:szCs w:val="21"/>
          <w:lang w:eastAsia="en-GB"/>
        </w:rPr>
        <w:t>number,</w:t>
      </w:r>
      <w:r>
        <w:rPr>
          <w:rFonts w:ascii="Arial" w:eastAsia="Times New Roman" w:hAnsi="Arial" w:cs="Arial"/>
          <w:color w:val="373A3C"/>
          <w:sz w:val="21"/>
          <w:szCs w:val="21"/>
          <w:lang w:eastAsia="en-GB"/>
        </w:rPr>
        <w:t xml:space="preserve"> is provided</w:t>
      </w:r>
      <w:r w:rsidR="00411B54">
        <w:rPr>
          <w:rFonts w:ascii="Arial" w:eastAsia="Times New Roman" w:hAnsi="Arial" w:cs="Arial"/>
          <w:color w:val="373A3C"/>
          <w:sz w:val="21"/>
          <w:szCs w:val="21"/>
          <w:lang w:eastAsia="en-GB"/>
        </w:rPr>
        <w:t>. This data is not availabl</w:t>
      </w:r>
      <w:r>
        <w:rPr>
          <w:rFonts w:ascii="Arial" w:eastAsia="Times New Roman" w:hAnsi="Arial" w:cs="Arial"/>
          <w:color w:val="373A3C"/>
          <w:sz w:val="21"/>
          <w:szCs w:val="21"/>
          <w:lang w:eastAsia="en-GB"/>
        </w:rPr>
        <w:t>e from the initial view</w:t>
      </w:r>
      <w:r w:rsidR="00411B54">
        <w:rPr>
          <w:rFonts w:ascii="Arial" w:eastAsia="Times New Roman" w:hAnsi="Arial" w:cs="Arial"/>
          <w:color w:val="373A3C"/>
          <w:sz w:val="21"/>
          <w:szCs w:val="21"/>
          <w:lang w:eastAsia="en-GB"/>
        </w:rPr>
        <w:t xml:space="preserve"> and thus can be interpreted as fulfilling the drill-down requirement</w:t>
      </w:r>
      <w:r>
        <w:rPr>
          <w:rFonts w:ascii="Arial" w:eastAsia="Times New Roman" w:hAnsi="Arial" w:cs="Arial"/>
          <w:color w:val="373A3C"/>
          <w:sz w:val="21"/>
          <w:szCs w:val="21"/>
          <w:lang w:eastAsia="en-GB"/>
        </w:rPr>
        <w:t xml:space="preserve">. </w:t>
      </w:r>
    </w:p>
    <w:p w14:paraId="63CCDBAF" w14:textId="77777777"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493C2DE8" w14:textId="21C74C07" w:rsidR="008A4EF3" w:rsidRDefault="008A4EF3" w:rsidP="00411B54">
      <w:pPr>
        <w:pStyle w:val="Heading1"/>
        <w:jc w:val="both"/>
        <w:rPr>
          <w:rFonts w:eastAsia="Times New Roman"/>
          <w:lang w:eastAsia="en-GB"/>
        </w:rPr>
      </w:pPr>
      <w:r w:rsidRPr="008A4EF3">
        <w:rPr>
          <w:rFonts w:eastAsia="Times New Roman"/>
          <w:lang w:eastAsia="en-GB"/>
        </w:rPr>
        <w:t>Visual Structure</w:t>
      </w:r>
    </w:p>
    <w:p w14:paraId="0AFCEC73" w14:textId="79C9C7F2" w:rsid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4D0883A7" w14:textId="5AAF7781"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b/>
          <w:bCs/>
          <w:color w:val="373A3C"/>
          <w:sz w:val="21"/>
          <w:szCs w:val="21"/>
          <w:lang w:eastAsia="en-GB"/>
        </w:rPr>
        <w:t>What visual structure is used for each scene?</w:t>
      </w:r>
    </w:p>
    <w:p w14:paraId="1EB50264" w14:textId="77777777"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The visualisation provides a scatter plot of data points for all available countries within the dataset. The position of the data point is dependent on the urban population percentage and percentage growth, its size is dependent on the country’s population and the colour is dependent on its region. </w:t>
      </w:r>
    </w:p>
    <w:p w14:paraId="4D6C9D2E" w14:textId="77777777" w:rsidR="00E01DEF" w:rsidRDefault="00E01DEF" w:rsidP="00411B54">
      <w:pPr>
        <w:shd w:val="clear" w:color="auto" w:fill="FFFFFF"/>
        <w:spacing w:line="315" w:lineRule="atLeast"/>
        <w:jc w:val="both"/>
        <w:rPr>
          <w:rFonts w:ascii="Arial" w:eastAsia="Times New Roman" w:hAnsi="Arial" w:cs="Arial"/>
          <w:b/>
          <w:bCs/>
          <w:color w:val="373A3C"/>
          <w:sz w:val="21"/>
          <w:szCs w:val="21"/>
          <w:lang w:eastAsia="en-GB"/>
        </w:rPr>
      </w:pPr>
    </w:p>
    <w:p w14:paraId="469953F1" w14:textId="03361913" w:rsidR="00E01DEF" w:rsidRDefault="00E01DEF"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How does it ensure the viewer can understand the data and navigate the scene? </w:t>
      </w:r>
    </w:p>
    <w:p w14:paraId="4F145B41" w14:textId="16011287"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lastRenderedPageBreak/>
        <w:t>The labelled axis and the legend</w:t>
      </w:r>
      <w:r w:rsidR="00E01DEF">
        <w:rPr>
          <w:rFonts w:ascii="Arial" w:eastAsia="Times New Roman" w:hAnsi="Arial" w:cs="Arial"/>
          <w:color w:val="373A3C"/>
          <w:sz w:val="21"/>
          <w:szCs w:val="21"/>
          <w:lang w:eastAsia="en-GB"/>
        </w:rPr>
        <w:t xml:space="preserve"> within the graph</w:t>
      </w:r>
      <w:r>
        <w:rPr>
          <w:rFonts w:ascii="Arial" w:eastAsia="Times New Roman" w:hAnsi="Arial" w:cs="Arial"/>
          <w:color w:val="373A3C"/>
          <w:sz w:val="21"/>
          <w:szCs w:val="21"/>
          <w:lang w:eastAsia="en-GB"/>
        </w:rPr>
        <w:t xml:space="preserve"> provide context to the user so that it should be easy for the user to understand the data. </w:t>
      </w:r>
      <w:r w:rsidR="00E01DEF">
        <w:rPr>
          <w:rFonts w:ascii="Arial" w:eastAsia="Times New Roman" w:hAnsi="Arial" w:cs="Arial"/>
          <w:color w:val="373A3C"/>
          <w:sz w:val="21"/>
          <w:szCs w:val="21"/>
          <w:lang w:eastAsia="en-GB"/>
        </w:rPr>
        <w:t xml:space="preserve">The navigation buttons directly above the graph allow the user to navigate through the scenes very simply (“Previous”, “Next”) and the highlighted year is quite dominant on the screen, ensuring the user knows which data they are currently examining. </w:t>
      </w:r>
      <w:r w:rsidR="001133A6">
        <w:rPr>
          <w:rFonts w:ascii="Arial" w:eastAsia="Times New Roman" w:hAnsi="Arial" w:cs="Arial"/>
          <w:color w:val="373A3C"/>
          <w:sz w:val="21"/>
          <w:szCs w:val="21"/>
          <w:lang w:eastAsia="en-GB"/>
        </w:rPr>
        <w:t>The scene also contains a Voronoi affordance</w:t>
      </w:r>
      <w:r w:rsidR="0075084A">
        <w:rPr>
          <w:rFonts w:ascii="Arial" w:eastAsia="Times New Roman" w:hAnsi="Arial" w:cs="Arial"/>
          <w:color w:val="373A3C"/>
          <w:sz w:val="21"/>
          <w:szCs w:val="21"/>
          <w:lang w:eastAsia="en-GB"/>
        </w:rPr>
        <w:t xml:space="preserve"> to ensure the user discovers that there is a tooltip functionality available. </w:t>
      </w:r>
    </w:p>
    <w:p w14:paraId="00894AEB" w14:textId="5BC5C561"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p>
    <w:p w14:paraId="4D3202FD" w14:textId="12A97B34"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sidRPr="008A4EF3">
        <w:rPr>
          <w:rFonts w:ascii="Arial" w:eastAsia="Times New Roman" w:hAnsi="Arial" w:cs="Arial"/>
          <w:b/>
          <w:bCs/>
          <w:color w:val="373A3C"/>
          <w:sz w:val="21"/>
          <w:szCs w:val="21"/>
          <w:lang w:eastAsia="en-GB"/>
        </w:rPr>
        <w:t>How does it highlight to urge the viewer to focus on the important parts of the data in each scene?</w:t>
      </w:r>
    </w:p>
    <w:p w14:paraId="722DC3AC" w14:textId="0AE844D3" w:rsidR="00411B54" w:rsidRDefault="00411B54"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Annotations have been provided in each of the three scenes</w:t>
      </w:r>
      <w:r w:rsidR="00E01DEF">
        <w:rPr>
          <w:rFonts w:ascii="Arial" w:eastAsia="Times New Roman" w:hAnsi="Arial" w:cs="Arial"/>
          <w:color w:val="373A3C"/>
          <w:sz w:val="21"/>
          <w:szCs w:val="21"/>
          <w:lang w:eastAsia="en-GB"/>
        </w:rPr>
        <w:t xml:space="preserve"> to highlight important / interesting areas of the graph to the user. These annotations highlight in a different colour to that used within the graph to ensure that there is not misrepresentation. </w:t>
      </w:r>
    </w:p>
    <w:p w14:paraId="0BA4F858" w14:textId="52D80975"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p>
    <w:p w14:paraId="4885F350" w14:textId="77777777" w:rsidR="00E01DEF" w:rsidRPr="008A4EF3" w:rsidRDefault="00E01DEF" w:rsidP="00E01DEF">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How does it help the viewer transition to other scenes, to understand how the data connects to the data in other scenes?</w:t>
      </w:r>
    </w:p>
    <w:p w14:paraId="44EF9DE7" w14:textId="0546B46A" w:rsid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As specified above, the simple navigation buttons help the user to navigate between the various scenes in a predefined way (one step forward or back). The chart uses transitions which connects the data in one scene to that in the next. The data has been ordered according to the urban population and so this allows for a lot of movement on the screen without it becoming a jumbled mess</w:t>
      </w:r>
      <w:r w:rsidR="005E181F">
        <w:rPr>
          <w:rFonts w:ascii="Arial" w:eastAsia="Times New Roman" w:hAnsi="Arial" w:cs="Arial"/>
          <w:color w:val="373A3C"/>
          <w:sz w:val="21"/>
          <w:szCs w:val="21"/>
          <w:lang w:eastAsia="en-GB"/>
        </w:rPr>
        <w:t>.</w:t>
      </w:r>
    </w:p>
    <w:p w14:paraId="14474AF2" w14:textId="77777777" w:rsidR="00411B54" w:rsidRPr="008A4EF3" w:rsidRDefault="00411B54" w:rsidP="00411B54">
      <w:pPr>
        <w:shd w:val="clear" w:color="auto" w:fill="FFFFFF"/>
        <w:spacing w:line="315" w:lineRule="atLeast"/>
        <w:jc w:val="both"/>
        <w:rPr>
          <w:rFonts w:ascii="Arial" w:eastAsia="Times New Roman" w:hAnsi="Arial" w:cs="Arial"/>
          <w:color w:val="373A3C"/>
          <w:sz w:val="21"/>
          <w:szCs w:val="21"/>
          <w:lang w:eastAsia="en-GB"/>
        </w:rPr>
      </w:pPr>
    </w:p>
    <w:p w14:paraId="55500DA3" w14:textId="58C39F3A" w:rsidR="008A4EF3" w:rsidRDefault="008A4EF3" w:rsidP="00411B54">
      <w:pPr>
        <w:pStyle w:val="Heading1"/>
        <w:jc w:val="both"/>
        <w:rPr>
          <w:rFonts w:eastAsia="Times New Roman"/>
          <w:lang w:eastAsia="en-GB"/>
        </w:rPr>
      </w:pPr>
      <w:r w:rsidRPr="008A4EF3">
        <w:rPr>
          <w:rFonts w:eastAsia="Times New Roman"/>
          <w:lang w:eastAsia="en-GB"/>
        </w:rPr>
        <w:t>Scenes</w:t>
      </w:r>
    </w:p>
    <w:p w14:paraId="59AAC745" w14:textId="34001199"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What are the scenes of your narrative visualization? How are the scenes ordered, and why</w:t>
      </w:r>
      <w:r w:rsidR="00E01DEF">
        <w:rPr>
          <w:rFonts w:ascii="Arial" w:eastAsia="Times New Roman" w:hAnsi="Arial" w:cs="Arial"/>
          <w:b/>
          <w:bCs/>
          <w:color w:val="373A3C"/>
          <w:sz w:val="21"/>
          <w:szCs w:val="21"/>
          <w:lang w:eastAsia="en-GB"/>
        </w:rPr>
        <w:t>?</w:t>
      </w:r>
    </w:p>
    <w:p w14:paraId="018CB8E2" w14:textId="46DC8FB3" w:rsidR="00E01DEF" w:rsidRPr="00E01DEF" w:rsidRDefault="00E01DEF"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 three scenes within this visualisation are the</w:t>
      </w:r>
      <w:r w:rsidR="00475E40">
        <w:rPr>
          <w:rFonts w:ascii="Arial" w:eastAsia="Times New Roman" w:hAnsi="Arial" w:cs="Arial"/>
          <w:color w:val="373A3C"/>
          <w:sz w:val="21"/>
          <w:szCs w:val="21"/>
          <w:lang w:eastAsia="en-GB"/>
        </w:rPr>
        <w:t xml:space="preserve"> data on urban population for the</w:t>
      </w:r>
      <w:r>
        <w:rPr>
          <w:rFonts w:ascii="Arial" w:eastAsia="Times New Roman" w:hAnsi="Arial" w:cs="Arial"/>
          <w:color w:val="373A3C"/>
          <w:sz w:val="21"/>
          <w:szCs w:val="21"/>
          <w:lang w:eastAsia="en-GB"/>
        </w:rPr>
        <w:t xml:space="preserve"> three years 2005, 2010 &amp; 2015</w:t>
      </w:r>
      <w:r w:rsidR="00475E40">
        <w:rPr>
          <w:rFonts w:ascii="Arial" w:eastAsia="Times New Roman" w:hAnsi="Arial" w:cs="Arial"/>
          <w:color w:val="373A3C"/>
          <w:sz w:val="21"/>
          <w:szCs w:val="21"/>
          <w:lang w:eastAsia="en-GB"/>
        </w:rPr>
        <w:t>. The scenes are ordered in chronological order from earliest (2005) to most recent (2015) to allow the user to easily see the change over time</w:t>
      </w:r>
    </w:p>
    <w:p w14:paraId="4B2EECE2" w14:textId="77777777"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2B696A96" w14:textId="629F3F25" w:rsidR="008A4EF3" w:rsidRDefault="008A4EF3" w:rsidP="00411B54">
      <w:pPr>
        <w:pStyle w:val="Heading1"/>
        <w:jc w:val="both"/>
        <w:rPr>
          <w:rFonts w:eastAsia="Times New Roman"/>
          <w:lang w:eastAsia="en-GB"/>
        </w:rPr>
      </w:pPr>
      <w:r w:rsidRPr="008A4EF3">
        <w:rPr>
          <w:rFonts w:eastAsia="Times New Roman"/>
          <w:lang w:eastAsia="en-GB"/>
        </w:rPr>
        <w:t>Annotations</w:t>
      </w:r>
    </w:p>
    <w:p w14:paraId="056EBE5E" w14:textId="347A9CED" w:rsidR="00475E40"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What template was followed for the annotations, and why that template? </w:t>
      </w:r>
    </w:p>
    <w:p w14:paraId="5EE30D88" w14:textId="07280E92" w:rsidR="00475E40" w:rsidRPr="00475E40" w:rsidRDefault="00475E40" w:rsidP="00411B54">
      <w:pPr>
        <w:shd w:val="clear" w:color="auto" w:fill="FFFFFF"/>
        <w:spacing w:line="315" w:lineRule="atLeast"/>
        <w:jc w:val="both"/>
        <w:rPr>
          <w:rFonts w:ascii="Arial" w:eastAsia="Times New Roman" w:hAnsi="Arial" w:cs="Arial"/>
          <w:color w:val="373A3C"/>
          <w:sz w:val="21"/>
          <w:szCs w:val="21"/>
          <w:lang w:eastAsia="en-GB"/>
        </w:rPr>
      </w:pPr>
      <w:r w:rsidRPr="00475E40">
        <w:rPr>
          <w:rFonts w:ascii="Arial" w:eastAsia="Times New Roman" w:hAnsi="Arial" w:cs="Arial"/>
          <w:color w:val="373A3C"/>
          <w:sz w:val="21"/>
          <w:szCs w:val="21"/>
          <w:lang w:eastAsia="en-GB"/>
        </w:rPr>
        <w:t xml:space="preserve">The </w:t>
      </w:r>
      <w:r>
        <w:rPr>
          <w:rFonts w:ascii="Arial" w:eastAsia="Times New Roman" w:hAnsi="Arial" w:cs="Arial"/>
          <w:color w:val="373A3C"/>
          <w:sz w:val="21"/>
          <w:szCs w:val="21"/>
          <w:lang w:eastAsia="en-GB"/>
        </w:rPr>
        <w:t>annotation template from Susie Lu (</w:t>
      </w:r>
      <w:hyperlink r:id="rId5" w:history="1">
        <w:r w:rsidRPr="00B42AE9">
          <w:rPr>
            <w:rStyle w:val="Hyperlink"/>
            <w:rFonts w:ascii="Arial" w:eastAsia="Times New Roman" w:hAnsi="Arial" w:cs="Arial"/>
            <w:sz w:val="21"/>
            <w:szCs w:val="21"/>
            <w:lang w:eastAsia="en-GB"/>
          </w:rPr>
          <w:t>https://d3-annotation.susielu.com/</w:t>
        </w:r>
      </w:hyperlink>
      <w:r>
        <w:rPr>
          <w:rFonts w:ascii="Arial" w:eastAsia="Times New Roman" w:hAnsi="Arial" w:cs="Arial"/>
          <w:color w:val="373A3C"/>
          <w:sz w:val="21"/>
          <w:szCs w:val="21"/>
          <w:lang w:eastAsia="en-GB"/>
        </w:rPr>
        <w:t xml:space="preserve">) was used throughout the visualisation. These templates provide a very simple but aesthetically pleasing annotation. For each annotation, the colour red was used both for the text and lines to ensure that the annotation was clear and obvious without overlaying any colour used in the body of the graph. Further the highlighted area was also set as dashed to ensure that there would be no misrepresentation. </w:t>
      </w:r>
    </w:p>
    <w:p w14:paraId="36F49307" w14:textId="77777777" w:rsidR="00475E40" w:rsidRDefault="00475E40" w:rsidP="00411B54">
      <w:pPr>
        <w:shd w:val="clear" w:color="auto" w:fill="FFFFFF"/>
        <w:spacing w:line="315" w:lineRule="atLeast"/>
        <w:jc w:val="both"/>
        <w:rPr>
          <w:rFonts w:ascii="Arial" w:eastAsia="Times New Roman" w:hAnsi="Arial" w:cs="Arial"/>
          <w:b/>
          <w:bCs/>
          <w:color w:val="373A3C"/>
          <w:sz w:val="21"/>
          <w:szCs w:val="21"/>
          <w:lang w:eastAsia="en-GB"/>
        </w:rPr>
      </w:pPr>
    </w:p>
    <w:p w14:paraId="6413CC2D" w14:textId="26C3BB4D" w:rsidR="00475E40"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How are the annotations used to support the messaging? </w:t>
      </w:r>
    </w:p>
    <w:p w14:paraId="3DF53EA8" w14:textId="205095E3" w:rsidR="00475E40" w:rsidRPr="00475E40" w:rsidRDefault="00475E40"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The annotations provide the user with some brief interesting points about the data. </w:t>
      </w:r>
      <w:r w:rsidR="00745A9D">
        <w:rPr>
          <w:rFonts w:ascii="Arial" w:eastAsia="Times New Roman" w:hAnsi="Arial" w:cs="Arial"/>
          <w:color w:val="373A3C"/>
          <w:sz w:val="21"/>
          <w:szCs w:val="21"/>
          <w:lang w:eastAsia="en-GB"/>
        </w:rPr>
        <w:t xml:space="preserve">Over the three scenes, three separate annotations are used to highlight areas dominated by countries from Europe, Sub-Saharan Africa and Middle East &amp; North Africa. Each of these annotations shows that there is a definite region factor in the speed at which the countries are becoming urbanised. </w:t>
      </w:r>
    </w:p>
    <w:p w14:paraId="4084749E" w14:textId="77777777" w:rsidR="00475E40" w:rsidRDefault="00475E40" w:rsidP="00411B54">
      <w:pPr>
        <w:shd w:val="clear" w:color="auto" w:fill="FFFFFF"/>
        <w:spacing w:line="315" w:lineRule="atLeast"/>
        <w:jc w:val="both"/>
        <w:rPr>
          <w:rFonts w:ascii="Arial" w:eastAsia="Times New Roman" w:hAnsi="Arial" w:cs="Arial"/>
          <w:b/>
          <w:bCs/>
          <w:color w:val="373A3C"/>
          <w:sz w:val="21"/>
          <w:szCs w:val="21"/>
          <w:lang w:eastAsia="en-GB"/>
        </w:rPr>
      </w:pPr>
    </w:p>
    <w:p w14:paraId="07AB7C5C" w14:textId="72BEC58A"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Do the annotations change within a single scene, and if so, how and why</w:t>
      </w:r>
      <w:r w:rsidR="00745A9D">
        <w:rPr>
          <w:rFonts w:ascii="Arial" w:eastAsia="Times New Roman" w:hAnsi="Arial" w:cs="Arial"/>
          <w:b/>
          <w:bCs/>
          <w:color w:val="373A3C"/>
          <w:sz w:val="21"/>
          <w:szCs w:val="21"/>
          <w:lang w:eastAsia="en-GB"/>
        </w:rPr>
        <w:t>?</w:t>
      </w:r>
    </w:p>
    <w:p w14:paraId="1BAD2FAD" w14:textId="7F099C01" w:rsidR="00745A9D" w:rsidRPr="00745A9D" w:rsidRDefault="00745A9D"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lastRenderedPageBreak/>
        <w:t xml:space="preserve">The annotations do not change within a single scene. Each scene only has one annotation and the only difference between the three is the use of a rectangle instead of a circle on the third scene. This was required to better represent the data it was trying to highlight. The colour and the dashed line etc. was not changed. </w:t>
      </w:r>
    </w:p>
    <w:p w14:paraId="3084F98F" w14:textId="77777777" w:rsidR="008A4EF3" w:rsidRPr="008A4EF3" w:rsidRDefault="008A4EF3" w:rsidP="00411B54">
      <w:pPr>
        <w:shd w:val="clear" w:color="auto" w:fill="FFFFFF"/>
        <w:spacing w:line="315" w:lineRule="atLeast"/>
        <w:jc w:val="both"/>
        <w:rPr>
          <w:rFonts w:ascii="Arial" w:eastAsia="Times New Roman" w:hAnsi="Arial" w:cs="Arial"/>
          <w:color w:val="373A3C"/>
          <w:sz w:val="21"/>
          <w:szCs w:val="21"/>
          <w:lang w:eastAsia="en-GB"/>
        </w:rPr>
      </w:pPr>
    </w:p>
    <w:p w14:paraId="14C7CCB3" w14:textId="12464E21" w:rsidR="008A4EF3" w:rsidRDefault="008A4EF3" w:rsidP="00411B54">
      <w:pPr>
        <w:pStyle w:val="Heading1"/>
        <w:jc w:val="both"/>
        <w:rPr>
          <w:rFonts w:eastAsia="Times New Roman"/>
          <w:lang w:eastAsia="en-GB"/>
        </w:rPr>
      </w:pPr>
      <w:r w:rsidRPr="008A4EF3">
        <w:rPr>
          <w:rFonts w:eastAsia="Times New Roman"/>
          <w:lang w:eastAsia="en-GB"/>
        </w:rPr>
        <w:t>Parameters</w:t>
      </w:r>
    </w:p>
    <w:p w14:paraId="1C3C6253" w14:textId="77777777" w:rsidR="00745A9D"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 What are the parameters of the narrative visualization? </w:t>
      </w:r>
    </w:p>
    <w:p w14:paraId="41413DF7" w14:textId="4F7E5E7A" w:rsidR="00150A91" w:rsidRDefault="00150A91"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 visualisation has a number of different parameters. A parameter can be defined as anything that can be changed within the visualisation. Within this visualisation we have the following parameters:</w:t>
      </w:r>
    </w:p>
    <w:p w14:paraId="6FD0C63A" w14:textId="1B55AFAD" w:rsidR="00150A91" w:rsidRDefault="00150A91"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 </w:t>
      </w:r>
    </w:p>
    <w:p w14:paraId="1D8DFB13" w14:textId="77777777" w:rsidR="00150A91" w:rsidRPr="00150A91" w:rsidRDefault="00150A91" w:rsidP="00150A91">
      <w:pPr>
        <w:pStyle w:val="ListParagraph"/>
        <w:numPr>
          <w:ilvl w:val="0"/>
          <w:numId w:val="3"/>
        </w:numPr>
        <w:shd w:val="clear" w:color="auto" w:fill="FFFFFF"/>
        <w:spacing w:line="315" w:lineRule="atLeast"/>
        <w:jc w:val="both"/>
        <w:rPr>
          <w:rFonts w:ascii="Arial" w:eastAsia="Times New Roman" w:hAnsi="Arial" w:cs="Arial"/>
          <w:color w:val="373A3C"/>
          <w:sz w:val="21"/>
          <w:szCs w:val="21"/>
          <w:lang w:eastAsia="en-GB"/>
        </w:rPr>
      </w:pPr>
      <w:r w:rsidRPr="00150A91">
        <w:rPr>
          <w:rFonts w:ascii="Arial" w:eastAsia="Times New Roman" w:hAnsi="Arial" w:cs="Arial"/>
          <w:color w:val="373A3C"/>
          <w:sz w:val="21"/>
          <w:szCs w:val="21"/>
          <w:lang w:eastAsia="en-GB"/>
        </w:rPr>
        <w:t xml:space="preserve">The year which the data was recorded </w:t>
      </w:r>
    </w:p>
    <w:p w14:paraId="0C8937AC" w14:textId="6A2F4A41" w:rsidR="00745A9D" w:rsidRDefault="00150A91" w:rsidP="00150A91">
      <w:pPr>
        <w:pStyle w:val="ListParagraph"/>
        <w:numPr>
          <w:ilvl w:val="0"/>
          <w:numId w:val="3"/>
        </w:numPr>
        <w:shd w:val="clear" w:color="auto" w:fill="FFFFFF"/>
        <w:spacing w:line="315" w:lineRule="atLeast"/>
        <w:jc w:val="both"/>
        <w:rPr>
          <w:rFonts w:ascii="Arial" w:eastAsia="Times New Roman" w:hAnsi="Arial" w:cs="Arial"/>
          <w:color w:val="373A3C"/>
          <w:sz w:val="21"/>
          <w:szCs w:val="21"/>
          <w:lang w:eastAsia="en-GB"/>
        </w:rPr>
      </w:pPr>
      <w:r w:rsidRPr="00150A91">
        <w:rPr>
          <w:rFonts w:ascii="Arial" w:eastAsia="Times New Roman" w:hAnsi="Arial" w:cs="Arial"/>
          <w:color w:val="373A3C"/>
          <w:sz w:val="21"/>
          <w:szCs w:val="21"/>
          <w:lang w:eastAsia="en-GB"/>
        </w:rPr>
        <w:t>The scene can also be seen as a parameter within the visualisation.</w:t>
      </w:r>
    </w:p>
    <w:p w14:paraId="33409BD8" w14:textId="6E8D169B" w:rsidR="00150A91" w:rsidRPr="00150A91" w:rsidRDefault="00150A91" w:rsidP="00150A91">
      <w:pPr>
        <w:pStyle w:val="ListParagraph"/>
        <w:numPr>
          <w:ilvl w:val="0"/>
          <w:numId w:val="3"/>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 tooltip, visible within each scene, is also a parameter.</w:t>
      </w:r>
    </w:p>
    <w:p w14:paraId="25D38DB5" w14:textId="77777777" w:rsidR="00745A9D" w:rsidRPr="00745A9D" w:rsidRDefault="00745A9D" w:rsidP="00411B54">
      <w:pPr>
        <w:shd w:val="clear" w:color="auto" w:fill="FFFFFF"/>
        <w:spacing w:line="315" w:lineRule="atLeast"/>
        <w:jc w:val="both"/>
        <w:rPr>
          <w:rFonts w:ascii="Arial" w:eastAsia="Times New Roman" w:hAnsi="Arial" w:cs="Arial"/>
          <w:color w:val="373A3C"/>
          <w:sz w:val="21"/>
          <w:szCs w:val="21"/>
          <w:lang w:eastAsia="en-GB"/>
        </w:rPr>
      </w:pPr>
    </w:p>
    <w:p w14:paraId="5CFA2D38" w14:textId="410BFC0A" w:rsidR="00745A9D"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What are the states of the narrative visualization? </w:t>
      </w:r>
    </w:p>
    <w:p w14:paraId="03D0F4C3" w14:textId="2584D429" w:rsidR="00150A91" w:rsidRDefault="00150A91" w:rsidP="00150A91">
      <w:pPr>
        <w:pStyle w:val="ListParagraph"/>
        <w:numPr>
          <w:ilvl w:val="0"/>
          <w:numId w:val="4"/>
        </w:numPr>
        <w:shd w:val="clear" w:color="auto" w:fill="FFFFFF"/>
        <w:spacing w:line="315" w:lineRule="atLeast"/>
        <w:jc w:val="both"/>
        <w:rPr>
          <w:rFonts w:ascii="Arial" w:eastAsia="Times New Roman" w:hAnsi="Arial" w:cs="Arial"/>
          <w:color w:val="373A3C"/>
          <w:sz w:val="21"/>
          <w:szCs w:val="21"/>
          <w:lang w:eastAsia="en-GB"/>
        </w:rPr>
      </w:pPr>
      <w:r w:rsidRPr="00150A91">
        <w:rPr>
          <w:rFonts w:ascii="Arial" w:eastAsia="Times New Roman" w:hAnsi="Arial" w:cs="Arial"/>
          <w:color w:val="373A3C"/>
          <w:sz w:val="21"/>
          <w:szCs w:val="21"/>
          <w:lang w:eastAsia="en-GB"/>
        </w:rPr>
        <w:t>There are three year states available within the data: Years 2005, 2010 and 2015.</w:t>
      </w:r>
    </w:p>
    <w:p w14:paraId="73CBFE63" w14:textId="046EB681" w:rsidR="00150A91" w:rsidRDefault="00150A91" w:rsidP="00150A91">
      <w:pPr>
        <w:pStyle w:val="ListParagraph"/>
        <w:numPr>
          <w:ilvl w:val="0"/>
          <w:numId w:val="4"/>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There are three corresponding scenes for these years</w:t>
      </w:r>
    </w:p>
    <w:p w14:paraId="265C1362" w14:textId="50AFE822" w:rsidR="00150A91" w:rsidRPr="00150A91" w:rsidRDefault="00150A91" w:rsidP="00150A91">
      <w:pPr>
        <w:pStyle w:val="ListParagraph"/>
        <w:numPr>
          <w:ilvl w:val="0"/>
          <w:numId w:val="4"/>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The </w:t>
      </w:r>
      <w:r w:rsidR="00711410">
        <w:rPr>
          <w:rFonts w:ascii="Arial" w:eastAsia="Times New Roman" w:hAnsi="Arial" w:cs="Arial"/>
          <w:color w:val="373A3C"/>
          <w:sz w:val="21"/>
          <w:szCs w:val="21"/>
          <w:lang w:eastAsia="en-GB"/>
        </w:rPr>
        <w:t>tooltip</w:t>
      </w:r>
      <w:r>
        <w:rPr>
          <w:rFonts w:ascii="Arial" w:eastAsia="Times New Roman" w:hAnsi="Arial" w:cs="Arial"/>
          <w:color w:val="373A3C"/>
          <w:sz w:val="21"/>
          <w:szCs w:val="21"/>
          <w:lang w:eastAsia="en-GB"/>
        </w:rPr>
        <w:t xml:space="preserve"> can be shown or hidden.</w:t>
      </w:r>
    </w:p>
    <w:p w14:paraId="6088CD87" w14:textId="662B974D" w:rsidR="00745A9D" w:rsidRDefault="00745A9D" w:rsidP="00411B54">
      <w:pPr>
        <w:shd w:val="clear" w:color="auto" w:fill="FFFFFF"/>
        <w:spacing w:line="315" w:lineRule="atLeast"/>
        <w:jc w:val="both"/>
        <w:rPr>
          <w:rFonts w:ascii="Arial" w:eastAsia="Times New Roman" w:hAnsi="Arial" w:cs="Arial"/>
          <w:b/>
          <w:bCs/>
          <w:color w:val="373A3C"/>
          <w:sz w:val="21"/>
          <w:szCs w:val="21"/>
          <w:lang w:eastAsia="en-GB"/>
        </w:rPr>
      </w:pPr>
    </w:p>
    <w:p w14:paraId="31585A16" w14:textId="77777777" w:rsidR="00150A91" w:rsidRDefault="00150A91" w:rsidP="00411B54">
      <w:pPr>
        <w:shd w:val="clear" w:color="auto" w:fill="FFFFFF"/>
        <w:spacing w:line="315" w:lineRule="atLeast"/>
        <w:jc w:val="both"/>
        <w:rPr>
          <w:rFonts w:ascii="Arial" w:eastAsia="Times New Roman" w:hAnsi="Arial" w:cs="Arial"/>
          <w:b/>
          <w:bCs/>
          <w:color w:val="373A3C"/>
          <w:sz w:val="21"/>
          <w:szCs w:val="21"/>
          <w:lang w:eastAsia="en-GB"/>
        </w:rPr>
      </w:pPr>
    </w:p>
    <w:p w14:paraId="58CE842D" w14:textId="04A59D1B" w:rsidR="008A4EF3" w:rsidRP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How are the parameters used to define the state and each scene?</w:t>
      </w:r>
    </w:p>
    <w:p w14:paraId="602DDA41" w14:textId="3AA218F0" w:rsidR="008A4EF3" w:rsidRDefault="00150A91"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Following the triggering of a move to the next scene by the user (using the available buttons) the scene number is updated which in turn updates the year parameter</w:t>
      </w:r>
      <w:r w:rsidR="00711410">
        <w:rPr>
          <w:rFonts w:ascii="Arial" w:eastAsia="Times New Roman" w:hAnsi="Arial" w:cs="Arial"/>
          <w:color w:val="373A3C"/>
          <w:sz w:val="21"/>
          <w:szCs w:val="21"/>
          <w:lang w:eastAsia="en-GB"/>
        </w:rPr>
        <w:t>. The tooltip is hidden by default when the user moves to a new scene.</w:t>
      </w:r>
    </w:p>
    <w:p w14:paraId="77A374CB" w14:textId="77777777" w:rsidR="00711410" w:rsidRPr="008A4EF3" w:rsidRDefault="00711410" w:rsidP="00411B54">
      <w:pPr>
        <w:shd w:val="clear" w:color="auto" w:fill="FFFFFF"/>
        <w:spacing w:line="315" w:lineRule="atLeast"/>
        <w:jc w:val="both"/>
        <w:rPr>
          <w:rFonts w:ascii="Arial" w:eastAsia="Times New Roman" w:hAnsi="Arial" w:cs="Arial"/>
          <w:color w:val="373A3C"/>
          <w:sz w:val="21"/>
          <w:szCs w:val="21"/>
          <w:lang w:eastAsia="en-GB"/>
        </w:rPr>
      </w:pPr>
    </w:p>
    <w:p w14:paraId="51C8EC23" w14:textId="0E0A0E64" w:rsidR="008A4EF3" w:rsidRDefault="008A4EF3" w:rsidP="00411B54">
      <w:pPr>
        <w:pStyle w:val="Heading1"/>
        <w:jc w:val="both"/>
        <w:rPr>
          <w:rFonts w:eastAsia="Times New Roman"/>
          <w:lang w:eastAsia="en-GB"/>
        </w:rPr>
      </w:pPr>
      <w:r w:rsidRPr="008A4EF3">
        <w:rPr>
          <w:rFonts w:eastAsia="Times New Roman"/>
          <w:lang w:eastAsia="en-GB"/>
        </w:rPr>
        <w:t>Triggers</w:t>
      </w:r>
    </w:p>
    <w:p w14:paraId="32D6D70A" w14:textId="77777777" w:rsidR="00711410" w:rsidRPr="00711410" w:rsidRDefault="00711410" w:rsidP="00711410">
      <w:pPr>
        <w:rPr>
          <w:lang w:eastAsia="en-GB"/>
        </w:rPr>
      </w:pPr>
    </w:p>
    <w:p w14:paraId="1FCFA78A" w14:textId="77777777" w:rsidR="00745A9D"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 xml:space="preserve">What are the triggers that connect user actions to changes of state in the narrative visualization? </w:t>
      </w:r>
    </w:p>
    <w:p w14:paraId="4AEABFA6" w14:textId="77777777" w:rsidR="00711410" w:rsidRDefault="00711410"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There are three triggers that the user can use to change the state of the narrative visualisation, namely:</w:t>
      </w:r>
    </w:p>
    <w:p w14:paraId="1E124B65" w14:textId="77777777" w:rsidR="00711410" w:rsidRDefault="00711410" w:rsidP="00711410">
      <w:pPr>
        <w:pStyle w:val="ListParagraph"/>
        <w:numPr>
          <w:ilvl w:val="0"/>
          <w:numId w:val="5"/>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T</w:t>
      </w:r>
      <w:r w:rsidRPr="00711410">
        <w:rPr>
          <w:rFonts w:ascii="Arial" w:eastAsia="Times New Roman" w:hAnsi="Arial" w:cs="Arial"/>
          <w:color w:val="373A3C"/>
          <w:sz w:val="21"/>
          <w:szCs w:val="21"/>
          <w:lang w:eastAsia="en-GB"/>
        </w:rPr>
        <w:t xml:space="preserve">he “Previous” and “Next” buttons. </w:t>
      </w:r>
    </w:p>
    <w:p w14:paraId="4E32F4FF" w14:textId="51C217A7" w:rsidR="00745A9D" w:rsidRDefault="00711410" w:rsidP="00711410">
      <w:pPr>
        <w:pStyle w:val="ListParagraph"/>
        <w:numPr>
          <w:ilvl w:val="1"/>
          <w:numId w:val="5"/>
        </w:numPr>
        <w:shd w:val="clear" w:color="auto" w:fill="FFFFFF"/>
        <w:spacing w:line="315" w:lineRule="atLeast"/>
        <w:jc w:val="both"/>
        <w:rPr>
          <w:rFonts w:ascii="Arial" w:eastAsia="Times New Roman" w:hAnsi="Arial" w:cs="Arial"/>
          <w:color w:val="373A3C"/>
          <w:sz w:val="21"/>
          <w:szCs w:val="21"/>
          <w:lang w:eastAsia="en-GB"/>
        </w:rPr>
      </w:pPr>
      <w:r w:rsidRPr="00711410">
        <w:rPr>
          <w:rFonts w:ascii="Arial" w:eastAsia="Times New Roman" w:hAnsi="Arial" w:cs="Arial"/>
          <w:color w:val="373A3C"/>
          <w:sz w:val="21"/>
          <w:szCs w:val="21"/>
          <w:lang w:eastAsia="en-GB"/>
        </w:rPr>
        <w:t xml:space="preserve">The interactive slideshow should not and does not allow the user to select scenes at random. </w:t>
      </w:r>
    </w:p>
    <w:p w14:paraId="2F85F16F" w14:textId="3EE3207B" w:rsidR="00711410" w:rsidRDefault="00711410" w:rsidP="00711410">
      <w:pPr>
        <w:pStyle w:val="ListParagraph"/>
        <w:numPr>
          <w:ilvl w:val="0"/>
          <w:numId w:val="5"/>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 xml:space="preserve">And </w:t>
      </w:r>
      <w:r w:rsidRPr="00711410">
        <w:rPr>
          <w:rFonts w:ascii="Arial" w:eastAsia="Times New Roman" w:hAnsi="Arial" w:cs="Arial"/>
          <w:color w:val="373A3C"/>
          <w:sz w:val="21"/>
          <w:szCs w:val="21"/>
          <w:lang w:eastAsia="en-GB"/>
        </w:rPr>
        <w:t>hovering over a data point in the graph</w:t>
      </w:r>
    </w:p>
    <w:p w14:paraId="2A61F0C4" w14:textId="062DEA09" w:rsidR="00711410" w:rsidRPr="00711410" w:rsidRDefault="00711410" w:rsidP="00711410">
      <w:pPr>
        <w:pStyle w:val="ListParagraph"/>
        <w:numPr>
          <w:ilvl w:val="1"/>
          <w:numId w:val="5"/>
        </w:num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t>Hovering allows the user to deep-dive into a particular data point.</w:t>
      </w:r>
    </w:p>
    <w:p w14:paraId="125A9FE5" w14:textId="77777777" w:rsidR="00711410" w:rsidRDefault="00711410" w:rsidP="00411B54">
      <w:pPr>
        <w:shd w:val="clear" w:color="auto" w:fill="FFFFFF"/>
        <w:spacing w:line="315" w:lineRule="atLeast"/>
        <w:jc w:val="both"/>
        <w:rPr>
          <w:rFonts w:ascii="Arial" w:eastAsia="Times New Roman" w:hAnsi="Arial" w:cs="Arial"/>
          <w:b/>
          <w:bCs/>
          <w:color w:val="373A3C"/>
          <w:sz w:val="21"/>
          <w:szCs w:val="21"/>
          <w:lang w:eastAsia="en-GB"/>
        </w:rPr>
      </w:pPr>
    </w:p>
    <w:p w14:paraId="05B19961" w14:textId="6FB3DB51" w:rsidR="008A4EF3" w:rsidRDefault="008A4EF3" w:rsidP="00411B54">
      <w:pPr>
        <w:shd w:val="clear" w:color="auto" w:fill="FFFFFF"/>
        <w:spacing w:line="315" w:lineRule="atLeast"/>
        <w:jc w:val="both"/>
        <w:rPr>
          <w:rFonts w:ascii="Arial" w:eastAsia="Times New Roman" w:hAnsi="Arial" w:cs="Arial"/>
          <w:b/>
          <w:bCs/>
          <w:color w:val="373A3C"/>
          <w:sz w:val="21"/>
          <w:szCs w:val="21"/>
          <w:lang w:eastAsia="en-GB"/>
        </w:rPr>
      </w:pPr>
      <w:r w:rsidRPr="008A4EF3">
        <w:rPr>
          <w:rFonts w:ascii="Arial" w:eastAsia="Times New Roman" w:hAnsi="Arial" w:cs="Arial"/>
          <w:b/>
          <w:bCs/>
          <w:color w:val="373A3C"/>
          <w:sz w:val="21"/>
          <w:szCs w:val="21"/>
          <w:lang w:eastAsia="en-GB"/>
        </w:rPr>
        <w:t>What affordances are provided to the user to communicate to them what options are available to them in the narrative visualization?</w:t>
      </w:r>
    </w:p>
    <w:p w14:paraId="61F1A524" w14:textId="300DB52C" w:rsidR="00E26324" w:rsidRPr="00E26324" w:rsidRDefault="00820D4D" w:rsidP="00411B54">
      <w:pPr>
        <w:shd w:val="clear" w:color="auto" w:fill="FFFFFF"/>
        <w:spacing w:line="315" w:lineRule="atLeast"/>
        <w:jc w:val="both"/>
        <w:rPr>
          <w:rFonts w:ascii="Arial" w:eastAsia="Times New Roman" w:hAnsi="Arial" w:cs="Arial"/>
          <w:color w:val="373A3C"/>
          <w:sz w:val="21"/>
          <w:szCs w:val="21"/>
          <w:lang w:eastAsia="en-GB"/>
        </w:rPr>
      </w:pPr>
      <w:r>
        <w:rPr>
          <w:rFonts w:ascii="Arial" w:eastAsia="Times New Roman" w:hAnsi="Arial" w:cs="Arial"/>
          <w:color w:val="373A3C"/>
          <w:sz w:val="21"/>
          <w:szCs w:val="21"/>
          <w:lang w:eastAsia="en-GB"/>
        </w:rPr>
        <w:lastRenderedPageBreak/>
        <w:t>A</w:t>
      </w:r>
      <w:r w:rsidR="00E26324" w:rsidRPr="00E26324">
        <w:rPr>
          <w:rFonts w:ascii="Arial" w:eastAsia="Times New Roman" w:hAnsi="Arial" w:cs="Arial"/>
          <w:color w:val="373A3C"/>
          <w:sz w:val="21"/>
          <w:szCs w:val="21"/>
          <w:lang w:eastAsia="en-GB"/>
        </w:rPr>
        <w:t xml:space="preserve"> </w:t>
      </w:r>
      <w:r w:rsidR="00E26324">
        <w:rPr>
          <w:rFonts w:ascii="Arial" w:eastAsia="Times New Roman" w:hAnsi="Arial" w:cs="Arial"/>
          <w:color w:val="373A3C"/>
          <w:sz w:val="21"/>
          <w:szCs w:val="21"/>
          <w:lang w:eastAsia="en-GB"/>
        </w:rPr>
        <w:t xml:space="preserve">Voronoi </w:t>
      </w:r>
      <w:r>
        <w:rPr>
          <w:rFonts w:ascii="Arial" w:eastAsia="Times New Roman" w:hAnsi="Arial" w:cs="Arial"/>
          <w:color w:val="373A3C"/>
          <w:sz w:val="21"/>
          <w:szCs w:val="21"/>
          <w:lang w:eastAsia="en-GB"/>
        </w:rPr>
        <w:t xml:space="preserve">grid has been added to the graph to ensure that the user is informed </w:t>
      </w:r>
      <w:r w:rsidR="00C8609C">
        <w:rPr>
          <w:rFonts w:ascii="Arial" w:eastAsia="Times New Roman" w:hAnsi="Arial" w:cs="Arial"/>
          <w:color w:val="373A3C"/>
          <w:sz w:val="21"/>
          <w:szCs w:val="21"/>
          <w:lang w:eastAsia="en-GB"/>
        </w:rPr>
        <w:t>of the available tooltips on any movement over the graph.</w:t>
      </w:r>
      <w:r w:rsidR="0062672F">
        <w:rPr>
          <w:rFonts w:ascii="Arial" w:eastAsia="Times New Roman" w:hAnsi="Arial" w:cs="Arial"/>
          <w:color w:val="373A3C"/>
          <w:sz w:val="21"/>
          <w:szCs w:val="21"/>
          <w:lang w:eastAsia="en-GB"/>
        </w:rPr>
        <w:t xml:space="preserve"> Using this grid</w:t>
      </w:r>
      <w:r w:rsidR="006D6FAB">
        <w:rPr>
          <w:rFonts w:ascii="Arial" w:eastAsia="Times New Roman" w:hAnsi="Arial" w:cs="Arial"/>
          <w:color w:val="373A3C"/>
          <w:sz w:val="21"/>
          <w:szCs w:val="21"/>
          <w:lang w:eastAsia="en-GB"/>
        </w:rPr>
        <w:t xml:space="preserve">, the tooltip is shown on top of the nearest data point whenever the cursor </w:t>
      </w:r>
      <w:r w:rsidR="00306086">
        <w:rPr>
          <w:rFonts w:ascii="Arial" w:eastAsia="Times New Roman" w:hAnsi="Arial" w:cs="Arial"/>
          <w:color w:val="373A3C"/>
          <w:sz w:val="21"/>
          <w:szCs w:val="21"/>
          <w:lang w:eastAsia="en-GB"/>
        </w:rPr>
        <w:t>is placed on the graph.</w:t>
      </w:r>
    </w:p>
    <w:p w14:paraId="18841A04" w14:textId="77777777" w:rsidR="00605A15" w:rsidRDefault="00605A15" w:rsidP="00411B54">
      <w:pPr>
        <w:jc w:val="both"/>
      </w:pPr>
    </w:p>
    <w:sectPr w:rsidR="00605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634B5"/>
    <w:multiLevelType w:val="hybridMultilevel"/>
    <w:tmpl w:val="758843B8"/>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15:restartNumberingAfterBreak="0">
    <w:nsid w:val="329664BE"/>
    <w:multiLevelType w:val="multilevel"/>
    <w:tmpl w:val="41F2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F16A1B"/>
    <w:multiLevelType w:val="hybridMultilevel"/>
    <w:tmpl w:val="A4A27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550D66"/>
    <w:multiLevelType w:val="hybridMultilevel"/>
    <w:tmpl w:val="572CC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E40AAE"/>
    <w:multiLevelType w:val="hybridMultilevel"/>
    <w:tmpl w:val="EAECE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F3"/>
    <w:rsid w:val="001133A6"/>
    <w:rsid w:val="00150A91"/>
    <w:rsid w:val="001D5C53"/>
    <w:rsid w:val="002E024C"/>
    <w:rsid w:val="00306086"/>
    <w:rsid w:val="00411B54"/>
    <w:rsid w:val="00475E40"/>
    <w:rsid w:val="005D3E90"/>
    <w:rsid w:val="005E181F"/>
    <w:rsid w:val="00605A15"/>
    <w:rsid w:val="0062672F"/>
    <w:rsid w:val="006B0B47"/>
    <w:rsid w:val="006D6FAB"/>
    <w:rsid w:val="00711410"/>
    <w:rsid w:val="00745A9D"/>
    <w:rsid w:val="0075084A"/>
    <w:rsid w:val="00820D4D"/>
    <w:rsid w:val="008A4EF3"/>
    <w:rsid w:val="00A30A55"/>
    <w:rsid w:val="00C8609C"/>
    <w:rsid w:val="00E01DEF"/>
    <w:rsid w:val="00E26324"/>
    <w:rsid w:val="00F647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853BE50"/>
  <w15:chartTrackingRefBased/>
  <w15:docId w15:val="{2C828BB7-382F-B044-B95A-949B3CCC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E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A4EF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EF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A4EF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A4EF3"/>
    <w:rPr>
      <w:b/>
      <w:bCs/>
    </w:rPr>
  </w:style>
  <w:style w:type="character" w:customStyle="1" w:styleId="Heading1Char">
    <w:name w:val="Heading 1 Char"/>
    <w:basedOn w:val="DefaultParagraphFont"/>
    <w:link w:val="Heading1"/>
    <w:uiPriority w:val="9"/>
    <w:rsid w:val="008A4E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E40"/>
    <w:rPr>
      <w:color w:val="0563C1" w:themeColor="hyperlink"/>
      <w:u w:val="single"/>
    </w:rPr>
  </w:style>
  <w:style w:type="character" w:styleId="UnresolvedMention">
    <w:name w:val="Unresolved Mention"/>
    <w:basedOn w:val="DefaultParagraphFont"/>
    <w:uiPriority w:val="99"/>
    <w:semiHidden/>
    <w:unhideWhenUsed/>
    <w:rsid w:val="00475E40"/>
    <w:rPr>
      <w:color w:val="605E5C"/>
      <w:shd w:val="clear" w:color="auto" w:fill="E1DFDD"/>
    </w:rPr>
  </w:style>
  <w:style w:type="paragraph" w:styleId="ListParagraph">
    <w:name w:val="List Paragraph"/>
    <w:basedOn w:val="Normal"/>
    <w:uiPriority w:val="34"/>
    <w:qFormat/>
    <w:rsid w:val="00150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782670">
      <w:bodyDiv w:val="1"/>
      <w:marLeft w:val="0"/>
      <w:marRight w:val="0"/>
      <w:marTop w:val="0"/>
      <w:marBottom w:val="0"/>
      <w:divBdr>
        <w:top w:val="none" w:sz="0" w:space="0" w:color="auto"/>
        <w:left w:val="none" w:sz="0" w:space="0" w:color="auto"/>
        <w:bottom w:val="none" w:sz="0" w:space="0" w:color="auto"/>
        <w:right w:val="none" w:sz="0" w:space="0" w:color="auto"/>
      </w:divBdr>
      <w:divsChild>
        <w:div w:id="1770421622">
          <w:marLeft w:val="0"/>
          <w:marRight w:val="0"/>
          <w:marTop w:val="0"/>
          <w:marBottom w:val="0"/>
          <w:divBdr>
            <w:top w:val="none" w:sz="0" w:space="0" w:color="auto"/>
            <w:left w:val="none" w:sz="0" w:space="0" w:color="auto"/>
            <w:bottom w:val="none" w:sz="0" w:space="0" w:color="auto"/>
            <w:right w:val="none" w:sz="0" w:space="0" w:color="auto"/>
          </w:divBdr>
          <w:divsChild>
            <w:div w:id="2062166488">
              <w:marLeft w:val="0"/>
              <w:marRight w:val="0"/>
              <w:marTop w:val="0"/>
              <w:marBottom w:val="0"/>
              <w:divBdr>
                <w:top w:val="none" w:sz="0" w:space="0" w:color="auto"/>
                <w:left w:val="none" w:sz="0" w:space="0" w:color="auto"/>
                <w:bottom w:val="none" w:sz="0" w:space="0" w:color="auto"/>
                <w:right w:val="none" w:sz="0" w:space="0" w:color="auto"/>
              </w:divBdr>
              <w:divsChild>
                <w:div w:id="1350641470">
                  <w:marLeft w:val="0"/>
                  <w:marRight w:val="0"/>
                  <w:marTop w:val="0"/>
                  <w:marBottom w:val="0"/>
                  <w:divBdr>
                    <w:top w:val="none" w:sz="0" w:space="0" w:color="auto"/>
                    <w:left w:val="none" w:sz="0" w:space="0" w:color="auto"/>
                    <w:bottom w:val="none" w:sz="0" w:space="0" w:color="auto"/>
                    <w:right w:val="none" w:sz="0" w:space="0" w:color="auto"/>
                  </w:divBdr>
                  <w:divsChild>
                    <w:div w:id="19158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9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annotation.susiel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Kevin</dc:creator>
  <cp:keywords/>
  <dc:description/>
  <cp:lastModifiedBy>Sweeney, Kevin</cp:lastModifiedBy>
  <cp:revision>19</cp:revision>
  <cp:lastPrinted>2021-07-30T19:39:00Z</cp:lastPrinted>
  <dcterms:created xsi:type="dcterms:W3CDTF">2021-07-28T18:47:00Z</dcterms:created>
  <dcterms:modified xsi:type="dcterms:W3CDTF">2021-07-30T19:42:00Z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etDate">
    <vt:lpwstr>2021-07-28T18:47:55Z</vt:lpwstr>
  </property>
  <property fmtid="{D5CDD505-2E9C-101B-9397-08002B2CF9AE}" pid="4" name="MSIP_Label_4929bff8-5b33-42aa-95d2-28f72e792cb0_Method">
    <vt:lpwstr>Standard</vt:lpwstr>
  </property>
  <property fmtid="{D5CDD505-2E9C-101B-9397-08002B2CF9AE}" pid="5" name="MSIP_Label_4929bff8-5b33-42aa-95d2-28f72e792cb0_Name">
    <vt:lpwstr>Internal</vt:lpwstr>
  </property>
  <property fmtid="{D5CDD505-2E9C-101B-9397-08002B2CF9AE}" pid="6" name="MSIP_Label_4929bff8-5b33-42aa-95d2-28f72e792cb0_SiteId">
    <vt:lpwstr>f35a6974-607f-47d4-82d7-ff31d7dc53a5</vt:lpwstr>
  </property>
  <property fmtid="{D5CDD505-2E9C-101B-9397-08002B2CF9AE}" pid="7" name="MSIP_Label_4929bff8-5b33-42aa-95d2-28f72e792cb0_ActionId">
    <vt:lpwstr>b1671a02-ea4d-44ff-80c4-af5760e1010c</vt:lpwstr>
  </property>
  <property fmtid="{D5CDD505-2E9C-101B-9397-08002B2CF9AE}" pid="8" name="MSIP_Label_4929bff8-5b33-42aa-95d2-28f72e792cb0_ContentBits">
    <vt:lpwstr>0</vt:lpwstr>
  </property>
</Properties>
</file>