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4F153" w14:textId="77777777" w:rsidR="002E3306" w:rsidRPr="002E3306" w:rsidRDefault="002E3306" w:rsidP="002E3306">
      <w:pPr>
        <w:jc w:val="right"/>
        <w:rPr>
          <w:rFonts w:ascii="Times New Roman" w:eastAsia="Times New Roman" w:hAnsi="Times New Roman"/>
          <w:sz w:val="24"/>
          <w:szCs w:val="24"/>
        </w:rPr>
      </w:pPr>
      <w:bookmarkStart w:id="0" w:name="_Ref312243294"/>
      <w:r w:rsidRPr="002E3306">
        <w:rPr>
          <w:rFonts w:ascii="Arial" w:eastAsia="Times New Roman" w:hAnsi="Arial" w:cs="Arial"/>
          <w:color w:val="000000"/>
          <w:sz w:val="50"/>
          <w:szCs w:val="50"/>
        </w:rPr>
        <w:t>Modularized Robotic Arm</w:t>
      </w:r>
    </w:p>
    <w:p w14:paraId="7D2AEE24" w14:textId="77777777" w:rsidR="002E3306" w:rsidRPr="002E3306" w:rsidRDefault="002E3306" w:rsidP="002E3306">
      <w:pPr>
        <w:jc w:val="right"/>
        <w:rPr>
          <w:rFonts w:ascii="Times New Roman" w:eastAsia="Times New Roman" w:hAnsi="Times New Roman"/>
          <w:sz w:val="24"/>
          <w:szCs w:val="24"/>
        </w:rPr>
      </w:pPr>
      <w:r w:rsidRPr="002E3306">
        <w:rPr>
          <w:rFonts w:ascii="Arial" w:eastAsia="Times New Roman" w:hAnsi="Arial" w:cs="Arial"/>
          <w:color w:val="000000"/>
          <w:sz w:val="42"/>
          <w:szCs w:val="42"/>
        </w:rPr>
        <w:t>Kevin Bradshaw</w:t>
      </w:r>
    </w:p>
    <w:p w14:paraId="72FED7FB" w14:textId="77777777" w:rsidR="002E3306" w:rsidRPr="002E3306" w:rsidRDefault="002E3306" w:rsidP="002E3306">
      <w:pPr>
        <w:jc w:val="right"/>
        <w:rPr>
          <w:rFonts w:ascii="Times New Roman" w:eastAsia="Times New Roman" w:hAnsi="Times New Roman"/>
          <w:sz w:val="24"/>
          <w:szCs w:val="24"/>
        </w:rPr>
      </w:pPr>
      <w:r w:rsidRPr="002E3306">
        <w:rPr>
          <w:rFonts w:ascii="Arial" w:eastAsia="Times New Roman" w:hAnsi="Arial" w:cs="Arial"/>
          <w:color w:val="000000"/>
          <w:sz w:val="42"/>
          <w:szCs w:val="42"/>
        </w:rPr>
        <w:t>Yuan Tian</w:t>
      </w:r>
    </w:p>
    <w:p w14:paraId="35B0B098" w14:textId="77777777" w:rsidR="002E3306" w:rsidRPr="002E3306" w:rsidRDefault="002E3306" w:rsidP="002E3306">
      <w:pPr>
        <w:jc w:val="right"/>
        <w:rPr>
          <w:rFonts w:ascii="Times New Roman" w:eastAsia="Times New Roman" w:hAnsi="Times New Roman"/>
          <w:sz w:val="24"/>
          <w:szCs w:val="24"/>
        </w:rPr>
      </w:pPr>
      <w:r w:rsidRPr="002E3306">
        <w:rPr>
          <w:rFonts w:ascii="Arial" w:eastAsia="Times New Roman" w:hAnsi="Arial" w:cs="Arial"/>
          <w:color w:val="000000"/>
          <w:sz w:val="42"/>
          <w:szCs w:val="42"/>
        </w:rPr>
        <w:t>Fuhua Song</w:t>
      </w:r>
    </w:p>
    <w:p w14:paraId="77ABEFDE" w14:textId="56738D29" w:rsidR="00FA617B" w:rsidRPr="00257F9B" w:rsidRDefault="002E3306" w:rsidP="002E3306">
      <w:pPr>
        <w:jc w:val="right"/>
        <w:rPr>
          <w:rFonts w:ascii="Arial" w:hAnsi="Arial" w:cs="Arial"/>
          <w:sz w:val="40"/>
          <w:szCs w:val="40"/>
        </w:rPr>
      </w:pPr>
      <w:r w:rsidRPr="002E3306">
        <w:rPr>
          <w:rFonts w:ascii="Arial" w:eastAsia="Times New Roman" w:hAnsi="Arial" w:cs="Arial"/>
          <w:color w:val="000000"/>
          <w:sz w:val="42"/>
          <w:szCs w:val="42"/>
        </w:rPr>
        <w:t>Zhengshuai Zhang</w:t>
      </w:r>
    </w:p>
    <w:p w14:paraId="1A1E14C8" w14:textId="77777777" w:rsidR="00FA617B" w:rsidRPr="00257F9B" w:rsidRDefault="00FA617B" w:rsidP="00FA617B">
      <w:pPr>
        <w:jc w:val="right"/>
        <w:rPr>
          <w:rFonts w:ascii="Arial" w:hAnsi="Arial" w:cs="Arial"/>
          <w:sz w:val="40"/>
          <w:szCs w:val="40"/>
        </w:rPr>
      </w:pPr>
    </w:p>
    <w:p w14:paraId="0F0FFD53" w14:textId="77777777" w:rsidR="00FA617B" w:rsidRPr="00257F9B" w:rsidRDefault="00FA617B" w:rsidP="00FA617B">
      <w:pPr>
        <w:jc w:val="right"/>
        <w:rPr>
          <w:rFonts w:ascii="Arial" w:hAnsi="Arial" w:cs="Arial"/>
          <w:sz w:val="40"/>
          <w:szCs w:val="40"/>
        </w:rPr>
      </w:pPr>
    </w:p>
    <w:p w14:paraId="28CAE1D1" w14:textId="77777777" w:rsidR="00FA617B" w:rsidRPr="00257F9B" w:rsidRDefault="00FA617B" w:rsidP="00FA617B">
      <w:pPr>
        <w:jc w:val="right"/>
        <w:rPr>
          <w:rFonts w:ascii="Arial" w:hAnsi="Arial" w:cs="Arial"/>
          <w:sz w:val="40"/>
          <w:szCs w:val="40"/>
        </w:rPr>
      </w:pPr>
    </w:p>
    <w:p w14:paraId="0A45D330" w14:textId="77777777" w:rsidR="00FA617B" w:rsidRPr="00257F9B" w:rsidRDefault="00FA617B" w:rsidP="00FA617B">
      <w:pPr>
        <w:jc w:val="right"/>
        <w:rPr>
          <w:rFonts w:ascii="Arial" w:hAnsi="Arial" w:cs="Arial"/>
          <w:sz w:val="40"/>
          <w:szCs w:val="40"/>
        </w:rPr>
      </w:pPr>
    </w:p>
    <w:p w14:paraId="73760342" w14:textId="77777777" w:rsidR="00FA617B" w:rsidRPr="00257F9B" w:rsidRDefault="00FA617B" w:rsidP="002E3306">
      <w:pPr>
        <w:jc w:val="center"/>
        <w:rPr>
          <w:rFonts w:ascii="Arial" w:hAnsi="Arial" w:cs="Arial"/>
          <w:sz w:val="40"/>
          <w:szCs w:val="40"/>
        </w:rPr>
      </w:pPr>
    </w:p>
    <w:p w14:paraId="1167FE54" w14:textId="77777777" w:rsidR="00FA617B" w:rsidRPr="00257F9B" w:rsidRDefault="00FA617B" w:rsidP="00FA617B">
      <w:pPr>
        <w:jc w:val="right"/>
        <w:rPr>
          <w:rFonts w:ascii="Arial" w:hAnsi="Arial" w:cs="Arial"/>
          <w:sz w:val="40"/>
          <w:szCs w:val="40"/>
        </w:rPr>
      </w:pPr>
    </w:p>
    <w:p w14:paraId="5D94A006" w14:textId="77777777" w:rsidR="00FA617B" w:rsidRPr="00257F9B" w:rsidRDefault="00FA617B" w:rsidP="00FA617B">
      <w:pPr>
        <w:jc w:val="right"/>
        <w:rPr>
          <w:rFonts w:ascii="Arial" w:hAnsi="Arial" w:cs="Arial"/>
          <w:sz w:val="40"/>
          <w:szCs w:val="40"/>
        </w:rPr>
      </w:pPr>
    </w:p>
    <w:p w14:paraId="29CBF945" w14:textId="77777777" w:rsidR="00FA617B" w:rsidRPr="00257F9B" w:rsidRDefault="00FA617B" w:rsidP="00FA617B">
      <w:pPr>
        <w:jc w:val="right"/>
        <w:rPr>
          <w:rFonts w:ascii="Arial" w:hAnsi="Arial" w:cs="Arial"/>
          <w:sz w:val="40"/>
          <w:szCs w:val="40"/>
        </w:rPr>
      </w:pPr>
    </w:p>
    <w:p w14:paraId="12B786F5" w14:textId="29FB44D9" w:rsidR="00FA617B" w:rsidRPr="002E3306" w:rsidRDefault="00FB782F" w:rsidP="002E3306">
      <w:pPr>
        <w:jc w:val="right"/>
        <w:rPr>
          <w:rFonts w:ascii="Arial" w:hAnsi="Arial" w:cs="Arial"/>
          <w:b/>
          <w:smallCaps/>
          <w:sz w:val="52"/>
          <w:szCs w:val="52"/>
        </w:rPr>
      </w:pPr>
      <w:r>
        <w:rPr>
          <w:rFonts w:ascii="Arial" w:hAnsi="Arial" w:cs="Arial"/>
          <w:b/>
          <w:smallCaps/>
          <w:sz w:val="52"/>
          <w:szCs w:val="52"/>
        </w:rPr>
        <w:t>Interface Control Document</w:t>
      </w:r>
    </w:p>
    <w:p w14:paraId="1EA2191B" w14:textId="77777777" w:rsidR="00FA617B" w:rsidRPr="00257F9B" w:rsidRDefault="00FA617B" w:rsidP="00FA617B">
      <w:pPr>
        <w:rPr>
          <w:rFonts w:ascii="Arial" w:hAnsi="Arial" w:cs="Arial"/>
          <w:sz w:val="28"/>
          <w:szCs w:val="28"/>
        </w:rPr>
      </w:pPr>
    </w:p>
    <w:p w14:paraId="4BA9ECDC" w14:textId="77777777" w:rsidR="00FA617B" w:rsidRPr="00257F9B" w:rsidRDefault="00FA617B" w:rsidP="00FA617B">
      <w:pPr>
        <w:rPr>
          <w:rFonts w:ascii="Arial" w:hAnsi="Arial" w:cs="Arial"/>
          <w:sz w:val="28"/>
          <w:szCs w:val="28"/>
        </w:rPr>
      </w:pPr>
    </w:p>
    <w:p w14:paraId="50F09BC6" w14:textId="77777777" w:rsidR="00FA617B" w:rsidRPr="00257F9B" w:rsidRDefault="00FA617B" w:rsidP="00FA617B">
      <w:pPr>
        <w:rPr>
          <w:rFonts w:ascii="Arial" w:hAnsi="Arial" w:cs="Arial"/>
          <w:sz w:val="28"/>
          <w:szCs w:val="28"/>
        </w:rPr>
      </w:pPr>
    </w:p>
    <w:p w14:paraId="3994CB54" w14:textId="77777777" w:rsidR="00FA617B" w:rsidRPr="00257F9B" w:rsidRDefault="00FA617B" w:rsidP="00FA617B">
      <w:pPr>
        <w:rPr>
          <w:rFonts w:ascii="Arial" w:hAnsi="Arial" w:cs="Arial"/>
          <w:sz w:val="28"/>
          <w:szCs w:val="28"/>
        </w:rPr>
      </w:pPr>
    </w:p>
    <w:p w14:paraId="1C492B89" w14:textId="77777777" w:rsidR="00FA617B" w:rsidRPr="00257F9B" w:rsidRDefault="00FA617B" w:rsidP="00FA617B">
      <w:pPr>
        <w:rPr>
          <w:rFonts w:ascii="Arial" w:hAnsi="Arial" w:cs="Arial"/>
          <w:sz w:val="28"/>
          <w:szCs w:val="28"/>
        </w:rPr>
      </w:pPr>
    </w:p>
    <w:p w14:paraId="3E17EE54" w14:textId="77777777" w:rsidR="00FA617B" w:rsidRPr="00257F9B" w:rsidRDefault="00FA617B" w:rsidP="00FA617B">
      <w:pPr>
        <w:rPr>
          <w:rFonts w:ascii="Arial" w:hAnsi="Arial" w:cs="Arial"/>
          <w:sz w:val="28"/>
          <w:szCs w:val="28"/>
        </w:rPr>
      </w:pPr>
    </w:p>
    <w:p w14:paraId="371ED1E6" w14:textId="77777777" w:rsidR="00FA617B" w:rsidRPr="00257F9B" w:rsidRDefault="00FA617B" w:rsidP="00FA617B">
      <w:pPr>
        <w:rPr>
          <w:rFonts w:ascii="Arial" w:hAnsi="Arial" w:cs="Arial"/>
          <w:sz w:val="28"/>
          <w:szCs w:val="28"/>
        </w:rPr>
      </w:pPr>
    </w:p>
    <w:p w14:paraId="3467460A" w14:textId="77777777" w:rsidR="00FA617B" w:rsidRPr="00257F9B" w:rsidRDefault="00FA617B" w:rsidP="00FA617B">
      <w:pPr>
        <w:rPr>
          <w:rFonts w:ascii="Arial" w:hAnsi="Arial" w:cs="Arial"/>
          <w:sz w:val="28"/>
          <w:szCs w:val="28"/>
        </w:rPr>
      </w:pPr>
    </w:p>
    <w:p w14:paraId="78F6AD2B" w14:textId="77777777" w:rsidR="00FA617B" w:rsidRPr="00257F9B" w:rsidRDefault="00FA617B" w:rsidP="00FA617B">
      <w:pPr>
        <w:rPr>
          <w:rFonts w:ascii="Arial" w:hAnsi="Arial" w:cs="Arial"/>
          <w:sz w:val="28"/>
          <w:szCs w:val="28"/>
        </w:rPr>
      </w:pPr>
    </w:p>
    <w:p w14:paraId="2A5E4C06" w14:textId="77777777" w:rsidR="00FA617B" w:rsidRPr="00257F9B" w:rsidRDefault="00FA617B" w:rsidP="00FA617B">
      <w:pPr>
        <w:rPr>
          <w:rFonts w:ascii="Arial" w:hAnsi="Arial" w:cs="Arial"/>
          <w:sz w:val="28"/>
          <w:szCs w:val="28"/>
        </w:rPr>
      </w:pPr>
    </w:p>
    <w:p w14:paraId="7E975054" w14:textId="77777777" w:rsidR="00FA617B" w:rsidRPr="00257F9B" w:rsidRDefault="00FA617B" w:rsidP="00FA617B">
      <w:pPr>
        <w:jc w:val="left"/>
        <w:rPr>
          <w:rFonts w:ascii="Arial" w:hAnsi="Arial" w:cs="Arial"/>
          <w:sz w:val="28"/>
          <w:szCs w:val="28"/>
        </w:rPr>
      </w:pPr>
    </w:p>
    <w:p w14:paraId="0DF191AB" w14:textId="77777777" w:rsidR="00FA617B" w:rsidRPr="00257F9B" w:rsidRDefault="00FA617B" w:rsidP="00FA617B">
      <w:pPr>
        <w:jc w:val="left"/>
        <w:rPr>
          <w:rFonts w:ascii="Arial" w:hAnsi="Arial" w:cs="Arial"/>
          <w:sz w:val="28"/>
          <w:szCs w:val="28"/>
        </w:rPr>
      </w:pPr>
    </w:p>
    <w:p w14:paraId="076DF703" w14:textId="77777777" w:rsidR="00FA617B" w:rsidRPr="00257F9B" w:rsidRDefault="00FA617B" w:rsidP="00FA617B">
      <w:pPr>
        <w:jc w:val="left"/>
        <w:rPr>
          <w:rFonts w:ascii="Arial" w:hAnsi="Arial" w:cs="Arial"/>
          <w:sz w:val="28"/>
          <w:szCs w:val="28"/>
        </w:rPr>
      </w:pPr>
    </w:p>
    <w:p w14:paraId="20A9CFCF" w14:textId="77777777" w:rsidR="00FA617B" w:rsidRPr="00257F9B" w:rsidRDefault="00FA617B" w:rsidP="00FA617B">
      <w:pPr>
        <w:jc w:val="left"/>
        <w:rPr>
          <w:rFonts w:ascii="Arial" w:hAnsi="Arial" w:cs="Arial"/>
          <w:sz w:val="28"/>
          <w:szCs w:val="28"/>
        </w:rPr>
      </w:pPr>
    </w:p>
    <w:p w14:paraId="2D960800" w14:textId="77777777" w:rsidR="00FA617B" w:rsidRPr="00257F9B" w:rsidRDefault="00FA617B" w:rsidP="00FA617B">
      <w:pPr>
        <w:jc w:val="left"/>
        <w:rPr>
          <w:rFonts w:ascii="Arial" w:hAnsi="Arial" w:cs="Arial"/>
          <w:sz w:val="28"/>
          <w:szCs w:val="28"/>
        </w:rPr>
      </w:pPr>
    </w:p>
    <w:p w14:paraId="6FBDACA2" w14:textId="77777777" w:rsidR="00FA617B" w:rsidRPr="00257F9B" w:rsidRDefault="00FA617B" w:rsidP="00FA617B">
      <w:pPr>
        <w:jc w:val="left"/>
        <w:rPr>
          <w:rFonts w:ascii="Arial" w:hAnsi="Arial" w:cs="Arial"/>
          <w:sz w:val="28"/>
          <w:szCs w:val="28"/>
        </w:rPr>
      </w:pPr>
    </w:p>
    <w:p w14:paraId="5A94AB60" w14:textId="77777777" w:rsidR="00FA617B" w:rsidRPr="00257F9B" w:rsidRDefault="00FA617B" w:rsidP="00FA617B">
      <w:pPr>
        <w:jc w:val="left"/>
        <w:rPr>
          <w:rFonts w:ascii="Arial" w:hAnsi="Arial" w:cs="Arial"/>
          <w:sz w:val="28"/>
          <w:szCs w:val="28"/>
        </w:rPr>
      </w:pPr>
      <w:r w:rsidRPr="00257F9B">
        <w:rPr>
          <w:rFonts w:ascii="Arial" w:hAnsi="Arial" w:cs="Arial"/>
          <w:sz w:val="28"/>
          <w:szCs w:val="28"/>
        </w:rPr>
        <w:t>REVISION –</w:t>
      </w:r>
      <w:bookmarkStart w:id="1" w:name="_GoBack"/>
      <w:r w:rsidRPr="00257F9B">
        <w:rPr>
          <w:rFonts w:ascii="Arial" w:hAnsi="Arial" w:cs="Arial"/>
          <w:sz w:val="28"/>
          <w:szCs w:val="28"/>
        </w:rPr>
        <w:t xml:space="preserve"> </w:t>
      </w:r>
      <w:bookmarkEnd w:id="1"/>
      <w:r w:rsidRPr="00257F9B">
        <w:rPr>
          <w:rFonts w:ascii="Arial" w:hAnsi="Arial" w:cs="Arial"/>
          <w:sz w:val="28"/>
          <w:szCs w:val="28"/>
        </w:rPr>
        <w:t>Draft</w:t>
      </w:r>
    </w:p>
    <w:p w14:paraId="5DCF2D22" w14:textId="04A8E8A7" w:rsidR="00CC1A19" w:rsidRPr="00257F9B" w:rsidRDefault="00FA617B" w:rsidP="00043D9F">
      <w:pPr>
        <w:jc w:val="left"/>
        <w:rPr>
          <w:rFonts w:ascii="Arial" w:hAnsi="Arial" w:cs="Arial"/>
          <w:szCs w:val="20"/>
        </w:rPr>
        <w:sectPr w:rsidR="00CC1A19" w:rsidRPr="00257F9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sidRPr="00257F9B">
        <w:rPr>
          <w:rFonts w:ascii="Arial" w:hAnsi="Arial" w:cs="Arial"/>
          <w:sz w:val="28"/>
          <w:szCs w:val="28"/>
        </w:rPr>
        <w:t>2</w:t>
      </w:r>
      <w:r w:rsidR="0011503D">
        <w:rPr>
          <w:rFonts w:ascii="Arial" w:hAnsi="Arial" w:cs="Arial"/>
          <w:sz w:val="28"/>
          <w:szCs w:val="28"/>
        </w:rPr>
        <w:t>3 February</w:t>
      </w:r>
      <w:r w:rsidRPr="00257F9B">
        <w:rPr>
          <w:rFonts w:ascii="Arial" w:hAnsi="Arial" w:cs="Arial"/>
          <w:sz w:val="28"/>
          <w:szCs w:val="28"/>
        </w:rPr>
        <w:t xml:space="preserve"> 2016</w:t>
      </w:r>
    </w:p>
    <w:p w14:paraId="52E47BE8" w14:textId="42C883CA" w:rsidR="00FA617B" w:rsidRPr="00257F9B" w:rsidRDefault="00FB782F" w:rsidP="00FA617B">
      <w:pPr>
        <w:jc w:val="center"/>
        <w:rPr>
          <w:rFonts w:ascii="Arial" w:hAnsi="Arial" w:cs="Arial"/>
          <w:smallCaps/>
          <w:sz w:val="36"/>
          <w:szCs w:val="36"/>
        </w:rPr>
      </w:pPr>
      <w:r>
        <w:rPr>
          <w:rFonts w:ascii="Arial" w:hAnsi="Arial" w:cs="Arial"/>
          <w:smallCaps/>
          <w:sz w:val="36"/>
          <w:szCs w:val="36"/>
        </w:rPr>
        <w:lastRenderedPageBreak/>
        <w:t>Interface Control Document</w:t>
      </w:r>
    </w:p>
    <w:p w14:paraId="22725D9B" w14:textId="77777777" w:rsidR="00FA617B" w:rsidRPr="00257F9B" w:rsidRDefault="00FA617B" w:rsidP="00FA617B">
      <w:pPr>
        <w:jc w:val="center"/>
        <w:rPr>
          <w:rFonts w:ascii="Arial" w:hAnsi="Arial" w:cs="Arial"/>
          <w:sz w:val="36"/>
          <w:szCs w:val="36"/>
        </w:rPr>
      </w:pPr>
      <w:r w:rsidRPr="00257F9B">
        <w:rPr>
          <w:rFonts w:ascii="Arial" w:hAnsi="Arial" w:cs="Arial"/>
          <w:smallCaps/>
          <w:sz w:val="36"/>
          <w:szCs w:val="36"/>
        </w:rPr>
        <w:t>for</w:t>
      </w:r>
    </w:p>
    <w:p w14:paraId="187DD37C" w14:textId="679F7E59" w:rsidR="00FA617B" w:rsidRPr="00257F9B" w:rsidRDefault="002E3306" w:rsidP="00FA617B">
      <w:pPr>
        <w:jc w:val="center"/>
        <w:rPr>
          <w:rFonts w:ascii="Arial" w:hAnsi="Arial" w:cs="Arial"/>
          <w:sz w:val="36"/>
          <w:szCs w:val="36"/>
        </w:rPr>
      </w:pPr>
      <w:r>
        <w:rPr>
          <w:rFonts w:ascii="Arial" w:hAnsi="Arial" w:cs="Arial"/>
          <w:sz w:val="36"/>
          <w:szCs w:val="36"/>
        </w:rPr>
        <w:t>Modularized Robotic Arm</w:t>
      </w:r>
    </w:p>
    <w:p w14:paraId="0BDF3C0A" w14:textId="77777777" w:rsidR="00CC1A19" w:rsidRPr="00257F9B" w:rsidRDefault="00CC1A19" w:rsidP="00043D9F">
      <w:pPr>
        <w:rPr>
          <w:rFonts w:ascii="Arial" w:hAnsi="Arial" w:cs="Arial"/>
        </w:rPr>
      </w:pPr>
    </w:p>
    <w:p w14:paraId="0E0F0388" w14:textId="77777777" w:rsidR="00CC1A19" w:rsidRPr="00257F9B" w:rsidRDefault="00CC1A19" w:rsidP="00043D9F">
      <w:pPr>
        <w:rPr>
          <w:rFonts w:ascii="Arial" w:hAnsi="Arial" w:cs="Arial"/>
        </w:rPr>
      </w:pPr>
    </w:p>
    <w:p w14:paraId="71073F36" w14:textId="77777777" w:rsidR="00CC1A19" w:rsidRPr="00257F9B" w:rsidRDefault="00CC1A19" w:rsidP="00043D9F">
      <w:pPr>
        <w:rPr>
          <w:rFonts w:ascii="Arial" w:hAnsi="Arial" w:cs="Arial"/>
        </w:rPr>
      </w:pPr>
    </w:p>
    <w:p w14:paraId="2E26FD29" w14:textId="77777777" w:rsidR="00FA617B" w:rsidRPr="00257F9B" w:rsidRDefault="00FA617B" w:rsidP="00043D9F">
      <w:pPr>
        <w:rPr>
          <w:rFonts w:ascii="Arial" w:hAnsi="Arial" w:cs="Arial"/>
        </w:rPr>
      </w:pPr>
    </w:p>
    <w:p w14:paraId="3E10ED68" w14:textId="77777777" w:rsidR="00CC1A19" w:rsidRPr="00257F9B" w:rsidRDefault="00CC1A19" w:rsidP="00043D9F">
      <w:pPr>
        <w:rPr>
          <w:rFonts w:ascii="Arial" w:hAnsi="Arial" w:cs="Arial"/>
        </w:rPr>
      </w:pPr>
    </w:p>
    <w:p w14:paraId="457F7DC0" w14:textId="77777777" w:rsidR="00FA617B" w:rsidRPr="00257F9B" w:rsidRDefault="00FA617B" w:rsidP="00FA617B">
      <w:pPr>
        <w:jc w:val="center"/>
        <w:rPr>
          <w:rFonts w:ascii="Arial" w:hAnsi="Arial" w:cs="Arial"/>
          <w:smallCaps/>
        </w:rPr>
      </w:pPr>
      <w:r w:rsidRPr="00257F9B">
        <w:rPr>
          <w:rFonts w:ascii="Arial" w:hAnsi="Arial" w:cs="Arial"/>
          <w:smallCaps/>
        </w:rPr>
        <w:t>Prepared by:</w:t>
      </w:r>
    </w:p>
    <w:p w14:paraId="47080451" w14:textId="77777777" w:rsidR="00FA617B" w:rsidRPr="00257F9B" w:rsidRDefault="00FA617B" w:rsidP="00FA617B">
      <w:pPr>
        <w:jc w:val="center"/>
        <w:rPr>
          <w:rFonts w:ascii="Arial" w:hAnsi="Arial" w:cs="Arial"/>
        </w:rPr>
      </w:pPr>
    </w:p>
    <w:p w14:paraId="199A81E7" w14:textId="77777777" w:rsidR="00FA617B" w:rsidRPr="00257F9B" w:rsidRDefault="00FA617B" w:rsidP="00FA617B">
      <w:pPr>
        <w:jc w:val="center"/>
        <w:rPr>
          <w:rFonts w:ascii="Arial" w:hAnsi="Arial" w:cs="Arial"/>
        </w:rPr>
      </w:pPr>
    </w:p>
    <w:p w14:paraId="577632AA" w14:textId="77777777" w:rsidR="00FA617B" w:rsidRPr="00257F9B" w:rsidRDefault="00FA617B" w:rsidP="00FA617B">
      <w:pPr>
        <w:jc w:val="center"/>
        <w:rPr>
          <w:rFonts w:ascii="Arial" w:hAnsi="Arial" w:cs="Arial"/>
        </w:rPr>
      </w:pPr>
    </w:p>
    <w:p w14:paraId="6C8282FD" w14:textId="77777777" w:rsidR="00FA617B" w:rsidRPr="00257F9B" w:rsidRDefault="00FA617B" w:rsidP="00FA617B">
      <w:pPr>
        <w:jc w:val="center"/>
        <w:rPr>
          <w:rFonts w:ascii="Arial" w:hAnsi="Arial" w:cs="Arial"/>
        </w:rPr>
      </w:pPr>
    </w:p>
    <w:p w14:paraId="65E81EF1" w14:textId="77777777" w:rsidR="00FA617B" w:rsidRPr="00257F9B" w:rsidRDefault="00FA617B" w:rsidP="00FA617B">
      <w:pPr>
        <w:ind w:left="2970"/>
        <w:rPr>
          <w:rFonts w:ascii="Arial" w:hAnsi="Arial" w:cs="Arial"/>
        </w:rPr>
      </w:pPr>
      <w:r w:rsidRPr="00257F9B">
        <w:rPr>
          <w:rFonts w:ascii="Arial" w:hAnsi="Arial" w:cs="Arial"/>
        </w:rPr>
        <w:t>_____________________________</w:t>
      </w:r>
    </w:p>
    <w:p w14:paraId="14F7E749" w14:textId="77777777" w:rsidR="00FA617B" w:rsidRPr="00257F9B" w:rsidRDefault="00FA617B" w:rsidP="00FA617B">
      <w:pPr>
        <w:tabs>
          <w:tab w:val="left" w:pos="6210"/>
        </w:tabs>
        <w:ind w:left="2970"/>
        <w:rPr>
          <w:rFonts w:ascii="Arial" w:hAnsi="Arial" w:cs="Arial"/>
        </w:rPr>
      </w:pPr>
      <w:r w:rsidRPr="00257F9B">
        <w:rPr>
          <w:rFonts w:ascii="Arial" w:hAnsi="Arial" w:cs="Arial"/>
        </w:rPr>
        <w:t>Author</w:t>
      </w:r>
      <w:r w:rsidRPr="00257F9B">
        <w:rPr>
          <w:rFonts w:ascii="Arial" w:hAnsi="Arial" w:cs="Arial"/>
        </w:rPr>
        <w:tab/>
        <w:t>Date</w:t>
      </w:r>
    </w:p>
    <w:p w14:paraId="057085EF" w14:textId="77777777" w:rsidR="00FA617B" w:rsidRPr="00257F9B" w:rsidRDefault="00FA617B" w:rsidP="00FA617B">
      <w:pPr>
        <w:ind w:left="2970"/>
        <w:jc w:val="center"/>
        <w:rPr>
          <w:rFonts w:ascii="Arial" w:hAnsi="Arial" w:cs="Arial"/>
        </w:rPr>
      </w:pPr>
    </w:p>
    <w:p w14:paraId="48CECDF5" w14:textId="77777777" w:rsidR="00FA617B" w:rsidRPr="00257F9B" w:rsidRDefault="00FA617B" w:rsidP="00FA617B">
      <w:pPr>
        <w:ind w:left="2970"/>
        <w:jc w:val="center"/>
        <w:rPr>
          <w:rFonts w:ascii="Arial" w:hAnsi="Arial" w:cs="Arial"/>
        </w:rPr>
      </w:pPr>
    </w:p>
    <w:p w14:paraId="40C00952" w14:textId="77777777" w:rsidR="00FA617B" w:rsidRPr="00257F9B" w:rsidRDefault="00FA617B" w:rsidP="00FA617B">
      <w:pPr>
        <w:ind w:left="2970"/>
        <w:jc w:val="center"/>
        <w:rPr>
          <w:rFonts w:ascii="Arial" w:hAnsi="Arial" w:cs="Arial"/>
        </w:rPr>
      </w:pPr>
    </w:p>
    <w:p w14:paraId="2232560C" w14:textId="77777777" w:rsidR="00FA617B" w:rsidRPr="00257F9B" w:rsidRDefault="00FA617B" w:rsidP="00FA617B">
      <w:pPr>
        <w:ind w:left="2970"/>
        <w:jc w:val="center"/>
        <w:rPr>
          <w:rFonts w:ascii="Arial" w:hAnsi="Arial" w:cs="Arial"/>
        </w:rPr>
      </w:pPr>
    </w:p>
    <w:p w14:paraId="001BDA3D" w14:textId="77777777" w:rsidR="00FA617B" w:rsidRPr="00257F9B" w:rsidRDefault="00FA617B" w:rsidP="00FA617B">
      <w:pPr>
        <w:jc w:val="center"/>
        <w:rPr>
          <w:rFonts w:ascii="Arial" w:hAnsi="Arial" w:cs="Arial"/>
          <w:smallCaps/>
        </w:rPr>
      </w:pPr>
      <w:r w:rsidRPr="00257F9B">
        <w:rPr>
          <w:rFonts w:ascii="Arial" w:hAnsi="Arial" w:cs="Arial"/>
          <w:smallCaps/>
        </w:rPr>
        <w:t>Approved by:</w:t>
      </w:r>
    </w:p>
    <w:p w14:paraId="478FFB66" w14:textId="77777777" w:rsidR="00FA617B" w:rsidRPr="00257F9B" w:rsidRDefault="00FA617B" w:rsidP="00FA617B">
      <w:pPr>
        <w:ind w:left="2970"/>
        <w:jc w:val="center"/>
        <w:rPr>
          <w:rFonts w:ascii="Arial" w:hAnsi="Arial" w:cs="Arial"/>
        </w:rPr>
      </w:pPr>
    </w:p>
    <w:p w14:paraId="79AC5C75" w14:textId="77777777" w:rsidR="00FA617B" w:rsidRPr="00257F9B" w:rsidRDefault="00FA617B" w:rsidP="00FA617B">
      <w:pPr>
        <w:ind w:left="2970"/>
        <w:rPr>
          <w:rFonts w:ascii="Arial" w:hAnsi="Arial" w:cs="Arial"/>
        </w:rPr>
      </w:pPr>
    </w:p>
    <w:p w14:paraId="6463EC03" w14:textId="77777777" w:rsidR="00FA617B" w:rsidRPr="00257F9B" w:rsidRDefault="00FA617B" w:rsidP="00FA617B">
      <w:pPr>
        <w:ind w:left="2970"/>
        <w:rPr>
          <w:rFonts w:ascii="Arial" w:hAnsi="Arial" w:cs="Arial"/>
        </w:rPr>
      </w:pPr>
    </w:p>
    <w:p w14:paraId="68622480" w14:textId="77777777" w:rsidR="00FA617B" w:rsidRPr="00257F9B" w:rsidRDefault="00FA617B" w:rsidP="00FA617B">
      <w:pPr>
        <w:ind w:left="2970"/>
        <w:rPr>
          <w:rFonts w:ascii="Arial" w:hAnsi="Arial" w:cs="Arial"/>
        </w:rPr>
      </w:pPr>
      <w:r w:rsidRPr="00257F9B">
        <w:rPr>
          <w:rFonts w:ascii="Arial" w:hAnsi="Arial" w:cs="Arial"/>
        </w:rPr>
        <w:t>_____________________________</w:t>
      </w:r>
    </w:p>
    <w:p w14:paraId="181F348B" w14:textId="77777777" w:rsidR="00FA617B" w:rsidRPr="00257F9B" w:rsidRDefault="00FA617B" w:rsidP="00FA617B">
      <w:pPr>
        <w:tabs>
          <w:tab w:val="left" w:pos="6210"/>
        </w:tabs>
        <w:ind w:left="2970"/>
        <w:rPr>
          <w:rFonts w:ascii="Arial" w:hAnsi="Arial" w:cs="Arial"/>
        </w:rPr>
      </w:pPr>
      <w:r w:rsidRPr="00257F9B">
        <w:rPr>
          <w:rFonts w:ascii="Arial" w:hAnsi="Arial" w:cs="Arial"/>
        </w:rPr>
        <w:t>Project Leader</w:t>
      </w:r>
      <w:r w:rsidRPr="00257F9B">
        <w:rPr>
          <w:rFonts w:ascii="Arial" w:hAnsi="Arial" w:cs="Arial"/>
        </w:rPr>
        <w:tab/>
        <w:t>Date</w:t>
      </w:r>
    </w:p>
    <w:p w14:paraId="002F7D82" w14:textId="77777777" w:rsidR="00FA617B" w:rsidRPr="00257F9B" w:rsidRDefault="00FA617B" w:rsidP="00FA617B">
      <w:pPr>
        <w:ind w:left="2970"/>
        <w:rPr>
          <w:rFonts w:ascii="Arial" w:hAnsi="Arial" w:cs="Arial"/>
        </w:rPr>
      </w:pPr>
    </w:p>
    <w:p w14:paraId="38EEA2DE" w14:textId="77777777" w:rsidR="00FA617B" w:rsidRPr="00257F9B" w:rsidRDefault="00FA617B" w:rsidP="00FA617B">
      <w:pPr>
        <w:ind w:left="2970"/>
        <w:rPr>
          <w:rFonts w:ascii="Arial" w:hAnsi="Arial" w:cs="Arial"/>
        </w:rPr>
      </w:pPr>
    </w:p>
    <w:p w14:paraId="35EAF2CC" w14:textId="77777777" w:rsidR="00FA617B" w:rsidRPr="00257F9B" w:rsidRDefault="00FA617B" w:rsidP="00FA617B">
      <w:pPr>
        <w:ind w:left="2970"/>
        <w:rPr>
          <w:rFonts w:ascii="Arial" w:hAnsi="Arial" w:cs="Arial"/>
        </w:rPr>
      </w:pPr>
    </w:p>
    <w:p w14:paraId="11713D4D" w14:textId="77777777" w:rsidR="00FA617B" w:rsidRPr="00257F9B" w:rsidRDefault="00FA617B" w:rsidP="00FA617B">
      <w:pPr>
        <w:ind w:left="2970"/>
        <w:rPr>
          <w:rFonts w:ascii="Arial" w:hAnsi="Arial" w:cs="Arial"/>
        </w:rPr>
      </w:pPr>
    </w:p>
    <w:p w14:paraId="4049677F" w14:textId="77777777" w:rsidR="00FA617B" w:rsidRPr="00257F9B" w:rsidRDefault="00FA617B" w:rsidP="00FA617B">
      <w:pPr>
        <w:ind w:left="2970"/>
        <w:rPr>
          <w:rFonts w:ascii="Arial" w:hAnsi="Arial" w:cs="Arial"/>
        </w:rPr>
      </w:pPr>
      <w:r w:rsidRPr="00257F9B">
        <w:rPr>
          <w:rFonts w:ascii="Arial" w:hAnsi="Arial" w:cs="Arial"/>
        </w:rPr>
        <w:t>_____________________________</w:t>
      </w:r>
    </w:p>
    <w:p w14:paraId="5B1459A3" w14:textId="77777777" w:rsidR="00FA617B" w:rsidRPr="00257F9B" w:rsidRDefault="00FA617B" w:rsidP="00FA617B">
      <w:pPr>
        <w:tabs>
          <w:tab w:val="left" w:pos="6210"/>
        </w:tabs>
        <w:ind w:left="2970"/>
        <w:rPr>
          <w:rFonts w:ascii="Arial" w:hAnsi="Arial" w:cs="Arial"/>
        </w:rPr>
      </w:pPr>
      <w:r w:rsidRPr="00257F9B">
        <w:rPr>
          <w:rFonts w:ascii="Arial" w:hAnsi="Arial" w:cs="Arial"/>
        </w:rPr>
        <w:t>Dr. Sam Villareal</w:t>
      </w:r>
      <w:r w:rsidRPr="00257F9B">
        <w:rPr>
          <w:rFonts w:ascii="Arial" w:hAnsi="Arial" w:cs="Arial"/>
        </w:rPr>
        <w:tab/>
        <w:t>Date</w:t>
      </w:r>
    </w:p>
    <w:p w14:paraId="36BFAEA3" w14:textId="77777777" w:rsidR="00FA617B" w:rsidRPr="00257F9B" w:rsidRDefault="00FA617B" w:rsidP="00FA617B">
      <w:pPr>
        <w:ind w:left="2970"/>
        <w:rPr>
          <w:rFonts w:ascii="Arial" w:hAnsi="Arial" w:cs="Arial"/>
        </w:rPr>
      </w:pPr>
    </w:p>
    <w:p w14:paraId="729B76AF" w14:textId="77777777" w:rsidR="00FA617B" w:rsidRPr="00257F9B" w:rsidRDefault="00FA617B" w:rsidP="00FA617B">
      <w:pPr>
        <w:ind w:left="2970"/>
        <w:rPr>
          <w:rFonts w:ascii="Arial" w:hAnsi="Arial" w:cs="Arial"/>
        </w:rPr>
      </w:pPr>
    </w:p>
    <w:p w14:paraId="5124FEC0" w14:textId="77777777" w:rsidR="00FA617B" w:rsidRPr="00257F9B" w:rsidRDefault="00FA617B" w:rsidP="00FA617B">
      <w:pPr>
        <w:ind w:left="2970"/>
        <w:rPr>
          <w:rFonts w:ascii="Arial" w:hAnsi="Arial" w:cs="Arial"/>
        </w:rPr>
      </w:pPr>
    </w:p>
    <w:p w14:paraId="134DEA3D" w14:textId="77777777" w:rsidR="00FA617B" w:rsidRPr="00257F9B" w:rsidRDefault="00FA617B" w:rsidP="00FA617B">
      <w:pPr>
        <w:ind w:left="2970"/>
        <w:rPr>
          <w:rFonts w:ascii="Arial" w:hAnsi="Arial" w:cs="Arial"/>
        </w:rPr>
      </w:pPr>
    </w:p>
    <w:p w14:paraId="2F1FDB83" w14:textId="77777777" w:rsidR="00FA617B" w:rsidRPr="00257F9B" w:rsidRDefault="00FA617B" w:rsidP="00FA617B">
      <w:pPr>
        <w:ind w:left="2970"/>
        <w:rPr>
          <w:rFonts w:ascii="Arial" w:hAnsi="Arial" w:cs="Arial"/>
        </w:rPr>
      </w:pPr>
      <w:r w:rsidRPr="00257F9B">
        <w:rPr>
          <w:rFonts w:ascii="Arial" w:hAnsi="Arial" w:cs="Arial"/>
        </w:rPr>
        <w:t>_____________________________</w:t>
      </w:r>
    </w:p>
    <w:p w14:paraId="7434F0A7" w14:textId="77777777" w:rsidR="00FA617B" w:rsidRPr="00257F9B" w:rsidRDefault="00FA617B" w:rsidP="00FA617B">
      <w:pPr>
        <w:tabs>
          <w:tab w:val="left" w:pos="6210"/>
        </w:tabs>
        <w:ind w:left="2970"/>
        <w:rPr>
          <w:rFonts w:ascii="Arial" w:hAnsi="Arial" w:cs="Arial"/>
        </w:rPr>
      </w:pPr>
      <w:r w:rsidRPr="00257F9B">
        <w:rPr>
          <w:rFonts w:ascii="Arial" w:hAnsi="Arial" w:cs="Arial"/>
        </w:rPr>
        <w:t xml:space="preserve">T/A      </w:t>
      </w:r>
      <w:r w:rsidRPr="00257F9B">
        <w:rPr>
          <w:rFonts w:ascii="Arial" w:hAnsi="Arial" w:cs="Arial"/>
        </w:rPr>
        <w:tab/>
        <w:t>Date</w:t>
      </w:r>
    </w:p>
    <w:p w14:paraId="6FF308B7" w14:textId="77777777" w:rsidR="00CC1A19" w:rsidRPr="00257F9B" w:rsidRDefault="00CC1A19" w:rsidP="00043D9F">
      <w:pPr>
        <w:ind w:left="3330"/>
        <w:rPr>
          <w:rFonts w:ascii="Arial" w:hAnsi="Arial" w:cs="Arial"/>
        </w:rPr>
      </w:pPr>
    </w:p>
    <w:p w14:paraId="59A252E2" w14:textId="77777777" w:rsidR="00CC1A19" w:rsidRPr="00257F9B" w:rsidRDefault="00CC1A19" w:rsidP="007224FA">
      <w:pPr>
        <w:ind w:left="3330"/>
        <w:rPr>
          <w:rFonts w:ascii="Arial" w:hAnsi="Arial" w:cs="Arial"/>
        </w:rPr>
      </w:pPr>
    </w:p>
    <w:p w14:paraId="4352926D" w14:textId="77777777" w:rsidR="00CC1A19" w:rsidRPr="00257F9B" w:rsidRDefault="00CC1A19" w:rsidP="00043D9F">
      <w:pPr>
        <w:ind w:left="3330"/>
        <w:rPr>
          <w:rFonts w:ascii="Arial" w:hAnsi="Arial" w:cs="Arial"/>
        </w:rPr>
      </w:pPr>
    </w:p>
    <w:p w14:paraId="51C82FC5" w14:textId="77777777" w:rsidR="00CC1A19" w:rsidRPr="00257F9B" w:rsidRDefault="00CC1A19">
      <w:pPr>
        <w:spacing w:after="200" w:line="276" w:lineRule="auto"/>
        <w:jc w:val="left"/>
        <w:rPr>
          <w:rFonts w:ascii="Arial" w:hAnsi="Arial" w:cs="Arial"/>
          <w:i/>
          <w:iCs/>
          <w:szCs w:val="20"/>
        </w:rPr>
      </w:pPr>
    </w:p>
    <w:p w14:paraId="07DD800C" w14:textId="77777777" w:rsidR="00CC1A19" w:rsidRPr="00257F9B" w:rsidRDefault="00CC1A19" w:rsidP="00227CC6">
      <w:pPr>
        <w:spacing w:after="200" w:line="276" w:lineRule="auto"/>
        <w:jc w:val="center"/>
        <w:rPr>
          <w:rFonts w:ascii="Arial" w:hAnsi="Arial" w:cs="Arial"/>
          <w:b/>
          <w:sz w:val="28"/>
        </w:rPr>
      </w:pPr>
      <w:r w:rsidRPr="00257F9B">
        <w:rPr>
          <w:rFonts w:ascii="Arial" w:hAnsi="Arial" w:cs="Arial"/>
          <w:b/>
          <w:sz w:val="28"/>
        </w:rPr>
        <w:br w:type="page"/>
      </w:r>
      <w:r w:rsidRPr="00257F9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257F9B" w14:paraId="2E306784" w14:textId="77777777" w:rsidTr="00043D9F">
        <w:tc>
          <w:tcPr>
            <w:tcW w:w="690" w:type="dxa"/>
            <w:shd w:val="clear" w:color="auto" w:fill="0079C1"/>
          </w:tcPr>
          <w:p w14:paraId="5785F9EA" w14:textId="77777777" w:rsidR="00CC1A19" w:rsidRPr="00257F9B" w:rsidRDefault="00CC1A19" w:rsidP="00326249">
            <w:pPr>
              <w:rPr>
                <w:rFonts w:ascii="Arial" w:hAnsi="Arial" w:cs="Arial"/>
                <w:b/>
                <w:color w:val="FFFFFF"/>
              </w:rPr>
            </w:pPr>
            <w:r w:rsidRPr="00257F9B">
              <w:rPr>
                <w:rFonts w:ascii="Arial" w:hAnsi="Arial" w:cs="Arial"/>
                <w:b/>
                <w:color w:val="FFFFFF"/>
              </w:rPr>
              <w:t>Rev.</w:t>
            </w:r>
          </w:p>
        </w:tc>
        <w:tc>
          <w:tcPr>
            <w:tcW w:w="1523" w:type="dxa"/>
            <w:shd w:val="clear" w:color="auto" w:fill="0079C1"/>
          </w:tcPr>
          <w:p w14:paraId="49D170A1" w14:textId="77777777" w:rsidR="00CC1A19" w:rsidRPr="00257F9B" w:rsidRDefault="00CC1A19" w:rsidP="00326249">
            <w:pPr>
              <w:rPr>
                <w:rFonts w:ascii="Arial" w:hAnsi="Arial" w:cs="Arial"/>
                <w:b/>
                <w:color w:val="FFFFFF"/>
              </w:rPr>
            </w:pPr>
            <w:r w:rsidRPr="00257F9B">
              <w:rPr>
                <w:rFonts w:ascii="Arial" w:hAnsi="Arial" w:cs="Arial"/>
                <w:b/>
                <w:color w:val="FFFFFF"/>
              </w:rPr>
              <w:t>Date</w:t>
            </w:r>
          </w:p>
        </w:tc>
        <w:tc>
          <w:tcPr>
            <w:tcW w:w="1919" w:type="dxa"/>
            <w:shd w:val="clear" w:color="auto" w:fill="0079C1"/>
          </w:tcPr>
          <w:p w14:paraId="02DABC8A" w14:textId="77777777" w:rsidR="00CC1A19" w:rsidRPr="00257F9B" w:rsidRDefault="00CC1A19" w:rsidP="00326249">
            <w:pPr>
              <w:rPr>
                <w:rFonts w:ascii="Arial" w:hAnsi="Arial" w:cs="Arial"/>
                <w:b/>
                <w:color w:val="FFFFFF"/>
              </w:rPr>
            </w:pPr>
            <w:r w:rsidRPr="00257F9B">
              <w:rPr>
                <w:rFonts w:ascii="Arial" w:hAnsi="Arial" w:cs="Arial"/>
                <w:b/>
                <w:color w:val="FFFFFF"/>
              </w:rPr>
              <w:t>Originator</w:t>
            </w:r>
          </w:p>
        </w:tc>
        <w:tc>
          <w:tcPr>
            <w:tcW w:w="1915" w:type="dxa"/>
            <w:shd w:val="clear" w:color="auto" w:fill="0079C1"/>
          </w:tcPr>
          <w:p w14:paraId="1C7FAAC4" w14:textId="77777777" w:rsidR="00CC1A19" w:rsidRPr="00257F9B" w:rsidRDefault="00CC1A19" w:rsidP="00326249">
            <w:pPr>
              <w:rPr>
                <w:rFonts w:ascii="Arial" w:hAnsi="Arial" w:cs="Arial"/>
                <w:b/>
                <w:color w:val="FFFFFF"/>
              </w:rPr>
            </w:pPr>
            <w:r w:rsidRPr="00257F9B">
              <w:rPr>
                <w:rFonts w:ascii="Arial" w:hAnsi="Arial" w:cs="Arial"/>
                <w:b/>
                <w:color w:val="FFFFFF"/>
              </w:rPr>
              <w:t>Approvals</w:t>
            </w:r>
          </w:p>
        </w:tc>
        <w:tc>
          <w:tcPr>
            <w:tcW w:w="3313" w:type="dxa"/>
            <w:shd w:val="clear" w:color="auto" w:fill="0079C1"/>
          </w:tcPr>
          <w:p w14:paraId="68C6D042" w14:textId="77777777" w:rsidR="00CC1A19" w:rsidRPr="00257F9B" w:rsidRDefault="00CC1A19" w:rsidP="00326249">
            <w:pPr>
              <w:rPr>
                <w:rFonts w:ascii="Arial" w:hAnsi="Arial" w:cs="Arial"/>
                <w:b/>
                <w:color w:val="FFFFFF"/>
              </w:rPr>
            </w:pPr>
            <w:r w:rsidRPr="00257F9B">
              <w:rPr>
                <w:rFonts w:ascii="Arial" w:hAnsi="Arial" w:cs="Arial"/>
                <w:b/>
                <w:color w:val="FFFFFF"/>
              </w:rPr>
              <w:t>Description</w:t>
            </w:r>
          </w:p>
        </w:tc>
      </w:tr>
      <w:tr w:rsidR="00FA617B" w:rsidRPr="00257F9B" w14:paraId="5026E6A2" w14:textId="77777777" w:rsidTr="00043D9F">
        <w:tc>
          <w:tcPr>
            <w:tcW w:w="690" w:type="dxa"/>
          </w:tcPr>
          <w:p w14:paraId="1200103E" w14:textId="77777777" w:rsidR="00FA617B" w:rsidRPr="00257F9B" w:rsidRDefault="00FA617B" w:rsidP="00FA617B">
            <w:pPr>
              <w:rPr>
                <w:rFonts w:ascii="Arial" w:hAnsi="Arial" w:cs="Arial"/>
                <w:b/>
              </w:rPr>
            </w:pPr>
            <w:r w:rsidRPr="00257F9B">
              <w:rPr>
                <w:rFonts w:ascii="Arial" w:hAnsi="Arial" w:cs="Arial"/>
                <w:b/>
              </w:rPr>
              <w:t>-</w:t>
            </w:r>
          </w:p>
        </w:tc>
        <w:tc>
          <w:tcPr>
            <w:tcW w:w="1523" w:type="dxa"/>
          </w:tcPr>
          <w:p w14:paraId="277BD379" w14:textId="0CCB9294" w:rsidR="00FA617B" w:rsidRPr="00257F9B" w:rsidRDefault="002E3306" w:rsidP="00FA617B">
            <w:pPr>
              <w:rPr>
                <w:rFonts w:ascii="Arial" w:hAnsi="Arial" w:cs="Arial"/>
              </w:rPr>
            </w:pPr>
            <w:r>
              <w:rPr>
                <w:rFonts w:ascii="Arial" w:hAnsi="Arial" w:cs="Arial"/>
              </w:rPr>
              <w:t>2/23/16</w:t>
            </w:r>
          </w:p>
        </w:tc>
        <w:tc>
          <w:tcPr>
            <w:tcW w:w="1919" w:type="dxa"/>
          </w:tcPr>
          <w:p w14:paraId="546C7E3B" w14:textId="69BEB012" w:rsidR="00FA617B" w:rsidRPr="00257F9B" w:rsidRDefault="002E3306" w:rsidP="00FA617B">
            <w:pPr>
              <w:rPr>
                <w:rFonts w:ascii="Arial" w:hAnsi="Arial" w:cs="Arial"/>
              </w:rPr>
            </w:pPr>
            <w:r>
              <w:rPr>
                <w:rFonts w:ascii="Arial" w:hAnsi="Arial" w:cs="Arial"/>
              </w:rPr>
              <w:t>Kevin Bradshaw</w:t>
            </w:r>
          </w:p>
        </w:tc>
        <w:tc>
          <w:tcPr>
            <w:tcW w:w="1915" w:type="dxa"/>
          </w:tcPr>
          <w:p w14:paraId="61337CE4" w14:textId="77777777" w:rsidR="00FA617B" w:rsidRPr="00257F9B" w:rsidRDefault="00FA617B" w:rsidP="00FA617B">
            <w:pPr>
              <w:rPr>
                <w:rFonts w:ascii="Arial" w:hAnsi="Arial" w:cs="Arial"/>
              </w:rPr>
            </w:pPr>
          </w:p>
        </w:tc>
        <w:tc>
          <w:tcPr>
            <w:tcW w:w="3313" w:type="dxa"/>
          </w:tcPr>
          <w:p w14:paraId="0F4B2068" w14:textId="77777777" w:rsidR="00FA617B" w:rsidRPr="00257F9B" w:rsidRDefault="00FA617B" w:rsidP="00FA617B">
            <w:pPr>
              <w:jc w:val="left"/>
              <w:rPr>
                <w:rFonts w:ascii="Arial" w:hAnsi="Arial" w:cs="Arial"/>
              </w:rPr>
            </w:pPr>
            <w:r w:rsidRPr="00257F9B">
              <w:rPr>
                <w:rFonts w:ascii="Arial" w:hAnsi="Arial" w:cs="Arial"/>
              </w:rPr>
              <w:t>Draft Release</w:t>
            </w:r>
          </w:p>
        </w:tc>
      </w:tr>
    </w:tbl>
    <w:p w14:paraId="7F6ABF2C" w14:textId="77777777" w:rsidR="00CC1A19" w:rsidRPr="00257F9B" w:rsidRDefault="00CC1A19">
      <w:pPr>
        <w:spacing w:after="200" w:line="276" w:lineRule="auto"/>
        <w:jc w:val="left"/>
        <w:rPr>
          <w:rFonts w:ascii="Arial" w:hAnsi="Arial" w:cs="Arial"/>
          <w:i/>
          <w:iCs/>
          <w:szCs w:val="20"/>
        </w:rPr>
      </w:pPr>
    </w:p>
    <w:p w14:paraId="3D34F185" w14:textId="77777777" w:rsidR="00CC1A19" w:rsidRPr="00257F9B" w:rsidRDefault="00CC1A19">
      <w:pPr>
        <w:spacing w:after="200" w:line="276" w:lineRule="auto"/>
        <w:jc w:val="left"/>
        <w:rPr>
          <w:rFonts w:ascii="Arial" w:hAnsi="Arial" w:cs="Arial"/>
          <w:i/>
          <w:iCs/>
          <w:szCs w:val="20"/>
        </w:rPr>
      </w:pPr>
    </w:p>
    <w:p w14:paraId="332262F1" w14:textId="77777777" w:rsidR="00CC1A19" w:rsidRPr="00257F9B" w:rsidRDefault="00CC1A19">
      <w:pPr>
        <w:spacing w:after="200" w:line="276" w:lineRule="auto"/>
        <w:jc w:val="left"/>
        <w:rPr>
          <w:rFonts w:ascii="Arial" w:hAnsi="Arial" w:cs="Arial"/>
          <w:i/>
          <w:iCs/>
          <w:szCs w:val="20"/>
        </w:rPr>
      </w:pPr>
      <w:r w:rsidRPr="00257F9B">
        <w:rPr>
          <w:rFonts w:ascii="Arial" w:hAnsi="Arial" w:cs="Arial"/>
          <w:i/>
          <w:iCs/>
          <w:szCs w:val="20"/>
        </w:rPr>
        <w:br w:type="page"/>
      </w:r>
    </w:p>
    <w:p w14:paraId="493A9968" w14:textId="77777777" w:rsidR="00CC1A19" w:rsidRPr="00257F9B" w:rsidRDefault="00CC1A19">
      <w:pPr>
        <w:pStyle w:val="TOCHeading"/>
        <w:rPr>
          <w:rFonts w:ascii="Arial" w:hAnsi="Arial" w:cs="Arial"/>
        </w:rPr>
      </w:pPr>
      <w:bookmarkStart w:id="2" w:name="_Toc356386054"/>
      <w:bookmarkStart w:id="3" w:name="_Toc444725307"/>
      <w:r w:rsidRPr="00257F9B">
        <w:rPr>
          <w:rFonts w:ascii="Arial" w:hAnsi="Arial" w:cs="Arial"/>
        </w:rPr>
        <w:lastRenderedPageBreak/>
        <w:t>Table of Contents</w:t>
      </w:r>
      <w:bookmarkEnd w:id="2"/>
      <w:bookmarkEnd w:id="3"/>
    </w:p>
    <w:p w14:paraId="18225D0D" w14:textId="77777777" w:rsidR="000235D8" w:rsidRDefault="00CC1A19">
      <w:pPr>
        <w:pStyle w:val="TOC1"/>
        <w:rPr>
          <w:rFonts w:asciiTheme="minorHAnsi" w:eastAsiaTheme="minorEastAsia" w:hAnsiTheme="minorHAnsi" w:cstheme="minorBidi"/>
          <w:b w:val="0"/>
          <w:sz w:val="22"/>
          <w:szCs w:val="22"/>
        </w:rPr>
      </w:pPr>
      <w:r w:rsidRPr="00257F9B">
        <w:rPr>
          <w:rFonts w:ascii="Arial" w:hAnsi="Arial" w:cs="Arial"/>
        </w:rPr>
        <w:fldChar w:fldCharType="begin"/>
      </w:r>
      <w:r w:rsidRPr="00257F9B">
        <w:rPr>
          <w:rFonts w:ascii="Arial" w:hAnsi="Arial" w:cs="Arial"/>
        </w:rPr>
        <w:instrText xml:space="preserve"> TOC \o "1-3" \h \z \u </w:instrText>
      </w:r>
      <w:r w:rsidRPr="00257F9B">
        <w:rPr>
          <w:rFonts w:ascii="Arial" w:hAnsi="Arial" w:cs="Arial"/>
        </w:rPr>
        <w:fldChar w:fldCharType="separate"/>
      </w:r>
      <w:hyperlink w:anchor="_Toc444725307" w:history="1">
        <w:r w:rsidR="000235D8" w:rsidRPr="004677BF">
          <w:rPr>
            <w:rStyle w:val="Hyperlink"/>
            <w:rFonts w:ascii="Arial" w:hAnsi="Arial" w:cs="Arial"/>
          </w:rPr>
          <w:t>Table of Contents</w:t>
        </w:r>
        <w:r w:rsidR="000235D8">
          <w:rPr>
            <w:webHidden/>
          </w:rPr>
          <w:tab/>
        </w:r>
        <w:r w:rsidR="000235D8">
          <w:rPr>
            <w:webHidden/>
          </w:rPr>
          <w:fldChar w:fldCharType="begin"/>
        </w:r>
        <w:r w:rsidR="000235D8">
          <w:rPr>
            <w:webHidden/>
          </w:rPr>
          <w:instrText xml:space="preserve"> PAGEREF _Toc444725307 \h </w:instrText>
        </w:r>
        <w:r w:rsidR="000235D8">
          <w:rPr>
            <w:webHidden/>
          </w:rPr>
        </w:r>
        <w:r w:rsidR="000235D8">
          <w:rPr>
            <w:webHidden/>
          </w:rPr>
          <w:fldChar w:fldCharType="separate"/>
        </w:r>
        <w:r w:rsidR="0011503D">
          <w:rPr>
            <w:webHidden/>
          </w:rPr>
          <w:t>III</w:t>
        </w:r>
        <w:r w:rsidR="000235D8">
          <w:rPr>
            <w:webHidden/>
          </w:rPr>
          <w:fldChar w:fldCharType="end"/>
        </w:r>
      </w:hyperlink>
    </w:p>
    <w:p w14:paraId="7958842D" w14:textId="77777777" w:rsidR="000235D8" w:rsidRDefault="00590377">
      <w:pPr>
        <w:pStyle w:val="TOC1"/>
        <w:rPr>
          <w:rFonts w:asciiTheme="minorHAnsi" w:eastAsiaTheme="minorEastAsia" w:hAnsiTheme="minorHAnsi" w:cstheme="minorBidi"/>
          <w:b w:val="0"/>
          <w:sz w:val="22"/>
          <w:szCs w:val="22"/>
        </w:rPr>
      </w:pPr>
      <w:hyperlink w:anchor="_Toc444725308" w:history="1">
        <w:r w:rsidR="000235D8" w:rsidRPr="004677BF">
          <w:rPr>
            <w:rStyle w:val="Hyperlink"/>
            <w:rFonts w:ascii="Arial" w:hAnsi="Arial" w:cs="Arial"/>
          </w:rPr>
          <w:t>List of Tables</w:t>
        </w:r>
        <w:r w:rsidR="000235D8">
          <w:rPr>
            <w:webHidden/>
          </w:rPr>
          <w:tab/>
        </w:r>
        <w:r w:rsidR="000235D8">
          <w:rPr>
            <w:webHidden/>
          </w:rPr>
          <w:fldChar w:fldCharType="begin"/>
        </w:r>
        <w:r w:rsidR="000235D8">
          <w:rPr>
            <w:webHidden/>
          </w:rPr>
          <w:instrText xml:space="preserve"> PAGEREF _Toc444725308 \h </w:instrText>
        </w:r>
        <w:r w:rsidR="000235D8">
          <w:rPr>
            <w:webHidden/>
          </w:rPr>
        </w:r>
        <w:r w:rsidR="000235D8">
          <w:rPr>
            <w:webHidden/>
          </w:rPr>
          <w:fldChar w:fldCharType="separate"/>
        </w:r>
        <w:r w:rsidR="0011503D">
          <w:rPr>
            <w:webHidden/>
          </w:rPr>
          <w:t>IV</w:t>
        </w:r>
        <w:r w:rsidR="000235D8">
          <w:rPr>
            <w:webHidden/>
          </w:rPr>
          <w:fldChar w:fldCharType="end"/>
        </w:r>
      </w:hyperlink>
    </w:p>
    <w:p w14:paraId="53D3A4FD" w14:textId="77777777" w:rsidR="000235D8" w:rsidRDefault="00590377">
      <w:pPr>
        <w:pStyle w:val="TOC1"/>
        <w:rPr>
          <w:rFonts w:asciiTheme="minorHAnsi" w:eastAsiaTheme="minorEastAsia" w:hAnsiTheme="minorHAnsi" w:cstheme="minorBidi"/>
          <w:b w:val="0"/>
          <w:sz w:val="22"/>
          <w:szCs w:val="22"/>
        </w:rPr>
      </w:pPr>
      <w:hyperlink w:anchor="_Toc444725309" w:history="1">
        <w:r w:rsidR="000235D8" w:rsidRPr="004677BF">
          <w:rPr>
            <w:rStyle w:val="Hyperlink"/>
            <w:rFonts w:ascii="Arial" w:hAnsi="Arial" w:cs="Arial"/>
          </w:rPr>
          <w:t>List of Figures</w:t>
        </w:r>
        <w:r w:rsidR="000235D8">
          <w:rPr>
            <w:webHidden/>
          </w:rPr>
          <w:tab/>
        </w:r>
        <w:r w:rsidR="000235D8">
          <w:rPr>
            <w:webHidden/>
          </w:rPr>
          <w:fldChar w:fldCharType="begin"/>
        </w:r>
        <w:r w:rsidR="000235D8">
          <w:rPr>
            <w:webHidden/>
          </w:rPr>
          <w:instrText xml:space="preserve"> PAGEREF _Toc444725309 \h </w:instrText>
        </w:r>
        <w:r w:rsidR="000235D8">
          <w:rPr>
            <w:webHidden/>
          </w:rPr>
        </w:r>
        <w:r w:rsidR="000235D8">
          <w:rPr>
            <w:webHidden/>
          </w:rPr>
          <w:fldChar w:fldCharType="separate"/>
        </w:r>
        <w:r w:rsidR="0011503D">
          <w:rPr>
            <w:webHidden/>
          </w:rPr>
          <w:t>V</w:t>
        </w:r>
        <w:r w:rsidR="000235D8">
          <w:rPr>
            <w:webHidden/>
          </w:rPr>
          <w:fldChar w:fldCharType="end"/>
        </w:r>
      </w:hyperlink>
    </w:p>
    <w:p w14:paraId="796D5473" w14:textId="77777777" w:rsidR="000235D8" w:rsidRDefault="00590377">
      <w:pPr>
        <w:pStyle w:val="TOC1"/>
        <w:rPr>
          <w:rFonts w:asciiTheme="minorHAnsi" w:eastAsiaTheme="minorEastAsia" w:hAnsiTheme="minorHAnsi" w:cstheme="minorBidi"/>
          <w:b w:val="0"/>
          <w:sz w:val="22"/>
          <w:szCs w:val="22"/>
        </w:rPr>
      </w:pPr>
      <w:hyperlink w:anchor="_Toc444725310" w:history="1">
        <w:r w:rsidR="000235D8" w:rsidRPr="004677BF">
          <w:rPr>
            <w:rStyle w:val="Hyperlink"/>
            <w:rFonts w:ascii="Arial" w:hAnsi="Arial"/>
          </w:rPr>
          <w:t>1.</w:t>
        </w:r>
        <w:r w:rsidR="000235D8">
          <w:rPr>
            <w:rFonts w:asciiTheme="minorHAnsi" w:eastAsiaTheme="minorEastAsia" w:hAnsiTheme="minorHAnsi" w:cstheme="minorBidi"/>
            <w:b w:val="0"/>
            <w:sz w:val="22"/>
            <w:szCs w:val="22"/>
          </w:rPr>
          <w:tab/>
        </w:r>
        <w:r w:rsidR="000235D8" w:rsidRPr="004677BF">
          <w:rPr>
            <w:rStyle w:val="Hyperlink"/>
            <w:rFonts w:ascii="Arial" w:hAnsi="Arial"/>
          </w:rPr>
          <w:t>Overview</w:t>
        </w:r>
        <w:r w:rsidR="000235D8">
          <w:rPr>
            <w:webHidden/>
          </w:rPr>
          <w:tab/>
        </w:r>
        <w:r w:rsidR="000235D8">
          <w:rPr>
            <w:webHidden/>
          </w:rPr>
          <w:fldChar w:fldCharType="begin"/>
        </w:r>
        <w:r w:rsidR="000235D8">
          <w:rPr>
            <w:webHidden/>
          </w:rPr>
          <w:instrText xml:space="preserve"> PAGEREF _Toc444725310 \h </w:instrText>
        </w:r>
        <w:r w:rsidR="000235D8">
          <w:rPr>
            <w:webHidden/>
          </w:rPr>
        </w:r>
        <w:r w:rsidR="000235D8">
          <w:rPr>
            <w:webHidden/>
          </w:rPr>
          <w:fldChar w:fldCharType="separate"/>
        </w:r>
        <w:r w:rsidR="0011503D">
          <w:rPr>
            <w:webHidden/>
          </w:rPr>
          <w:t>1</w:t>
        </w:r>
        <w:r w:rsidR="000235D8">
          <w:rPr>
            <w:webHidden/>
          </w:rPr>
          <w:fldChar w:fldCharType="end"/>
        </w:r>
      </w:hyperlink>
    </w:p>
    <w:p w14:paraId="724DB81C" w14:textId="77777777" w:rsidR="000235D8" w:rsidRDefault="00590377">
      <w:pPr>
        <w:pStyle w:val="TOC1"/>
        <w:rPr>
          <w:rFonts w:asciiTheme="minorHAnsi" w:eastAsiaTheme="minorEastAsia" w:hAnsiTheme="minorHAnsi" w:cstheme="minorBidi"/>
          <w:b w:val="0"/>
          <w:sz w:val="22"/>
          <w:szCs w:val="22"/>
        </w:rPr>
      </w:pPr>
      <w:hyperlink w:anchor="_Toc444725311" w:history="1">
        <w:r w:rsidR="000235D8" w:rsidRPr="004677BF">
          <w:rPr>
            <w:rStyle w:val="Hyperlink"/>
            <w:rFonts w:ascii="Arial" w:hAnsi="Arial"/>
          </w:rPr>
          <w:t>2.</w:t>
        </w:r>
        <w:r w:rsidR="000235D8">
          <w:rPr>
            <w:rFonts w:asciiTheme="minorHAnsi" w:eastAsiaTheme="minorEastAsia" w:hAnsiTheme="minorHAnsi" w:cstheme="minorBidi"/>
            <w:b w:val="0"/>
            <w:sz w:val="22"/>
            <w:szCs w:val="22"/>
          </w:rPr>
          <w:tab/>
        </w:r>
        <w:r w:rsidR="000235D8" w:rsidRPr="004677BF">
          <w:rPr>
            <w:rStyle w:val="Hyperlink"/>
            <w:rFonts w:ascii="Arial" w:hAnsi="Arial"/>
          </w:rPr>
          <w:t>References and Definitions</w:t>
        </w:r>
        <w:r w:rsidR="000235D8">
          <w:rPr>
            <w:webHidden/>
          </w:rPr>
          <w:tab/>
        </w:r>
        <w:r w:rsidR="000235D8">
          <w:rPr>
            <w:webHidden/>
          </w:rPr>
          <w:fldChar w:fldCharType="begin"/>
        </w:r>
        <w:r w:rsidR="000235D8">
          <w:rPr>
            <w:webHidden/>
          </w:rPr>
          <w:instrText xml:space="preserve"> PAGEREF _Toc444725311 \h </w:instrText>
        </w:r>
        <w:r w:rsidR="000235D8">
          <w:rPr>
            <w:webHidden/>
          </w:rPr>
        </w:r>
        <w:r w:rsidR="000235D8">
          <w:rPr>
            <w:webHidden/>
          </w:rPr>
          <w:fldChar w:fldCharType="separate"/>
        </w:r>
        <w:r w:rsidR="0011503D">
          <w:rPr>
            <w:webHidden/>
          </w:rPr>
          <w:t>2</w:t>
        </w:r>
        <w:r w:rsidR="000235D8">
          <w:rPr>
            <w:webHidden/>
          </w:rPr>
          <w:fldChar w:fldCharType="end"/>
        </w:r>
      </w:hyperlink>
    </w:p>
    <w:p w14:paraId="2A9CFF96"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12" w:history="1">
        <w:r w:rsidR="000235D8" w:rsidRPr="004677BF">
          <w:rPr>
            <w:rStyle w:val="Hyperlink"/>
            <w:rFonts w:ascii="Arial" w:hAnsi="Arial"/>
            <w:noProof/>
          </w:rPr>
          <w:t>2.1.</w:t>
        </w:r>
        <w:r w:rsidR="000235D8">
          <w:rPr>
            <w:rFonts w:asciiTheme="minorHAnsi" w:eastAsiaTheme="minorEastAsia" w:hAnsiTheme="minorHAnsi" w:cstheme="minorBidi"/>
            <w:noProof/>
            <w:sz w:val="22"/>
          </w:rPr>
          <w:tab/>
        </w:r>
        <w:r w:rsidR="000235D8" w:rsidRPr="004677BF">
          <w:rPr>
            <w:rStyle w:val="Hyperlink"/>
            <w:rFonts w:ascii="Arial" w:hAnsi="Arial"/>
            <w:noProof/>
          </w:rPr>
          <w:t>References</w:t>
        </w:r>
        <w:r w:rsidR="000235D8">
          <w:rPr>
            <w:noProof/>
            <w:webHidden/>
          </w:rPr>
          <w:tab/>
        </w:r>
        <w:r w:rsidR="000235D8">
          <w:rPr>
            <w:noProof/>
            <w:webHidden/>
          </w:rPr>
          <w:fldChar w:fldCharType="begin"/>
        </w:r>
        <w:r w:rsidR="000235D8">
          <w:rPr>
            <w:noProof/>
            <w:webHidden/>
          </w:rPr>
          <w:instrText xml:space="preserve"> PAGEREF _Toc444725312 \h </w:instrText>
        </w:r>
        <w:r w:rsidR="000235D8">
          <w:rPr>
            <w:noProof/>
            <w:webHidden/>
          </w:rPr>
        </w:r>
        <w:r w:rsidR="000235D8">
          <w:rPr>
            <w:noProof/>
            <w:webHidden/>
          </w:rPr>
          <w:fldChar w:fldCharType="separate"/>
        </w:r>
        <w:r w:rsidR="0011503D">
          <w:rPr>
            <w:noProof/>
            <w:webHidden/>
          </w:rPr>
          <w:t>2</w:t>
        </w:r>
        <w:r w:rsidR="000235D8">
          <w:rPr>
            <w:noProof/>
            <w:webHidden/>
          </w:rPr>
          <w:fldChar w:fldCharType="end"/>
        </w:r>
      </w:hyperlink>
    </w:p>
    <w:p w14:paraId="6405E93E"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13" w:history="1">
        <w:r w:rsidR="000235D8" w:rsidRPr="004677BF">
          <w:rPr>
            <w:rStyle w:val="Hyperlink"/>
            <w:rFonts w:ascii="Arial" w:hAnsi="Arial"/>
            <w:noProof/>
          </w:rPr>
          <w:t>2.2.</w:t>
        </w:r>
        <w:r w:rsidR="000235D8">
          <w:rPr>
            <w:rFonts w:asciiTheme="minorHAnsi" w:eastAsiaTheme="minorEastAsia" w:hAnsiTheme="minorHAnsi" w:cstheme="minorBidi"/>
            <w:noProof/>
            <w:sz w:val="22"/>
          </w:rPr>
          <w:tab/>
        </w:r>
        <w:r w:rsidR="000235D8" w:rsidRPr="004677BF">
          <w:rPr>
            <w:rStyle w:val="Hyperlink"/>
            <w:rFonts w:ascii="Arial" w:hAnsi="Arial"/>
            <w:noProof/>
          </w:rPr>
          <w:t>Definitions</w:t>
        </w:r>
        <w:r w:rsidR="000235D8">
          <w:rPr>
            <w:noProof/>
            <w:webHidden/>
          </w:rPr>
          <w:tab/>
        </w:r>
        <w:r w:rsidR="000235D8">
          <w:rPr>
            <w:noProof/>
            <w:webHidden/>
          </w:rPr>
          <w:fldChar w:fldCharType="begin"/>
        </w:r>
        <w:r w:rsidR="000235D8">
          <w:rPr>
            <w:noProof/>
            <w:webHidden/>
          </w:rPr>
          <w:instrText xml:space="preserve"> PAGEREF _Toc444725313 \h </w:instrText>
        </w:r>
        <w:r w:rsidR="000235D8">
          <w:rPr>
            <w:noProof/>
            <w:webHidden/>
          </w:rPr>
        </w:r>
        <w:r w:rsidR="000235D8">
          <w:rPr>
            <w:noProof/>
            <w:webHidden/>
          </w:rPr>
          <w:fldChar w:fldCharType="separate"/>
        </w:r>
        <w:r w:rsidR="0011503D">
          <w:rPr>
            <w:noProof/>
            <w:webHidden/>
          </w:rPr>
          <w:t>2</w:t>
        </w:r>
        <w:r w:rsidR="000235D8">
          <w:rPr>
            <w:noProof/>
            <w:webHidden/>
          </w:rPr>
          <w:fldChar w:fldCharType="end"/>
        </w:r>
      </w:hyperlink>
    </w:p>
    <w:p w14:paraId="51D1E1DD" w14:textId="77777777" w:rsidR="000235D8" w:rsidRDefault="00590377">
      <w:pPr>
        <w:pStyle w:val="TOC1"/>
        <w:rPr>
          <w:rFonts w:asciiTheme="minorHAnsi" w:eastAsiaTheme="minorEastAsia" w:hAnsiTheme="minorHAnsi" w:cstheme="minorBidi"/>
          <w:b w:val="0"/>
          <w:sz w:val="22"/>
          <w:szCs w:val="22"/>
        </w:rPr>
      </w:pPr>
      <w:hyperlink w:anchor="_Toc444725314" w:history="1">
        <w:r w:rsidR="000235D8" w:rsidRPr="004677BF">
          <w:rPr>
            <w:rStyle w:val="Hyperlink"/>
            <w:rFonts w:ascii="Arial" w:hAnsi="Arial"/>
          </w:rPr>
          <w:t>3.</w:t>
        </w:r>
        <w:r w:rsidR="000235D8">
          <w:rPr>
            <w:rFonts w:asciiTheme="minorHAnsi" w:eastAsiaTheme="minorEastAsia" w:hAnsiTheme="minorHAnsi" w:cstheme="minorBidi"/>
            <w:b w:val="0"/>
            <w:sz w:val="22"/>
            <w:szCs w:val="22"/>
          </w:rPr>
          <w:tab/>
        </w:r>
        <w:r w:rsidR="000235D8" w:rsidRPr="004677BF">
          <w:rPr>
            <w:rStyle w:val="Hyperlink"/>
            <w:rFonts w:ascii="Arial" w:hAnsi="Arial"/>
          </w:rPr>
          <w:t>Physical Interface</w:t>
        </w:r>
        <w:r w:rsidR="000235D8">
          <w:rPr>
            <w:webHidden/>
          </w:rPr>
          <w:tab/>
        </w:r>
        <w:r w:rsidR="000235D8">
          <w:rPr>
            <w:webHidden/>
          </w:rPr>
          <w:fldChar w:fldCharType="begin"/>
        </w:r>
        <w:r w:rsidR="000235D8">
          <w:rPr>
            <w:webHidden/>
          </w:rPr>
          <w:instrText xml:space="preserve"> PAGEREF _Toc444725314 \h </w:instrText>
        </w:r>
        <w:r w:rsidR="000235D8">
          <w:rPr>
            <w:webHidden/>
          </w:rPr>
        </w:r>
        <w:r w:rsidR="000235D8">
          <w:rPr>
            <w:webHidden/>
          </w:rPr>
          <w:fldChar w:fldCharType="separate"/>
        </w:r>
        <w:r w:rsidR="0011503D">
          <w:rPr>
            <w:webHidden/>
          </w:rPr>
          <w:t>3</w:t>
        </w:r>
        <w:r w:rsidR="000235D8">
          <w:rPr>
            <w:webHidden/>
          </w:rPr>
          <w:fldChar w:fldCharType="end"/>
        </w:r>
      </w:hyperlink>
    </w:p>
    <w:p w14:paraId="7BD2BC2A"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15" w:history="1">
        <w:r w:rsidR="000235D8" w:rsidRPr="004677BF">
          <w:rPr>
            <w:rStyle w:val="Hyperlink"/>
            <w:rFonts w:ascii="Arial" w:hAnsi="Arial"/>
            <w:noProof/>
          </w:rPr>
          <w:t>3.1.</w:t>
        </w:r>
        <w:r w:rsidR="000235D8">
          <w:rPr>
            <w:rFonts w:asciiTheme="minorHAnsi" w:eastAsiaTheme="minorEastAsia" w:hAnsiTheme="minorHAnsi" w:cstheme="minorBidi"/>
            <w:noProof/>
            <w:sz w:val="22"/>
          </w:rPr>
          <w:tab/>
        </w:r>
        <w:r w:rsidR="000235D8" w:rsidRPr="004677BF">
          <w:rPr>
            <w:rStyle w:val="Hyperlink"/>
            <w:rFonts w:ascii="Arial" w:hAnsi="Arial"/>
            <w:noProof/>
          </w:rPr>
          <w:t>Weight</w:t>
        </w:r>
        <w:r w:rsidR="000235D8">
          <w:rPr>
            <w:noProof/>
            <w:webHidden/>
          </w:rPr>
          <w:tab/>
        </w:r>
        <w:r w:rsidR="000235D8">
          <w:rPr>
            <w:noProof/>
            <w:webHidden/>
          </w:rPr>
          <w:fldChar w:fldCharType="begin"/>
        </w:r>
        <w:r w:rsidR="000235D8">
          <w:rPr>
            <w:noProof/>
            <w:webHidden/>
          </w:rPr>
          <w:instrText xml:space="preserve"> PAGEREF _Toc444725315 \h </w:instrText>
        </w:r>
        <w:r w:rsidR="000235D8">
          <w:rPr>
            <w:noProof/>
            <w:webHidden/>
          </w:rPr>
        </w:r>
        <w:r w:rsidR="000235D8">
          <w:rPr>
            <w:noProof/>
            <w:webHidden/>
          </w:rPr>
          <w:fldChar w:fldCharType="separate"/>
        </w:r>
        <w:r w:rsidR="0011503D">
          <w:rPr>
            <w:noProof/>
            <w:webHidden/>
          </w:rPr>
          <w:t>3</w:t>
        </w:r>
        <w:r w:rsidR="000235D8">
          <w:rPr>
            <w:noProof/>
            <w:webHidden/>
          </w:rPr>
          <w:fldChar w:fldCharType="end"/>
        </w:r>
      </w:hyperlink>
    </w:p>
    <w:p w14:paraId="5E899223"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16" w:history="1">
        <w:r w:rsidR="000235D8" w:rsidRPr="004677BF">
          <w:rPr>
            <w:rStyle w:val="Hyperlink"/>
            <w:rFonts w:ascii="Arial" w:hAnsi="Arial"/>
            <w:noProof/>
          </w:rPr>
          <w:t>3.2.</w:t>
        </w:r>
        <w:r w:rsidR="000235D8">
          <w:rPr>
            <w:rFonts w:asciiTheme="minorHAnsi" w:eastAsiaTheme="minorEastAsia" w:hAnsiTheme="minorHAnsi" w:cstheme="minorBidi"/>
            <w:noProof/>
            <w:sz w:val="22"/>
          </w:rPr>
          <w:tab/>
        </w:r>
        <w:r w:rsidR="000235D8" w:rsidRPr="004677BF">
          <w:rPr>
            <w:rStyle w:val="Hyperlink"/>
            <w:rFonts w:ascii="Arial" w:hAnsi="Arial"/>
            <w:noProof/>
          </w:rPr>
          <w:t>Dimensions</w:t>
        </w:r>
        <w:r w:rsidR="000235D8">
          <w:rPr>
            <w:noProof/>
            <w:webHidden/>
          </w:rPr>
          <w:tab/>
        </w:r>
        <w:r w:rsidR="000235D8">
          <w:rPr>
            <w:noProof/>
            <w:webHidden/>
          </w:rPr>
          <w:fldChar w:fldCharType="begin"/>
        </w:r>
        <w:r w:rsidR="000235D8">
          <w:rPr>
            <w:noProof/>
            <w:webHidden/>
          </w:rPr>
          <w:instrText xml:space="preserve"> PAGEREF _Toc444725316 \h </w:instrText>
        </w:r>
        <w:r w:rsidR="000235D8">
          <w:rPr>
            <w:noProof/>
            <w:webHidden/>
          </w:rPr>
        </w:r>
        <w:r w:rsidR="000235D8">
          <w:rPr>
            <w:noProof/>
            <w:webHidden/>
          </w:rPr>
          <w:fldChar w:fldCharType="separate"/>
        </w:r>
        <w:r w:rsidR="0011503D">
          <w:rPr>
            <w:noProof/>
            <w:webHidden/>
          </w:rPr>
          <w:t>3</w:t>
        </w:r>
        <w:r w:rsidR="000235D8">
          <w:rPr>
            <w:noProof/>
            <w:webHidden/>
          </w:rPr>
          <w:fldChar w:fldCharType="end"/>
        </w:r>
      </w:hyperlink>
    </w:p>
    <w:p w14:paraId="5EB844B8" w14:textId="77777777" w:rsidR="000235D8" w:rsidRDefault="00590377">
      <w:pPr>
        <w:pStyle w:val="TOC3"/>
        <w:tabs>
          <w:tab w:val="left" w:pos="1320"/>
          <w:tab w:val="right" w:leader="dot" w:pos="9350"/>
        </w:tabs>
        <w:rPr>
          <w:rFonts w:asciiTheme="minorHAnsi" w:eastAsiaTheme="minorEastAsia" w:hAnsiTheme="minorHAnsi" w:cstheme="minorBidi"/>
          <w:noProof/>
          <w:sz w:val="22"/>
        </w:rPr>
      </w:pPr>
      <w:hyperlink w:anchor="_Toc444725317" w:history="1">
        <w:r w:rsidR="000235D8" w:rsidRPr="004677BF">
          <w:rPr>
            <w:rStyle w:val="Hyperlink"/>
            <w:rFonts w:ascii="Open Sans" w:hAnsi="Open Sans"/>
            <w:noProof/>
          </w:rPr>
          <w:t>3.2.1</w:t>
        </w:r>
        <w:r w:rsidR="000235D8">
          <w:rPr>
            <w:rFonts w:asciiTheme="minorHAnsi" w:eastAsiaTheme="minorEastAsia" w:hAnsiTheme="minorHAnsi" w:cstheme="minorBidi"/>
            <w:noProof/>
            <w:sz w:val="22"/>
          </w:rPr>
          <w:tab/>
        </w:r>
        <w:r w:rsidR="000235D8" w:rsidRPr="004677BF">
          <w:rPr>
            <w:rStyle w:val="Hyperlink"/>
            <w:rFonts w:ascii="Open Sans" w:hAnsi="Open Sans"/>
            <w:noProof/>
          </w:rPr>
          <w:t>Dimension of the Robotic arm</w:t>
        </w:r>
        <w:r w:rsidR="000235D8">
          <w:rPr>
            <w:noProof/>
            <w:webHidden/>
          </w:rPr>
          <w:tab/>
        </w:r>
        <w:r w:rsidR="000235D8">
          <w:rPr>
            <w:noProof/>
            <w:webHidden/>
          </w:rPr>
          <w:fldChar w:fldCharType="begin"/>
        </w:r>
        <w:r w:rsidR="000235D8">
          <w:rPr>
            <w:noProof/>
            <w:webHidden/>
          </w:rPr>
          <w:instrText xml:space="preserve"> PAGEREF _Toc444725317 \h </w:instrText>
        </w:r>
        <w:r w:rsidR="000235D8">
          <w:rPr>
            <w:noProof/>
            <w:webHidden/>
          </w:rPr>
        </w:r>
        <w:r w:rsidR="000235D8">
          <w:rPr>
            <w:noProof/>
            <w:webHidden/>
          </w:rPr>
          <w:fldChar w:fldCharType="separate"/>
        </w:r>
        <w:r w:rsidR="0011503D">
          <w:rPr>
            <w:noProof/>
            <w:webHidden/>
          </w:rPr>
          <w:t>3</w:t>
        </w:r>
        <w:r w:rsidR="000235D8">
          <w:rPr>
            <w:noProof/>
            <w:webHidden/>
          </w:rPr>
          <w:fldChar w:fldCharType="end"/>
        </w:r>
      </w:hyperlink>
    </w:p>
    <w:p w14:paraId="5E313849" w14:textId="77777777" w:rsidR="000235D8" w:rsidRDefault="00590377">
      <w:pPr>
        <w:pStyle w:val="TOC3"/>
        <w:tabs>
          <w:tab w:val="left" w:pos="1320"/>
          <w:tab w:val="right" w:leader="dot" w:pos="9350"/>
        </w:tabs>
        <w:rPr>
          <w:rFonts w:asciiTheme="minorHAnsi" w:eastAsiaTheme="minorEastAsia" w:hAnsiTheme="minorHAnsi" w:cstheme="minorBidi"/>
          <w:noProof/>
          <w:sz w:val="22"/>
        </w:rPr>
      </w:pPr>
      <w:hyperlink w:anchor="_Toc444725318" w:history="1">
        <w:r w:rsidR="000235D8" w:rsidRPr="004677BF">
          <w:rPr>
            <w:rStyle w:val="Hyperlink"/>
            <w:rFonts w:ascii="Open Sans" w:hAnsi="Open Sans"/>
            <w:noProof/>
          </w:rPr>
          <w:t>3.2.2</w:t>
        </w:r>
        <w:r w:rsidR="000235D8">
          <w:rPr>
            <w:rFonts w:asciiTheme="minorHAnsi" w:eastAsiaTheme="minorEastAsia" w:hAnsiTheme="minorHAnsi" w:cstheme="minorBidi"/>
            <w:noProof/>
            <w:sz w:val="22"/>
          </w:rPr>
          <w:tab/>
        </w:r>
        <w:r w:rsidR="000235D8" w:rsidRPr="004677BF">
          <w:rPr>
            <w:rStyle w:val="Hyperlink"/>
            <w:rFonts w:ascii="Open Sans" w:hAnsi="Open Sans"/>
            <w:noProof/>
          </w:rPr>
          <w:t>Dimension of the User Interface</w:t>
        </w:r>
        <w:r w:rsidR="000235D8">
          <w:rPr>
            <w:noProof/>
            <w:webHidden/>
          </w:rPr>
          <w:tab/>
        </w:r>
        <w:r w:rsidR="000235D8">
          <w:rPr>
            <w:noProof/>
            <w:webHidden/>
          </w:rPr>
          <w:fldChar w:fldCharType="begin"/>
        </w:r>
        <w:r w:rsidR="000235D8">
          <w:rPr>
            <w:noProof/>
            <w:webHidden/>
          </w:rPr>
          <w:instrText xml:space="preserve"> PAGEREF _Toc444725318 \h </w:instrText>
        </w:r>
        <w:r w:rsidR="000235D8">
          <w:rPr>
            <w:noProof/>
            <w:webHidden/>
          </w:rPr>
        </w:r>
        <w:r w:rsidR="000235D8">
          <w:rPr>
            <w:noProof/>
            <w:webHidden/>
          </w:rPr>
          <w:fldChar w:fldCharType="separate"/>
        </w:r>
        <w:r w:rsidR="0011503D">
          <w:rPr>
            <w:noProof/>
            <w:webHidden/>
          </w:rPr>
          <w:t>4</w:t>
        </w:r>
        <w:r w:rsidR="000235D8">
          <w:rPr>
            <w:noProof/>
            <w:webHidden/>
          </w:rPr>
          <w:fldChar w:fldCharType="end"/>
        </w:r>
      </w:hyperlink>
    </w:p>
    <w:p w14:paraId="21492283"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19" w:history="1">
        <w:r w:rsidR="000235D8" w:rsidRPr="004677BF">
          <w:rPr>
            <w:rStyle w:val="Hyperlink"/>
            <w:rFonts w:ascii="Arial" w:hAnsi="Arial"/>
            <w:noProof/>
          </w:rPr>
          <w:t>3.3.</w:t>
        </w:r>
        <w:r w:rsidR="000235D8">
          <w:rPr>
            <w:rFonts w:asciiTheme="minorHAnsi" w:eastAsiaTheme="minorEastAsia" w:hAnsiTheme="minorHAnsi" w:cstheme="minorBidi"/>
            <w:noProof/>
            <w:sz w:val="22"/>
          </w:rPr>
          <w:tab/>
        </w:r>
        <w:r w:rsidR="000235D8" w:rsidRPr="004677BF">
          <w:rPr>
            <w:rStyle w:val="Hyperlink"/>
            <w:rFonts w:ascii="Arial" w:hAnsi="Arial"/>
            <w:noProof/>
          </w:rPr>
          <w:t>Mounting Locations</w:t>
        </w:r>
        <w:r w:rsidR="000235D8">
          <w:rPr>
            <w:noProof/>
            <w:webHidden/>
          </w:rPr>
          <w:tab/>
        </w:r>
        <w:r w:rsidR="000235D8">
          <w:rPr>
            <w:noProof/>
            <w:webHidden/>
          </w:rPr>
          <w:fldChar w:fldCharType="begin"/>
        </w:r>
        <w:r w:rsidR="000235D8">
          <w:rPr>
            <w:noProof/>
            <w:webHidden/>
          </w:rPr>
          <w:instrText xml:space="preserve"> PAGEREF _Toc444725319 \h </w:instrText>
        </w:r>
        <w:r w:rsidR="000235D8">
          <w:rPr>
            <w:noProof/>
            <w:webHidden/>
          </w:rPr>
        </w:r>
        <w:r w:rsidR="000235D8">
          <w:rPr>
            <w:noProof/>
            <w:webHidden/>
          </w:rPr>
          <w:fldChar w:fldCharType="separate"/>
        </w:r>
        <w:r w:rsidR="0011503D">
          <w:rPr>
            <w:noProof/>
            <w:webHidden/>
          </w:rPr>
          <w:t>5</w:t>
        </w:r>
        <w:r w:rsidR="000235D8">
          <w:rPr>
            <w:noProof/>
            <w:webHidden/>
          </w:rPr>
          <w:fldChar w:fldCharType="end"/>
        </w:r>
      </w:hyperlink>
    </w:p>
    <w:p w14:paraId="0DBDB4D7" w14:textId="77777777" w:rsidR="000235D8" w:rsidRDefault="00590377">
      <w:pPr>
        <w:pStyle w:val="TOC1"/>
        <w:rPr>
          <w:rFonts w:asciiTheme="minorHAnsi" w:eastAsiaTheme="minorEastAsia" w:hAnsiTheme="minorHAnsi" w:cstheme="minorBidi"/>
          <w:b w:val="0"/>
          <w:sz w:val="22"/>
          <w:szCs w:val="22"/>
        </w:rPr>
      </w:pPr>
      <w:hyperlink w:anchor="_Toc444725320" w:history="1">
        <w:r w:rsidR="000235D8" w:rsidRPr="004677BF">
          <w:rPr>
            <w:rStyle w:val="Hyperlink"/>
            <w:rFonts w:ascii="Arial" w:hAnsi="Arial"/>
          </w:rPr>
          <w:t>4.</w:t>
        </w:r>
        <w:r w:rsidR="000235D8">
          <w:rPr>
            <w:rFonts w:asciiTheme="minorHAnsi" w:eastAsiaTheme="minorEastAsia" w:hAnsiTheme="minorHAnsi" w:cstheme="minorBidi"/>
            <w:b w:val="0"/>
            <w:sz w:val="22"/>
            <w:szCs w:val="22"/>
          </w:rPr>
          <w:tab/>
        </w:r>
        <w:r w:rsidR="000235D8" w:rsidRPr="004677BF">
          <w:rPr>
            <w:rStyle w:val="Hyperlink"/>
            <w:rFonts w:ascii="Arial" w:hAnsi="Arial"/>
          </w:rPr>
          <w:t>Thermal Interface</w:t>
        </w:r>
        <w:r w:rsidR="000235D8">
          <w:rPr>
            <w:webHidden/>
          </w:rPr>
          <w:tab/>
        </w:r>
        <w:r w:rsidR="000235D8">
          <w:rPr>
            <w:webHidden/>
          </w:rPr>
          <w:fldChar w:fldCharType="begin"/>
        </w:r>
        <w:r w:rsidR="000235D8">
          <w:rPr>
            <w:webHidden/>
          </w:rPr>
          <w:instrText xml:space="preserve"> PAGEREF _Toc444725320 \h </w:instrText>
        </w:r>
        <w:r w:rsidR="000235D8">
          <w:rPr>
            <w:webHidden/>
          </w:rPr>
        </w:r>
        <w:r w:rsidR="000235D8">
          <w:rPr>
            <w:webHidden/>
          </w:rPr>
          <w:fldChar w:fldCharType="separate"/>
        </w:r>
        <w:r w:rsidR="0011503D">
          <w:rPr>
            <w:webHidden/>
          </w:rPr>
          <w:t>5</w:t>
        </w:r>
        <w:r w:rsidR="000235D8">
          <w:rPr>
            <w:webHidden/>
          </w:rPr>
          <w:fldChar w:fldCharType="end"/>
        </w:r>
      </w:hyperlink>
    </w:p>
    <w:p w14:paraId="41CF46E4" w14:textId="77777777" w:rsidR="000235D8" w:rsidRDefault="00590377">
      <w:pPr>
        <w:pStyle w:val="TOC1"/>
        <w:rPr>
          <w:rFonts w:asciiTheme="minorHAnsi" w:eastAsiaTheme="minorEastAsia" w:hAnsiTheme="minorHAnsi" w:cstheme="minorBidi"/>
          <w:b w:val="0"/>
          <w:sz w:val="22"/>
          <w:szCs w:val="22"/>
        </w:rPr>
      </w:pPr>
      <w:hyperlink w:anchor="_Toc444725321" w:history="1">
        <w:r w:rsidR="000235D8" w:rsidRPr="004677BF">
          <w:rPr>
            <w:rStyle w:val="Hyperlink"/>
            <w:rFonts w:ascii="Arial" w:hAnsi="Arial"/>
          </w:rPr>
          <w:t>5.</w:t>
        </w:r>
        <w:r w:rsidR="000235D8">
          <w:rPr>
            <w:rFonts w:asciiTheme="minorHAnsi" w:eastAsiaTheme="minorEastAsia" w:hAnsiTheme="minorHAnsi" w:cstheme="minorBidi"/>
            <w:b w:val="0"/>
            <w:sz w:val="22"/>
            <w:szCs w:val="22"/>
          </w:rPr>
          <w:tab/>
        </w:r>
        <w:r w:rsidR="000235D8" w:rsidRPr="004677BF">
          <w:rPr>
            <w:rStyle w:val="Hyperlink"/>
            <w:rFonts w:ascii="Arial" w:hAnsi="Arial"/>
          </w:rPr>
          <w:t>Electrical Interface</w:t>
        </w:r>
        <w:r w:rsidR="000235D8">
          <w:rPr>
            <w:webHidden/>
          </w:rPr>
          <w:tab/>
        </w:r>
        <w:r w:rsidR="000235D8">
          <w:rPr>
            <w:webHidden/>
          </w:rPr>
          <w:fldChar w:fldCharType="begin"/>
        </w:r>
        <w:r w:rsidR="000235D8">
          <w:rPr>
            <w:webHidden/>
          </w:rPr>
          <w:instrText xml:space="preserve"> PAGEREF _Toc444725321 \h </w:instrText>
        </w:r>
        <w:r w:rsidR="000235D8">
          <w:rPr>
            <w:webHidden/>
          </w:rPr>
        </w:r>
        <w:r w:rsidR="000235D8">
          <w:rPr>
            <w:webHidden/>
          </w:rPr>
          <w:fldChar w:fldCharType="separate"/>
        </w:r>
        <w:r w:rsidR="0011503D">
          <w:rPr>
            <w:webHidden/>
          </w:rPr>
          <w:t>6</w:t>
        </w:r>
        <w:r w:rsidR="000235D8">
          <w:rPr>
            <w:webHidden/>
          </w:rPr>
          <w:fldChar w:fldCharType="end"/>
        </w:r>
      </w:hyperlink>
    </w:p>
    <w:p w14:paraId="47DF67CD"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22" w:history="1">
        <w:r w:rsidR="000235D8" w:rsidRPr="004677BF">
          <w:rPr>
            <w:rStyle w:val="Hyperlink"/>
            <w:rFonts w:ascii="Arial" w:hAnsi="Arial"/>
            <w:noProof/>
          </w:rPr>
          <w:t>5.1.</w:t>
        </w:r>
        <w:r w:rsidR="000235D8">
          <w:rPr>
            <w:rFonts w:asciiTheme="minorHAnsi" w:eastAsiaTheme="minorEastAsia" w:hAnsiTheme="minorHAnsi" w:cstheme="minorBidi"/>
            <w:noProof/>
            <w:sz w:val="22"/>
          </w:rPr>
          <w:tab/>
        </w:r>
        <w:r w:rsidR="000235D8" w:rsidRPr="004677BF">
          <w:rPr>
            <w:rStyle w:val="Hyperlink"/>
            <w:rFonts w:ascii="Arial" w:hAnsi="Arial"/>
            <w:noProof/>
          </w:rPr>
          <w:t>Primary Input Power</w:t>
        </w:r>
        <w:r w:rsidR="000235D8">
          <w:rPr>
            <w:noProof/>
            <w:webHidden/>
          </w:rPr>
          <w:tab/>
        </w:r>
        <w:r w:rsidR="000235D8">
          <w:rPr>
            <w:noProof/>
            <w:webHidden/>
          </w:rPr>
          <w:fldChar w:fldCharType="begin"/>
        </w:r>
        <w:r w:rsidR="000235D8">
          <w:rPr>
            <w:noProof/>
            <w:webHidden/>
          </w:rPr>
          <w:instrText xml:space="preserve"> PAGEREF _Toc444725322 \h </w:instrText>
        </w:r>
        <w:r w:rsidR="000235D8">
          <w:rPr>
            <w:noProof/>
            <w:webHidden/>
          </w:rPr>
        </w:r>
        <w:r w:rsidR="000235D8">
          <w:rPr>
            <w:noProof/>
            <w:webHidden/>
          </w:rPr>
          <w:fldChar w:fldCharType="separate"/>
        </w:r>
        <w:r w:rsidR="0011503D">
          <w:rPr>
            <w:noProof/>
            <w:webHidden/>
          </w:rPr>
          <w:t>8</w:t>
        </w:r>
        <w:r w:rsidR="000235D8">
          <w:rPr>
            <w:noProof/>
            <w:webHidden/>
          </w:rPr>
          <w:fldChar w:fldCharType="end"/>
        </w:r>
      </w:hyperlink>
    </w:p>
    <w:p w14:paraId="609E0E8B"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23" w:history="1">
        <w:r w:rsidR="000235D8" w:rsidRPr="004677BF">
          <w:rPr>
            <w:rStyle w:val="Hyperlink"/>
            <w:rFonts w:ascii="Arial" w:hAnsi="Arial"/>
            <w:noProof/>
          </w:rPr>
          <w:t>5.2.</w:t>
        </w:r>
        <w:r w:rsidR="000235D8">
          <w:rPr>
            <w:rFonts w:asciiTheme="minorHAnsi" w:eastAsiaTheme="minorEastAsia" w:hAnsiTheme="minorHAnsi" w:cstheme="minorBidi"/>
            <w:noProof/>
            <w:sz w:val="22"/>
          </w:rPr>
          <w:tab/>
        </w:r>
        <w:r w:rsidR="000235D8" w:rsidRPr="004677BF">
          <w:rPr>
            <w:rStyle w:val="Hyperlink"/>
            <w:rFonts w:ascii="Arial" w:hAnsi="Arial"/>
            <w:noProof/>
          </w:rPr>
          <w:t>Polarity Reversal</w:t>
        </w:r>
        <w:r w:rsidR="000235D8">
          <w:rPr>
            <w:noProof/>
            <w:webHidden/>
          </w:rPr>
          <w:tab/>
        </w:r>
        <w:r w:rsidR="000235D8">
          <w:rPr>
            <w:noProof/>
            <w:webHidden/>
          </w:rPr>
          <w:fldChar w:fldCharType="begin"/>
        </w:r>
        <w:r w:rsidR="000235D8">
          <w:rPr>
            <w:noProof/>
            <w:webHidden/>
          </w:rPr>
          <w:instrText xml:space="preserve"> PAGEREF _Toc444725323 \h </w:instrText>
        </w:r>
        <w:r w:rsidR="000235D8">
          <w:rPr>
            <w:noProof/>
            <w:webHidden/>
          </w:rPr>
        </w:r>
        <w:r w:rsidR="000235D8">
          <w:rPr>
            <w:noProof/>
            <w:webHidden/>
          </w:rPr>
          <w:fldChar w:fldCharType="separate"/>
        </w:r>
        <w:r w:rsidR="0011503D">
          <w:rPr>
            <w:noProof/>
            <w:webHidden/>
          </w:rPr>
          <w:t>8</w:t>
        </w:r>
        <w:r w:rsidR="000235D8">
          <w:rPr>
            <w:noProof/>
            <w:webHidden/>
          </w:rPr>
          <w:fldChar w:fldCharType="end"/>
        </w:r>
      </w:hyperlink>
    </w:p>
    <w:p w14:paraId="2AA0D9FE"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24" w:history="1">
        <w:r w:rsidR="000235D8" w:rsidRPr="004677BF">
          <w:rPr>
            <w:rStyle w:val="Hyperlink"/>
            <w:rFonts w:ascii="Arial" w:hAnsi="Arial"/>
            <w:noProof/>
          </w:rPr>
          <w:t>5.3.</w:t>
        </w:r>
        <w:r w:rsidR="000235D8">
          <w:rPr>
            <w:rFonts w:asciiTheme="minorHAnsi" w:eastAsiaTheme="minorEastAsia" w:hAnsiTheme="minorHAnsi" w:cstheme="minorBidi"/>
            <w:noProof/>
            <w:sz w:val="22"/>
          </w:rPr>
          <w:tab/>
        </w:r>
        <w:r w:rsidR="000235D8" w:rsidRPr="004677BF">
          <w:rPr>
            <w:rStyle w:val="Hyperlink"/>
            <w:rFonts w:ascii="Arial" w:hAnsi="Arial"/>
            <w:noProof/>
          </w:rPr>
          <w:t>Signal Interfaces</w:t>
        </w:r>
        <w:r w:rsidR="000235D8">
          <w:rPr>
            <w:noProof/>
            <w:webHidden/>
          </w:rPr>
          <w:tab/>
        </w:r>
        <w:r w:rsidR="000235D8">
          <w:rPr>
            <w:noProof/>
            <w:webHidden/>
          </w:rPr>
          <w:fldChar w:fldCharType="begin"/>
        </w:r>
        <w:r w:rsidR="000235D8">
          <w:rPr>
            <w:noProof/>
            <w:webHidden/>
          </w:rPr>
          <w:instrText xml:space="preserve"> PAGEREF _Toc444725324 \h </w:instrText>
        </w:r>
        <w:r w:rsidR="000235D8">
          <w:rPr>
            <w:noProof/>
            <w:webHidden/>
          </w:rPr>
        </w:r>
        <w:r w:rsidR="000235D8">
          <w:rPr>
            <w:noProof/>
            <w:webHidden/>
          </w:rPr>
          <w:fldChar w:fldCharType="separate"/>
        </w:r>
        <w:r w:rsidR="0011503D">
          <w:rPr>
            <w:noProof/>
            <w:webHidden/>
          </w:rPr>
          <w:t>8</w:t>
        </w:r>
        <w:r w:rsidR="000235D8">
          <w:rPr>
            <w:noProof/>
            <w:webHidden/>
          </w:rPr>
          <w:fldChar w:fldCharType="end"/>
        </w:r>
      </w:hyperlink>
    </w:p>
    <w:p w14:paraId="77D7A389"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25" w:history="1">
        <w:r w:rsidR="000235D8" w:rsidRPr="004677BF">
          <w:rPr>
            <w:rStyle w:val="Hyperlink"/>
            <w:rFonts w:ascii="Arial" w:hAnsi="Arial"/>
            <w:noProof/>
          </w:rPr>
          <w:t>5.4.</w:t>
        </w:r>
        <w:r w:rsidR="000235D8">
          <w:rPr>
            <w:rFonts w:asciiTheme="minorHAnsi" w:eastAsiaTheme="minorEastAsia" w:hAnsiTheme="minorHAnsi" w:cstheme="minorBidi"/>
            <w:noProof/>
            <w:sz w:val="22"/>
          </w:rPr>
          <w:tab/>
        </w:r>
        <w:r w:rsidR="000235D8" w:rsidRPr="004677BF">
          <w:rPr>
            <w:rStyle w:val="Hyperlink"/>
            <w:rFonts w:ascii="Arial" w:hAnsi="Arial"/>
            <w:noProof/>
          </w:rPr>
          <w:t>Video Interfaces</w:t>
        </w:r>
        <w:r w:rsidR="000235D8">
          <w:rPr>
            <w:noProof/>
            <w:webHidden/>
          </w:rPr>
          <w:tab/>
        </w:r>
        <w:r w:rsidR="000235D8">
          <w:rPr>
            <w:noProof/>
            <w:webHidden/>
          </w:rPr>
          <w:fldChar w:fldCharType="begin"/>
        </w:r>
        <w:r w:rsidR="000235D8">
          <w:rPr>
            <w:noProof/>
            <w:webHidden/>
          </w:rPr>
          <w:instrText xml:space="preserve"> PAGEREF _Toc444725325 \h </w:instrText>
        </w:r>
        <w:r w:rsidR="000235D8">
          <w:rPr>
            <w:noProof/>
            <w:webHidden/>
          </w:rPr>
        </w:r>
        <w:r w:rsidR="000235D8">
          <w:rPr>
            <w:noProof/>
            <w:webHidden/>
          </w:rPr>
          <w:fldChar w:fldCharType="separate"/>
        </w:r>
        <w:r w:rsidR="0011503D">
          <w:rPr>
            <w:noProof/>
            <w:webHidden/>
          </w:rPr>
          <w:t>8</w:t>
        </w:r>
        <w:r w:rsidR="000235D8">
          <w:rPr>
            <w:noProof/>
            <w:webHidden/>
          </w:rPr>
          <w:fldChar w:fldCharType="end"/>
        </w:r>
      </w:hyperlink>
    </w:p>
    <w:p w14:paraId="26A9BCCD"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26" w:history="1">
        <w:r w:rsidR="000235D8" w:rsidRPr="004677BF">
          <w:rPr>
            <w:rStyle w:val="Hyperlink"/>
            <w:rFonts w:ascii="Arial" w:hAnsi="Arial"/>
            <w:noProof/>
          </w:rPr>
          <w:t>5.5.</w:t>
        </w:r>
        <w:r w:rsidR="000235D8">
          <w:rPr>
            <w:rFonts w:asciiTheme="minorHAnsi" w:eastAsiaTheme="minorEastAsia" w:hAnsiTheme="minorHAnsi" w:cstheme="minorBidi"/>
            <w:noProof/>
            <w:sz w:val="22"/>
          </w:rPr>
          <w:tab/>
        </w:r>
        <w:r w:rsidR="000235D8" w:rsidRPr="004677BF">
          <w:rPr>
            <w:rStyle w:val="Hyperlink"/>
            <w:rFonts w:ascii="Arial" w:hAnsi="Arial"/>
            <w:noProof/>
          </w:rPr>
          <w:t>User Control Interface</w:t>
        </w:r>
        <w:r w:rsidR="000235D8">
          <w:rPr>
            <w:noProof/>
            <w:webHidden/>
          </w:rPr>
          <w:tab/>
        </w:r>
        <w:r w:rsidR="000235D8">
          <w:rPr>
            <w:noProof/>
            <w:webHidden/>
          </w:rPr>
          <w:fldChar w:fldCharType="begin"/>
        </w:r>
        <w:r w:rsidR="000235D8">
          <w:rPr>
            <w:noProof/>
            <w:webHidden/>
          </w:rPr>
          <w:instrText xml:space="preserve"> PAGEREF _Toc444725326 \h </w:instrText>
        </w:r>
        <w:r w:rsidR="000235D8">
          <w:rPr>
            <w:noProof/>
            <w:webHidden/>
          </w:rPr>
        </w:r>
        <w:r w:rsidR="000235D8">
          <w:rPr>
            <w:noProof/>
            <w:webHidden/>
          </w:rPr>
          <w:fldChar w:fldCharType="separate"/>
        </w:r>
        <w:r w:rsidR="0011503D">
          <w:rPr>
            <w:noProof/>
            <w:webHidden/>
          </w:rPr>
          <w:t>8</w:t>
        </w:r>
        <w:r w:rsidR="000235D8">
          <w:rPr>
            <w:noProof/>
            <w:webHidden/>
          </w:rPr>
          <w:fldChar w:fldCharType="end"/>
        </w:r>
      </w:hyperlink>
    </w:p>
    <w:p w14:paraId="58BCCC07" w14:textId="77777777" w:rsidR="000235D8" w:rsidRDefault="00590377">
      <w:pPr>
        <w:pStyle w:val="TOC1"/>
        <w:rPr>
          <w:rFonts w:asciiTheme="minorHAnsi" w:eastAsiaTheme="minorEastAsia" w:hAnsiTheme="minorHAnsi" w:cstheme="minorBidi"/>
          <w:b w:val="0"/>
          <w:sz w:val="22"/>
          <w:szCs w:val="22"/>
        </w:rPr>
      </w:pPr>
      <w:hyperlink w:anchor="_Toc444725327" w:history="1">
        <w:r w:rsidR="000235D8" w:rsidRPr="004677BF">
          <w:rPr>
            <w:rStyle w:val="Hyperlink"/>
            <w:rFonts w:ascii="Arial" w:hAnsi="Arial"/>
          </w:rPr>
          <w:t>6.</w:t>
        </w:r>
        <w:r w:rsidR="000235D8">
          <w:rPr>
            <w:rFonts w:asciiTheme="minorHAnsi" w:eastAsiaTheme="minorEastAsia" w:hAnsiTheme="minorHAnsi" w:cstheme="minorBidi"/>
            <w:b w:val="0"/>
            <w:sz w:val="22"/>
            <w:szCs w:val="22"/>
          </w:rPr>
          <w:tab/>
        </w:r>
        <w:r w:rsidR="000235D8" w:rsidRPr="004677BF">
          <w:rPr>
            <w:rStyle w:val="Hyperlink"/>
            <w:rFonts w:ascii="Arial" w:hAnsi="Arial"/>
          </w:rPr>
          <w:t>Communications / Device Interface Protocols</w:t>
        </w:r>
        <w:r w:rsidR="000235D8">
          <w:rPr>
            <w:webHidden/>
          </w:rPr>
          <w:tab/>
        </w:r>
        <w:r w:rsidR="000235D8">
          <w:rPr>
            <w:webHidden/>
          </w:rPr>
          <w:fldChar w:fldCharType="begin"/>
        </w:r>
        <w:r w:rsidR="000235D8">
          <w:rPr>
            <w:webHidden/>
          </w:rPr>
          <w:instrText xml:space="preserve"> PAGEREF _Toc444725327 \h </w:instrText>
        </w:r>
        <w:r w:rsidR="000235D8">
          <w:rPr>
            <w:webHidden/>
          </w:rPr>
        </w:r>
        <w:r w:rsidR="000235D8">
          <w:rPr>
            <w:webHidden/>
          </w:rPr>
          <w:fldChar w:fldCharType="separate"/>
        </w:r>
        <w:r w:rsidR="0011503D">
          <w:rPr>
            <w:webHidden/>
          </w:rPr>
          <w:t>9</w:t>
        </w:r>
        <w:r w:rsidR="000235D8">
          <w:rPr>
            <w:webHidden/>
          </w:rPr>
          <w:fldChar w:fldCharType="end"/>
        </w:r>
      </w:hyperlink>
    </w:p>
    <w:p w14:paraId="5DEC144A" w14:textId="77777777" w:rsidR="000235D8" w:rsidRDefault="00590377">
      <w:pPr>
        <w:pStyle w:val="TOC2"/>
        <w:tabs>
          <w:tab w:val="left" w:pos="880"/>
          <w:tab w:val="right" w:leader="dot" w:pos="9350"/>
        </w:tabs>
        <w:rPr>
          <w:rFonts w:asciiTheme="minorHAnsi" w:eastAsiaTheme="minorEastAsia" w:hAnsiTheme="minorHAnsi" w:cstheme="minorBidi"/>
          <w:noProof/>
          <w:sz w:val="22"/>
        </w:rPr>
      </w:pPr>
      <w:hyperlink w:anchor="_Toc444725328" w:history="1">
        <w:r w:rsidR="000235D8" w:rsidRPr="004677BF">
          <w:rPr>
            <w:rStyle w:val="Hyperlink"/>
            <w:rFonts w:ascii="Arial" w:hAnsi="Arial"/>
            <w:noProof/>
          </w:rPr>
          <w:t>6.1.</w:t>
        </w:r>
        <w:r w:rsidR="000235D8">
          <w:rPr>
            <w:rFonts w:asciiTheme="minorHAnsi" w:eastAsiaTheme="minorEastAsia" w:hAnsiTheme="minorHAnsi" w:cstheme="minorBidi"/>
            <w:noProof/>
            <w:sz w:val="22"/>
          </w:rPr>
          <w:tab/>
        </w:r>
        <w:r w:rsidR="000235D8" w:rsidRPr="004677BF">
          <w:rPr>
            <w:rStyle w:val="Hyperlink"/>
            <w:rFonts w:ascii="Arial" w:hAnsi="Arial"/>
            <w:noProof/>
          </w:rPr>
          <w:t>Wireless Communications (Wi-Fi)</w:t>
        </w:r>
        <w:r w:rsidR="000235D8">
          <w:rPr>
            <w:noProof/>
            <w:webHidden/>
          </w:rPr>
          <w:tab/>
        </w:r>
        <w:r w:rsidR="000235D8">
          <w:rPr>
            <w:noProof/>
            <w:webHidden/>
          </w:rPr>
          <w:fldChar w:fldCharType="begin"/>
        </w:r>
        <w:r w:rsidR="000235D8">
          <w:rPr>
            <w:noProof/>
            <w:webHidden/>
          </w:rPr>
          <w:instrText xml:space="preserve"> PAGEREF _Toc444725328 \h </w:instrText>
        </w:r>
        <w:r w:rsidR="000235D8">
          <w:rPr>
            <w:noProof/>
            <w:webHidden/>
          </w:rPr>
        </w:r>
        <w:r w:rsidR="000235D8">
          <w:rPr>
            <w:noProof/>
            <w:webHidden/>
          </w:rPr>
          <w:fldChar w:fldCharType="separate"/>
        </w:r>
        <w:r w:rsidR="0011503D">
          <w:rPr>
            <w:noProof/>
            <w:webHidden/>
          </w:rPr>
          <w:t>9</w:t>
        </w:r>
        <w:r w:rsidR="000235D8">
          <w:rPr>
            <w:noProof/>
            <w:webHidden/>
          </w:rPr>
          <w:fldChar w:fldCharType="end"/>
        </w:r>
      </w:hyperlink>
    </w:p>
    <w:p w14:paraId="33E9DB9C" w14:textId="77777777" w:rsidR="00CC1A19" w:rsidRPr="00257F9B" w:rsidRDefault="00CC1A19">
      <w:pPr>
        <w:rPr>
          <w:rFonts w:ascii="Arial" w:hAnsi="Arial" w:cs="Arial"/>
        </w:rPr>
      </w:pPr>
      <w:r w:rsidRPr="00257F9B">
        <w:rPr>
          <w:rFonts w:ascii="Arial" w:hAnsi="Arial" w:cs="Arial"/>
        </w:rPr>
        <w:fldChar w:fldCharType="end"/>
      </w:r>
    </w:p>
    <w:p w14:paraId="2D9AB488" w14:textId="77777777" w:rsidR="00CC1A19" w:rsidRPr="00257F9B" w:rsidRDefault="00CC1A19" w:rsidP="00832676">
      <w:pPr>
        <w:rPr>
          <w:rFonts w:ascii="Arial" w:hAnsi="Arial" w:cs="Arial"/>
          <w:sz w:val="28"/>
          <w:szCs w:val="28"/>
        </w:rPr>
      </w:pPr>
      <w:r w:rsidRPr="00257F9B">
        <w:rPr>
          <w:rFonts w:ascii="Arial" w:hAnsi="Arial" w:cs="Arial"/>
        </w:rPr>
        <w:br w:type="page"/>
      </w:r>
    </w:p>
    <w:p w14:paraId="230C9C7A" w14:textId="77D33FBE" w:rsidR="00CC1A19" w:rsidRPr="00257F9B" w:rsidRDefault="00CC1A19" w:rsidP="00FA617B">
      <w:pPr>
        <w:pStyle w:val="TOCHeading"/>
        <w:rPr>
          <w:rFonts w:ascii="Arial" w:hAnsi="Arial" w:cs="Arial"/>
        </w:rPr>
      </w:pPr>
      <w:r w:rsidRPr="00257F9B">
        <w:rPr>
          <w:rFonts w:ascii="Arial" w:hAnsi="Arial" w:cs="Arial"/>
        </w:rPr>
        <w:lastRenderedPageBreak/>
        <w:t xml:space="preserve"> </w:t>
      </w:r>
      <w:bookmarkStart w:id="4" w:name="_Toc444725308"/>
      <w:r w:rsidRPr="00257F9B">
        <w:rPr>
          <w:rFonts w:ascii="Arial" w:hAnsi="Arial" w:cs="Arial"/>
        </w:rPr>
        <w:t>List of Tables</w:t>
      </w:r>
      <w:bookmarkEnd w:id="4"/>
    </w:p>
    <w:p w14:paraId="000F3002" w14:textId="77777777" w:rsidR="000235D8" w:rsidRDefault="000235D8">
      <w:pPr>
        <w:pStyle w:val="TableofFigures"/>
        <w:rPr>
          <w:rFonts w:asciiTheme="minorHAnsi" w:eastAsiaTheme="minorEastAsia" w:hAnsiTheme="minorHAnsi" w:cstheme="minorBidi"/>
          <w:b w:val="0"/>
          <w:sz w:val="22"/>
          <w:szCs w:val="22"/>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444725247" w:history="1">
        <w:r w:rsidRPr="00901E41">
          <w:rPr>
            <w:rStyle w:val="Hyperlink"/>
          </w:rPr>
          <w:t>Table 1: PWM Driver Characteristics</w:t>
        </w:r>
        <w:r>
          <w:rPr>
            <w:webHidden/>
          </w:rPr>
          <w:tab/>
        </w:r>
        <w:r>
          <w:rPr>
            <w:webHidden/>
          </w:rPr>
          <w:fldChar w:fldCharType="begin"/>
        </w:r>
        <w:r>
          <w:rPr>
            <w:webHidden/>
          </w:rPr>
          <w:instrText xml:space="preserve"> PAGEREF _Toc444725247 \h </w:instrText>
        </w:r>
        <w:r>
          <w:rPr>
            <w:webHidden/>
          </w:rPr>
        </w:r>
        <w:r>
          <w:rPr>
            <w:webHidden/>
          </w:rPr>
          <w:fldChar w:fldCharType="separate"/>
        </w:r>
        <w:r w:rsidR="0011503D">
          <w:rPr>
            <w:webHidden/>
          </w:rPr>
          <w:t>6</w:t>
        </w:r>
        <w:r>
          <w:rPr>
            <w:webHidden/>
          </w:rPr>
          <w:fldChar w:fldCharType="end"/>
        </w:r>
      </w:hyperlink>
    </w:p>
    <w:p w14:paraId="61B177C5" w14:textId="77777777" w:rsidR="000235D8" w:rsidRDefault="00590377">
      <w:pPr>
        <w:pStyle w:val="TableofFigures"/>
        <w:rPr>
          <w:rFonts w:asciiTheme="minorHAnsi" w:eastAsiaTheme="minorEastAsia" w:hAnsiTheme="minorHAnsi" w:cstheme="minorBidi"/>
          <w:b w:val="0"/>
          <w:sz w:val="22"/>
          <w:szCs w:val="22"/>
        </w:rPr>
      </w:pPr>
      <w:hyperlink w:anchor="_Toc444725248" w:history="1">
        <w:r w:rsidR="000235D8" w:rsidRPr="00901E41">
          <w:rPr>
            <w:rStyle w:val="Hyperlink"/>
          </w:rPr>
          <w:t>Table 2: PWM Driver Pin Descriptions</w:t>
        </w:r>
        <w:r w:rsidR="000235D8">
          <w:rPr>
            <w:webHidden/>
          </w:rPr>
          <w:tab/>
        </w:r>
        <w:r w:rsidR="000235D8">
          <w:rPr>
            <w:webHidden/>
          </w:rPr>
          <w:fldChar w:fldCharType="begin"/>
        </w:r>
        <w:r w:rsidR="000235D8">
          <w:rPr>
            <w:webHidden/>
          </w:rPr>
          <w:instrText xml:space="preserve"> PAGEREF _Toc444725248 \h </w:instrText>
        </w:r>
        <w:r w:rsidR="000235D8">
          <w:rPr>
            <w:webHidden/>
          </w:rPr>
        </w:r>
        <w:r w:rsidR="000235D8">
          <w:rPr>
            <w:webHidden/>
          </w:rPr>
          <w:fldChar w:fldCharType="separate"/>
        </w:r>
        <w:r w:rsidR="0011503D">
          <w:rPr>
            <w:webHidden/>
          </w:rPr>
          <w:t>6</w:t>
        </w:r>
        <w:r w:rsidR="000235D8">
          <w:rPr>
            <w:webHidden/>
          </w:rPr>
          <w:fldChar w:fldCharType="end"/>
        </w:r>
      </w:hyperlink>
    </w:p>
    <w:p w14:paraId="704C9F80" w14:textId="77777777" w:rsidR="000235D8" w:rsidRDefault="00590377">
      <w:pPr>
        <w:pStyle w:val="TableofFigures"/>
        <w:rPr>
          <w:rFonts w:asciiTheme="minorHAnsi" w:eastAsiaTheme="minorEastAsia" w:hAnsiTheme="minorHAnsi" w:cstheme="minorBidi"/>
          <w:b w:val="0"/>
          <w:sz w:val="22"/>
          <w:szCs w:val="22"/>
        </w:rPr>
      </w:pPr>
      <w:hyperlink w:anchor="_Toc444725249" w:history="1">
        <w:r w:rsidR="000235D8" w:rsidRPr="00901E41">
          <w:rPr>
            <w:rStyle w:val="Hyperlink"/>
          </w:rPr>
          <w:t>Table 3: Raspberry Pi 2 Model B Pin Layout</w:t>
        </w:r>
        <w:r w:rsidR="000235D8">
          <w:rPr>
            <w:webHidden/>
          </w:rPr>
          <w:tab/>
        </w:r>
        <w:r w:rsidR="000235D8">
          <w:rPr>
            <w:webHidden/>
          </w:rPr>
          <w:fldChar w:fldCharType="begin"/>
        </w:r>
        <w:r w:rsidR="000235D8">
          <w:rPr>
            <w:webHidden/>
          </w:rPr>
          <w:instrText xml:space="preserve"> PAGEREF _Toc444725249 \h </w:instrText>
        </w:r>
        <w:r w:rsidR="000235D8">
          <w:rPr>
            <w:webHidden/>
          </w:rPr>
        </w:r>
        <w:r w:rsidR="000235D8">
          <w:rPr>
            <w:webHidden/>
          </w:rPr>
          <w:fldChar w:fldCharType="separate"/>
        </w:r>
        <w:r w:rsidR="0011503D">
          <w:rPr>
            <w:webHidden/>
          </w:rPr>
          <w:t>7</w:t>
        </w:r>
        <w:r w:rsidR="000235D8">
          <w:rPr>
            <w:webHidden/>
          </w:rPr>
          <w:fldChar w:fldCharType="end"/>
        </w:r>
      </w:hyperlink>
    </w:p>
    <w:p w14:paraId="468FDE4C" w14:textId="77777777" w:rsidR="000235D8" w:rsidRDefault="00590377">
      <w:pPr>
        <w:pStyle w:val="TableofFigures"/>
        <w:rPr>
          <w:rFonts w:asciiTheme="minorHAnsi" w:eastAsiaTheme="minorEastAsia" w:hAnsiTheme="minorHAnsi" w:cstheme="minorBidi"/>
          <w:b w:val="0"/>
          <w:sz w:val="22"/>
          <w:szCs w:val="22"/>
        </w:rPr>
      </w:pPr>
      <w:hyperlink w:anchor="_Toc444725250" w:history="1">
        <w:r w:rsidR="000235D8" w:rsidRPr="00901E41">
          <w:rPr>
            <w:rStyle w:val="Hyperlink"/>
          </w:rPr>
          <w:t>Table 4: Panda Wireless Module Characteristics</w:t>
        </w:r>
        <w:r w:rsidR="000235D8">
          <w:rPr>
            <w:webHidden/>
          </w:rPr>
          <w:tab/>
        </w:r>
        <w:r w:rsidR="000235D8">
          <w:rPr>
            <w:webHidden/>
          </w:rPr>
          <w:fldChar w:fldCharType="begin"/>
        </w:r>
        <w:r w:rsidR="000235D8">
          <w:rPr>
            <w:webHidden/>
          </w:rPr>
          <w:instrText xml:space="preserve"> PAGEREF _Toc444725250 \h </w:instrText>
        </w:r>
        <w:r w:rsidR="000235D8">
          <w:rPr>
            <w:webHidden/>
          </w:rPr>
        </w:r>
        <w:r w:rsidR="000235D8">
          <w:rPr>
            <w:webHidden/>
          </w:rPr>
          <w:fldChar w:fldCharType="separate"/>
        </w:r>
        <w:r w:rsidR="0011503D">
          <w:rPr>
            <w:webHidden/>
          </w:rPr>
          <w:t>9</w:t>
        </w:r>
        <w:r w:rsidR="000235D8">
          <w:rPr>
            <w:webHidden/>
          </w:rPr>
          <w:fldChar w:fldCharType="end"/>
        </w:r>
      </w:hyperlink>
    </w:p>
    <w:p w14:paraId="184FD990" w14:textId="77777777" w:rsidR="000235D8" w:rsidRDefault="00590377">
      <w:pPr>
        <w:pStyle w:val="TableofFigures"/>
        <w:rPr>
          <w:rFonts w:asciiTheme="minorHAnsi" w:eastAsiaTheme="minorEastAsia" w:hAnsiTheme="minorHAnsi" w:cstheme="minorBidi"/>
          <w:b w:val="0"/>
          <w:sz w:val="22"/>
          <w:szCs w:val="22"/>
        </w:rPr>
      </w:pPr>
      <w:hyperlink w:anchor="_Toc444725251" w:history="1">
        <w:r w:rsidR="000235D8" w:rsidRPr="00901E41">
          <w:rPr>
            <w:rStyle w:val="Hyperlink"/>
          </w:rPr>
          <w:t>Table 5: Microsoft Kinect Characteristics</w:t>
        </w:r>
        <w:r w:rsidR="000235D8">
          <w:rPr>
            <w:webHidden/>
          </w:rPr>
          <w:tab/>
        </w:r>
        <w:r w:rsidR="000235D8">
          <w:rPr>
            <w:webHidden/>
          </w:rPr>
          <w:fldChar w:fldCharType="begin"/>
        </w:r>
        <w:r w:rsidR="000235D8">
          <w:rPr>
            <w:webHidden/>
          </w:rPr>
          <w:instrText xml:space="preserve"> PAGEREF _Toc444725251 \h </w:instrText>
        </w:r>
        <w:r w:rsidR="000235D8">
          <w:rPr>
            <w:webHidden/>
          </w:rPr>
        </w:r>
        <w:r w:rsidR="000235D8">
          <w:rPr>
            <w:webHidden/>
          </w:rPr>
          <w:fldChar w:fldCharType="separate"/>
        </w:r>
        <w:r w:rsidR="0011503D">
          <w:rPr>
            <w:webHidden/>
          </w:rPr>
          <w:t>10</w:t>
        </w:r>
        <w:r w:rsidR="000235D8">
          <w:rPr>
            <w:webHidden/>
          </w:rPr>
          <w:fldChar w:fldCharType="end"/>
        </w:r>
      </w:hyperlink>
    </w:p>
    <w:p w14:paraId="123ED537" w14:textId="4A5A1585" w:rsidR="00CC1A19" w:rsidRPr="000235D8" w:rsidRDefault="000235D8" w:rsidP="000235D8">
      <w:pPr>
        <w:pStyle w:val="TableofFigures"/>
        <w:rPr>
          <w:rFonts w:ascii="Arial" w:hAnsi="Arial" w:cs="Arial"/>
        </w:rPr>
      </w:pPr>
      <w:r>
        <w:rPr>
          <w:rFonts w:ascii="Arial" w:hAnsi="Arial" w:cs="Arial"/>
        </w:rPr>
        <w:fldChar w:fldCharType="end"/>
      </w:r>
      <w:r w:rsidR="00CC1A19" w:rsidRPr="00257F9B">
        <w:rPr>
          <w:rFonts w:ascii="Arial" w:hAnsi="Arial" w:cs="Arial"/>
        </w:rPr>
        <w:br w:type="page"/>
      </w:r>
    </w:p>
    <w:p w14:paraId="0F864DD0" w14:textId="77777777" w:rsidR="00CC1A19" w:rsidRPr="00257F9B" w:rsidRDefault="00CC1A19" w:rsidP="00FA617B">
      <w:pPr>
        <w:pStyle w:val="TOCHeading"/>
        <w:rPr>
          <w:rFonts w:ascii="Arial" w:hAnsi="Arial" w:cs="Arial"/>
        </w:rPr>
      </w:pPr>
      <w:bookmarkStart w:id="5" w:name="_Toc356386013"/>
      <w:bookmarkStart w:id="6" w:name="_Toc444725309"/>
      <w:r w:rsidRPr="00257F9B">
        <w:rPr>
          <w:rFonts w:ascii="Arial" w:hAnsi="Arial" w:cs="Arial"/>
        </w:rPr>
        <w:lastRenderedPageBreak/>
        <w:t>List of Figures</w:t>
      </w:r>
      <w:bookmarkEnd w:id="5"/>
      <w:bookmarkEnd w:id="6"/>
    </w:p>
    <w:p w14:paraId="686CC38A" w14:textId="77777777" w:rsidR="002E3306" w:rsidRDefault="002E3306">
      <w:pPr>
        <w:pStyle w:val="TableofFigures"/>
        <w:rPr>
          <w:rFonts w:asciiTheme="minorHAnsi" w:eastAsiaTheme="minorEastAsia" w:hAnsiTheme="minorHAnsi" w:cstheme="minorBidi"/>
          <w:b w:val="0"/>
          <w:sz w:val="22"/>
          <w:szCs w:val="22"/>
        </w:rPr>
      </w:pPr>
      <w:r>
        <w:rPr>
          <w:rFonts w:ascii="Arial" w:hAnsi="Arial"/>
        </w:rPr>
        <w:fldChar w:fldCharType="begin"/>
      </w:r>
      <w:r>
        <w:rPr>
          <w:rFonts w:ascii="Arial" w:hAnsi="Arial"/>
        </w:rPr>
        <w:instrText xml:space="preserve"> TOC \h \z \c "Figure" </w:instrText>
      </w:r>
      <w:r>
        <w:rPr>
          <w:rFonts w:ascii="Arial" w:hAnsi="Arial"/>
        </w:rPr>
        <w:fldChar w:fldCharType="separate"/>
      </w:r>
      <w:hyperlink r:id="rId11" w:anchor="_Toc444724936" w:history="1">
        <w:r w:rsidRPr="00C72752">
          <w:rPr>
            <w:rStyle w:val="Hyperlink"/>
          </w:rPr>
          <w:t>Figure 1: Robotic Arm Physical System</w:t>
        </w:r>
        <w:r>
          <w:rPr>
            <w:webHidden/>
          </w:rPr>
          <w:tab/>
        </w:r>
        <w:r>
          <w:rPr>
            <w:webHidden/>
          </w:rPr>
          <w:fldChar w:fldCharType="begin"/>
        </w:r>
        <w:r>
          <w:rPr>
            <w:webHidden/>
          </w:rPr>
          <w:instrText xml:space="preserve"> PAGEREF _Toc444724936 \h </w:instrText>
        </w:r>
        <w:r>
          <w:rPr>
            <w:webHidden/>
          </w:rPr>
        </w:r>
        <w:r>
          <w:rPr>
            <w:webHidden/>
          </w:rPr>
          <w:fldChar w:fldCharType="separate"/>
        </w:r>
        <w:r w:rsidR="0011503D">
          <w:rPr>
            <w:webHidden/>
          </w:rPr>
          <w:t>3</w:t>
        </w:r>
        <w:r>
          <w:rPr>
            <w:webHidden/>
          </w:rPr>
          <w:fldChar w:fldCharType="end"/>
        </w:r>
      </w:hyperlink>
    </w:p>
    <w:p w14:paraId="2F966D36" w14:textId="77777777" w:rsidR="002E3306" w:rsidRDefault="00590377">
      <w:pPr>
        <w:pStyle w:val="TableofFigures"/>
        <w:rPr>
          <w:rFonts w:asciiTheme="minorHAnsi" w:eastAsiaTheme="minorEastAsia" w:hAnsiTheme="minorHAnsi" w:cstheme="minorBidi"/>
          <w:b w:val="0"/>
          <w:sz w:val="22"/>
          <w:szCs w:val="22"/>
        </w:rPr>
      </w:pPr>
      <w:hyperlink w:anchor="_Toc444724937" w:history="1">
        <w:r w:rsidR="002E3306" w:rsidRPr="00C72752">
          <w:rPr>
            <w:rStyle w:val="Hyperlink"/>
          </w:rPr>
          <w:t>Figure 2: Kinect System</w:t>
        </w:r>
        <w:r w:rsidR="002E3306">
          <w:rPr>
            <w:webHidden/>
          </w:rPr>
          <w:tab/>
        </w:r>
        <w:r w:rsidR="002E3306">
          <w:rPr>
            <w:webHidden/>
          </w:rPr>
          <w:fldChar w:fldCharType="begin"/>
        </w:r>
        <w:r w:rsidR="002E3306">
          <w:rPr>
            <w:webHidden/>
          </w:rPr>
          <w:instrText xml:space="preserve"> PAGEREF _Toc444724937 \h </w:instrText>
        </w:r>
        <w:r w:rsidR="002E3306">
          <w:rPr>
            <w:webHidden/>
          </w:rPr>
        </w:r>
        <w:r w:rsidR="002E3306">
          <w:rPr>
            <w:webHidden/>
          </w:rPr>
          <w:fldChar w:fldCharType="separate"/>
        </w:r>
        <w:r w:rsidR="0011503D">
          <w:rPr>
            <w:webHidden/>
          </w:rPr>
          <w:t>4</w:t>
        </w:r>
        <w:r w:rsidR="002E3306">
          <w:rPr>
            <w:webHidden/>
          </w:rPr>
          <w:fldChar w:fldCharType="end"/>
        </w:r>
      </w:hyperlink>
    </w:p>
    <w:p w14:paraId="38E86F8F" w14:textId="77777777" w:rsidR="002E3306" w:rsidRDefault="00590377">
      <w:pPr>
        <w:pStyle w:val="TableofFigures"/>
        <w:rPr>
          <w:rFonts w:asciiTheme="minorHAnsi" w:eastAsiaTheme="minorEastAsia" w:hAnsiTheme="minorHAnsi" w:cstheme="minorBidi"/>
          <w:b w:val="0"/>
          <w:sz w:val="22"/>
          <w:szCs w:val="22"/>
        </w:rPr>
      </w:pPr>
      <w:hyperlink w:anchor="_Toc444724938" w:history="1">
        <w:r w:rsidR="002E3306" w:rsidRPr="00C72752">
          <w:rPr>
            <w:rStyle w:val="Hyperlink"/>
          </w:rPr>
          <w:t>Figure 3: Envisioned Glove Controller System</w:t>
        </w:r>
        <w:r w:rsidR="002E3306">
          <w:rPr>
            <w:webHidden/>
          </w:rPr>
          <w:tab/>
        </w:r>
        <w:r w:rsidR="002E3306">
          <w:rPr>
            <w:webHidden/>
          </w:rPr>
          <w:fldChar w:fldCharType="begin"/>
        </w:r>
        <w:r w:rsidR="002E3306">
          <w:rPr>
            <w:webHidden/>
          </w:rPr>
          <w:instrText xml:space="preserve"> PAGEREF _Toc444724938 \h </w:instrText>
        </w:r>
        <w:r w:rsidR="002E3306">
          <w:rPr>
            <w:webHidden/>
          </w:rPr>
        </w:r>
        <w:r w:rsidR="002E3306">
          <w:rPr>
            <w:webHidden/>
          </w:rPr>
          <w:fldChar w:fldCharType="separate"/>
        </w:r>
        <w:r w:rsidR="0011503D">
          <w:rPr>
            <w:webHidden/>
          </w:rPr>
          <w:t>5</w:t>
        </w:r>
        <w:r w:rsidR="002E3306">
          <w:rPr>
            <w:webHidden/>
          </w:rPr>
          <w:fldChar w:fldCharType="end"/>
        </w:r>
      </w:hyperlink>
    </w:p>
    <w:p w14:paraId="480C8A9B" w14:textId="77777777" w:rsidR="002E3306" w:rsidRDefault="00590377">
      <w:pPr>
        <w:pStyle w:val="TableofFigures"/>
        <w:rPr>
          <w:rFonts w:asciiTheme="minorHAnsi" w:eastAsiaTheme="minorEastAsia" w:hAnsiTheme="minorHAnsi" w:cstheme="minorBidi"/>
          <w:b w:val="0"/>
          <w:sz w:val="22"/>
          <w:szCs w:val="22"/>
        </w:rPr>
      </w:pPr>
      <w:hyperlink w:anchor="_Toc444724939" w:history="1">
        <w:r w:rsidR="002E3306" w:rsidRPr="00C72752">
          <w:rPr>
            <w:rStyle w:val="Hyperlink"/>
          </w:rPr>
          <w:t>Figure 4: Raspberry Pi 2 Model-B Pin Layout</w:t>
        </w:r>
        <w:r w:rsidR="002E3306">
          <w:rPr>
            <w:webHidden/>
          </w:rPr>
          <w:tab/>
        </w:r>
        <w:r w:rsidR="002E3306">
          <w:rPr>
            <w:webHidden/>
          </w:rPr>
          <w:fldChar w:fldCharType="begin"/>
        </w:r>
        <w:r w:rsidR="002E3306">
          <w:rPr>
            <w:webHidden/>
          </w:rPr>
          <w:instrText xml:space="preserve"> PAGEREF _Toc444724939 \h </w:instrText>
        </w:r>
        <w:r w:rsidR="002E3306">
          <w:rPr>
            <w:webHidden/>
          </w:rPr>
        </w:r>
        <w:r w:rsidR="002E3306">
          <w:rPr>
            <w:webHidden/>
          </w:rPr>
          <w:fldChar w:fldCharType="separate"/>
        </w:r>
        <w:r w:rsidR="0011503D">
          <w:rPr>
            <w:webHidden/>
          </w:rPr>
          <w:t>7</w:t>
        </w:r>
        <w:r w:rsidR="002E3306">
          <w:rPr>
            <w:webHidden/>
          </w:rPr>
          <w:fldChar w:fldCharType="end"/>
        </w:r>
      </w:hyperlink>
    </w:p>
    <w:p w14:paraId="44358A54" w14:textId="23CC7827" w:rsidR="00CC1A19" w:rsidRPr="00257F9B" w:rsidRDefault="002E3306" w:rsidP="00111BE9">
      <w:pPr>
        <w:pStyle w:val="Heading1"/>
        <w:numPr>
          <w:ilvl w:val="0"/>
          <w:numId w:val="0"/>
        </w:numPr>
        <w:ind w:left="450"/>
        <w:rPr>
          <w:rFonts w:ascii="Arial" w:hAnsi="Arial"/>
        </w:rPr>
        <w:sectPr w:rsidR="00CC1A19" w:rsidRPr="00257F9B" w:rsidSect="00FA617B">
          <w:headerReference w:type="default" r:id="rId12"/>
          <w:footerReference w:type="default" r:id="rId13"/>
          <w:endnotePr>
            <w:numFmt w:val="decimal"/>
          </w:endnotePr>
          <w:pgSz w:w="12240" w:h="15840" w:code="1"/>
          <w:pgMar w:top="1440" w:right="1440" w:bottom="1440" w:left="1440" w:header="720" w:footer="720" w:gutter="0"/>
          <w:pgNumType w:fmt="upperRoman" w:start="1"/>
          <w:cols w:space="720"/>
          <w:titlePg/>
          <w:docGrid w:linePitch="360"/>
        </w:sectPr>
      </w:pPr>
      <w:r>
        <w:rPr>
          <w:rFonts w:ascii="Arial" w:hAnsi="Arial"/>
        </w:rPr>
        <w:fldChar w:fldCharType="end"/>
      </w:r>
    </w:p>
    <w:p w14:paraId="337FBF78" w14:textId="48C8E367" w:rsidR="00FA617B" w:rsidRPr="00257F9B" w:rsidRDefault="00FB782F" w:rsidP="002D6533">
      <w:pPr>
        <w:pStyle w:val="Heading1"/>
        <w:rPr>
          <w:rFonts w:ascii="Arial" w:hAnsi="Arial"/>
        </w:rPr>
      </w:pPr>
      <w:bookmarkStart w:id="7" w:name="_Toc444725310"/>
      <w:bookmarkEnd w:id="0"/>
      <w:r>
        <w:rPr>
          <w:rFonts w:ascii="Arial" w:hAnsi="Arial"/>
        </w:rPr>
        <w:lastRenderedPageBreak/>
        <w:t>Overview</w:t>
      </w:r>
      <w:bookmarkEnd w:id="7"/>
    </w:p>
    <w:p w14:paraId="73099CF4" w14:textId="65F8933A" w:rsidR="00FA617B" w:rsidRPr="00257F9B" w:rsidRDefault="002E3306" w:rsidP="00FA617B">
      <w:pPr>
        <w:rPr>
          <w:rFonts w:ascii="Arial" w:hAnsi="Arial" w:cs="Arial"/>
        </w:rPr>
      </w:pPr>
      <w:r>
        <w:rPr>
          <w:rFonts w:ascii="Arial" w:hAnsi="Arial" w:cs="Arial"/>
          <w:color w:val="000000"/>
          <w:szCs w:val="23"/>
        </w:rPr>
        <w:t>The objective of this project is to design and construct a mechanical appendage that is controlled and operated wirelessly using a custom-designed tracking system. The purpose of this versatile robotic arm is to aid in emergency situations in which human senses and control are critical without having a physical person present. This robot would have six different tool attachments in order to interact with the surrounding environment while keeping the user at a safe distance. The difference between this robot and conventional robots with extensions is that this can be controlled wirelessly through simulation solely based on the user’s movements while still having the ability to use</w:t>
      </w:r>
      <w:r>
        <w:rPr>
          <w:rFonts w:ascii="Arial" w:hAnsi="Arial" w:cs="Arial"/>
          <w:color w:val="FF0000"/>
          <w:szCs w:val="23"/>
        </w:rPr>
        <w:t xml:space="preserve"> </w:t>
      </w:r>
      <w:r>
        <w:rPr>
          <w:rFonts w:ascii="Arial" w:hAnsi="Arial" w:cs="Arial"/>
          <w:color w:val="000000"/>
          <w:szCs w:val="23"/>
        </w:rPr>
        <w:t>numerous types of tools. This brings the user’s natural movements to the situation combined with machine capabilities so that the problem can be resolved with a human’s direct perspective. Lastly, there would be a mounted utility belt in front of the arm that would be used to change the application of the hand to different kinds of projects. Depending on the situation, the utility belt would be able to revolve around the arm and attach itself to the clamp. This concept combines the mobility of the human arm and the usability of machines.</w:t>
      </w:r>
    </w:p>
    <w:p w14:paraId="7808574A" w14:textId="77777777" w:rsidR="00FA617B" w:rsidRPr="00257F9B" w:rsidRDefault="00FA617B" w:rsidP="00FA617B">
      <w:pPr>
        <w:rPr>
          <w:rFonts w:ascii="Arial" w:hAnsi="Arial" w:cs="Arial"/>
        </w:rPr>
      </w:pPr>
    </w:p>
    <w:p w14:paraId="23C7D8EE" w14:textId="77777777" w:rsidR="00FA617B" w:rsidRPr="00257F9B" w:rsidRDefault="00FA617B">
      <w:pPr>
        <w:jc w:val="left"/>
        <w:rPr>
          <w:rFonts w:ascii="Arial" w:eastAsia="Times New Roman" w:hAnsi="Arial" w:cs="Arial"/>
          <w:b/>
          <w:kern w:val="32"/>
          <w:sz w:val="32"/>
          <w:szCs w:val="32"/>
        </w:rPr>
      </w:pPr>
      <w:r w:rsidRPr="00257F9B">
        <w:rPr>
          <w:rFonts w:ascii="Arial" w:hAnsi="Arial" w:cs="Arial"/>
        </w:rPr>
        <w:br w:type="page"/>
      </w:r>
    </w:p>
    <w:p w14:paraId="740B08B1" w14:textId="02380683" w:rsidR="00FA617B" w:rsidRPr="002E3306" w:rsidRDefault="00FB782F" w:rsidP="00FA617B">
      <w:pPr>
        <w:pStyle w:val="Heading1"/>
        <w:rPr>
          <w:rFonts w:ascii="Arial" w:hAnsi="Arial"/>
        </w:rPr>
      </w:pPr>
      <w:bookmarkStart w:id="8" w:name="_Toc444725311"/>
      <w:r>
        <w:rPr>
          <w:rFonts w:ascii="Arial" w:hAnsi="Arial"/>
        </w:rPr>
        <w:lastRenderedPageBreak/>
        <w:t>References and Definitions</w:t>
      </w:r>
      <w:bookmarkEnd w:id="8"/>
    </w:p>
    <w:p w14:paraId="468CEB97" w14:textId="3B67C6CF" w:rsidR="00CC1A19" w:rsidRPr="00257F9B" w:rsidRDefault="00FB782F" w:rsidP="00783937">
      <w:pPr>
        <w:pStyle w:val="Heading2"/>
        <w:rPr>
          <w:rFonts w:ascii="Arial" w:hAnsi="Arial"/>
        </w:rPr>
      </w:pPr>
      <w:bookmarkStart w:id="9" w:name="_Toc444725312"/>
      <w:r>
        <w:rPr>
          <w:rFonts w:ascii="Arial" w:hAnsi="Arial"/>
        </w:rPr>
        <w:t>References</w:t>
      </w:r>
      <w:bookmarkEnd w:id="9"/>
    </w:p>
    <w:p w14:paraId="24F5E7D5" w14:textId="77777777" w:rsidR="00FB782F" w:rsidRDefault="00FB782F" w:rsidP="00FB782F">
      <w:pPr>
        <w:pStyle w:val="BodyText"/>
        <w:rPr>
          <w:rFonts w:ascii="Arial" w:hAnsi="Arial" w:cs="Arial"/>
        </w:rPr>
      </w:pPr>
    </w:p>
    <w:p w14:paraId="403CBE64"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AL5D Assembly Guide (Lynxmotion.com)</w:t>
      </w:r>
    </w:p>
    <w:p w14:paraId="7560C948"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color w:val="000000"/>
          <w:szCs w:val="23"/>
        </w:rPr>
        <w:t>7 Oct 2009</w:t>
      </w:r>
    </w:p>
    <w:p w14:paraId="1D16CFE3" w14:textId="77777777" w:rsidR="002E3306" w:rsidRPr="002E3306" w:rsidRDefault="002E3306" w:rsidP="002E3306">
      <w:pPr>
        <w:jc w:val="left"/>
        <w:rPr>
          <w:rFonts w:ascii="Times New Roman" w:eastAsia="Times New Roman" w:hAnsi="Times New Roman"/>
          <w:sz w:val="24"/>
          <w:szCs w:val="24"/>
        </w:rPr>
      </w:pPr>
    </w:p>
    <w:p w14:paraId="0F31ED57"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How does the Kinect 2 Compare To The Kinect 1 (Zugara.com)</w:t>
      </w:r>
    </w:p>
    <w:p w14:paraId="096AED16"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color w:val="000000"/>
          <w:szCs w:val="23"/>
        </w:rPr>
        <w:t>9 Dec 2014</w:t>
      </w:r>
    </w:p>
    <w:p w14:paraId="66162D99" w14:textId="77777777" w:rsidR="002E3306" w:rsidRPr="002E3306" w:rsidRDefault="002E3306" w:rsidP="002E3306">
      <w:pPr>
        <w:jc w:val="left"/>
        <w:rPr>
          <w:rFonts w:ascii="Times New Roman" w:eastAsia="Times New Roman" w:hAnsi="Times New Roman"/>
          <w:sz w:val="24"/>
          <w:szCs w:val="24"/>
        </w:rPr>
      </w:pPr>
    </w:p>
    <w:p w14:paraId="7BE020CB"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Kinect for Windows Sensor Components and Specifications (Microsoft.com)</w:t>
      </w:r>
    </w:p>
    <w:p w14:paraId="60570042"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color w:val="000000"/>
          <w:szCs w:val="23"/>
        </w:rPr>
        <w:t>Mar 2016</w:t>
      </w:r>
    </w:p>
    <w:p w14:paraId="04B1CF34" w14:textId="77777777" w:rsidR="002E3306" w:rsidRPr="002E3306" w:rsidRDefault="002E3306" w:rsidP="002E3306">
      <w:pPr>
        <w:jc w:val="left"/>
        <w:rPr>
          <w:rFonts w:ascii="Times New Roman" w:eastAsia="Times New Roman" w:hAnsi="Times New Roman"/>
          <w:sz w:val="24"/>
          <w:szCs w:val="24"/>
        </w:rPr>
      </w:pPr>
    </w:p>
    <w:p w14:paraId="3466AE98"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Panda Wireless 802.11n Wireless USB Adapter (PandaWireless.com)</w:t>
      </w:r>
    </w:p>
    <w:p w14:paraId="6244D99B"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color w:val="000000"/>
          <w:szCs w:val="23"/>
        </w:rPr>
        <w:t>Feb 2014</w:t>
      </w:r>
    </w:p>
    <w:p w14:paraId="065CE7BA" w14:textId="77777777" w:rsidR="002E3306" w:rsidRPr="002E3306" w:rsidRDefault="002E3306" w:rsidP="002E3306">
      <w:pPr>
        <w:jc w:val="left"/>
        <w:rPr>
          <w:rFonts w:ascii="Times New Roman" w:eastAsia="Times New Roman" w:hAnsi="Times New Roman"/>
          <w:sz w:val="24"/>
          <w:szCs w:val="24"/>
        </w:rPr>
      </w:pPr>
    </w:p>
    <w:p w14:paraId="35328AEF"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PCA9685 Datasheet (Adafruit.com)</w:t>
      </w:r>
    </w:p>
    <w:p w14:paraId="6F08CDC9"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color w:val="000000"/>
          <w:szCs w:val="23"/>
        </w:rPr>
        <w:t>16 Apr 2015</w:t>
      </w:r>
    </w:p>
    <w:p w14:paraId="3FCB857D" w14:textId="77777777" w:rsidR="002E3306" w:rsidRPr="002E3306" w:rsidRDefault="002E3306" w:rsidP="002E3306">
      <w:pPr>
        <w:jc w:val="left"/>
        <w:rPr>
          <w:rFonts w:ascii="Times New Roman" w:eastAsia="Times New Roman" w:hAnsi="Times New Roman"/>
          <w:sz w:val="24"/>
          <w:szCs w:val="24"/>
        </w:rPr>
      </w:pPr>
    </w:p>
    <w:p w14:paraId="7DCCF4C8"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Raspberry Pi 2 GPIO Electrical Specifications (Mosaic Documentation Web)</w:t>
      </w:r>
    </w:p>
    <w:p w14:paraId="3AD79DD5"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color w:val="000000"/>
          <w:szCs w:val="23"/>
        </w:rPr>
        <w:t>Mar 2016</w:t>
      </w:r>
    </w:p>
    <w:p w14:paraId="7CCED3E9" w14:textId="77777777" w:rsidR="002E3306" w:rsidRPr="002E3306" w:rsidRDefault="002E3306" w:rsidP="002E3306">
      <w:pPr>
        <w:jc w:val="left"/>
        <w:rPr>
          <w:rFonts w:ascii="Times New Roman" w:eastAsia="Times New Roman" w:hAnsi="Times New Roman"/>
          <w:sz w:val="24"/>
          <w:szCs w:val="24"/>
        </w:rPr>
      </w:pPr>
    </w:p>
    <w:p w14:paraId="25A48230"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Raspberry Pi 2 FAQ (RaspberryPi.org)</w:t>
      </w:r>
    </w:p>
    <w:p w14:paraId="33233EAF"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color w:val="000000"/>
          <w:szCs w:val="23"/>
        </w:rPr>
        <w:t>Mar 2016</w:t>
      </w:r>
    </w:p>
    <w:p w14:paraId="6A2891D8" w14:textId="77777777" w:rsidR="002E3306" w:rsidRPr="002E3306" w:rsidRDefault="002E3306" w:rsidP="002E3306">
      <w:pPr>
        <w:jc w:val="left"/>
        <w:rPr>
          <w:rFonts w:ascii="Times New Roman" w:eastAsia="Times New Roman" w:hAnsi="Times New Roman"/>
          <w:sz w:val="24"/>
          <w:szCs w:val="24"/>
        </w:rPr>
      </w:pPr>
    </w:p>
    <w:p w14:paraId="316FF63E" w14:textId="77777777" w:rsidR="002E3306" w:rsidRPr="002E3306" w:rsidRDefault="002E3306" w:rsidP="002E3306">
      <w:pPr>
        <w:ind w:firstLine="288"/>
        <w:rPr>
          <w:rFonts w:ascii="Times New Roman" w:eastAsia="Times New Roman" w:hAnsi="Times New Roman"/>
          <w:sz w:val="24"/>
          <w:szCs w:val="24"/>
        </w:rPr>
      </w:pPr>
      <w:r w:rsidRPr="002E3306">
        <w:rPr>
          <w:rFonts w:ascii="Arial" w:eastAsia="Times New Roman" w:hAnsi="Arial" w:cs="Arial"/>
          <w:b/>
          <w:bCs/>
          <w:color w:val="000000"/>
          <w:szCs w:val="23"/>
        </w:rPr>
        <w:t>Single Chip 2.4 GHz Transceiver - Nordic Semiconductor (Sparkfun.com)</w:t>
      </w:r>
    </w:p>
    <w:p w14:paraId="23CBA5AD" w14:textId="2F467C25" w:rsidR="002B7487" w:rsidRPr="00257F9B" w:rsidRDefault="002E3306" w:rsidP="002E3306">
      <w:pPr>
        <w:pStyle w:val="BodyText"/>
        <w:rPr>
          <w:rFonts w:ascii="Arial" w:hAnsi="Arial" w:cs="Arial"/>
        </w:rPr>
      </w:pPr>
      <w:r w:rsidRPr="002E3306">
        <w:rPr>
          <w:rFonts w:ascii="Arial" w:eastAsia="Times New Roman" w:hAnsi="Arial" w:cs="Arial"/>
          <w:color w:val="000000"/>
          <w:szCs w:val="23"/>
          <w:lang w:eastAsia="en-US"/>
        </w:rPr>
        <w:t>Mar 2008</w:t>
      </w:r>
    </w:p>
    <w:p w14:paraId="7A52E24A" w14:textId="453CA3DF" w:rsidR="002B7487" w:rsidRDefault="00FB782F" w:rsidP="002B7487">
      <w:pPr>
        <w:pStyle w:val="Heading2"/>
        <w:rPr>
          <w:rFonts w:ascii="Arial" w:hAnsi="Arial"/>
        </w:rPr>
      </w:pPr>
      <w:bookmarkStart w:id="10" w:name="_Toc444725313"/>
      <w:r>
        <w:rPr>
          <w:rFonts w:ascii="Arial" w:hAnsi="Arial"/>
        </w:rPr>
        <w:t>Definitions</w:t>
      </w:r>
      <w:bookmarkEnd w:id="10"/>
    </w:p>
    <w:p w14:paraId="226E025F" w14:textId="77777777" w:rsidR="002E3306" w:rsidRDefault="002E3306" w:rsidP="002E3306">
      <w:pPr>
        <w:pStyle w:val="NormalWeb"/>
        <w:spacing w:before="0" w:beforeAutospacing="0" w:after="0" w:afterAutospacing="0"/>
        <w:ind w:firstLine="288"/>
        <w:jc w:val="both"/>
      </w:pPr>
      <w:r>
        <w:rPr>
          <w:rFonts w:ascii="PT Sans" w:hAnsi="PT Sans"/>
          <w:color w:val="000000"/>
          <w:sz w:val="23"/>
          <w:szCs w:val="23"/>
        </w:rPr>
        <w:t>mA</w:t>
      </w:r>
      <w:r>
        <w:rPr>
          <w:rStyle w:val="apple-tab-span"/>
          <w:rFonts w:ascii="PT Sans" w:hAnsi="PT Sans"/>
          <w:color w:val="000000"/>
          <w:sz w:val="23"/>
          <w:szCs w:val="23"/>
        </w:rPr>
        <w:tab/>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Milliamp</w:t>
      </w:r>
    </w:p>
    <w:p w14:paraId="715DC4E2" w14:textId="77777777" w:rsidR="002E3306" w:rsidRDefault="002E3306" w:rsidP="002E3306">
      <w:pPr>
        <w:pStyle w:val="NormalWeb"/>
        <w:spacing w:before="0" w:beforeAutospacing="0" w:after="0" w:afterAutospacing="0"/>
        <w:ind w:firstLine="288"/>
        <w:jc w:val="both"/>
      </w:pPr>
      <w:r>
        <w:rPr>
          <w:rFonts w:ascii="PT Sans" w:hAnsi="PT Sans"/>
          <w:color w:val="000000"/>
          <w:sz w:val="23"/>
          <w:szCs w:val="23"/>
        </w:rPr>
        <w:t>mV</w:t>
      </w:r>
      <w:r>
        <w:rPr>
          <w:rStyle w:val="apple-tab-span"/>
          <w:rFonts w:ascii="PT Sans" w:hAnsi="PT Sans"/>
          <w:color w:val="000000"/>
          <w:sz w:val="23"/>
          <w:szCs w:val="23"/>
        </w:rPr>
        <w:tab/>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Millivolt</w:t>
      </w:r>
    </w:p>
    <w:p w14:paraId="35571228" w14:textId="77777777" w:rsidR="002E3306" w:rsidRDefault="002E3306" w:rsidP="002E3306">
      <w:pPr>
        <w:pStyle w:val="NormalWeb"/>
        <w:spacing w:before="0" w:beforeAutospacing="0" w:after="0" w:afterAutospacing="0"/>
        <w:ind w:firstLine="288"/>
        <w:jc w:val="both"/>
      </w:pPr>
      <w:r>
        <w:rPr>
          <w:rFonts w:ascii="PT Sans" w:hAnsi="PT Sans"/>
          <w:color w:val="000000"/>
          <w:sz w:val="23"/>
          <w:szCs w:val="23"/>
        </w:rPr>
        <w:t>mW</w:t>
      </w:r>
      <w:r>
        <w:rPr>
          <w:rStyle w:val="apple-tab-span"/>
          <w:rFonts w:ascii="PT Sans" w:hAnsi="PT Sans"/>
          <w:color w:val="000000"/>
          <w:sz w:val="23"/>
          <w:szCs w:val="23"/>
        </w:rPr>
        <w:tab/>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Milliwatt</w:t>
      </w:r>
    </w:p>
    <w:p w14:paraId="68604C57" w14:textId="77777777" w:rsidR="002E3306" w:rsidRDefault="002E3306" w:rsidP="002E3306">
      <w:pPr>
        <w:pStyle w:val="NormalWeb"/>
        <w:spacing w:before="0" w:beforeAutospacing="0" w:after="0" w:afterAutospacing="0"/>
        <w:ind w:firstLine="288"/>
        <w:jc w:val="both"/>
      </w:pPr>
      <w:r>
        <w:rPr>
          <w:rFonts w:ascii="PT Sans" w:hAnsi="PT Sans"/>
          <w:color w:val="000000"/>
          <w:sz w:val="23"/>
          <w:szCs w:val="23"/>
        </w:rPr>
        <w:t>FPS</w:t>
      </w:r>
      <w:r>
        <w:rPr>
          <w:rStyle w:val="apple-tab-span"/>
          <w:rFonts w:ascii="PT Sans" w:hAnsi="PT Sans"/>
          <w:color w:val="000000"/>
          <w:sz w:val="23"/>
          <w:szCs w:val="23"/>
        </w:rPr>
        <w:tab/>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Frames Per Second</w:t>
      </w:r>
    </w:p>
    <w:p w14:paraId="515D8E34" w14:textId="77777777" w:rsidR="002E3306" w:rsidRDefault="002E3306" w:rsidP="002E3306">
      <w:pPr>
        <w:pStyle w:val="NormalWeb"/>
        <w:spacing w:before="0" w:beforeAutospacing="0" w:after="0" w:afterAutospacing="0"/>
        <w:ind w:firstLine="288"/>
        <w:jc w:val="both"/>
      </w:pPr>
      <w:r>
        <w:rPr>
          <w:rFonts w:ascii="PT Sans" w:hAnsi="PT Sans"/>
          <w:color w:val="000000"/>
          <w:sz w:val="23"/>
          <w:szCs w:val="23"/>
        </w:rPr>
        <w:t xml:space="preserve">GPIO </w:t>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General Purpose Input and Output</w:t>
      </w:r>
    </w:p>
    <w:p w14:paraId="0D25509D" w14:textId="77777777" w:rsidR="002E3306" w:rsidRDefault="002E3306" w:rsidP="002E3306">
      <w:pPr>
        <w:pStyle w:val="NormalWeb"/>
        <w:spacing w:before="0" w:beforeAutospacing="0" w:after="0" w:afterAutospacing="0"/>
        <w:ind w:firstLine="288"/>
        <w:jc w:val="both"/>
      </w:pPr>
      <w:r>
        <w:rPr>
          <w:rFonts w:ascii="PT Sans" w:hAnsi="PT Sans"/>
          <w:color w:val="000000"/>
          <w:sz w:val="23"/>
          <w:szCs w:val="23"/>
        </w:rPr>
        <w:t>Mbps</w:t>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Megabytes per second</w:t>
      </w:r>
    </w:p>
    <w:p w14:paraId="6B9243D7" w14:textId="77777777" w:rsidR="002E3306" w:rsidRDefault="002E3306" w:rsidP="002E3306">
      <w:pPr>
        <w:pStyle w:val="NormalWeb"/>
        <w:spacing w:before="0" w:beforeAutospacing="0" w:after="0" w:afterAutospacing="0"/>
        <w:ind w:firstLine="288"/>
        <w:jc w:val="both"/>
      </w:pPr>
      <w:r>
        <w:rPr>
          <w:rFonts w:ascii="PT Sans" w:hAnsi="PT Sans"/>
          <w:color w:val="000000"/>
          <w:sz w:val="23"/>
          <w:szCs w:val="23"/>
        </w:rPr>
        <w:t>PWM</w:t>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Pulse Width Modulation</w:t>
      </w:r>
    </w:p>
    <w:p w14:paraId="654180C5" w14:textId="22B305FC" w:rsidR="002E3306" w:rsidRDefault="002E3306" w:rsidP="002E3306">
      <w:pPr>
        <w:pStyle w:val="NormalWeb"/>
        <w:spacing w:before="0" w:beforeAutospacing="0" w:after="0" w:afterAutospacing="0"/>
        <w:ind w:firstLine="288"/>
        <w:jc w:val="both"/>
      </w:pPr>
      <w:r>
        <w:rPr>
          <w:rFonts w:ascii="PT Sans" w:hAnsi="PT Sans"/>
          <w:color w:val="000000"/>
          <w:sz w:val="23"/>
          <w:szCs w:val="23"/>
        </w:rPr>
        <w:t>SDK</w:t>
      </w:r>
      <w:r>
        <w:rPr>
          <w:rStyle w:val="apple-tab-span"/>
          <w:rFonts w:ascii="PT Sans" w:hAnsi="PT Sans"/>
          <w:color w:val="000000"/>
          <w:sz w:val="23"/>
          <w:szCs w:val="23"/>
        </w:rPr>
        <w:tab/>
      </w:r>
      <w:r>
        <w:rPr>
          <w:rStyle w:val="apple-tab-span"/>
          <w:rFonts w:ascii="PT Sans" w:hAnsi="PT Sans"/>
          <w:color w:val="000000"/>
          <w:sz w:val="23"/>
          <w:szCs w:val="23"/>
        </w:rPr>
        <w:tab/>
      </w:r>
      <w:r>
        <w:rPr>
          <w:rFonts w:ascii="PT Sans" w:hAnsi="PT Sans"/>
          <w:color w:val="000000"/>
          <w:sz w:val="23"/>
          <w:szCs w:val="23"/>
        </w:rPr>
        <w:t>Software Development Kit</w:t>
      </w:r>
    </w:p>
    <w:p w14:paraId="0F667C3B" w14:textId="1CF5F48A" w:rsidR="00FB782F" w:rsidRPr="00FB782F" w:rsidRDefault="002E3306" w:rsidP="002E3306">
      <w:pPr>
        <w:pStyle w:val="BodyText"/>
      </w:pPr>
      <w:r>
        <w:rPr>
          <w:rFonts w:ascii="PT Sans" w:hAnsi="PT Sans"/>
          <w:color w:val="000000"/>
          <w:szCs w:val="23"/>
        </w:rPr>
        <w:t>IEEE</w:t>
      </w:r>
      <w:r>
        <w:rPr>
          <w:rStyle w:val="apple-tab-span"/>
          <w:rFonts w:ascii="PT Sans" w:hAnsi="PT Sans"/>
          <w:color w:val="000000"/>
          <w:szCs w:val="23"/>
        </w:rPr>
        <w:tab/>
      </w:r>
      <w:r>
        <w:rPr>
          <w:rStyle w:val="apple-tab-span"/>
          <w:rFonts w:ascii="PT Sans" w:hAnsi="PT Sans"/>
          <w:color w:val="000000"/>
          <w:szCs w:val="23"/>
        </w:rPr>
        <w:tab/>
      </w:r>
      <w:r>
        <w:rPr>
          <w:rFonts w:ascii="PT Sans" w:hAnsi="PT Sans"/>
          <w:color w:val="000000"/>
          <w:szCs w:val="23"/>
        </w:rPr>
        <w:t>The Institute of Electrical and Electronics Engineers</w:t>
      </w:r>
    </w:p>
    <w:p w14:paraId="5EFFE65F" w14:textId="77777777" w:rsidR="002B7487" w:rsidRPr="00257F9B" w:rsidRDefault="002B7487" w:rsidP="00FB782F">
      <w:pPr>
        <w:pStyle w:val="BodyText"/>
        <w:rPr>
          <w:rFonts w:ascii="Arial" w:hAnsi="Arial" w:cs="Arial"/>
        </w:rPr>
      </w:pPr>
    </w:p>
    <w:p w14:paraId="0C244796" w14:textId="77777777" w:rsidR="002B7487" w:rsidRPr="00257F9B" w:rsidRDefault="002B7487" w:rsidP="002B7487">
      <w:pPr>
        <w:pStyle w:val="BodyText"/>
        <w:rPr>
          <w:rFonts w:ascii="Arial" w:hAnsi="Arial" w:cs="Arial"/>
        </w:rPr>
      </w:pPr>
    </w:p>
    <w:p w14:paraId="66DB0EB2" w14:textId="77777777" w:rsidR="002B7487" w:rsidRPr="00257F9B" w:rsidRDefault="002B7487" w:rsidP="002B7487">
      <w:pPr>
        <w:rPr>
          <w:rFonts w:ascii="Arial" w:hAnsi="Arial" w:cs="Arial"/>
        </w:rPr>
      </w:pPr>
    </w:p>
    <w:p w14:paraId="7CCFAE42" w14:textId="0798C783" w:rsidR="002B7487" w:rsidRPr="00257F9B" w:rsidRDefault="002B7487" w:rsidP="002B7487">
      <w:pPr>
        <w:pStyle w:val="Heading2"/>
        <w:numPr>
          <w:ilvl w:val="0"/>
          <w:numId w:val="0"/>
        </w:numPr>
        <w:ind w:left="576"/>
        <w:rPr>
          <w:rFonts w:ascii="Arial" w:hAnsi="Arial"/>
        </w:rPr>
      </w:pPr>
    </w:p>
    <w:p w14:paraId="465D13E3" w14:textId="77777777" w:rsidR="002B7487" w:rsidRPr="00257F9B" w:rsidRDefault="002B7487" w:rsidP="002B7487">
      <w:pPr>
        <w:pStyle w:val="BodyText"/>
        <w:rPr>
          <w:rFonts w:ascii="Arial" w:hAnsi="Arial" w:cs="Arial"/>
        </w:rPr>
      </w:pPr>
    </w:p>
    <w:p w14:paraId="569FAA20" w14:textId="77777777" w:rsidR="002B7487" w:rsidRPr="00257F9B" w:rsidRDefault="002B7487" w:rsidP="00F51283">
      <w:pPr>
        <w:pStyle w:val="BodyText"/>
        <w:rPr>
          <w:rFonts w:ascii="Arial" w:hAnsi="Arial" w:cs="Arial"/>
        </w:rPr>
      </w:pPr>
    </w:p>
    <w:p w14:paraId="1E42B979" w14:textId="77777777" w:rsidR="00FA617B" w:rsidRPr="00257F9B" w:rsidRDefault="00FA617B">
      <w:pPr>
        <w:jc w:val="left"/>
        <w:rPr>
          <w:rFonts w:ascii="Arial" w:eastAsia="Times New Roman" w:hAnsi="Arial" w:cs="Arial"/>
          <w:b/>
          <w:kern w:val="32"/>
          <w:sz w:val="32"/>
          <w:szCs w:val="32"/>
        </w:rPr>
      </w:pPr>
      <w:bookmarkStart w:id="11" w:name="_Toc356386015"/>
      <w:r w:rsidRPr="00257F9B">
        <w:rPr>
          <w:rFonts w:ascii="Arial" w:hAnsi="Arial" w:cs="Arial"/>
        </w:rPr>
        <w:br w:type="page"/>
      </w:r>
    </w:p>
    <w:p w14:paraId="56AAECAD" w14:textId="72AA6669" w:rsidR="00FB782F" w:rsidRPr="00257F9B" w:rsidRDefault="00FB782F" w:rsidP="00FB782F">
      <w:pPr>
        <w:pStyle w:val="Heading1"/>
        <w:rPr>
          <w:rFonts w:ascii="Arial" w:hAnsi="Arial"/>
        </w:rPr>
      </w:pPr>
      <w:bookmarkStart w:id="12" w:name="_Toc444725314"/>
      <w:bookmarkEnd w:id="11"/>
      <w:r>
        <w:rPr>
          <w:rFonts w:ascii="Arial" w:hAnsi="Arial"/>
        </w:rPr>
        <w:lastRenderedPageBreak/>
        <w:t>Physical Interface</w:t>
      </w:r>
      <w:bookmarkEnd w:id="12"/>
    </w:p>
    <w:p w14:paraId="32F5F391" w14:textId="57F12497" w:rsidR="00FB782F" w:rsidRDefault="00FB782F" w:rsidP="00FB782F">
      <w:pPr>
        <w:pStyle w:val="Heading2"/>
        <w:rPr>
          <w:rFonts w:ascii="Arial" w:hAnsi="Arial"/>
        </w:rPr>
      </w:pPr>
      <w:bookmarkStart w:id="13" w:name="_Toc444725315"/>
      <w:r>
        <w:rPr>
          <w:rFonts w:ascii="Arial" w:hAnsi="Arial"/>
        </w:rPr>
        <w:t>Weight</w:t>
      </w:r>
      <w:bookmarkEnd w:id="13"/>
    </w:p>
    <w:p w14:paraId="1A1F1778" w14:textId="54CFC308"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Robotic Arm: 1.5 lbs.</w:t>
      </w:r>
    </w:p>
    <w:p w14:paraId="35D405E0" w14:textId="705B79E9"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 xml:space="preserve">Kinect: 1.8 lbs. </w:t>
      </w:r>
    </w:p>
    <w:p w14:paraId="21F22D75" w14:textId="54FF91CB"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Raspberry Pi 2 (Including Power Supply): 7.2 Oz.</w:t>
      </w:r>
    </w:p>
    <w:p w14:paraId="62C69521" w14:textId="12E6C7FB"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Raspberry Pi 2 Expansion Board: 4 Oz.</w:t>
      </w:r>
    </w:p>
    <w:p w14:paraId="7753F298" w14:textId="60447F9A"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Camera: 14.4 Oz.</w:t>
      </w:r>
    </w:p>
    <w:p w14:paraId="6A8EA8BA" w14:textId="114688DD"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 xml:space="preserve">Extra hardware components will add approximately 1 to 1.5 pounds of weight. </w:t>
      </w:r>
    </w:p>
    <w:p w14:paraId="208DC99C" w14:textId="4386ED31" w:rsidR="00FB782F" w:rsidRPr="00FB782F" w:rsidRDefault="002E3306" w:rsidP="002E3306">
      <w:r w:rsidRPr="002E3306">
        <w:rPr>
          <w:rFonts w:ascii="PT Sans" w:eastAsia="Times New Roman" w:hAnsi="PT Sans"/>
          <w:color w:val="000000"/>
          <w:szCs w:val="23"/>
        </w:rPr>
        <w:t>Total estimated weight: 83.97 to 91</w:t>
      </w:r>
      <w:r>
        <w:rPr>
          <w:rFonts w:ascii="PT Sans" w:eastAsia="Times New Roman" w:hAnsi="PT Sans"/>
          <w:color w:val="000000"/>
          <w:szCs w:val="23"/>
        </w:rPr>
        <w:t xml:space="preserve">.97 Oz. or </w:t>
      </w:r>
      <w:r w:rsidRPr="002E3306">
        <w:rPr>
          <w:rFonts w:ascii="PT Sans" w:eastAsia="Times New Roman" w:hAnsi="PT Sans"/>
          <w:color w:val="000000"/>
          <w:szCs w:val="23"/>
        </w:rPr>
        <w:t>5.25 lbs</w:t>
      </w:r>
      <w:r>
        <w:rPr>
          <w:rFonts w:ascii="PT Sans" w:eastAsia="Times New Roman" w:hAnsi="PT Sans"/>
          <w:color w:val="000000"/>
          <w:szCs w:val="23"/>
        </w:rPr>
        <w:t>.</w:t>
      </w:r>
      <w:r w:rsidRPr="002E3306">
        <w:rPr>
          <w:rFonts w:ascii="PT Sans" w:eastAsia="Times New Roman" w:hAnsi="PT Sans"/>
          <w:color w:val="000000"/>
          <w:szCs w:val="23"/>
        </w:rPr>
        <w:t xml:space="preserve"> to 5.75 lbs.</w:t>
      </w:r>
    </w:p>
    <w:p w14:paraId="3AD0E7B4" w14:textId="3FCFEE6F" w:rsidR="002E3306" w:rsidRPr="002E3306" w:rsidRDefault="00FB782F" w:rsidP="00FB782F">
      <w:pPr>
        <w:pStyle w:val="Heading2"/>
        <w:rPr>
          <w:rFonts w:ascii="Arial" w:hAnsi="Arial"/>
        </w:rPr>
      </w:pPr>
      <w:bookmarkStart w:id="14" w:name="_Toc444725316"/>
      <w:r>
        <w:rPr>
          <w:rFonts w:ascii="Arial" w:hAnsi="Arial"/>
        </w:rPr>
        <w:t>Dimensions</w:t>
      </w:r>
      <w:bookmarkEnd w:id="14"/>
    </w:p>
    <w:p w14:paraId="57F6EAC5" w14:textId="2E71A5AC" w:rsidR="002E3306" w:rsidRDefault="002E3306" w:rsidP="002E3306">
      <w:pPr>
        <w:pStyle w:val="Heading3"/>
        <w:keepNext w:val="0"/>
        <w:numPr>
          <w:ilvl w:val="2"/>
          <w:numId w:val="45"/>
        </w:numPr>
        <w:textAlignment w:val="baseline"/>
        <w:rPr>
          <w:rFonts w:ascii="Open Sans" w:hAnsi="Open Sans"/>
          <w:color w:val="000000"/>
          <w:szCs w:val="23"/>
        </w:rPr>
      </w:pPr>
      <w:bookmarkStart w:id="15" w:name="_Toc444725317"/>
      <w:r>
        <w:rPr>
          <w:rFonts w:ascii="Open Sans" w:hAnsi="Open Sans"/>
          <w:color w:val="000000"/>
          <w:szCs w:val="23"/>
        </w:rPr>
        <w:t>Dimension of the Robotic arm</w:t>
      </w:r>
      <w:bookmarkEnd w:id="15"/>
    </w:p>
    <w:p w14:paraId="51E5421E" w14:textId="0F52B106" w:rsidR="002E3306" w:rsidRDefault="002E3306" w:rsidP="002E3306"/>
    <w:p w14:paraId="523237F5" w14:textId="3217DCEB" w:rsidR="002E3306" w:rsidRDefault="002E3306" w:rsidP="002E3306">
      <w:r>
        <w:rPr>
          <w:noProof/>
        </w:rPr>
        <mc:AlternateContent>
          <mc:Choice Requires="wps">
            <w:drawing>
              <wp:anchor distT="0" distB="0" distL="114300" distR="114300" simplePos="0" relativeHeight="251660288" behindDoc="1" locked="0" layoutInCell="1" allowOverlap="1" wp14:anchorId="5882F45F" wp14:editId="4F46AA7E">
                <wp:simplePos x="0" y="0"/>
                <wp:positionH relativeFrom="column">
                  <wp:posOffset>313690</wp:posOffset>
                </wp:positionH>
                <wp:positionV relativeFrom="paragraph">
                  <wp:posOffset>4857750</wp:posOffset>
                </wp:positionV>
                <wp:extent cx="541528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5280" cy="635"/>
                        </a:xfrm>
                        <a:prstGeom prst="rect">
                          <a:avLst/>
                        </a:prstGeom>
                        <a:solidFill>
                          <a:prstClr val="white"/>
                        </a:solidFill>
                        <a:ln>
                          <a:noFill/>
                        </a:ln>
                        <a:effectLst/>
                      </wps:spPr>
                      <wps:txbx>
                        <w:txbxContent>
                          <w:p w14:paraId="5E1C6B49" w14:textId="1B62AF7A" w:rsidR="002E3306" w:rsidRPr="00542357" w:rsidRDefault="002E3306" w:rsidP="002E3306">
                            <w:pPr>
                              <w:pStyle w:val="Caption"/>
                              <w:jc w:val="center"/>
                              <w:rPr>
                                <w:noProof/>
                              </w:rPr>
                            </w:pPr>
                            <w:bookmarkStart w:id="16" w:name="_Toc444724936"/>
                            <w:bookmarkStart w:id="17" w:name="_Toc444725207"/>
                            <w:r>
                              <w:t xml:space="preserve">Figure </w:t>
                            </w:r>
                            <w:fldSimple w:instr=" SEQ Figure \* ARABIC ">
                              <w:r w:rsidR="0011503D">
                                <w:rPr>
                                  <w:noProof/>
                                </w:rPr>
                                <w:t>1</w:t>
                              </w:r>
                            </w:fldSimple>
                            <w:r>
                              <w:t>: Robotic Arm Physical System</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82F45F" id="_x0000_t202" coordsize="21600,21600" o:spt="202" path="m,l,21600r21600,l21600,xe">
                <v:stroke joinstyle="miter"/>
                <v:path gradientshapeok="t" o:connecttype="rect"/>
              </v:shapetype>
              <v:shape id="Text Box 1" o:spid="_x0000_s1026" type="#_x0000_t202" style="position:absolute;left:0;text-align:left;margin-left:24.7pt;margin-top:382.5pt;width:426.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" stroked="f">
                <v:textbox style="mso-fit-shape-to-text:t" inset="0,0,0,0">
                  <w:txbxContent>
                    <w:p w14:paraId="5E1C6B49" w14:textId="1B62AF7A" w:rsidR="002E3306" w:rsidRPr="00542357" w:rsidRDefault="002E3306" w:rsidP="002E3306">
                      <w:pPr>
                        <w:pStyle w:val="Caption"/>
                        <w:jc w:val="center"/>
                        <w:rPr>
                          <w:noProof/>
                        </w:rPr>
                      </w:pPr>
                      <w:bookmarkStart w:id="18" w:name="_Toc444724936"/>
                      <w:bookmarkStart w:id="19" w:name="_Toc444725207"/>
                      <w:r>
                        <w:t xml:space="preserve">Figure </w:t>
                      </w:r>
                      <w:fldSimple w:instr=" SEQ Figure \* ARABIC ">
                        <w:r w:rsidR="0011503D">
                          <w:rPr>
                            <w:noProof/>
                          </w:rPr>
                          <w:t>1</w:t>
                        </w:r>
                      </w:fldSimple>
                      <w:r>
                        <w:t>: Robotic Arm Physical System</w:t>
                      </w:r>
                      <w:bookmarkEnd w:id="18"/>
                      <w:bookmarkEnd w:id="19"/>
                    </w:p>
                  </w:txbxContent>
                </v:textbox>
              </v:shape>
            </w:pict>
          </mc:Fallback>
        </mc:AlternateContent>
      </w:r>
      <w:r>
        <w:rPr>
          <w:noProof/>
        </w:rPr>
        <w:drawing>
          <wp:anchor distT="0" distB="0" distL="114300" distR="114300" simplePos="0" relativeHeight="251658240" behindDoc="1" locked="0" layoutInCell="1" allowOverlap="1" wp14:anchorId="193EEA4E" wp14:editId="4C5F9143">
            <wp:simplePos x="0" y="0"/>
            <wp:positionH relativeFrom="column">
              <wp:posOffset>978852</wp:posOffset>
            </wp:positionH>
            <wp:positionV relativeFrom="paragraph">
              <wp:posOffset>50928</wp:posOffset>
            </wp:positionV>
            <wp:extent cx="4084955" cy="5415280"/>
            <wp:effectExtent l="1588" t="0" r="0" b="0"/>
            <wp:wrapNone/>
            <wp:docPr id="7" name="Picture 7" descr="20160224_205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160224_2058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4084955" cy="5415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T Sans" w:hAnsi="PT Sans"/>
          <w:color w:val="000000"/>
          <w:szCs w:val="23"/>
        </w:rPr>
        <w:t>When fully extended, the arm can fit in a 19” x 2” x 4” three-dimensional box. As for the total system overview, every component should fit in a 2.5’ cube. The PC and Kinect will not be mounted on the project but will be placed in a space large enough so that it can read the proper input from the user.</w:t>
      </w:r>
    </w:p>
    <w:p w14:paraId="63265FB3" w14:textId="77777777" w:rsidR="002E3306" w:rsidRPr="002E3306" w:rsidRDefault="002E3306" w:rsidP="002E3306"/>
    <w:p w14:paraId="7C244BB2" w14:textId="77777777" w:rsidR="002E3306" w:rsidRDefault="002E3306" w:rsidP="002E3306">
      <w:pPr>
        <w:spacing w:after="240"/>
      </w:pPr>
    </w:p>
    <w:p w14:paraId="1778E726" w14:textId="77777777" w:rsidR="002E3306" w:rsidRDefault="002E3306" w:rsidP="002E3306">
      <w:pPr>
        <w:spacing w:after="240"/>
      </w:pPr>
    </w:p>
    <w:p w14:paraId="14485D79" w14:textId="77777777" w:rsidR="002E3306" w:rsidRDefault="002E3306" w:rsidP="002E3306">
      <w:pPr>
        <w:spacing w:after="240"/>
      </w:pPr>
    </w:p>
    <w:p w14:paraId="37369511" w14:textId="5E905CC8" w:rsidR="002E3306" w:rsidRDefault="002E3306" w:rsidP="002E3306">
      <w:pPr>
        <w:pStyle w:val="NormalWeb"/>
        <w:spacing w:before="0" w:beforeAutospacing="0" w:after="0" w:afterAutospacing="0"/>
        <w:jc w:val="center"/>
      </w:pPr>
      <w:r>
        <w:br/>
      </w:r>
      <w:r>
        <w:br/>
      </w:r>
      <w:r>
        <w:br/>
      </w:r>
      <w:r>
        <w:br/>
      </w:r>
      <w:r>
        <w:br/>
      </w:r>
      <w:r>
        <w:br/>
      </w:r>
      <w:r>
        <w:br/>
      </w:r>
      <w:r>
        <w:br/>
      </w:r>
      <w:r>
        <w:br/>
      </w:r>
      <w:r>
        <w:br/>
      </w:r>
      <w:r>
        <w:br/>
      </w:r>
      <w:r>
        <w:br/>
      </w:r>
      <w:r>
        <w:br/>
      </w:r>
      <w:r>
        <w:br/>
      </w:r>
      <w:r>
        <w:br/>
      </w:r>
      <w:r>
        <w:br/>
      </w:r>
      <w:r>
        <w:br/>
      </w:r>
      <w:r>
        <w:br/>
      </w:r>
      <w:r>
        <w:br/>
      </w:r>
    </w:p>
    <w:p w14:paraId="36F270AB" w14:textId="21345459" w:rsidR="002E3306" w:rsidRDefault="002E3306" w:rsidP="002E3306">
      <w:pPr>
        <w:spacing w:after="240"/>
      </w:pPr>
    </w:p>
    <w:p w14:paraId="235499C3" w14:textId="77777777" w:rsidR="002E3306" w:rsidRDefault="002E3306" w:rsidP="002E3306">
      <w:pPr>
        <w:spacing w:after="240"/>
      </w:pPr>
    </w:p>
    <w:p w14:paraId="0DD918CE" w14:textId="38C9CAE8" w:rsidR="002E3306" w:rsidRDefault="002E3306" w:rsidP="002E3306">
      <w:pPr>
        <w:pStyle w:val="Heading3"/>
        <w:keepNext w:val="0"/>
        <w:numPr>
          <w:ilvl w:val="2"/>
          <w:numId w:val="45"/>
        </w:numPr>
        <w:textAlignment w:val="baseline"/>
        <w:rPr>
          <w:rFonts w:ascii="Open Sans" w:hAnsi="Open Sans"/>
          <w:color w:val="000000"/>
        </w:rPr>
      </w:pPr>
      <w:bookmarkStart w:id="20" w:name="_Toc444725318"/>
      <w:r>
        <w:rPr>
          <w:rFonts w:ascii="Open Sans" w:hAnsi="Open Sans"/>
          <w:color w:val="000000"/>
          <w:szCs w:val="23"/>
        </w:rPr>
        <w:t>Dimension of the User Interface</w:t>
      </w:r>
      <w:bookmarkEnd w:id="20"/>
    </w:p>
    <w:p w14:paraId="5C9951A7" w14:textId="77777777" w:rsidR="002E3306" w:rsidRDefault="002E3306" w:rsidP="002E3306">
      <w:pPr>
        <w:pStyle w:val="NormalWeb"/>
        <w:spacing w:before="0" w:beforeAutospacing="0" w:after="0" w:afterAutospacing="0"/>
        <w:jc w:val="both"/>
      </w:pPr>
      <w:r>
        <w:rPr>
          <w:rFonts w:ascii="PT Sans" w:hAnsi="PT Sans"/>
          <w:i/>
          <w:iCs/>
          <w:color w:val="000000"/>
          <w:sz w:val="23"/>
          <w:szCs w:val="23"/>
        </w:rPr>
        <w:t>1. Kinect</w:t>
      </w:r>
    </w:p>
    <w:p w14:paraId="00DE6411" w14:textId="77777777" w:rsidR="002E3306" w:rsidRDefault="002E3306" w:rsidP="002E3306">
      <w:pPr>
        <w:pStyle w:val="NormalWeb"/>
        <w:spacing w:before="0" w:beforeAutospacing="0" w:after="0" w:afterAutospacing="0"/>
        <w:jc w:val="both"/>
      </w:pPr>
      <w:r>
        <w:rPr>
          <w:rFonts w:ascii="PT Sans" w:hAnsi="PT Sans"/>
          <w:color w:val="000000"/>
          <w:sz w:val="23"/>
          <w:szCs w:val="23"/>
          <w:u w:val="single"/>
        </w:rPr>
        <w:t>Kinect dimensions:</w:t>
      </w:r>
    </w:p>
    <w:p w14:paraId="6EB17EF8" w14:textId="77777777" w:rsidR="002E3306" w:rsidRDefault="002E3306" w:rsidP="002E3306">
      <w:pPr>
        <w:pStyle w:val="NormalWeb"/>
        <w:spacing w:before="0" w:beforeAutospacing="0" w:after="0" w:afterAutospacing="0"/>
        <w:jc w:val="both"/>
      </w:pPr>
      <w:r>
        <w:rPr>
          <w:rFonts w:ascii="PT Sans" w:hAnsi="PT Sans"/>
          <w:color w:val="000000"/>
          <w:sz w:val="23"/>
          <w:szCs w:val="23"/>
        </w:rPr>
        <w:t>W x D x H:  11’’ x 2.5’’ x 1.5’’</w:t>
      </w:r>
    </w:p>
    <w:p w14:paraId="2A60E309" w14:textId="77777777" w:rsidR="002E3306" w:rsidRDefault="002E3306" w:rsidP="002E3306"/>
    <w:p w14:paraId="61F2A7B6" w14:textId="77777777" w:rsidR="002E3306" w:rsidRDefault="002E3306" w:rsidP="002E3306">
      <w:pPr>
        <w:pStyle w:val="NormalWeb"/>
        <w:spacing w:before="0" w:beforeAutospacing="0" w:after="0" w:afterAutospacing="0"/>
        <w:jc w:val="both"/>
      </w:pPr>
      <w:r>
        <w:rPr>
          <w:rFonts w:ascii="PT Sans" w:hAnsi="PT Sans"/>
          <w:color w:val="000000"/>
          <w:sz w:val="23"/>
          <w:szCs w:val="23"/>
          <w:u w:val="single"/>
        </w:rPr>
        <w:t>Kinect Range:</w:t>
      </w:r>
    </w:p>
    <w:p w14:paraId="3518C9FC" w14:textId="77777777" w:rsidR="002E3306" w:rsidRDefault="002E3306" w:rsidP="002E3306">
      <w:pPr>
        <w:pStyle w:val="NormalWeb"/>
        <w:spacing w:before="0" w:beforeAutospacing="0" w:after="0" w:afterAutospacing="0"/>
        <w:jc w:val="both"/>
      </w:pPr>
      <w:r>
        <w:rPr>
          <w:rFonts w:ascii="PT Sans" w:hAnsi="PT Sans"/>
          <w:color w:val="000000"/>
          <w:sz w:val="23"/>
          <w:szCs w:val="23"/>
        </w:rPr>
        <w:t>The Kinect has an effective operational range that is between 2.5ft to 13ft, within which it can identify and track human joints. The Kinect will keep searching for human-like objects if the objects are out of this range. It’s very crucial to set up a constant distance within its operational range when doing the tests and data collecting so that the data collected is accurate and reliable.</w:t>
      </w:r>
    </w:p>
    <w:p w14:paraId="13098C5C" w14:textId="77777777" w:rsidR="002E3306" w:rsidRDefault="002E3306" w:rsidP="002E3306"/>
    <w:p w14:paraId="799892F4" w14:textId="77777777" w:rsidR="002E3306" w:rsidRDefault="002E3306" w:rsidP="002E3306">
      <w:pPr>
        <w:pStyle w:val="NormalWeb"/>
        <w:keepNext/>
        <w:spacing w:before="0" w:beforeAutospacing="0" w:after="0" w:afterAutospacing="0"/>
        <w:jc w:val="center"/>
      </w:pPr>
      <w:r>
        <w:rPr>
          <w:rFonts w:ascii="PT Sans" w:hAnsi="PT Sans"/>
          <w:noProof/>
          <w:color w:val="000000"/>
          <w:sz w:val="23"/>
          <w:szCs w:val="23"/>
        </w:rPr>
        <w:drawing>
          <wp:inline distT="0" distB="0" distL="0" distR="0" wp14:anchorId="14D5AF7E" wp14:editId="3C6186B3">
            <wp:extent cx="4572000" cy="3432175"/>
            <wp:effectExtent l="0" t="0" r="0" b="0"/>
            <wp:docPr id="6" name="Picture 6"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qdefaul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6D4A91C6" w14:textId="1EFE90A6" w:rsidR="002E3306" w:rsidRDefault="002E3306" w:rsidP="002E3306">
      <w:pPr>
        <w:pStyle w:val="Caption"/>
        <w:framePr w:wrap="around" w:x="3461" w:y="43"/>
        <w:jc w:val="center"/>
      </w:pPr>
      <w:bookmarkStart w:id="21" w:name="_Toc444724937"/>
      <w:r>
        <w:t xml:space="preserve">Figure </w:t>
      </w:r>
      <w:fldSimple w:instr=" SEQ Figure \* ARABIC ">
        <w:r w:rsidR="0011503D">
          <w:rPr>
            <w:noProof/>
          </w:rPr>
          <w:t>2</w:t>
        </w:r>
      </w:fldSimple>
      <w:r>
        <w:t>: Kinect System</w:t>
      </w:r>
      <w:bookmarkEnd w:id="21"/>
    </w:p>
    <w:p w14:paraId="0714936C" w14:textId="26FFE2E2" w:rsidR="002E3306" w:rsidRDefault="002E3306" w:rsidP="002E3306">
      <w:pPr>
        <w:pStyle w:val="NormalWeb"/>
        <w:spacing w:before="0" w:beforeAutospacing="0" w:after="0" w:afterAutospacing="0"/>
        <w:jc w:val="center"/>
      </w:pPr>
      <w:r>
        <w:br/>
      </w:r>
    </w:p>
    <w:p w14:paraId="7F9B8A27" w14:textId="77777777" w:rsidR="002E3306" w:rsidRDefault="002E3306" w:rsidP="002E3306">
      <w:pPr>
        <w:spacing w:after="240"/>
      </w:pPr>
      <w:r>
        <w:br/>
      </w:r>
      <w:r>
        <w:br/>
      </w:r>
      <w:r>
        <w:br/>
      </w:r>
      <w:r>
        <w:br/>
      </w:r>
      <w:r>
        <w:br/>
      </w:r>
      <w:r>
        <w:br/>
      </w:r>
      <w:r>
        <w:br/>
      </w:r>
      <w:r>
        <w:br/>
      </w:r>
      <w:r>
        <w:br/>
      </w:r>
    </w:p>
    <w:p w14:paraId="18AD925C" w14:textId="77777777" w:rsidR="002E3306" w:rsidRDefault="002E3306" w:rsidP="002E3306">
      <w:pPr>
        <w:spacing w:after="240"/>
      </w:pPr>
    </w:p>
    <w:p w14:paraId="55D4A4CB" w14:textId="77777777" w:rsidR="002E3306" w:rsidRDefault="002E3306" w:rsidP="002E3306">
      <w:pPr>
        <w:spacing w:after="240"/>
      </w:pPr>
    </w:p>
    <w:p w14:paraId="6E2FA3FE" w14:textId="0D1002D7" w:rsidR="002E3306" w:rsidRDefault="002E3306" w:rsidP="002E3306">
      <w:pPr>
        <w:spacing w:after="240"/>
      </w:pPr>
      <w:r>
        <w:br/>
      </w:r>
      <w:r>
        <w:br/>
      </w:r>
      <w:r>
        <w:br/>
      </w:r>
    </w:p>
    <w:p w14:paraId="34B33FE9" w14:textId="77777777" w:rsidR="002E3306" w:rsidRDefault="002E3306" w:rsidP="002E3306">
      <w:pPr>
        <w:pStyle w:val="NormalWeb"/>
        <w:spacing w:before="0" w:beforeAutospacing="0" w:after="0" w:afterAutospacing="0"/>
        <w:jc w:val="both"/>
      </w:pPr>
      <w:r>
        <w:rPr>
          <w:rFonts w:ascii="PT Sans" w:hAnsi="PT Sans"/>
          <w:i/>
          <w:iCs/>
          <w:color w:val="000000"/>
          <w:sz w:val="23"/>
          <w:szCs w:val="23"/>
        </w:rPr>
        <w:lastRenderedPageBreak/>
        <w:t xml:space="preserve">2. Glove </w:t>
      </w:r>
    </w:p>
    <w:p w14:paraId="5BA79234" w14:textId="77777777" w:rsidR="002E3306" w:rsidRDefault="002E3306" w:rsidP="002E3306">
      <w:pPr>
        <w:pStyle w:val="NormalWeb"/>
        <w:spacing w:before="0" w:beforeAutospacing="0" w:after="0" w:afterAutospacing="0"/>
        <w:jc w:val="both"/>
      </w:pPr>
      <w:r>
        <w:rPr>
          <w:rFonts w:ascii="PT Sans" w:hAnsi="PT Sans"/>
          <w:color w:val="000000"/>
          <w:sz w:val="23"/>
          <w:szCs w:val="23"/>
          <w:u w:val="single"/>
        </w:rPr>
        <w:t>Glove dimensions:</w:t>
      </w:r>
    </w:p>
    <w:p w14:paraId="46A0B672" w14:textId="77777777" w:rsidR="002E3306" w:rsidRDefault="002E3306" w:rsidP="002E3306">
      <w:pPr>
        <w:pStyle w:val="NormalWeb"/>
        <w:spacing w:before="0" w:beforeAutospacing="0" w:after="0" w:afterAutospacing="0"/>
        <w:jc w:val="both"/>
      </w:pPr>
      <w:r>
        <w:rPr>
          <w:rFonts w:ascii="PT Sans" w:hAnsi="PT Sans"/>
          <w:color w:val="000000"/>
          <w:sz w:val="23"/>
          <w:szCs w:val="23"/>
        </w:rPr>
        <w:t>Size: 9 (Large)</w:t>
      </w:r>
    </w:p>
    <w:p w14:paraId="1E84204A" w14:textId="77777777" w:rsidR="002E3306" w:rsidRDefault="002E3306" w:rsidP="002E3306">
      <w:pPr>
        <w:pStyle w:val="NormalWeb"/>
        <w:spacing w:before="0" w:beforeAutospacing="0" w:after="0" w:afterAutospacing="0"/>
        <w:jc w:val="both"/>
        <w:rPr>
          <w:rFonts w:ascii="PT Sans" w:hAnsi="PT Sans"/>
          <w:color w:val="000000"/>
          <w:sz w:val="23"/>
          <w:szCs w:val="23"/>
        </w:rPr>
      </w:pPr>
      <w:r>
        <w:rPr>
          <w:rFonts w:ascii="PT Sans" w:hAnsi="PT Sans"/>
          <w:color w:val="000000"/>
          <w:sz w:val="23"/>
          <w:szCs w:val="23"/>
        </w:rPr>
        <w:t>Gross Weight: &lt; 8 Oz.</w:t>
      </w:r>
    </w:p>
    <w:p w14:paraId="14A0AC7C" w14:textId="77777777" w:rsidR="002E3306" w:rsidRDefault="002E3306" w:rsidP="002E3306">
      <w:pPr>
        <w:pStyle w:val="NormalWeb"/>
        <w:spacing w:before="0" w:beforeAutospacing="0" w:after="0" w:afterAutospacing="0"/>
        <w:jc w:val="both"/>
        <w:rPr>
          <w:rFonts w:ascii="PT Sans" w:hAnsi="PT Sans"/>
          <w:color w:val="000000"/>
          <w:sz w:val="23"/>
          <w:szCs w:val="23"/>
        </w:rPr>
      </w:pPr>
    </w:p>
    <w:p w14:paraId="698CA6B3" w14:textId="77777777" w:rsidR="002E3306" w:rsidRDefault="002E3306" w:rsidP="002E3306">
      <w:pPr>
        <w:pStyle w:val="NormalWeb"/>
        <w:keepNext/>
        <w:spacing w:before="0" w:beforeAutospacing="0" w:after="0" w:afterAutospacing="0"/>
        <w:jc w:val="both"/>
      </w:pPr>
      <w:r>
        <w:rPr>
          <w:rFonts w:ascii="PT Sans" w:hAnsi="PT Sans"/>
          <w:noProof/>
          <w:color w:val="000000"/>
          <w:sz w:val="23"/>
          <w:szCs w:val="23"/>
        </w:rPr>
        <w:drawing>
          <wp:inline distT="0" distB="0" distL="0" distR="0" wp14:anchorId="68F5C266" wp14:editId="73D6DE4D">
            <wp:extent cx="5943600" cy="2717092"/>
            <wp:effectExtent l="0" t="0" r="0" b="7620"/>
            <wp:docPr id="5" name="Picture 5" descr="IMG_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112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17092"/>
                    </a:xfrm>
                    <a:prstGeom prst="rect">
                      <a:avLst/>
                    </a:prstGeom>
                    <a:noFill/>
                    <a:ln>
                      <a:noFill/>
                    </a:ln>
                  </pic:spPr>
                </pic:pic>
              </a:graphicData>
            </a:graphic>
          </wp:inline>
        </w:drawing>
      </w:r>
    </w:p>
    <w:p w14:paraId="5BA80223" w14:textId="155A9221" w:rsidR="002E3306" w:rsidRDefault="002E3306" w:rsidP="002E3306">
      <w:pPr>
        <w:pStyle w:val="Caption"/>
        <w:framePr w:h="337" w:hRule="exact" w:wrap="around" w:x="3741" w:y="39"/>
        <w:jc w:val="both"/>
      </w:pPr>
      <w:bookmarkStart w:id="22" w:name="_Toc444724938"/>
      <w:r>
        <w:t xml:space="preserve">Figure </w:t>
      </w:r>
      <w:fldSimple w:instr=" SEQ Figure \* ARABIC ">
        <w:r w:rsidR="0011503D">
          <w:rPr>
            <w:noProof/>
          </w:rPr>
          <w:t>3</w:t>
        </w:r>
      </w:fldSimple>
      <w:r>
        <w:t>: Envisioned Glove Controller System</w:t>
      </w:r>
      <w:bookmarkEnd w:id="22"/>
    </w:p>
    <w:p w14:paraId="7B55C9FD" w14:textId="77777777" w:rsidR="002E3306" w:rsidRDefault="002E3306" w:rsidP="00FB782F"/>
    <w:p w14:paraId="752E8491" w14:textId="77777777" w:rsidR="002E3306" w:rsidRPr="00FB782F" w:rsidRDefault="002E3306" w:rsidP="00FB782F"/>
    <w:p w14:paraId="004F171F" w14:textId="44C4AC77" w:rsidR="00FB782F" w:rsidRDefault="00FB782F" w:rsidP="00FB782F">
      <w:pPr>
        <w:pStyle w:val="Heading2"/>
        <w:rPr>
          <w:rFonts w:ascii="Arial" w:hAnsi="Arial"/>
        </w:rPr>
      </w:pPr>
      <w:bookmarkStart w:id="23" w:name="_Toc444725319"/>
      <w:r>
        <w:rPr>
          <w:rFonts w:ascii="Arial" w:hAnsi="Arial"/>
        </w:rPr>
        <w:t>Mounting Locations</w:t>
      </w:r>
      <w:bookmarkEnd w:id="23"/>
    </w:p>
    <w:p w14:paraId="61D2E62E" w14:textId="77777777" w:rsidR="002E3306" w:rsidRDefault="002E3306">
      <w:pPr>
        <w:jc w:val="left"/>
        <w:rPr>
          <w:rFonts w:ascii="Arial" w:hAnsi="Arial"/>
        </w:rPr>
      </w:pPr>
    </w:p>
    <w:p w14:paraId="5823DAC3" w14:textId="337670D2" w:rsidR="00FB782F" w:rsidRDefault="002E3306">
      <w:pPr>
        <w:jc w:val="left"/>
        <w:rPr>
          <w:rFonts w:ascii="Arial" w:eastAsia="Times New Roman" w:hAnsi="Arial" w:cs="Arial"/>
          <w:b/>
          <w:kern w:val="32"/>
          <w:sz w:val="32"/>
          <w:szCs w:val="32"/>
        </w:rPr>
      </w:pPr>
      <w:r>
        <w:rPr>
          <w:rFonts w:ascii="PT Sans" w:hAnsi="PT Sans"/>
          <w:color w:val="000000"/>
          <w:szCs w:val="23"/>
        </w:rPr>
        <w:t>The robotic arm will be mounted in such a way that the shoulder (largest servo motor) will be oriented like that of a human arm with axis movement having limits on rotation. This would be so that the user has complete control over the arm as if it was their own. To do this, a simple mount may have to be constructed out of wood not exceeding over 40 lbs.</w:t>
      </w:r>
    </w:p>
    <w:p w14:paraId="1B509CA0" w14:textId="74F78E88" w:rsidR="00FB782F" w:rsidRPr="00257F9B" w:rsidRDefault="00FB782F" w:rsidP="00FB782F">
      <w:pPr>
        <w:pStyle w:val="Heading1"/>
        <w:rPr>
          <w:rFonts w:ascii="Arial" w:hAnsi="Arial"/>
        </w:rPr>
      </w:pPr>
      <w:bookmarkStart w:id="24" w:name="_Toc444725320"/>
      <w:r>
        <w:rPr>
          <w:rFonts w:ascii="Arial" w:hAnsi="Arial"/>
        </w:rPr>
        <w:t>Thermal Interface</w:t>
      </w:r>
      <w:bookmarkEnd w:id="24"/>
    </w:p>
    <w:p w14:paraId="4149F7F5" w14:textId="77777777" w:rsidR="002E3306" w:rsidRDefault="002E3306" w:rsidP="002E3306">
      <w:pPr>
        <w:pStyle w:val="NormalWeb"/>
        <w:spacing w:before="0" w:beforeAutospacing="0" w:after="0" w:afterAutospacing="0"/>
        <w:jc w:val="both"/>
      </w:pPr>
      <w:r>
        <w:rPr>
          <w:rFonts w:ascii="PT Sans" w:hAnsi="PT Sans"/>
          <w:color w:val="000000"/>
          <w:sz w:val="23"/>
          <w:szCs w:val="23"/>
        </w:rPr>
        <w:t xml:space="preserve">The sensors and the components of this project will be quite heat resistant to moderate circumstances. No additional cooling module is necessary nor are heatsinks. However, air ventilation will still be taken into high priority for some specific components. For the servo motors, these are all exposed and won’t be fitted with any coverings. This allows for more than sufficient airflow to cool the motors. The raspberry pi microprocessor will also be exposed and not fitted with any covering which allows for the arm to receive more than adequate cooling. </w:t>
      </w:r>
    </w:p>
    <w:p w14:paraId="72D54DE5" w14:textId="77777777" w:rsidR="002E3306" w:rsidRPr="00257F9B" w:rsidRDefault="002E3306" w:rsidP="002E3306">
      <w:pPr>
        <w:jc w:val="left"/>
        <w:rPr>
          <w:rFonts w:ascii="Arial" w:hAnsi="Arial" w:cs="Arial"/>
        </w:rPr>
      </w:pPr>
    </w:p>
    <w:p w14:paraId="0E8E8A36" w14:textId="77777777" w:rsidR="002B7487" w:rsidRPr="00257F9B" w:rsidRDefault="002B7487" w:rsidP="002B7487">
      <w:pPr>
        <w:pStyle w:val="BodyText"/>
        <w:rPr>
          <w:rFonts w:ascii="Arial" w:hAnsi="Arial" w:cs="Arial"/>
        </w:rPr>
      </w:pPr>
    </w:p>
    <w:p w14:paraId="4C67F36C" w14:textId="77777777" w:rsidR="002B7487" w:rsidRPr="00257F9B" w:rsidRDefault="002B7487" w:rsidP="002B7487">
      <w:pPr>
        <w:pStyle w:val="BodyText"/>
        <w:rPr>
          <w:rFonts w:ascii="Arial" w:hAnsi="Arial" w:cs="Arial"/>
        </w:rPr>
      </w:pPr>
    </w:p>
    <w:p w14:paraId="048BBF98" w14:textId="77777777" w:rsidR="002B7487" w:rsidRPr="00257F9B" w:rsidRDefault="002B7487">
      <w:pPr>
        <w:jc w:val="left"/>
        <w:rPr>
          <w:rFonts w:ascii="Arial" w:eastAsia="Times New Roman" w:hAnsi="Arial" w:cs="Arial"/>
          <w:b/>
          <w:kern w:val="32"/>
          <w:sz w:val="32"/>
          <w:szCs w:val="32"/>
        </w:rPr>
      </w:pPr>
      <w:r w:rsidRPr="00257F9B">
        <w:rPr>
          <w:rFonts w:ascii="Arial" w:hAnsi="Arial" w:cs="Arial"/>
        </w:rPr>
        <w:br w:type="page"/>
      </w:r>
    </w:p>
    <w:p w14:paraId="5F4AF5F0" w14:textId="74AF2783" w:rsidR="00FA617B" w:rsidRDefault="00FB782F" w:rsidP="00FA617B">
      <w:pPr>
        <w:pStyle w:val="Heading1"/>
        <w:rPr>
          <w:rFonts w:ascii="Arial" w:hAnsi="Arial"/>
        </w:rPr>
      </w:pPr>
      <w:bookmarkStart w:id="25" w:name="_Toc444725321"/>
      <w:r>
        <w:rPr>
          <w:rFonts w:ascii="Arial" w:hAnsi="Arial"/>
        </w:rPr>
        <w:lastRenderedPageBreak/>
        <w:t>Electrical Interface</w:t>
      </w:r>
      <w:bookmarkEnd w:id="25"/>
    </w:p>
    <w:p w14:paraId="60F63A59" w14:textId="77777777" w:rsidR="002E3306" w:rsidRPr="002E3306" w:rsidRDefault="002E3306" w:rsidP="002E3306">
      <w:pPr>
        <w:rPr>
          <w:rFonts w:ascii="Times New Roman" w:eastAsia="Times New Roman" w:hAnsi="Times New Roman"/>
          <w:sz w:val="24"/>
          <w:szCs w:val="24"/>
        </w:rPr>
      </w:pPr>
      <w:r w:rsidRPr="002E3306">
        <w:rPr>
          <w:rFonts w:ascii="PT Sans" w:eastAsia="Times New Roman" w:hAnsi="PT Sans"/>
          <w:i/>
          <w:iCs/>
          <w:color w:val="000000"/>
          <w:szCs w:val="23"/>
        </w:rPr>
        <w:t>PCA9685 16-Channel, 12-Bit PWM Driver</w:t>
      </w:r>
    </w:p>
    <w:p w14:paraId="612958F3" w14:textId="1F56E311"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The PCA9685 is a 16-cha</w:t>
      </w:r>
      <w:r>
        <w:rPr>
          <w:rFonts w:ascii="PT Sans" w:eastAsia="Times New Roman" w:hAnsi="PT Sans"/>
          <w:color w:val="000000"/>
          <w:szCs w:val="23"/>
        </w:rPr>
        <w:t xml:space="preserve">nnel LED controller that can </w:t>
      </w:r>
      <w:r w:rsidRPr="002E3306">
        <w:rPr>
          <w:rFonts w:ascii="PT Sans" w:eastAsia="Times New Roman" w:hAnsi="PT Sans"/>
          <w:color w:val="000000"/>
          <w:szCs w:val="23"/>
        </w:rPr>
        <w:t>be used for PWM outputs at a 12-bit resolution. It has a typical programmable frequency of 24 Hz to 1526 Hz with a fully adjustable duty cycle. It operates at a range of 2.3 V to 5.5 V. Using five of these channels, the servo motors of the robotic arm can be sufficiently controlled by the PWM outputs.</w:t>
      </w:r>
    </w:p>
    <w:p w14:paraId="417FB83A" w14:textId="77777777" w:rsidR="002E3306" w:rsidRDefault="002E3306" w:rsidP="002E3306">
      <w:pPr>
        <w:pStyle w:val="Caption"/>
        <w:framePr w:h="244" w:hRule="exact" w:wrap="around" w:x="3610" w:y="224"/>
        <w:jc w:val="center"/>
      </w:pPr>
      <w:bookmarkStart w:id="26" w:name="_Toc444725247"/>
      <w:r>
        <w:t xml:space="preserve">Table </w:t>
      </w:r>
      <w:fldSimple w:instr=" SEQ Table \* ARABIC ">
        <w:r w:rsidR="0011503D">
          <w:rPr>
            <w:noProof/>
          </w:rPr>
          <w:t>1</w:t>
        </w:r>
      </w:fldSimple>
      <w:r>
        <w:t>: PWM Driver Characteristics</w:t>
      </w:r>
      <w:bookmarkEnd w:id="26"/>
    </w:p>
    <w:p w14:paraId="0A463C58" w14:textId="77777777" w:rsidR="002E3306" w:rsidRPr="002E3306" w:rsidRDefault="002E3306" w:rsidP="002E3306">
      <w:pPr>
        <w:jc w:val="left"/>
        <w:rPr>
          <w:rFonts w:ascii="Times New Roman" w:eastAsia="Times New Roman" w:hAnsi="Times New Roman"/>
          <w:sz w:val="24"/>
          <w:szCs w:val="24"/>
        </w:rPr>
      </w:pPr>
    </w:p>
    <w:p w14:paraId="4385BC2F" w14:textId="7D041B2F" w:rsidR="002E3306" w:rsidRPr="002E3306" w:rsidRDefault="002E3306" w:rsidP="002E3306">
      <w:pPr>
        <w:rPr>
          <w:rFonts w:ascii="Times New Roman" w:eastAsia="Times New Roman" w:hAnsi="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971"/>
        <w:gridCol w:w="1874"/>
        <w:gridCol w:w="1342"/>
        <w:gridCol w:w="1173"/>
      </w:tblGrid>
      <w:tr w:rsidR="002E3306" w:rsidRPr="002E3306" w14:paraId="40A1F188"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12419"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Parameter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2C8CB"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DFB5F"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Max.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14D5E"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Unit</w:t>
            </w:r>
          </w:p>
        </w:tc>
      </w:tr>
      <w:tr w:rsidR="002E3306" w:rsidRPr="002E3306" w14:paraId="70DFFE60"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BB4D7"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Supply Voltage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56C0D"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F27A7"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13877"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V</w:t>
            </w:r>
          </w:p>
        </w:tc>
      </w:tr>
      <w:tr w:rsidR="002E3306" w:rsidRPr="002E3306" w14:paraId="7A7207ED"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E9E36"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Voltage on I/O Pins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868D8"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Vss-0.5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AD72C"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D8F5F"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V</w:t>
            </w:r>
          </w:p>
        </w:tc>
      </w:tr>
      <w:tr w:rsidR="002E3306" w:rsidRPr="002E3306" w14:paraId="50AE0E4E"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6F5D4"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Output Current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17AB1"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CA661"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950E"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mA</w:t>
            </w:r>
          </w:p>
        </w:tc>
      </w:tr>
      <w:tr w:rsidR="002E3306" w:rsidRPr="002E3306" w14:paraId="5FE86047"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7B4DB"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Ground Supply Current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20C53"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FB308"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3FC71"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mA</w:t>
            </w:r>
          </w:p>
        </w:tc>
      </w:tr>
      <w:tr w:rsidR="002E3306" w:rsidRPr="002E3306" w14:paraId="47C2FF9F"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26CD7"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Total Power Dissipation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66745"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4A2F3"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C18DF"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mW</w:t>
            </w:r>
          </w:p>
        </w:tc>
      </w:tr>
    </w:tbl>
    <w:p w14:paraId="1ED56416" w14:textId="77777777" w:rsidR="002E3306" w:rsidRPr="002E3306" w:rsidRDefault="002E3306" w:rsidP="002E3306">
      <w:pPr>
        <w:jc w:val="left"/>
        <w:rPr>
          <w:rFonts w:ascii="Times New Roman" w:eastAsia="Times New Roman" w:hAnsi="Times New Roman"/>
          <w:sz w:val="24"/>
          <w:szCs w:val="24"/>
        </w:rPr>
      </w:pPr>
    </w:p>
    <w:p w14:paraId="16C466EA" w14:textId="77777777" w:rsidR="002E3306" w:rsidRDefault="002E3306" w:rsidP="002E3306">
      <w:pPr>
        <w:pStyle w:val="Caption"/>
        <w:framePr w:h="263" w:hRule="exact" w:wrap="around" w:x="3610" w:y="279"/>
        <w:jc w:val="center"/>
      </w:pPr>
      <w:bookmarkStart w:id="27" w:name="_Toc444725248"/>
      <w:r>
        <w:t xml:space="preserve">Table </w:t>
      </w:r>
      <w:fldSimple w:instr=" SEQ Table \* ARABIC ">
        <w:r w:rsidR="0011503D">
          <w:rPr>
            <w:noProof/>
          </w:rPr>
          <w:t>2</w:t>
        </w:r>
      </w:fldSimple>
      <w:r>
        <w:t>: PWM Driver Pin Descriptions</w:t>
      </w:r>
      <w:bookmarkEnd w:id="27"/>
    </w:p>
    <w:p w14:paraId="7B6D53FD" w14:textId="07ACD26A" w:rsidR="002E3306" w:rsidRPr="002E3306" w:rsidRDefault="002E3306" w:rsidP="002E3306">
      <w:pPr>
        <w:rPr>
          <w:rFonts w:ascii="Times New Roman" w:eastAsia="Times New Roman" w:hAnsi="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22"/>
        <w:gridCol w:w="5036"/>
        <w:gridCol w:w="2602"/>
      </w:tblGrid>
      <w:tr w:rsidR="002E3306" w:rsidRPr="002E3306" w14:paraId="68D70923"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C135D"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F9368"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6AE3C"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Description</w:t>
            </w:r>
          </w:p>
        </w:tc>
      </w:tr>
      <w:tr w:rsidR="002E3306" w:rsidRPr="002E3306" w14:paraId="7E908BA1" w14:textId="77777777" w:rsidTr="002E3306">
        <w:trPr>
          <w:trHeight w:val="4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67FA6"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GND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BC769"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Supply Ground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E0B9F"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Ground</w:t>
            </w:r>
          </w:p>
        </w:tc>
      </w:tr>
      <w:tr w:rsidR="002E3306" w:rsidRPr="002E3306" w14:paraId="6C0CB73A"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99A86"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OE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9CF6F"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Active Low Output Enable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7BD7A"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Input</w:t>
            </w:r>
          </w:p>
        </w:tc>
      </w:tr>
      <w:tr w:rsidR="002E3306" w:rsidRPr="002E3306" w14:paraId="6B03E204"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E17F8"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SCL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A4E26"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Serial Clock 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4E577"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Input</w:t>
            </w:r>
          </w:p>
        </w:tc>
      </w:tr>
      <w:tr w:rsidR="002E3306" w:rsidRPr="002E3306" w14:paraId="753B5B22"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2A0DA"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SDA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18629"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Serial Data 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D139"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Input/Output</w:t>
            </w:r>
          </w:p>
        </w:tc>
      </w:tr>
      <w:tr w:rsidR="002E3306" w:rsidRPr="002E3306" w14:paraId="7809C478"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428FB"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VCC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4E1F3"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Power Supply Output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D0D07"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 xml:space="preserve">Output </w:t>
            </w:r>
          </w:p>
        </w:tc>
      </w:tr>
      <w:tr w:rsidR="002E3306" w:rsidRPr="002E3306" w14:paraId="0BD6B541"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32442"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52CAC6"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Power Supply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9DCC2" w14:textId="77777777" w:rsidR="002E3306" w:rsidRPr="002E3306" w:rsidRDefault="002E3306" w:rsidP="002E3306">
            <w:pPr>
              <w:jc w:val="left"/>
              <w:rPr>
                <w:rFonts w:ascii="Times New Roman" w:eastAsia="Times New Roman" w:hAnsi="Times New Roman"/>
                <w:sz w:val="24"/>
                <w:szCs w:val="24"/>
              </w:rPr>
            </w:pPr>
            <w:r w:rsidRPr="002E3306">
              <w:rPr>
                <w:rFonts w:ascii="Arial" w:eastAsia="Times New Roman" w:hAnsi="Arial" w:cs="Arial"/>
                <w:color w:val="000000"/>
                <w:szCs w:val="23"/>
              </w:rPr>
              <w:t>Input</w:t>
            </w:r>
          </w:p>
        </w:tc>
      </w:tr>
    </w:tbl>
    <w:p w14:paraId="46F4299F" w14:textId="77777777" w:rsidR="002E3306" w:rsidRPr="002E3306" w:rsidRDefault="002E3306" w:rsidP="002E3306">
      <w:pPr>
        <w:spacing w:after="240"/>
        <w:jc w:val="left"/>
        <w:rPr>
          <w:rFonts w:ascii="Times New Roman" w:eastAsia="Times New Roman" w:hAnsi="Times New Roman"/>
          <w:sz w:val="24"/>
          <w:szCs w:val="24"/>
        </w:rPr>
      </w:pPr>
    </w:p>
    <w:p w14:paraId="1FED9CA5" w14:textId="77777777" w:rsidR="002E3306" w:rsidRPr="002E3306" w:rsidRDefault="002E3306" w:rsidP="002E3306">
      <w:pPr>
        <w:rPr>
          <w:rFonts w:ascii="Times New Roman" w:eastAsia="Times New Roman" w:hAnsi="Times New Roman"/>
          <w:sz w:val="24"/>
          <w:szCs w:val="24"/>
        </w:rPr>
      </w:pPr>
      <w:r w:rsidRPr="002E3306">
        <w:rPr>
          <w:rFonts w:ascii="Arial" w:eastAsia="Times New Roman" w:hAnsi="Arial" w:cs="Arial"/>
          <w:i/>
          <w:iCs/>
          <w:color w:val="000000"/>
          <w:szCs w:val="23"/>
        </w:rPr>
        <w:t>Raspberry Pi 2 Model B:</w:t>
      </w:r>
    </w:p>
    <w:p w14:paraId="799F1E49" w14:textId="77777777" w:rsidR="002E3306" w:rsidRPr="002E3306" w:rsidRDefault="002E3306" w:rsidP="002E3306">
      <w:pPr>
        <w:numPr>
          <w:ilvl w:val="0"/>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Power supply:  Raspberry Pi 2 model B is powered by a 5V micro USB. It can supply 600mA/1.2A to downstream USB peripherals, switchable by a firmware setting.</w:t>
      </w:r>
    </w:p>
    <w:p w14:paraId="6859C722" w14:textId="77777777" w:rsidR="002E3306" w:rsidRPr="002E3306" w:rsidRDefault="002E3306" w:rsidP="002E3306">
      <w:pPr>
        <w:numPr>
          <w:ilvl w:val="0"/>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Camera board: requires 250 mA to operate</w:t>
      </w:r>
    </w:p>
    <w:p w14:paraId="573963DA" w14:textId="77777777" w:rsidR="002E3306" w:rsidRPr="002E3306" w:rsidRDefault="002E3306" w:rsidP="002E3306">
      <w:pPr>
        <w:numPr>
          <w:ilvl w:val="0"/>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Input voltage: 3V3 &amp; 5 V</w:t>
      </w:r>
    </w:p>
    <w:p w14:paraId="4FB88FBD" w14:textId="77777777" w:rsidR="002E3306" w:rsidRPr="002E3306" w:rsidRDefault="002E3306" w:rsidP="002E3306">
      <w:pPr>
        <w:numPr>
          <w:ilvl w:val="0"/>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Input current: 750 mA maximum</w:t>
      </w:r>
    </w:p>
    <w:p w14:paraId="766F34ED" w14:textId="77777777" w:rsidR="002E3306" w:rsidRPr="002E3306" w:rsidRDefault="002E3306" w:rsidP="002E3306">
      <w:pPr>
        <w:numPr>
          <w:ilvl w:val="1"/>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250mA minimum (to supply the camera)</w:t>
      </w:r>
    </w:p>
    <w:p w14:paraId="234E5E30" w14:textId="13FB32A4" w:rsidR="002E3306" w:rsidRPr="002E3306" w:rsidRDefault="002E3306" w:rsidP="002E3306">
      <w:pPr>
        <w:numPr>
          <w:ilvl w:val="1"/>
          <w:numId w:val="46"/>
        </w:numPr>
        <w:textAlignment w:val="baseline"/>
        <w:rPr>
          <w:rFonts w:ascii="Arial" w:eastAsia="Times New Roman" w:hAnsi="Arial" w:cs="Arial"/>
          <w:color w:val="000000"/>
          <w:szCs w:val="23"/>
        </w:rPr>
      </w:pPr>
      <w:r>
        <w:rPr>
          <w:rFonts w:ascii="PT Sans" w:eastAsia="Times New Roman" w:hAnsi="PT Sans" w:cs="Arial"/>
          <w:color w:val="000000"/>
          <w:szCs w:val="23"/>
        </w:rPr>
        <w:t>3 mA per pin (the Raspberry-P</w:t>
      </w:r>
      <w:r w:rsidRPr="002E3306">
        <w:rPr>
          <w:rFonts w:ascii="PT Sans" w:eastAsia="Times New Roman" w:hAnsi="PT Sans" w:cs="Arial"/>
          <w:color w:val="000000"/>
          <w:szCs w:val="23"/>
        </w:rPr>
        <w:t xml:space="preserve">i 3V3 supply was designed with a maximum current of 3mA per GPIO pin. </w:t>
      </w:r>
    </w:p>
    <w:p w14:paraId="1080151B" w14:textId="77777777" w:rsidR="002E3306" w:rsidRPr="002E3306" w:rsidRDefault="002E3306" w:rsidP="002E3306">
      <w:pPr>
        <w:numPr>
          <w:ilvl w:val="0"/>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lastRenderedPageBreak/>
        <w:t xml:space="preserve">Output current: </w:t>
      </w:r>
    </w:p>
    <w:p w14:paraId="1CB67318" w14:textId="77777777" w:rsidR="002E3306" w:rsidRPr="002E3306" w:rsidRDefault="002E3306" w:rsidP="002E3306">
      <w:pPr>
        <w:numPr>
          <w:ilvl w:val="1"/>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From 3V3 rail: 50 mA</w:t>
      </w:r>
    </w:p>
    <w:p w14:paraId="1E6A21BC" w14:textId="77777777" w:rsidR="002E3306" w:rsidRPr="002E3306" w:rsidRDefault="002E3306" w:rsidP="002E3306">
      <w:pPr>
        <w:numPr>
          <w:ilvl w:val="1"/>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From 5V rail: depending on design</w:t>
      </w:r>
    </w:p>
    <w:p w14:paraId="689CDDBF" w14:textId="77777777" w:rsidR="002E3306" w:rsidRPr="002E3306" w:rsidRDefault="002E3306" w:rsidP="002E3306">
      <w:pPr>
        <w:numPr>
          <w:ilvl w:val="0"/>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GPIO pins: Used as output pins, when the pin is HIGH (on) it outputs 3.3 V</w:t>
      </w:r>
      <w:r w:rsidRPr="002E3306">
        <w:rPr>
          <w:rFonts w:ascii="PT Sans" w:eastAsia="Times New Roman" w:hAnsi="PT Sans" w:cs="Arial"/>
          <w:color w:val="000000"/>
          <w:szCs w:val="23"/>
        </w:rPr>
        <w:tab/>
        <w:t xml:space="preserve">(3V3); when the pin is LOW (off), and it outputs 0V. </w:t>
      </w:r>
    </w:p>
    <w:p w14:paraId="64F3C7EB" w14:textId="77777777" w:rsidR="002E3306" w:rsidRPr="002E3306" w:rsidRDefault="002E3306" w:rsidP="002E3306">
      <w:pPr>
        <w:numPr>
          <w:ilvl w:val="0"/>
          <w:numId w:val="46"/>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Input voltage and output current limitations:</w:t>
      </w:r>
    </w:p>
    <w:p w14:paraId="774972E9" w14:textId="77777777" w:rsidR="002E3306" w:rsidRPr="002E3306" w:rsidRDefault="002E3306" w:rsidP="002E3306">
      <w:pPr>
        <w:numPr>
          <w:ilvl w:val="0"/>
          <w:numId w:val="47"/>
        </w:numPr>
        <w:textAlignment w:val="baseline"/>
        <w:rPr>
          <w:rFonts w:ascii="PT Sans" w:eastAsia="Times New Roman" w:hAnsi="PT Sans"/>
          <w:color w:val="000000"/>
          <w:szCs w:val="23"/>
        </w:rPr>
      </w:pPr>
      <w:r w:rsidRPr="002E3306">
        <w:rPr>
          <w:rFonts w:ascii="PT Sans" w:eastAsia="Times New Roman" w:hAnsi="PT Sans"/>
          <w:color w:val="000000"/>
          <w:szCs w:val="23"/>
        </w:rPr>
        <w:t>A GPIO pin should never be connected to a voltage source greater than 3.3V and less than 0V. Never source or sink more than 0.5mA into an input pin.</w:t>
      </w:r>
    </w:p>
    <w:p w14:paraId="57CA4E1A" w14:textId="77777777" w:rsidR="002E3306" w:rsidRPr="002E3306" w:rsidRDefault="002E3306" w:rsidP="002E3306">
      <w:pPr>
        <w:numPr>
          <w:ilvl w:val="0"/>
          <w:numId w:val="47"/>
        </w:numPr>
        <w:textAlignment w:val="baseline"/>
        <w:rPr>
          <w:rFonts w:ascii="PT Sans" w:eastAsia="Times New Roman" w:hAnsi="PT Sans"/>
          <w:color w:val="000000"/>
          <w:szCs w:val="23"/>
        </w:rPr>
      </w:pPr>
      <w:r w:rsidRPr="002E3306">
        <w:rPr>
          <w:rFonts w:ascii="PT Sans" w:eastAsia="Times New Roman" w:hAnsi="PT Sans"/>
          <w:color w:val="000000"/>
          <w:szCs w:val="23"/>
        </w:rPr>
        <w:t xml:space="preserve">Should not source/sink more current from the pin than its programmed limit. </w:t>
      </w:r>
    </w:p>
    <w:p w14:paraId="07232639" w14:textId="77777777" w:rsidR="002E3306" w:rsidRPr="002E3306" w:rsidRDefault="002E3306" w:rsidP="002E3306">
      <w:pPr>
        <w:numPr>
          <w:ilvl w:val="0"/>
          <w:numId w:val="47"/>
        </w:numPr>
        <w:textAlignment w:val="baseline"/>
        <w:rPr>
          <w:rFonts w:ascii="PT Sans" w:eastAsia="Times New Roman" w:hAnsi="PT Sans"/>
          <w:color w:val="000000"/>
          <w:szCs w:val="23"/>
        </w:rPr>
      </w:pPr>
      <w:r w:rsidRPr="002E3306">
        <w:rPr>
          <w:rFonts w:ascii="PT Sans" w:eastAsia="Times New Roman" w:hAnsi="PT Sans"/>
          <w:color w:val="000000"/>
          <w:szCs w:val="23"/>
        </w:rPr>
        <w:t>Never demand that any output pin source or sink more than 16 mA.</w:t>
      </w:r>
    </w:p>
    <w:p w14:paraId="6A7E05F6" w14:textId="77777777" w:rsidR="002E3306" w:rsidRPr="002E3306" w:rsidRDefault="002E3306" w:rsidP="002E3306">
      <w:pPr>
        <w:numPr>
          <w:ilvl w:val="0"/>
          <w:numId w:val="47"/>
        </w:numPr>
        <w:textAlignment w:val="baseline"/>
        <w:rPr>
          <w:rFonts w:ascii="PT Sans" w:eastAsia="Times New Roman" w:hAnsi="PT Sans"/>
          <w:color w:val="000000"/>
          <w:szCs w:val="23"/>
        </w:rPr>
      </w:pPr>
      <w:r w:rsidRPr="002E3306">
        <w:rPr>
          <w:rFonts w:ascii="PT Sans" w:eastAsia="Times New Roman" w:hAnsi="PT Sans"/>
          <w:color w:val="000000"/>
          <w:szCs w:val="23"/>
        </w:rPr>
        <w:t>Current source (configurable from 2mA to 16mA) by the outputs is drawn from the 3.3V supply, which can supply only 50 mA maximum.</w:t>
      </w:r>
    </w:p>
    <w:p w14:paraId="7FB7A37A" w14:textId="77777777" w:rsidR="002E3306" w:rsidRPr="002E3306" w:rsidRDefault="002E3306" w:rsidP="002E3306">
      <w:pPr>
        <w:numPr>
          <w:ilvl w:val="0"/>
          <w:numId w:val="47"/>
        </w:numPr>
        <w:textAlignment w:val="baseline"/>
        <w:rPr>
          <w:rFonts w:ascii="PT Sans" w:eastAsia="Times New Roman" w:hAnsi="PT Sans"/>
          <w:color w:val="000000"/>
          <w:szCs w:val="23"/>
        </w:rPr>
      </w:pPr>
      <w:r w:rsidRPr="002E3306">
        <w:rPr>
          <w:rFonts w:ascii="PT Sans" w:eastAsia="Times New Roman" w:hAnsi="PT Sans"/>
          <w:color w:val="000000"/>
          <w:szCs w:val="23"/>
        </w:rPr>
        <w:t>Limit current into any capacitive load to a maximum transient current of 16mA.</w:t>
      </w:r>
    </w:p>
    <w:p w14:paraId="43077BDA" w14:textId="77777777" w:rsidR="002E3306" w:rsidRPr="002E3306" w:rsidRDefault="002E3306" w:rsidP="002E3306">
      <w:pPr>
        <w:numPr>
          <w:ilvl w:val="0"/>
          <w:numId w:val="48"/>
        </w:numPr>
        <w:textAlignment w:val="baseline"/>
        <w:rPr>
          <w:rFonts w:ascii="Arial" w:eastAsia="Times New Roman" w:hAnsi="Arial" w:cs="Arial"/>
          <w:color w:val="000000"/>
          <w:szCs w:val="23"/>
        </w:rPr>
      </w:pPr>
      <w:r w:rsidRPr="002E3306">
        <w:rPr>
          <w:rFonts w:ascii="PT Sans" w:eastAsia="Times New Roman" w:hAnsi="PT Sans" w:cs="Arial"/>
          <w:color w:val="000000"/>
          <w:szCs w:val="23"/>
        </w:rPr>
        <w:t>Video output: HDMI</w:t>
      </w:r>
    </w:p>
    <w:p w14:paraId="11272FD7" w14:textId="77777777" w:rsidR="002E3306" w:rsidRPr="002E3306" w:rsidRDefault="002E3306" w:rsidP="002E3306">
      <w:pPr>
        <w:numPr>
          <w:ilvl w:val="0"/>
          <w:numId w:val="48"/>
        </w:numPr>
        <w:spacing w:before="100" w:beforeAutospacing="1" w:after="100" w:afterAutospacing="1"/>
        <w:jc w:val="left"/>
        <w:textAlignment w:val="baseline"/>
        <w:rPr>
          <w:rFonts w:ascii="Arial" w:eastAsia="Times New Roman" w:hAnsi="Arial" w:cs="Arial"/>
          <w:color w:val="000000"/>
          <w:szCs w:val="23"/>
        </w:rPr>
      </w:pPr>
      <w:r w:rsidRPr="002E3306">
        <w:rPr>
          <w:rFonts w:ascii="PT Sans" w:eastAsia="Times New Roman" w:hAnsi="PT Sans" w:cs="Arial"/>
          <w:color w:val="000000"/>
          <w:szCs w:val="23"/>
        </w:rPr>
        <w:t>USB: 4 USB 2.0 connector</w:t>
      </w:r>
    </w:p>
    <w:p w14:paraId="31B6BF87" w14:textId="77777777" w:rsidR="002E3306" w:rsidRDefault="002E3306" w:rsidP="002E3306">
      <w:pPr>
        <w:pStyle w:val="BodyText"/>
        <w:keepNext/>
      </w:pPr>
      <w:r>
        <w:rPr>
          <w:rFonts w:ascii="PT Sans" w:hAnsi="PT Sans"/>
          <w:noProof/>
          <w:color w:val="000000"/>
          <w:szCs w:val="23"/>
          <w:lang w:eastAsia="en-US"/>
        </w:rPr>
        <w:drawing>
          <wp:inline distT="0" distB="0" distL="0" distR="0" wp14:anchorId="3204AA0F" wp14:editId="589B5C40">
            <wp:extent cx="5943600" cy="1981200"/>
            <wp:effectExtent l="0" t="0" r="0" b="0"/>
            <wp:docPr id="8" name="Picture 8" descr="Pin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n lay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0F361C9" w14:textId="77777777" w:rsidR="002E3306" w:rsidRDefault="002E3306" w:rsidP="002E3306">
      <w:pPr>
        <w:pStyle w:val="Caption"/>
        <w:framePr w:h="357" w:hRule="exact" w:wrap="around" w:x="3648" w:y="23"/>
        <w:jc w:val="both"/>
        <w:rPr>
          <w:rFonts w:ascii="Arial" w:hAnsi="Arial" w:cs="Arial"/>
        </w:rPr>
      </w:pPr>
      <w:bookmarkStart w:id="28" w:name="_Toc444724939"/>
      <w:r>
        <w:t xml:space="preserve">Figure </w:t>
      </w:r>
      <w:fldSimple w:instr=" SEQ Figure \* ARABIC ">
        <w:r w:rsidR="0011503D">
          <w:rPr>
            <w:noProof/>
          </w:rPr>
          <w:t>4</w:t>
        </w:r>
      </w:fldSimple>
      <w:r>
        <w:t>: Raspberry Pi 2 Model-B Pin Layout</w:t>
      </w:r>
      <w:bookmarkEnd w:id="28"/>
    </w:p>
    <w:p w14:paraId="13FB1F62" w14:textId="77777777" w:rsidR="002E3306" w:rsidRDefault="002E3306" w:rsidP="002E3306">
      <w:pPr>
        <w:pStyle w:val="BodyText"/>
        <w:ind w:firstLine="0"/>
        <w:rPr>
          <w:rFonts w:ascii="PT Sans" w:hAnsi="PT Sans" w:hint="eastAsia"/>
          <w:color w:val="000000"/>
          <w:szCs w:val="23"/>
        </w:rPr>
      </w:pPr>
    </w:p>
    <w:p w14:paraId="25573570" w14:textId="77777777" w:rsidR="002E3306" w:rsidRDefault="002E3306" w:rsidP="002E3306">
      <w:pPr>
        <w:pStyle w:val="Caption"/>
        <w:framePr w:h="338" w:hRule="exact" w:wrap="around" w:x="3648" w:y="293"/>
        <w:jc w:val="center"/>
      </w:pPr>
      <w:bookmarkStart w:id="29" w:name="_Toc444725249"/>
      <w:r>
        <w:t xml:space="preserve">Table </w:t>
      </w:r>
      <w:fldSimple w:instr=" SEQ Table \* ARABIC ">
        <w:r w:rsidR="0011503D">
          <w:rPr>
            <w:noProof/>
          </w:rPr>
          <w:t>3</w:t>
        </w:r>
      </w:fldSimple>
      <w:r>
        <w:t>: Raspberry Pi 2 Model B Pin Layout</w:t>
      </w:r>
      <w:bookmarkEnd w:id="29"/>
    </w:p>
    <w:p w14:paraId="741CE563" w14:textId="14B95B33" w:rsidR="002E3306" w:rsidRPr="002E3306" w:rsidRDefault="002E3306" w:rsidP="002E3306">
      <w:pPr>
        <w:rPr>
          <w:rFonts w:ascii="Times New Roman" w:eastAsia="Times New Roman" w:hAnsi="Times New Roman"/>
          <w:sz w:val="24"/>
          <w:szCs w:val="24"/>
        </w:rPr>
      </w:pPr>
    </w:p>
    <w:tbl>
      <w:tblPr>
        <w:tblW w:w="0" w:type="auto"/>
        <w:tblInd w:w="1025" w:type="dxa"/>
        <w:tblLayout w:type="fixed"/>
        <w:tblCellMar>
          <w:top w:w="15" w:type="dxa"/>
          <w:left w:w="15" w:type="dxa"/>
          <w:bottom w:w="15" w:type="dxa"/>
          <w:right w:w="15" w:type="dxa"/>
        </w:tblCellMar>
        <w:tblLook w:val="04A0" w:firstRow="1" w:lastRow="0" w:firstColumn="1" w:lastColumn="0" w:noHBand="0" w:noVBand="1"/>
      </w:tblPr>
      <w:tblGrid>
        <w:gridCol w:w="2427"/>
        <w:gridCol w:w="2428"/>
        <w:gridCol w:w="2428"/>
      </w:tblGrid>
      <w:tr w:rsidR="002E3306" w:rsidRPr="002E3306" w14:paraId="0F620348" w14:textId="77777777" w:rsidTr="002E3306">
        <w:trPr>
          <w:trHeight w:val="414"/>
        </w:trPr>
        <w:tc>
          <w:tcPr>
            <w:tcW w:w="24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90A18"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Pin name</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4E965"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Pin number</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ACE1D"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Hardware Notes</w:t>
            </w:r>
          </w:p>
        </w:tc>
      </w:tr>
      <w:tr w:rsidR="002E3306" w:rsidRPr="002E3306" w14:paraId="1A028FFC" w14:textId="77777777" w:rsidTr="002E3306">
        <w:trPr>
          <w:trHeight w:val="414"/>
        </w:trPr>
        <w:tc>
          <w:tcPr>
            <w:tcW w:w="24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24A557"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GND (Ground)</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7DFB0"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Cs w:val="23"/>
              </w:rPr>
              <w:t>6,9,14,20,25,30,34,39</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D17B0" w14:textId="7F06DE78" w:rsidR="002E3306" w:rsidRPr="002E3306" w:rsidRDefault="002E3306" w:rsidP="002E3306">
            <w:pPr>
              <w:jc w:val="center"/>
              <w:rPr>
                <w:rFonts w:ascii="Times New Roman" w:eastAsia="Times New Roman" w:hAnsi="Times New Roman"/>
                <w:sz w:val="24"/>
                <w:szCs w:val="24"/>
              </w:rPr>
            </w:pPr>
            <w:r>
              <w:rPr>
                <w:rFonts w:ascii="Times New Roman" w:eastAsia="Times New Roman" w:hAnsi="Times New Roman"/>
                <w:sz w:val="24"/>
                <w:szCs w:val="24"/>
              </w:rPr>
              <w:t>-</w:t>
            </w:r>
          </w:p>
        </w:tc>
      </w:tr>
      <w:tr w:rsidR="002E3306" w:rsidRPr="002E3306" w14:paraId="6278DE7E" w14:textId="77777777" w:rsidTr="002E3306">
        <w:trPr>
          <w:trHeight w:val="414"/>
        </w:trPr>
        <w:tc>
          <w:tcPr>
            <w:tcW w:w="24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A703D"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5V</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0CF1D"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Cs w:val="23"/>
              </w:rPr>
              <w:t>2,4</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68E95"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 w:val="20"/>
                <w:szCs w:val="20"/>
              </w:rPr>
              <w:t>supply through input polyfuse</w:t>
            </w:r>
          </w:p>
        </w:tc>
      </w:tr>
      <w:tr w:rsidR="002E3306" w:rsidRPr="002E3306" w14:paraId="047B34FF" w14:textId="77777777" w:rsidTr="002E3306">
        <w:trPr>
          <w:trHeight w:val="414"/>
        </w:trPr>
        <w:tc>
          <w:tcPr>
            <w:tcW w:w="24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C650F"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3V3</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DCFC2"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Cs w:val="23"/>
              </w:rPr>
              <w:t>1,17</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8211D"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Cs w:val="23"/>
              </w:rPr>
              <w:t>draw 50mA max</w:t>
            </w:r>
          </w:p>
        </w:tc>
      </w:tr>
      <w:tr w:rsidR="002E3306" w:rsidRPr="002E3306" w14:paraId="4366EADD" w14:textId="77777777" w:rsidTr="002E3306">
        <w:trPr>
          <w:trHeight w:val="414"/>
        </w:trPr>
        <w:tc>
          <w:tcPr>
            <w:tcW w:w="24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CDDDA"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GPIO</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7A50C"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 w:val="18"/>
                <w:szCs w:val="18"/>
              </w:rPr>
              <w:t>3,5,7,8,10,11,12,13,15,16,18,19,21,22</w:t>
            </w:r>
          </w:p>
          <w:p w14:paraId="2D13A7AF"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 w:val="18"/>
                <w:szCs w:val="18"/>
              </w:rPr>
              <w:t>23,24,26,29,31,32,33,35,36,37,38,40</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4B4BF"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Cs w:val="23"/>
              </w:rPr>
              <w:t>3.3V(Max)</w:t>
            </w:r>
          </w:p>
        </w:tc>
      </w:tr>
      <w:tr w:rsidR="002E3306" w:rsidRPr="002E3306" w14:paraId="74EA5E34" w14:textId="77777777" w:rsidTr="002E3306">
        <w:trPr>
          <w:trHeight w:val="414"/>
        </w:trPr>
        <w:tc>
          <w:tcPr>
            <w:tcW w:w="24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CF434"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ID_SD</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15983"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color w:val="000000"/>
                <w:sz w:val="18"/>
                <w:szCs w:val="18"/>
              </w:rPr>
              <w:t>27,28</w:t>
            </w:r>
          </w:p>
        </w:tc>
        <w:tc>
          <w:tcPr>
            <w:tcW w:w="2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3E2A2" w14:textId="45919AAE" w:rsidR="002E3306" w:rsidRPr="002E3306" w:rsidRDefault="002E3306" w:rsidP="002E3306">
            <w:pPr>
              <w:jc w:val="center"/>
              <w:rPr>
                <w:rFonts w:ascii="Times New Roman" w:eastAsia="Times New Roman" w:hAnsi="Times New Roman"/>
                <w:sz w:val="24"/>
                <w:szCs w:val="24"/>
              </w:rPr>
            </w:pPr>
            <w:r>
              <w:rPr>
                <w:rFonts w:ascii="Times New Roman" w:eastAsia="Times New Roman" w:hAnsi="Times New Roman"/>
                <w:sz w:val="24"/>
                <w:szCs w:val="24"/>
              </w:rPr>
              <w:t>-</w:t>
            </w:r>
          </w:p>
        </w:tc>
      </w:tr>
    </w:tbl>
    <w:p w14:paraId="6EA7932D" w14:textId="77777777" w:rsidR="00FB782F" w:rsidRPr="00FB782F" w:rsidRDefault="00FB782F" w:rsidP="00FB782F"/>
    <w:p w14:paraId="2C80C8CA" w14:textId="77777777" w:rsidR="00FB782F" w:rsidRDefault="00FB782F" w:rsidP="00FB782F">
      <w:pPr>
        <w:pStyle w:val="Heading2"/>
        <w:rPr>
          <w:rFonts w:ascii="Arial" w:hAnsi="Arial"/>
        </w:rPr>
      </w:pPr>
      <w:bookmarkStart w:id="30" w:name="_Toc444725322"/>
      <w:r>
        <w:rPr>
          <w:rFonts w:ascii="Arial" w:hAnsi="Arial"/>
        </w:rPr>
        <w:lastRenderedPageBreak/>
        <w:t>Primary Input Power</w:t>
      </w:r>
      <w:bookmarkEnd w:id="30"/>
    </w:p>
    <w:p w14:paraId="727D606C" w14:textId="77777777" w:rsidR="002E3306" w:rsidRPr="002E3306" w:rsidRDefault="002E3306" w:rsidP="002E3306"/>
    <w:p w14:paraId="53C8E4B5" w14:textId="366597CD" w:rsidR="00FB782F" w:rsidRPr="00FB782F" w:rsidRDefault="002E3306" w:rsidP="00FB782F">
      <w:r>
        <w:rPr>
          <w:rFonts w:ascii="PT Sans" w:hAnsi="PT Sans"/>
          <w:color w:val="000000"/>
          <w:szCs w:val="23"/>
        </w:rPr>
        <w:t>The primary power source is a 5v external power pack UPG UB1250 Sealed Lead Acid Batteries that will power the raspberry pi and the servo motors as well as the camera module. The kinect will plugged into the wall directly and will be taking in 12vs of external power.</w:t>
      </w:r>
    </w:p>
    <w:p w14:paraId="5CFADF6D" w14:textId="77777777" w:rsidR="00FB782F" w:rsidRDefault="00FB782F" w:rsidP="00FB782F">
      <w:pPr>
        <w:pStyle w:val="Heading2"/>
        <w:rPr>
          <w:rFonts w:ascii="Arial" w:hAnsi="Arial"/>
        </w:rPr>
      </w:pPr>
      <w:bookmarkStart w:id="31" w:name="_Toc444725323"/>
      <w:r>
        <w:rPr>
          <w:rFonts w:ascii="Arial" w:hAnsi="Arial"/>
        </w:rPr>
        <w:t>Polarity Reversal</w:t>
      </w:r>
      <w:bookmarkEnd w:id="31"/>
    </w:p>
    <w:p w14:paraId="1F5A331D" w14:textId="77777777" w:rsidR="00FB782F" w:rsidRDefault="00FB782F" w:rsidP="00FB782F"/>
    <w:p w14:paraId="59F32013" w14:textId="74DE5332" w:rsidR="002E3306" w:rsidRPr="00FB782F" w:rsidRDefault="002E3306" w:rsidP="00FB782F">
      <w:r>
        <w:rPr>
          <w:rFonts w:ascii="PT Sans" w:hAnsi="PT Sans"/>
          <w:color w:val="000000"/>
          <w:szCs w:val="23"/>
        </w:rPr>
        <w:t>A typical 5 V voltage regulator combined with a diode will be used for battery spikes and reversal from the power supply.</w:t>
      </w:r>
    </w:p>
    <w:p w14:paraId="6267A332" w14:textId="0D73F4E8" w:rsidR="00FB782F" w:rsidRDefault="00FB782F" w:rsidP="00FB782F">
      <w:pPr>
        <w:pStyle w:val="Heading2"/>
        <w:rPr>
          <w:rFonts w:ascii="Arial" w:hAnsi="Arial"/>
        </w:rPr>
      </w:pPr>
      <w:bookmarkStart w:id="32" w:name="_Toc444725324"/>
      <w:r>
        <w:rPr>
          <w:rFonts w:ascii="Arial" w:hAnsi="Arial"/>
        </w:rPr>
        <w:t>Signal Interfaces</w:t>
      </w:r>
      <w:bookmarkEnd w:id="32"/>
    </w:p>
    <w:p w14:paraId="63EE5444" w14:textId="77777777" w:rsidR="00FB782F" w:rsidRDefault="00FB782F" w:rsidP="00FB782F"/>
    <w:p w14:paraId="649F40D9" w14:textId="4362E6E6" w:rsidR="00FB782F" w:rsidRPr="00FB782F" w:rsidRDefault="002E3306" w:rsidP="00FB782F">
      <w:r>
        <w:rPr>
          <w:rFonts w:ascii="PT Sans" w:hAnsi="PT Sans"/>
          <w:color w:val="000000"/>
          <w:szCs w:val="23"/>
        </w:rPr>
        <w:t>The signal used will be Wi-Fi to control the arm and the camera, the button will be controlled by the radio frequency signal.</w:t>
      </w:r>
    </w:p>
    <w:p w14:paraId="4C87B693" w14:textId="0BC58966" w:rsidR="00FB782F" w:rsidRDefault="00FB782F" w:rsidP="00FB782F">
      <w:pPr>
        <w:pStyle w:val="Heading2"/>
        <w:rPr>
          <w:rFonts w:ascii="Arial" w:hAnsi="Arial"/>
        </w:rPr>
      </w:pPr>
      <w:bookmarkStart w:id="33" w:name="_Toc444725325"/>
      <w:r>
        <w:rPr>
          <w:rFonts w:ascii="Arial" w:hAnsi="Arial"/>
        </w:rPr>
        <w:t>Video Interfaces</w:t>
      </w:r>
      <w:bookmarkEnd w:id="33"/>
    </w:p>
    <w:p w14:paraId="39D06BD4" w14:textId="77777777" w:rsidR="00FB782F" w:rsidRDefault="00FB782F" w:rsidP="00FB782F"/>
    <w:p w14:paraId="4A2D3D5A" w14:textId="7EA8146D" w:rsidR="002E3306" w:rsidRDefault="002E3306" w:rsidP="00FB782F">
      <w:r>
        <w:rPr>
          <w:rFonts w:ascii="PT Sans" w:hAnsi="PT Sans"/>
          <w:color w:val="000000"/>
          <w:szCs w:val="23"/>
        </w:rPr>
        <w:t>The video interface will be an attachable camera directly linked to the raspberry pi through the camera serial interface. The information processed will be transmitted through the Wi-Fi wireless transmitter and receiver from the raspberry pi to the computer for the user to visualize.</w:t>
      </w:r>
    </w:p>
    <w:p w14:paraId="658FBFFC" w14:textId="77777777" w:rsidR="00FB782F" w:rsidRPr="00FB782F" w:rsidRDefault="00FB782F" w:rsidP="00FB782F"/>
    <w:p w14:paraId="56C5081A" w14:textId="6577CFE4" w:rsidR="00FB782F" w:rsidRDefault="00FB782F" w:rsidP="00FB782F">
      <w:pPr>
        <w:pStyle w:val="Heading2"/>
        <w:rPr>
          <w:rFonts w:ascii="Arial" w:hAnsi="Arial"/>
        </w:rPr>
      </w:pPr>
      <w:bookmarkStart w:id="34" w:name="_Toc444725326"/>
      <w:r>
        <w:rPr>
          <w:rFonts w:ascii="Arial" w:hAnsi="Arial"/>
        </w:rPr>
        <w:t>User Control Interface</w:t>
      </w:r>
      <w:bookmarkEnd w:id="34"/>
    </w:p>
    <w:p w14:paraId="54824C7E" w14:textId="77777777" w:rsidR="002E3306" w:rsidRDefault="002E3306" w:rsidP="002E3306"/>
    <w:p w14:paraId="72BE370E" w14:textId="77777777" w:rsidR="002E3306" w:rsidRDefault="002E3306" w:rsidP="002E3306">
      <w:pPr>
        <w:pStyle w:val="NormalWeb"/>
        <w:spacing w:before="0" w:beforeAutospacing="0" w:after="0" w:afterAutospacing="0"/>
        <w:jc w:val="both"/>
      </w:pPr>
      <w:r>
        <w:rPr>
          <w:rFonts w:ascii="PT Sans" w:hAnsi="PT Sans"/>
          <w:color w:val="000000"/>
          <w:sz w:val="23"/>
          <w:szCs w:val="23"/>
        </w:rPr>
        <w:t xml:space="preserve">The Raspbian operating system for the Raspberry Pi 2 will be the primary interface that will be utilized to control the sensors, sending back visual feedback, etc. The Raspbian operating system will be downloaded from the raspberry pi website and uploaded onto a 32 bit micro SD card that will be inserted into the Raspberry Pi 2 port. </w:t>
      </w:r>
    </w:p>
    <w:p w14:paraId="25BD6387" w14:textId="77777777" w:rsidR="002E3306" w:rsidRPr="002E3306" w:rsidRDefault="002E3306" w:rsidP="002E3306"/>
    <w:p w14:paraId="3434B851" w14:textId="77777777" w:rsidR="00FB782F" w:rsidRPr="00FB782F" w:rsidRDefault="00FB782F" w:rsidP="00FB782F"/>
    <w:p w14:paraId="226C02D6" w14:textId="77777777" w:rsidR="00FA617B" w:rsidRPr="00257F9B" w:rsidRDefault="00FA617B" w:rsidP="00FA617B">
      <w:pPr>
        <w:pStyle w:val="BodyText"/>
        <w:rPr>
          <w:rFonts w:ascii="Arial" w:hAnsi="Arial" w:cs="Arial"/>
        </w:rPr>
      </w:pPr>
    </w:p>
    <w:p w14:paraId="66FFFDE9" w14:textId="77777777" w:rsidR="00FA617B" w:rsidRPr="00257F9B" w:rsidRDefault="00FA617B" w:rsidP="00FA617B">
      <w:pPr>
        <w:pStyle w:val="BodyText"/>
        <w:rPr>
          <w:rFonts w:ascii="Arial" w:hAnsi="Arial" w:cs="Arial"/>
        </w:rPr>
      </w:pPr>
    </w:p>
    <w:p w14:paraId="0658658E" w14:textId="77777777" w:rsidR="00FB782F" w:rsidRDefault="00FB782F">
      <w:pPr>
        <w:jc w:val="left"/>
        <w:rPr>
          <w:rFonts w:ascii="Arial" w:eastAsia="Times New Roman" w:hAnsi="Arial" w:cs="Arial"/>
          <w:b/>
          <w:kern w:val="32"/>
          <w:sz w:val="32"/>
          <w:szCs w:val="32"/>
        </w:rPr>
      </w:pPr>
      <w:r>
        <w:rPr>
          <w:rFonts w:ascii="Arial" w:hAnsi="Arial"/>
        </w:rPr>
        <w:br w:type="page"/>
      </w:r>
    </w:p>
    <w:p w14:paraId="39DBE951" w14:textId="22F229D1" w:rsidR="00FB782F" w:rsidRPr="002E3306" w:rsidRDefault="00FB782F" w:rsidP="00FB782F">
      <w:pPr>
        <w:pStyle w:val="Heading1"/>
        <w:rPr>
          <w:rFonts w:ascii="Arial" w:hAnsi="Arial"/>
        </w:rPr>
      </w:pPr>
      <w:bookmarkStart w:id="35" w:name="_Toc444725327"/>
      <w:r>
        <w:rPr>
          <w:rFonts w:ascii="Arial" w:hAnsi="Arial"/>
        </w:rPr>
        <w:lastRenderedPageBreak/>
        <w:t>Communications / Device Interface Protocols</w:t>
      </w:r>
      <w:bookmarkEnd w:id="35"/>
    </w:p>
    <w:p w14:paraId="4492A9D5" w14:textId="3FFE6AAA" w:rsidR="00FB782F" w:rsidRPr="00FB782F" w:rsidRDefault="002E3306" w:rsidP="00FB782F">
      <w:r>
        <w:rPr>
          <w:rFonts w:ascii="PT Sans" w:hAnsi="PT Sans"/>
          <w:color w:val="000000"/>
          <w:szCs w:val="23"/>
        </w:rPr>
        <w:t>Wireless communication will be a key component of this project. Since many of the interfaces such as the control of the mechanical hand will require as little latency as possible, fast yet reliable wireless transmission is critical. In order to achieve this goal, we will be utilizing Wi-Fi as the primary communication for intensive processes that require minimum latency. This includes visual feedback of the camera system and the control of the mechanical hand. Radio frequency control will also be utilized for the less intensive, digital control. The buttons on the glove will send a digital signal when pressed by the user which will determine the tool to be used which would be controlled by the RF module.</w:t>
      </w:r>
    </w:p>
    <w:p w14:paraId="09452D3E" w14:textId="66A49409" w:rsidR="00257F9B" w:rsidRPr="00257F9B" w:rsidRDefault="00FB782F" w:rsidP="00257F9B">
      <w:pPr>
        <w:pStyle w:val="Heading2"/>
        <w:rPr>
          <w:rFonts w:ascii="Arial" w:hAnsi="Arial"/>
        </w:rPr>
      </w:pPr>
      <w:bookmarkStart w:id="36" w:name="_Toc444725328"/>
      <w:r>
        <w:rPr>
          <w:rFonts w:ascii="Arial" w:hAnsi="Arial"/>
        </w:rPr>
        <w:t>Wireless Communications (</w:t>
      </w:r>
      <w:r w:rsidR="002E3306">
        <w:rPr>
          <w:rFonts w:ascii="Arial" w:hAnsi="Arial"/>
        </w:rPr>
        <w:t>Wi-Fi</w:t>
      </w:r>
      <w:r>
        <w:rPr>
          <w:rFonts w:ascii="Arial" w:hAnsi="Arial"/>
        </w:rPr>
        <w:t>)</w:t>
      </w:r>
      <w:bookmarkEnd w:id="36"/>
    </w:p>
    <w:p w14:paraId="5730FB36" w14:textId="30B2BDD5"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u w:val="single"/>
        </w:rPr>
        <w:t>Wi-Fi Connection:</w:t>
      </w:r>
    </w:p>
    <w:p w14:paraId="0D223464" w14:textId="537BC833"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The Wi-Fi module used for the visual feedback and control of the mechanical hand will be the Panda Wireless PAU06 300Mbps N USB Adapter module. With 300Mbps, it should suffice to take in the data collected by and transmit this information to the PC. It would also be capable of handling the instructions transmitted from the PC. One module will be connected to the Raspberry Pi and another module would be connected to the PC. The module on the PC will be used to turn it into an access point. This would</w:t>
      </w:r>
      <w:r>
        <w:rPr>
          <w:rFonts w:ascii="PT Sans" w:eastAsia="Times New Roman" w:hAnsi="PT Sans"/>
          <w:color w:val="000000"/>
          <w:szCs w:val="23"/>
        </w:rPr>
        <w:t xml:space="preserve"> make the PC essentially into a</w:t>
      </w:r>
      <w:r w:rsidRPr="002E3306">
        <w:rPr>
          <w:rFonts w:ascii="PT Sans" w:eastAsia="Times New Roman" w:hAnsi="PT Sans"/>
          <w:color w:val="000000"/>
          <w:szCs w:val="23"/>
        </w:rPr>
        <w:t xml:space="preserve"> router of which the module on the Pi would be able to connect to.  </w:t>
      </w:r>
    </w:p>
    <w:p w14:paraId="6ACD2F2F" w14:textId="77777777" w:rsidR="002E3306" w:rsidRDefault="002E3306" w:rsidP="002E3306">
      <w:pPr>
        <w:pStyle w:val="Caption"/>
        <w:framePr w:w="5425" w:h="263" w:hRule="exact" w:wrap="around" w:x="3330" w:y="247"/>
        <w:jc w:val="center"/>
      </w:pPr>
      <w:bookmarkStart w:id="37" w:name="_Toc444725250"/>
      <w:r>
        <w:t xml:space="preserve">Table </w:t>
      </w:r>
      <w:fldSimple w:instr=" SEQ Table \* ARABIC ">
        <w:r w:rsidR="0011503D">
          <w:rPr>
            <w:noProof/>
          </w:rPr>
          <w:t>4</w:t>
        </w:r>
      </w:fldSimple>
      <w:r>
        <w:t>: Panda Wireless Module Characteristics</w:t>
      </w:r>
      <w:bookmarkEnd w:id="37"/>
    </w:p>
    <w:p w14:paraId="744097C6" w14:textId="77777777" w:rsidR="002E3306" w:rsidRPr="002E3306" w:rsidRDefault="002E3306" w:rsidP="002E3306">
      <w:pPr>
        <w:jc w:val="left"/>
        <w:rPr>
          <w:rFonts w:ascii="Times New Roman" w:eastAsia="Times New Roman" w:hAnsi="Times New Roman"/>
          <w:sz w:val="24"/>
          <w:szCs w:val="24"/>
        </w:rPr>
      </w:pPr>
    </w:p>
    <w:p w14:paraId="6D0B70A7" w14:textId="5152EC9C" w:rsidR="002E3306" w:rsidRPr="002E3306" w:rsidRDefault="002E3306" w:rsidP="002E3306">
      <w:pPr>
        <w:jc w:val="center"/>
        <w:rPr>
          <w:rFonts w:ascii="Times New Roman" w:eastAsia="Times New Roman" w:hAnsi="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188"/>
        <w:gridCol w:w="6172"/>
      </w:tblGrid>
      <w:tr w:rsidR="002E3306" w:rsidRPr="002E3306" w14:paraId="02DABC46"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ED9BE5"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Panda Wireless 802.11n Adapter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828951" w14:textId="77777777" w:rsidR="002E3306" w:rsidRPr="002E3306" w:rsidRDefault="002E3306" w:rsidP="002E3306">
            <w:pPr>
              <w:jc w:val="center"/>
              <w:rPr>
                <w:rFonts w:ascii="Times New Roman" w:eastAsia="Times New Roman" w:hAnsi="Times New Roman"/>
                <w:sz w:val="24"/>
                <w:szCs w:val="24"/>
              </w:rPr>
            </w:pPr>
            <w:r w:rsidRPr="002E3306">
              <w:rPr>
                <w:rFonts w:ascii="PT Sans" w:eastAsia="Times New Roman" w:hAnsi="PT Sans"/>
                <w:b/>
                <w:bCs/>
                <w:color w:val="000000"/>
                <w:szCs w:val="23"/>
              </w:rPr>
              <w:t>Specifications:</w:t>
            </w:r>
          </w:p>
        </w:tc>
      </w:tr>
      <w:tr w:rsidR="002E3306" w:rsidRPr="002E3306" w14:paraId="126B2DB7"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586B9"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Protocol and Standards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E3103"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IEEE 802.11 b/g or 802.11n</w:t>
            </w:r>
          </w:p>
        </w:tc>
      </w:tr>
      <w:tr w:rsidR="002E3306" w:rsidRPr="002E3306" w14:paraId="4C6362C7"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56EFE"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FD1E1"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USB 1.01,  USB 2.0</w:t>
            </w:r>
          </w:p>
        </w:tc>
      </w:tr>
      <w:tr w:rsidR="002E3306" w:rsidRPr="002E3306" w14:paraId="0B661945"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1556B"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Frequency Band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6BDA4"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2.412 ~ 2.4835 GHz</w:t>
            </w:r>
          </w:p>
        </w:tc>
      </w:tr>
      <w:tr w:rsidR="002E3306" w:rsidRPr="002E3306" w14:paraId="69ADAE90"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413A0"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Data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1DDBB"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For 802,11n - 150Mbps:</w:t>
            </w:r>
          </w:p>
          <w:p w14:paraId="4C342B65"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Peak rate: 150Mbps</w:t>
            </w:r>
          </w:p>
          <w:p w14:paraId="0871A114"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For 802.11n - 300Mbps:</w:t>
            </w:r>
          </w:p>
          <w:p w14:paraId="0A3D3883"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Peak rate: 300Mbps</w:t>
            </w:r>
          </w:p>
        </w:tc>
      </w:tr>
      <w:tr w:rsidR="002E3306" w:rsidRPr="002E3306" w14:paraId="48C028FD"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EB443"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Transmit Power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6420A"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802.11n:  14dBm</w:t>
            </w:r>
          </w:p>
        </w:tc>
      </w:tr>
      <w:tr w:rsidR="002E3306" w:rsidRPr="002E3306" w14:paraId="2DDAC1FF"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143F6"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Data Security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8E3DF"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WEP 64/128, WPA, WPA2, 802.1X</w:t>
            </w:r>
          </w:p>
        </w:tc>
      </w:tr>
      <w:tr w:rsidR="002E3306" w:rsidRPr="002E3306" w14:paraId="3954E77C"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12143"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Power Consumption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5E813"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330mA and 110mA in full Transmit, 290mA and 95mA in full Receive</w:t>
            </w:r>
          </w:p>
        </w:tc>
      </w:tr>
      <w:tr w:rsidR="002E3306" w:rsidRPr="002E3306" w14:paraId="7EDF3FFB"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15DF0"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Transmission Distance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D6428"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Indoor: up to 100m</w:t>
            </w:r>
          </w:p>
          <w:p w14:paraId="1BB80D34" w14:textId="77777777" w:rsidR="002E3306" w:rsidRPr="002E3306" w:rsidRDefault="002E3306" w:rsidP="002E3306">
            <w:pPr>
              <w:jc w:val="left"/>
              <w:rPr>
                <w:rFonts w:ascii="Times New Roman" w:eastAsia="Times New Roman" w:hAnsi="Times New Roman"/>
                <w:sz w:val="24"/>
                <w:szCs w:val="24"/>
              </w:rPr>
            </w:pPr>
            <w:r w:rsidRPr="002E3306">
              <w:rPr>
                <w:rFonts w:ascii="PT Sans" w:eastAsia="Times New Roman" w:hAnsi="PT Sans"/>
                <w:color w:val="000000"/>
                <w:szCs w:val="23"/>
              </w:rPr>
              <w:t>outdoor: up to 300m</w:t>
            </w:r>
          </w:p>
        </w:tc>
      </w:tr>
    </w:tbl>
    <w:p w14:paraId="55A673F2" w14:textId="77777777" w:rsidR="002E3306" w:rsidRDefault="002E3306" w:rsidP="002E3306">
      <w:pPr>
        <w:spacing w:after="240"/>
        <w:jc w:val="left"/>
        <w:rPr>
          <w:rFonts w:ascii="Times New Roman" w:eastAsia="Times New Roman" w:hAnsi="Times New Roman"/>
          <w:sz w:val="24"/>
          <w:szCs w:val="24"/>
        </w:rPr>
      </w:pPr>
    </w:p>
    <w:p w14:paraId="4EBC26AA" w14:textId="77777777" w:rsidR="002E3306" w:rsidRPr="002E3306" w:rsidRDefault="002E3306" w:rsidP="002E3306">
      <w:pPr>
        <w:spacing w:after="240"/>
        <w:jc w:val="left"/>
        <w:rPr>
          <w:rFonts w:ascii="Times New Roman" w:eastAsia="Times New Roman" w:hAnsi="Times New Roman"/>
          <w:sz w:val="24"/>
          <w:szCs w:val="24"/>
        </w:rPr>
      </w:pPr>
    </w:p>
    <w:p w14:paraId="6DBAFD2D" w14:textId="77777777"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u w:val="single"/>
        </w:rPr>
        <w:lastRenderedPageBreak/>
        <w:t>Kinect Connection and Data Transmission Method:</w:t>
      </w:r>
    </w:p>
    <w:p w14:paraId="398FA7A0" w14:textId="77777777"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The Kinect is connected to a PC with a USB connector, but will also have a typical AC wall adapter for its supply power. The digital data pre-processed by the Kinect is transmitted through the USB to the PC. Microsoft Visual Studio integrated with SDK libraries is used to access the data, from where a designed section of code can process the data again and feed post-processed digital information to the wireless module, which will eventually send the data to the robotic arm to drive each respective servo motors.</w:t>
      </w:r>
    </w:p>
    <w:p w14:paraId="571E7DC4" w14:textId="77777777" w:rsidR="002E3306" w:rsidRPr="002E3306" w:rsidRDefault="002E3306" w:rsidP="002E3306">
      <w:pPr>
        <w:jc w:val="center"/>
        <w:rPr>
          <w:rFonts w:ascii="Times New Roman" w:eastAsia="Times New Roman" w:hAnsi="Times New Roman"/>
          <w:sz w:val="24"/>
          <w:szCs w:val="24"/>
        </w:rPr>
      </w:pPr>
    </w:p>
    <w:p w14:paraId="34E75CB0" w14:textId="77777777" w:rsidR="002E3306" w:rsidRDefault="002E3306" w:rsidP="002E3306">
      <w:pPr>
        <w:pStyle w:val="Caption"/>
        <w:framePr w:h="337" w:hRule="exact" w:wrap="around" w:x="3666"/>
        <w:jc w:val="center"/>
      </w:pPr>
      <w:bookmarkStart w:id="38" w:name="_Toc444725251"/>
      <w:r>
        <w:t xml:space="preserve">Table </w:t>
      </w:r>
      <w:fldSimple w:instr=" SEQ Table \* ARABIC ">
        <w:r w:rsidR="0011503D">
          <w:rPr>
            <w:noProof/>
          </w:rPr>
          <w:t>5</w:t>
        </w:r>
      </w:fldSimple>
      <w:r>
        <w:t>: Microsoft Kinect Characteristics</w:t>
      </w:r>
      <w:bookmarkEnd w:id="38"/>
    </w:p>
    <w:p w14:paraId="47CB9D79" w14:textId="2ADBA9F9" w:rsidR="002E3306" w:rsidRPr="002E3306" w:rsidRDefault="002E3306" w:rsidP="002E3306">
      <w:pPr>
        <w:jc w:val="center"/>
        <w:rPr>
          <w:rFonts w:ascii="Times New Roman" w:eastAsia="Times New Roman" w:hAnsi="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47"/>
        <w:gridCol w:w="5413"/>
      </w:tblGrid>
      <w:tr w:rsidR="002E3306" w:rsidRPr="002E3306" w14:paraId="1DA1E173"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4F98E" w14:textId="77777777" w:rsidR="002E3306" w:rsidRPr="002E3306" w:rsidRDefault="002E3306" w:rsidP="002E3306">
            <w:pPr>
              <w:jc w:val="center"/>
              <w:rPr>
                <w:rFonts w:ascii="Times New Roman" w:eastAsia="Times New Roman" w:hAnsi="Times New Roman"/>
                <w:sz w:val="24"/>
                <w:szCs w:val="24"/>
              </w:rPr>
            </w:pPr>
            <w:r w:rsidRPr="002E3306">
              <w:rPr>
                <w:rFonts w:ascii="Arial" w:eastAsia="Times New Roman" w:hAnsi="Arial" w:cs="Arial"/>
                <w:b/>
                <w:bCs/>
                <w:color w:val="000000"/>
                <w:szCs w:val="23"/>
              </w:rPr>
              <w:t>Kinect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6AB2E" w14:textId="77777777" w:rsidR="002E3306" w:rsidRPr="002E3306" w:rsidRDefault="002E3306" w:rsidP="002E3306">
            <w:pPr>
              <w:jc w:val="center"/>
              <w:rPr>
                <w:rFonts w:ascii="Times New Roman" w:eastAsia="Times New Roman" w:hAnsi="Times New Roman"/>
                <w:sz w:val="24"/>
                <w:szCs w:val="24"/>
              </w:rPr>
            </w:pPr>
            <w:r w:rsidRPr="002E3306">
              <w:rPr>
                <w:rFonts w:ascii="Arial" w:eastAsia="Times New Roman" w:hAnsi="Arial" w:cs="Arial"/>
                <w:b/>
                <w:bCs/>
                <w:color w:val="000000"/>
                <w:szCs w:val="23"/>
              </w:rPr>
              <w:t>Array Specifications</w:t>
            </w:r>
          </w:p>
        </w:tc>
      </w:tr>
      <w:tr w:rsidR="002E3306" w:rsidRPr="002E3306" w14:paraId="422401E6"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2B52B"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Viewing Angle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D1BE6"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43° vertical by 57° horizontal field of view</w:t>
            </w:r>
          </w:p>
        </w:tc>
      </w:tr>
      <w:tr w:rsidR="002E3306" w:rsidRPr="002E3306" w14:paraId="0B1C4333"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9A8FF"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Vertical tilt 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533AD"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±27°</w:t>
            </w:r>
          </w:p>
        </w:tc>
      </w:tr>
      <w:tr w:rsidR="002E3306" w:rsidRPr="002E3306" w14:paraId="24C063A7"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ABCB7"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Frame rate (depth and color stream)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36935F"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30 frames per second (FPS)</w:t>
            </w:r>
          </w:p>
        </w:tc>
      </w:tr>
      <w:tr w:rsidR="002E3306" w:rsidRPr="002E3306" w14:paraId="0DCC88D0"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BC3BB"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Accelerometer characteristics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08A0A"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A 2G accelerometer, with a 1° accuracy upper limit</w:t>
            </w:r>
          </w:p>
        </w:tc>
      </w:tr>
      <w:tr w:rsidR="002E3306" w:rsidRPr="002E3306" w14:paraId="176CF122"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94B9B"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Sampling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6746A"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30/sec at maximum</w:t>
            </w:r>
          </w:p>
        </w:tc>
      </w:tr>
      <w:tr w:rsidR="002E3306" w:rsidRPr="002E3306" w14:paraId="6AD7B903" w14:textId="77777777" w:rsidTr="002E33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B6B09"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Data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60F43"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Depth Mode: 12Mb/sec</w:t>
            </w:r>
          </w:p>
          <w:p w14:paraId="52B452C2" w14:textId="77777777" w:rsidR="002E3306" w:rsidRPr="002E3306" w:rsidRDefault="002E3306" w:rsidP="002E3306">
            <w:pPr>
              <w:jc w:val="left"/>
              <w:rPr>
                <w:rFonts w:ascii="Times New Roman" w:eastAsia="Times New Roman" w:hAnsi="Times New Roman"/>
                <w:sz w:val="24"/>
                <w:szCs w:val="24"/>
              </w:rPr>
            </w:pPr>
            <w:r w:rsidRPr="002E3306">
              <w:rPr>
                <w:rFonts w:ascii="Verdana" w:eastAsia="Times New Roman" w:hAnsi="Verdana"/>
                <w:color w:val="2A2A2A"/>
                <w:sz w:val="20"/>
                <w:szCs w:val="20"/>
              </w:rPr>
              <w:t>Color Mode: 9Mb/sec</w:t>
            </w:r>
          </w:p>
        </w:tc>
      </w:tr>
    </w:tbl>
    <w:p w14:paraId="70E18E70" w14:textId="77777777" w:rsidR="002E3306" w:rsidRPr="002E3306" w:rsidRDefault="002E3306" w:rsidP="002E3306">
      <w:pPr>
        <w:jc w:val="left"/>
        <w:rPr>
          <w:rFonts w:ascii="Times New Roman" w:eastAsia="Times New Roman" w:hAnsi="Times New Roman"/>
          <w:sz w:val="24"/>
          <w:szCs w:val="24"/>
        </w:rPr>
      </w:pPr>
    </w:p>
    <w:p w14:paraId="182263B0" w14:textId="77777777"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u w:val="single"/>
        </w:rPr>
        <w:t>Glove Connection and Data Transmission Method:</w:t>
      </w:r>
    </w:p>
    <w:p w14:paraId="7A571A4B" w14:textId="77777777" w:rsidR="002E3306" w:rsidRPr="002E3306" w:rsidRDefault="002E3306" w:rsidP="002E3306">
      <w:pPr>
        <w:rPr>
          <w:rFonts w:ascii="Times New Roman" w:eastAsia="Times New Roman" w:hAnsi="Times New Roman"/>
          <w:sz w:val="24"/>
          <w:szCs w:val="24"/>
        </w:rPr>
      </w:pPr>
      <w:r w:rsidRPr="002E3306">
        <w:rPr>
          <w:rFonts w:ascii="PT Sans" w:eastAsia="Times New Roman" w:hAnsi="PT Sans"/>
          <w:color w:val="000000"/>
          <w:szCs w:val="23"/>
        </w:rPr>
        <w:t>The RF module to be used is the nRF24L01. The instructions transmitted by the raspberry pi 2 taken from buttons are simple digital signals thus this basic module would be sending information directly to the tools for movement.</w:t>
      </w:r>
      <w:r w:rsidRPr="002E3306">
        <w:rPr>
          <w:rFonts w:ascii="PT Sans" w:eastAsia="Times New Roman" w:hAnsi="PT Sans"/>
          <w:color w:val="000000"/>
          <w:szCs w:val="23"/>
          <w:u w:val="single"/>
        </w:rPr>
        <w:t xml:space="preserve"> </w:t>
      </w:r>
      <w:r w:rsidRPr="002E3306">
        <w:rPr>
          <w:rFonts w:ascii="PT Sans" w:eastAsia="Times New Roman" w:hAnsi="PT Sans"/>
          <w:color w:val="000000"/>
          <w:szCs w:val="23"/>
        </w:rPr>
        <w:t>The glove with integrated buttons is powered by a 9V battery. Buttons when pushed will generate a digital signal that is sent to an encoder. The encoded signal is then sent to the RF transmitter, which will process and send to the receiver on the RF module. This received signal will be decoded and sent to the motor to perform specified tasks.</w:t>
      </w:r>
    </w:p>
    <w:p w14:paraId="04FBE7A9" w14:textId="77777777" w:rsidR="00257F9B" w:rsidRPr="00257F9B" w:rsidRDefault="00257F9B" w:rsidP="002E3306">
      <w:pPr>
        <w:pStyle w:val="BodyText"/>
        <w:ind w:firstLine="0"/>
        <w:rPr>
          <w:rFonts w:ascii="Arial" w:hAnsi="Arial" w:cs="Arial"/>
        </w:rPr>
      </w:pPr>
    </w:p>
    <w:p w14:paraId="298B4C45" w14:textId="77777777" w:rsidR="008B577B" w:rsidRDefault="008B577B" w:rsidP="002E3306">
      <w:pPr>
        <w:pStyle w:val="BodyText"/>
        <w:ind w:firstLine="0"/>
        <w:rPr>
          <w:rFonts w:ascii="Arial" w:hAnsi="Arial" w:cs="Arial"/>
        </w:rPr>
      </w:pPr>
    </w:p>
    <w:p w14:paraId="437B60EF" w14:textId="6E5DADBF" w:rsidR="008B577B" w:rsidRPr="00257F9B" w:rsidRDefault="008B577B" w:rsidP="002E3306">
      <w:pPr>
        <w:pStyle w:val="BodyText"/>
        <w:ind w:firstLine="0"/>
        <w:rPr>
          <w:rFonts w:ascii="Arial" w:hAnsi="Arial" w:cs="Arial"/>
        </w:rPr>
      </w:pPr>
    </w:p>
    <w:p w14:paraId="6F42912E" w14:textId="77777777" w:rsidR="008B577B" w:rsidRPr="00257F9B" w:rsidRDefault="008B577B" w:rsidP="008B577B">
      <w:pPr>
        <w:pStyle w:val="BodyText"/>
        <w:rPr>
          <w:rFonts w:ascii="Arial" w:hAnsi="Arial" w:cs="Arial"/>
        </w:rPr>
      </w:pPr>
    </w:p>
    <w:p w14:paraId="67C8822D" w14:textId="77777777" w:rsidR="008B577B" w:rsidRPr="00257F9B" w:rsidRDefault="008B577B" w:rsidP="008B577B">
      <w:pPr>
        <w:pStyle w:val="BodyText"/>
        <w:rPr>
          <w:rFonts w:ascii="Arial" w:hAnsi="Arial" w:cs="Arial"/>
        </w:rPr>
      </w:pPr>
    </w:p>
    <w:p w14:paraId="290CFB4E" w14:textId="721196DB" w:rsidR="00FA617B" w:rsidRPr="00257F9B" w:rsidRDefault="00FA617B" w:rsidP="00FA617B">
      <w:pPr>
        <w:spacing w:after="200" w:line="276" w:lineRule="auto"/>
        <w:jc w:val="left"/>
        <w:rPr>
          <w:rFonts w:ascii="Arial" w:hAnsi="Arial" w:cs="Arial"/>
        </w:rPr>
      </w:pPr>
    </w:p>
    <w:p w14:paraId="27D54041" w14:textId="77777777" w:rsidR="00FA617B" w:rsidRPr="00257F9B" w:rsidRDefault="00FA617B" w:rsidP="00FA617B">
      <w:pPr>
        <w:spacing w:after="200" w:line="276" w:lineRule="auto"/>
        <w:jc w:val="left"/>
        <w:rPr>
          <w:rFonts w:ascii="Arial" w:hAnsi="Arial" w:cs="Arial"/>
        </w:rPr>
      </w:pPr>
    </w:p>
    <w:p w14:paraId="3B0EB848" w14:textId="77777777" w:rsidR="00FA617B" w:rsidRPr="00257F9B" w:rsidRDefault="00FA617B" w:rsidP="00FA617B">
      <w:pPr>
        <w:spacing w:after="200" w:line="276" w:lineRule="auto"/>
        <w:jc w:val="left"/>
        <w:rPr>
          <w:rFonts w:ascii="Arial" w:hAnsi="Arial" w:cs="Arial"/>
        </w:rPr>
      </w:pPr>
    </w:p>
    <w:sectPr w:rsidR="00FA617B" w:rsidRPr="00257F9B" w:rsidSect="000D4E26">
      <w:headerReference w:type="first" r:id="rId18"/>
      <w:footerReference w:type="first" r:id="rId19"/>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D2F26" w14:textId="77777777" w:rsidR="00590377" w:rsidRPr="008E43FF" w:rsidRDefault="00590377" w:rsidP="008E43FF">
      <w:pPr>
        <w:pStyle w:val="Footer"/>
      </w:pPr>
    </w:p>
  </w:endnote>
  <w:endnote w:type="continuationSeparator" w:id="0">
    <w:p w14:paraId="29248E41" w14:textId="77777777" w:rsidR="00590377" w:rsidRDefault="00590377"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Times New Roman"/>
    <w:charset w:val="00"/>
    <w:family w:val="auto"/>
    <w:pitch w:val="default"/>
  </w:font>
  <w:font w:name="PT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0CFB" w14:textId="77E151A5" w:rsidR="00FA617B" w:rsidRPr="00922E37" w:rsidRDefault="00FA617B" w:rsidP="00375F12">
    <w:pPr>
      <w:pStyle w:val="Footer"/>
    </w:pPr>
    <w:r>
      <w:tab/>
    </w:r>
    <w:r>
      <w:tab/>
    </w:r>
    <w:r>
      <w:fldChar w:fldCharType="begin"/>
    </w:r>
    <w:r>
      <w:instrText xml:space="preserve"> PAGE </w:instrText>
    </w:r>
    <w:r>
      <w:fldChar w:fldCharType="separate"/>
    </w:r>
    <w:r w:rsidR="0011503D">
      <w:rPr>
        <w:noProof/>
      </w:rPr>
      <w:t>10</w:t>
    </w:r>
    <w:r>
      <w:rPr>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FC380" w14:textId="4E0D5056" w:rsidR="00FA617B" w:rsidRPr="00922E37" w:rsidRDefault="00FA617B" w:rsidP="00375F12">
    <w:pPr>
      <w:pStyle w:val="Footer"/>
      <w:jc w:val="center"/>
    </w:pPr>
    <w:r>
      <w:tab/>
    </w:r>
    <w:r>
      <w:tab/>
    </w:r>
    <w:r>
      <w:fldChar w:fldCharType="begin"/>
    </w:r>
    <w:r>
      <w:instrText xml:space="preserve"> PAGE </w:instrText>
    </w:r>
    <w:r>
      <w:fldChar w:fldCharType="separate"/>
    </w:r>
    <w:r w:rsidR="0011503D">
      <w:rPr>
        <w:noProof/>
      </w:rPr>
      <w:t>1</w:t>
    </w:r>
    <w:r>
      <w:rPr>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8D24D" w14:textId="77777777" w:rsidR="00590377" w:rsidRDefault="00590377" w:rsidP="00151371">
      <w:r>
        <w:separator/>
      </w:r>
    </w:p>
  </w:footnote>
  <w:footnote w:type="continuationSeparator" w:id="0">
    <w:p w14:paraId="13CD4A3A" w14:textId="77777777" w:rsidR="00590377" w:rsidRDefault="00590377" w:rsidP="00151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5AD07" w14:textId="77777777" w:rsidR="00FA617B" w:rsidRDefault="00FA617B" w:rsidP="00227CC6">
    <w:pPr>
      <w:pStyle w:val="Header"/>
      <w:jc w:val="right"/>
    </w:pPr>
    <w:r w:rsidRPr="00E929A1">
      <w:t>Calibrated LWIR Raw Video Data Collection - Gold Standard – Test 1</w:t>
    </w:r>
    <w:r>
      <w:tab/>
      <w:t>Revision  -</w:t>
    </w:r>
  </w:p>
  <w:p w14:paraId="099BE872" w14:textId="77777777" w:rsidR="00FA617B" w:rsidRDefault="00FA61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22873" w14:textId="334F75DE" w:rsidR="00FA617B" w:rsidRDefault="00FB782F" w:rsidP="00FA617B">
    <w:pPr>
      <w:pStyle w:val="Header"/>
      <w:tabs>
        <w:tab w:val="clear" w:pos="4680"/>
      </w:tabs>
    </w:pPr>
    <w:r>
      <w:t>Interface Control Document</w:t>
    </w:r>
    <w:r w:rsidR="00FA617B">
      <w:tab/>
      <w:t>Revision -</w:t>
    </w:r>
  </w:p>
  <w:p w14:paraId="7F3143EC" w14:textId="2B9065EE" w:rsidR="00FA617B" w:rsidRDefault="00FA617B">
    <w:pPr>
      <w:pStyle w:val="Header"/>
    </w:pPr>
    <w:r>
      <w:t>Project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4FC8B" w14:textId="1F0DD43F" w:rsidR="00FA617B" w:rsidRDefault="00FB782F" w:rsidP="00FA617B">
    <w:pPr>
      <w:pStyle w:val="Header"/>
      <w:tabs>
        <w:tab w:val="clear" w:pos="4680"/>
      </w:tabs>
    </w:pPr>
    <w:r>
      <w:t>Interface Control Document</w:t>
    </w:r>
    <w:r w:rsidR="00FA617B">
      <w:tab/>
      <w:t>Revision -</w:t>
    </w:r>
  </w:p>
  <w:p w14:paraId="7D7A3DA5" w14:textId="351A53CB" w:rsidR="00FA617B" w:rsidRDefault="00FA617B" w:rsidP="00FA617B">
    <w:pPr>
      <w:pStyle w:val="Header"/>
    </w:pPr>
    <w:r>
      <w:t>Project Name</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B967DF4"/>
    <w:multiLevelType w:val="multilevel"/>
    <w:tmpl w:val="8398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7"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8"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BD49B3"/>
    <w:multiLevelType w:val="multilevel"/>
    <w:tmpl w:val="58CC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2"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1390331"/>
    <w:multiLevelType w:val="multilevel"/>
    <w:tmpl w:val="51A8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87F185D"/>
    <w:multiLevelType w:val="multilevel"/>
    <w:tmpl w:val="A426F620"/>
    <w:lvl w:ilvl="0">
      <w:start w:val="3"/>
      <w:numFmt w:val="decimal"/>
      <w:lvlText w:val="%1"/>
      <w:lvlJc w:val="left"/>
      <w:pPr>
        <w:ind w:left="480" w:hanging="480"/>
      </w:pPr>
      <w:rPr>
        <w:rFonts w:hint="default"/>
        <w:sz w:val="23"/>
      </w:rPr>
    </w:lvl>
    <w:lvl w:ilvl="1">
      <w:start w:val="2"/>
      <w:numFmt w:val="decimal"/>
      <w:lvlText w:val="%1.%2"/>
      <w:lvlJc w:val="left"/>
      <w:pPr>
        <w:ind w:left="480" w:hanging="480"/>
      </w:pPr>
      <w:rPr>
        <w:rFonts w:hint="default"/>
        <w:sz w:val="23"/>
      </w:rPr>
    </w:lvl>
    <w:lvl w:ilvl="2">
      <w:start w:val="1"/>
      <w:numFmt w:val="decimal"/>
      <w:lvlText w:val="%1.%2.%3"/>
      <w:lvlJc w:val="left"/>
      <w:pPr>
        <w:ind w:left="720" w:hanging="720"/>
      </w:pPr>
      <w:rPr>
        <w:rFonts w:hint="default"/>
        <w:sz w:val="23"/>
      </w:rPr>
    </w:lvl>
    <w:lvl w:ilvl="3">
      <w:start w:val="1"/>
      <w:numFmt w:val="decimal"/>
      <w:lvlText w:val="%1.%2.%3.%4"/>
      <w:lvlJc w:val="left"/>
      <w:pPr>
        <w:ind w:left="1080" w:hanging="1080"/>
      </w:pPr>
      <w:rPr>
        <w:rFonts w:hint="default"/>
        <w:sz w:val="23"/>
      </w:rPr>
    </w:lvl>
    <w:lvl w:ilvl="4">
      <w:start w:val="1"/>
      <w:numFmt w:val="decimal"/>
      <w:lvlText w:val="%1.%2.%3.%4.%5"/>
      <w:lvlJc w:val="left"/>
      <w:pPr>
        <w:ind w:left="1080" w:hanging="1080"/>
      </w:pPr>
      <w:rPr>
        <w:rFonts w:hint="default"/>
        <w:sz w:val="23"/>
      </w:rPr>
    </w:lvl>
    <w:lvl w:ilvl="5">
      <w:start w:val="1"/>
      <w:numFmt w:val="decimal"/>
      <w:lvlText w:val="%1.%2.%3.%4.%5.%6"/>
      <w:lvlJc w:val="left"/>
      <w:pPr>
        <w:ind w:left="1440" w:hanging="1440"/>
      </w:pPr>
      <w:rPr>
        <w:rFonts w:hint="default"/>
        <w:sz w:val="23"/>
      </w:rPr>
    </w:lvl>
    <w:lvl w:ilvl="6">
      <w:start w:val="1"/>
      <w:numFmt w:val="decimal"/>
      <w:lvlText w:val="%1.%2.%3.%4.%5.%6.%7"/>
      <w:lvlJc w:val="left"/>
      <w:pPr>
        <w:ind w:left="1440" w:hanging="1440"/>
      </w:pPr>
      <w:rPr>
        <w:rFonts w:hint="default"/>
        <w:sz w:val="23"/>
      </w:rPr>
    </w:lvl>
    <w:lvl w:ilvl="7">
      <w:start w:val="1"/>
      <w:numFmt w:val="decimal"/>
      <w:lvlText w:val="%1.%2.%3.%4.%5.%6.%7.%8"/>
      <w:lvlJc w:val="left"/>
      <w:pPr>
        <w:ind w:left="1800" w:hanging="1800"/>
      </w:pPr>
      <w:rPr>
        <w:rFonts w:hint="default"/>
        <w:sz w:val="23"/>
      </w:rPr>
    </w:lvl>
    <w:lvl w:ilvl="8">
      <w:start w:val="1"/>
      <w:numFmt w:val="decimal"/>
      <w:lvlText w:val="%1.%2.%3.%4.%5.%6.%7.%8.%9"/>
      <w:lvlJc w:val="left"/>
      <w:pPr>
        <w:ind w:left="1800" w:hanging="1800"/>
      </w:pPr>
      <w:rPr>
        <w:rFonts w:hint="default"/>
        <w:sz w:val="23"/>
      </w:rPr>
    </w:lvl>
  </w:abstractNum>
  <w:abstractNum w:abstractNumId="16"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20"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3" w15:restartNumberingAfterBreak="0">
    <w:nsid w:val="4F2F0B09"/>
    <w:multiLevelType w:val="multilevel"/>
    <w:tmpl w:val="2928328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6" w15:restartNumberingAfterBreak="0">
    <w:nsid w:val="4FE83CA8"/>
    <w:multiLevelType w:val="multilevel"/>
    <w:tmpl w:val="691A7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9"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3"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6"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9"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40"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4"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5"/>
  </w:num>
  <w:num w:numId="4">
    <w:abstractNumId w:val="1"/>
  </w:num>
  <w:num w:numId="5">
    <w:abstractNumId w:val="38"/>
  </w:num>
  <w:num w:numId="6">
    <w:abstractNumId w:val="6"/>
  </w:num>
  <w:num w:numId="7">
    <w:abstractNumId w:val="31"/>
  </w:num>
  <w:num w:numId="8">
    <w:abstractNumId w:val="11"/>
  </w:num>
  <w:num w:numId="9">
    <w:abstractNumId w:val="33"/>
  </w:num>
  <w:num w:numId="10">
    <w:abstractNumId w:val="44"/>
  </w:num>
  <w:num w:numId="11">
    <w:abstractNumId w:val="24"/>
  </w:num>
  <w:num w:numId="12">
    <w:abstractNumId w:val="34"/>
  </w:num>
  <w:num w:numId="13">
    <w:abstractNumId w:val="12"/>
  </w:num>
  <w:num w:numId="14">
    <w:abstractNumId w:val="27"/>
  </w:num>
  <w:num w:numId="15">
    <w:abstractNumId w:val="17"/>
  </w:num>
  <w:num w:numId="16">
    <w:abstractNumId w:val="41"/>
  </w:num>
  <w:num w:numId="17">
    <w:abstractNumId w:val="39"/>
  </w:num>
  <w:num w:numId="18">
    <w:abstractNumId w:val="0"/>
  </w:num>
  <w:num w:numId="19">
    <w:abstractNumId w:val="46"/>
  </w:num>
  <w:num w:numId="20">
    <w:abstractNumId w:val="30"/>
  </w:num>
  <w:num w:numId="21">
    <w:abstractNumId w:val="19"/>
  </w:num>
  <w:num w:numId="22">
    <w:abstractNumId w:val="35"/>
  </w:num>
  <w:num w:numId="23">
    <w:abstractNumId w:val="37"/>
  </w:num>
  <w:num w:numId="24">
    <w:abstractNumId w:val="45"/>
  </w:num>
  <w:num w:numId="25">
    <w:abstractNumId w:val="20"/>
  </w:num>
  <w:num w:numId="26">
    <w:abstractNumId w:val="36"/>
  </w:num>
  <w:num w:numId="27">
    <w:abstractNumId w:val="4"/>
  </w:num>
  <w:num w:numId="28">
    <w:abstractNumId w:val="32"/>
  </w:num>
  <w:num w:numId="29">
    <w:abstractNumId w:val="7"/>
  </w:num>
  <w:num w:numId="30">
    <w:abstractNumId w:val="9"/>
  </w:num>
  <w:num w:numId="31">
    <w:abstractNumId w:val="28"/>
  </w:num>
  <w:num w:numId="32">
    <w:abstractNumId w:val="43"/>
  </w:num>
  <w:num w:numId="33">
    <w:abstractNumId w:val="22"/>
  </w:num>
  <w:num w:numId="34">
    <w:abstractNumId w:val="2"/>
  </w:num>
  <w:num w:numId="35">
    <w:abstractNumId w:val="8"/>
  </w:num>
  <w:num w:numId="36">
    <w:abstractNumId w:val="29"/>
  </w:num>
  <w:num w:numId="37">
    <w:abstractNumId w:val="16"/>
  </w:num>
  <w:num w:numId="38">
    <w:abstractNumId w:val="21"/>
  </w:num>
  <w:num w:numId="39">
    <w:abstractNumId w:val="3"/>
  </w:num>
  <w:num w:numId="40">
    <w:abstractNumId w:val="14"/>
  </w:num>
  <w:num w:numId="41">
    <w:abstractNumId w:val="40"/>
  </w:num>
  <w:num w:numId="42">
    <w:abstractNumId w:val="42"/>
  </w:num>
  <w:num w:numId="43">
    <w:abstractNumId w:val="26"/>
  </w:num>
  <w:num w:numId="44">
    <w:abstractNumId w:val="23"/>
    <w:lvlOverride w:ilvl="2">
      <w:lvl w:ilvl="2">
        <w:numFmt w:val="decimal"/>
        <w:lvlText w:val="%3."/>
        <w:lvlJc w:val="left"/>
      </w:lvl>
    </w:lvlOverride>
  </w:num>
  <w:num w:numId="45">
    <w:abstractNumId w:val="15"/>
  </w:num>
  <w:num w:numId="46">
    <w:abstractNumId w:val="13"/>
  </w:num>
  <w:num w:numId="47">
    <w:abstractNumId w:val="10"/>
  </w:num>
  <w:num w:numId="48">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5D8"/>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503D"/>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3306"/>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377"/>
    <w:rsid w:val="005917D8"/>
    <w:rsid w:val="00592A0D"/>
    <w:rsid w:val="00594540"/>
    <w:rsid w:val="00594993"/>
    <w:rsid w:val="0059540C"/>
    <w:rsid w:val="005959F5"/>
    <w:rsid w:val="00595D18"/>
    <w:rsid w:val="00595D7D"/>
    <w:rsid w:val="005976D7"/>
    <w:rsid w:val="00597CC5"/>
    <w:rsid w:val="005A0192"/>
    <w:rsid w:val="005A0C64"/>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455E"/>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62A"/>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2E3306"/>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2E3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2582">
      <w:bodyDiv w:val="1"/>
      <w:marLeft w:val="0"/>
      <w:marRight w:val="0"/>
      <w:marTop w:val="0"/>
      <w:marBottom w:val="0"/>
      <w:divBdr>
        <w:top w:val="none" w:sz="0" w:space="0" w:color="auto"/>
        <w:left w:val="none" w:sz="0" w:space="0" w:color="auto"/>
        <w:bottom w:val="none" w:sz="0" w:space="0" w:color="auto"/>
        <w:right w:val="none" w:sz="0" w:space="0" w:color="auto"/>
      </w:divBdr>
    </w:div>
    <w:div w:id="88932652">
      <w:bodyDiv w:val="1"/>
      <w:marLeft w:val="0"/>
      <w:marRight w:val="0"/>
      <w:marTop w:val="0"/>
      <w:marBottom w:val="0"/>
      <w:divBdr>
        <w:top w:val="none" w:sz="0" w:space="0" w:color="auto"/>
        <w:left w:val="none" w:sz="0" w:space="0" w:color="auto"/>
        <w:bottom w:val="none" w:sz="0" w:space="0" w:color="auto"/>
        <w:right w:val="none" w:sz="0" w:space="0" w:color="auto"/>
      </w:divBdr>
      <w:divsChild>
        <w:div w:id="905842283">
          <w:marLeft w:val="0"/>
          <w:marRight w:val="0"/>
          <w:marTop w:val="0"/>
          <w:marBottom w:val="0"/>
          <w:divBdr>
            <w:top w:val="none" w:sz="0" w:space="0" w:color="auto"/>
            <w:left w:val="none" w:sz="0" w:space="0" w:color="auto"/>
            <w:bottom w:val="none" w:sz="0" w:space="0" w:color="auto"/>
            <w:right w:val="none" w:sz="0" w:space="0" w:color="auto"/>
          </w:divBdr>
        </w:div>
        <w:div w:id="1521552592">
          <w:marLeft w:val="0"/>
          <w:marRight w:val="0"/>
          <w:marTop w:val="0"/>
          <w:marBottom w:val="0"/>
          <w:divBdr>
            <w:top w:val="none" w:sz="0" w:space="0" w:color="auto"/>
            <w:left w:val="none" w:sz="0" w:space="0" w:color="auto"/>
            <w:bottom w:val="none" w:sz="0" w:space="0" w:color="auto"/>
            <w:right w:val="none" w:sz="0" w:space="0" w:color="auto"/>
          </w:divBdr>
        </w:div>
      </w:divsChild>
    </w:div>
    <w:div w:id="359554641">
      <w:bodyDiv w:val="1"/>
      <w:marLeft w:val="0"/>
      <w:marRight w:val="0"/>
      <w:marTop w:val="0"/>
      <w:marBottom w:val="0"/>
      <w:divBdr>
        <w:top w:val="none" w:sz="0" w:space="0" w:color="auto"/>
        <w:left w:val="none" w:sz="0" w:space="0" w:color="auto"/>
        <w:bottom w:val="none" w:sz="0" w:space="0" w:color="auto"/>
        <w:right w:val="none" w:sz="0" w:space="0" w:color="auto"/>
      </w:divBdr>
    </w:div>
    <w:div w:id="501048228">
      <w:bodyDiv w:val="1"/>
      <w:marLeft w:val="0"/>
      <w:marRight w:val="0"/>
      <w:marTop w:val="0"/>
      <w:marBottom w:val="0"/>
      <w:divBdr>
        <w:top w:val="none" w:sz="0" w:space="0" w:color="auto"/>
        <w:left w:val="none" w:sz="0" w:space="0" w:color="auto"/>
        <w:bottom w:val="none" w:sz="0" w:space="0" w:color="auto"/>
        <w:right w:val="none" w:sz="0" w:space="0" w:color="auto"/>
      </w:divBdr>
    </w:div>
    <w:div w:id="504827761">
      <w:bodyDiv w:val="1"/>
      <w:marLeft w:val="0"/>
      <w:marRight w:val="0"/>
      <w:marTop w:val="0"/>
      <w:marBottom w:val="0"/>
      <w:divBdr>
        <w:top w:val="none" w:sz="0" w:space="0" w:color="auto"/>
        <w:left w:val="none" w:sz="0" w:space="0" w:color="auto"/>
        <w:bottom w:val="none" w:sz="0" w:space="0" w:color="auto"/>
        <w:right w:val="none" w:sz="0" w:space="0" w:color="auto"/>
      </w:divBdr>
      <w:divsChild>
        <w:div w:id="295179609">
          <w:marLeft w:val="0"/>
          <w:marRight w:val="0"/>
          <w:marTop w:val="0"/>
          <w:marBottom w:val="0"/>
          <w:divBdr>
            <w:top w:val="none" w:sz="0" w:space="0" w:color="auto"/>
            <w:left w:val="none" w:sz="0" w:space="0" w:color="auto"/>
            <w:bottom w:val="none" w:sz="0" w:space="0" w:color="auto"/>
            <w:right w:val="none" w:sz="0" w:space="0" w:color="auto"/>
          </w:divBdr>
        </w:div>
        <w:div w:id="1448349448">
          <w:marLeft w:val="0"/>
          <w:marRight w:val="0"/>
          <w:marTop w:val="0"/>
          <w:marBottom w:val="0"/>
          <w:divBdr>
            <w:top w:val="none" w:sz="0" w:space="0" w:color="auto"/>
            <w:left w:val="none" w:sz="0" w:space="0" w:color="auto"/>
            <w:bottom w:val="none" w:sz="0" w:space="0" w:color="auto"/>
            <w:right w:val="none" w:sz="0" w:space="0" w:color="auto"/>
          </w:divBdr>
        </w:div>
      </w:divsChild>
    </w:div>
    <w:div w:id="505361967">
      <w:bodyDiv w:val="1"/>
      <w:marLeft w:val="0"/>
      <w:marRight w:val="0"/>
      <w:marTop w:val="0"/>
      <w:marBottom w:val="0"/>
      <w:divBdr>
        <w:top w:val="none" w:sz="0" w:space="0" w:color="auto"/>
        <w:left w:val="none" w:sz="0" w:space="0" w:color="auto"/>
        <w:bottom w:val="none" w:sz="0" w:space="0" w:color="auto"/>
        <w:right w:val="none" w:sz="0" w:space="0" w:color="auto"/>
      </w:divBdr>
    </w:div>
    <w:div w:id="615411809">
      <w:bodyDiv w:val="1"/>
      <w:marLeft w:val="0"/>
      <w:marRight w:val="0"/>
      <w:marTop w:val="0"/>
      <w:marBottom w:val="0"/>
      <w:divBdr>
        <w:top w:val="none" w:sz="0" w:space="0" w:color="auto"/>
        <w:left w:val="none" w:sz="0" w:space="0" w:color="auto"/>
        <w:bottom w:val="none" w:sz="0" w:space="0" w:color="auto"/>
        <w:right w:val="none" w:sz="0" w:space="0" w:color="auto"/>
      </w:divBdr>
    </w:div>
    <w:div w:id="666515895">
      <w:bodyDiv w:val="1"/>
      <w:marLeft w:val="0"/>
      <w:marRight w:val="0"/>
      <w:marTop w:val="0"/>
      <w:marBottom w:val="0"/>
      <w:divBdr>
        <w:top w:val="none" w:sz="0" w:space="0" w:color="auto"/>
        <w:left w:val="none" w:sz="0" w:space="0" w:color="auto"/>
        <w:bottom w:val="none" w:sz="0" w:space="0" w:color="auto"/>
        <w:right w:val="none" w:sz="0" w:space="0" w:color="auto"/>
      </w:divBdr>
    </w:div>
    <w:div w:id="853346055">
      <w:bodyDiv w:val="1"/>
      <w:marLeft w:val="0"/>
      <w:marRight w:val="0"/>
      <w:marTop w:val="0"/>
      <w:marBottom w:val="0"/>
      <w:divBdr>
        <w:top w:val="none" w:sz="0" w:space="0" w:color="auto"/>
        <w:left w:val="none" w:sz="0" w:space="0" w:color="auto"/>
        <w:bottom w:val="none" w:sz="0" w:space="0" w:color="auto"/>
        <w:right w:val="none" w:sz="0" w:space="0" w:color="auto"/>
      </w:divBdr>
    </w:div>
    <w:div w:id="1096440605">
      <w:bodyDiv w:val="1"/>
      <w:marLeft w:val="0"/>
      <w:marRight w:val="0"/>
      <w:marTop w:val="0"/>
      <w:marBottom w:val="0"/>
      <w:divBdr>
        <w:top w:val="none" w:sz="0" w:space="0" w:color="auto"/>
        <w:left w:val="none" w:sz="0" w:space="0" w:color="auto"/>
        <w:bottom w:val="none" w:sz="0" w:space="0" w:color="auto"/>
        <w:right w:val="none" w:sz="0" w:space="0" w:color="auto"/>
      </w:divBdr>
      <w:divsChild>
        <w:div w:id="292947306">
          <w:marLeft w:val="0"/>
          <w:marRight w:val="0"/>
          <w:marTop w:val="0"/>
          <w:marBottom w:val="0"/>
          <w:divBdr>
            <w:top w:val="none" w:sz="0" w:space="0" w:color="auto"/>
            <w:left w:val="none" w:sz="0" w:space="0" w:color="auto"/>
            <w:bottom w:val="none" w:sz="0" w:space="0" w:color="auto"/>
            <w:right w:val="none" w:sz="0" w:space="0" w:color="auto"/>
          </w:divBdr>
        </w:div>
        <w:div w:id="120804475">
          <w:marLeft w:val="0"/>
          <w:marRight w:val="0"/>
          <w:marTop w:val="0"/>
          <w:marBottom w:val="0"/>
          <w:divBdr>
            <w:top w:val="none" w:sz="0" w:space="0" w:color="auto"/>
            <w:left w:val="none" w:sz="0" w:space="0" w:color="auto"/>
            <w:bottom w:val="none" w:sz="0" w:space="0" w:color="auto"/>
            <w:right w:val="none" w:sz="0" w:space="0" w:color="auto"/>
          </w:divBdr>
        </w:div>
        <w:div w:id="880552121">
          <w:marLeft w:val="0"/>
          <w:marRight w:val="0"/>
          <w:marTop w:val="0"/>
          <w:marBottom w:val="0"/>
          <w:divBdr>
            <w:top w:val="none" w:sz="0" w:space="0" w:color="auto"/>
            <w:left w:val="none" w:sz="0" w:space="0" w:color="auto"/>
            <w:bottom w:val="none" w:sz="0" w:space="0" w:color="auto"/>
            <w:right w:val="none" w:sz="0" w:space="0" w:color="auto"/>
          </w:divBdr>
        </w:div>
        <w:div w:id="1087072340">
          <w:marLeft w:val="0"/>
          <w:marRight w:val="0"/>
          <w:marTop w:val="0"/>
          <w:marBottom w:val="0"/>
          <w:divBdr>
            <w:top w:val="none" w:sz="0" w:space="0" w:color="auto"/>
            <w:left w:val="none" w:sz="0" w:space="0" w:color="auto"/>
            <w:bottom w:val="none" w:sz="0" w:space="0" w:color="auto"/>
            <w:right w:val="none" w:sz="0" w:space="0" w:color="auto"/>
          </w:divBdr>
        </w:div>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 w:id="1303927571">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996685663">
      <w:bodyDiv w:val="1"/>
      <w:marLeft w:val="0"/>
      <w:marRight w:val="0"/>
      <w:marTop w:val="0"/>
      <w:marBottom w:val="0"/>
      <w:divBdr>
        <w:top w:val="none" w:sz="0" w:space="0" w:color="auto"/>
        <w:left w:val="none" w:sz="0" w:space="0" w:color="auto"/>
        <w:bottom w:val="none" w:sz="0" w:space="0" w:color="auto"/>
        <w:right w:val="none" w:sz="0" w:space="0" w:color="auto"/>
      </w:divBdr>
      <w:divsChild>
        <w:div w:id="80978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evin\Downloads\ICD_Template(1)%20(4).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9358C-CDD3-4282-A173-A2D2FB2B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Kevin</cp:lastModifiedBy>
  <cp:revision>4</cp:revision>
  <cp:lastPrinted>2016-03-03T05:46:00Z</cp:lastPrinted>
  <dcterms:created xsi:type="dcterms:W3CDTF">2016-03-03T05:41:00Z</dcterms:created>
  <dcterms:modified xsi:type="dcterms:W3CDTF">2016-03-03T05:47:00Z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