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73794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37944" w:rsidRPr="00737944">
              <w:rPr>
                <w:sz w:val="20"/>
                <w:szCs w:val="20"/>
                <w:highlight w:val="yellow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5033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Script</w:t>
            </w:r>
          </w:p>
          <w:p w:rsidR="0035033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dialog to create maps</w:t>
            </w:r>
          </w:p>
          <w:p w:rsidR="00350335" w:rsidRPr="007243F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editor panel (not fully implemented)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097CC3" w:rsidP="000F04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parts of the Unity editor UI I took for granted, because not everything is exposed through their API (or if it is, it isn’t well documented). Figuring out how to drag/drop texture to/from the Map Editor panel took much, much</w:t>
            </w:r>
            <w:r w:rsidR="00657DF7">
              <w:rPr>
                <w:sz w:val="20"/>
                <w:szCs w:val="20"/>
              </w:rPr>
              <w:t xml:space="preserve"> longer than I thought it would, and then I ended up not needing it when I implemented ‘texture painting’ anyways.</w:t>
            </w:r>
            <w:r w:rsidR="000F045D">
              <w:rPr>
                <w:sz w:val="20"/>
                <w:szCs w:val="20"/>
              </w:rPr>
              <w:t xml:space="preserve"> 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B7687E" w:rsidRPr="005554E9">
              <w:rPr>
                <w:sz w:val="20"/>
                <w:szCs w:val="20"/>
                <w:highlight w:val="yellow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5554E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map editor.</w:t>
            </w:r>
          </w:p>
          <w:p w:rsidR="005554E9" w:rsidRPr="007243F5" w:rsidRDefault="005554E9" w:rsidP="005554E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Began researching/implementing </w:t>
            </w:r>
            <w:proofErr w:type="spellStart"/>
            <w:r>
              <w:rPr>
                <w:sz w:val="20"/>
                <w:szCs w:val="20"/>
              </w:rPr>
              <w:t>pathfinding</w:t>
            </w:r>
            <w:proofErr w:type="spellEnd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3E37EB" w:rsidRPr="003E37EB">
              <w:rPr>
                <w:sz w:val="20"/>
                <w:szCs w:val="20"/>
                <w:highlight w:val="green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B554F7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Implemented A* </w:t>
            </w:r>
            <w:proofErr w:type="spellStart"/>
            <w:r>
              <w:rPr>
                <w:sz w:val="20"/>
                <w:szCs w:val="20"/>
              </w:rPr>
              <w:t>pathfinding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B554F7" w:rsidRDefault="00B554F7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Real-time editing of paths</w:t>
            </w:r>
          </w:p>
          <w:p w:rsidR="00045621" w:rsidRPr="007243F5" w:rsidRDefault="0004562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 improvements to map editor inspector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B554F7" w:rsidP="00B554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Implementing a working </w:t>
            </w:r>
            <w:proofErr w:type="spellStart"/>
            <w:r>
              <w:rPr>
                <w:sz w:val="20"/>
                <w:szCs w:val="20"/>
              </w:rPr>
              <w:t>pathing</w:t>
            </w:r>
            <w:proofErr w:type="spellEnd"/>
            <w:r>
              <w:rPr>
                <w:sz w:val="20"/>
                <w:szCs w:val="20"/>
              </w:rPr>
              <w:t xml:space="preserve"> algorithm proved much more difficult than I imagined. For the ideal </w:t>
            </w:r>
            <w:proofErr w:type="spellStart"/>
            <w:r>
              <w:rPr>
                <w:sz w:val="20"/>
                <w:szCs w:val="20"/>
              </w:rPr>
              <w:t>pathfinding</w:t>
            </w:r>
            <w:proofErr w:type="spellEnd"/>
            <w:r>
              <w:rPr>
                <w:sz w:val="20"/>
                <w:szCs w:val="20"/>
              </w:rPr>
              <w:t xml:space="preserve"> system (a goal based heat-map) efficiency became a huge problem for larger maps. A* doesn’t look as fluid, but it works for larger maps.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8B3FB0" w:rsidRPr="008B3FB0">
              <w:rPr>
                <w:sz w:val="20"/>
                <w:szCs w:val="20"/>
                <w:highlight w:val="green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E37EB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event system.</w:t>
            </w:r>
          </w:p>
          <w:p w:rsidR="003E37EB" w:rsidRPr="007243F5" w:rsidRDefault="003E37EB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unit enters an area, something happens.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8B3FB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Tech-tree hierarchy upgrade </w:t>
            </w:r>
          </w:p>
          <w:p w:rsidR="008B3FB0" w:rsidRDefault="008B3FB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 able to upgrade a building 3 times</w:t>
            </w:r>
          </w:p>
          <w:p w:rsidR="008B3FB0" w:rsidRPr="007243F5" w:rsidRDefault="008B3FB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it’s at level 3, you can upgrade a different building.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Tasks Completed/New  </w:t>
            </w:r>
            <w:r w:rsidRPr="007243F5">
              <w:rPr>
                <w:sz w:val="20"/>
                <w:szCs w:val="20"/>
              </w:rPr>
              <w:lastRenderedPageBreak/>
              <w:t>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55C0B" w:rsidRPr="00E55C0B">
              <w:rPr>
                <w:sz w:val="20"/>
                <w:szCs w:val="20"/>
                <w:highlight w:val="green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CB5C9C" w:rsidP="00CB5C9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 Demo ‘done’</w:t>
            </w:r>
          </w:p>
          <w:p w:rsidR="00CB5C9C" w:rsidRDefault="00CB5C9C" w:rsidP="00CB5C9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selection</w:t>
            </w:r>
          </w:p>
          <w:p w:rsidR="00CB5C9C" w:rsidRPr="00CB5C9C" w:rsidRDefault="00CB5C9C" w:rsidP="00CB5C9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Improvements to existing editors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Default="00CB5C9C" w:rsidP="00CB5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Got the tower defense demo to a working level, you can upgrade towers, and upgrade/sell them. Need to implement buying/placing new towers. </w:t>
            </w:r>
          </w:p>
          <w:p w:rsidR="00CB5C9C" w:rsidRDefault="00CB5C9C" w:rsidP="00CB5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Implemented the basic unit selection with visual indicators. No </w:t>
            </w:r>
            <w:proofErr w:type="spellStart"/>
            <w:r>
              <w:rPr>
                <w:sz w:val="20"/>
                <w:szCs w:val="20"/>
              </w:rPr>
              <w:t>multiselect</w:t>
            </w:r>
            <w:proofErr w:type="spellEnd"/>
            <w:r>
              <w:rPr>
                <w:sz w:val="20"/>
                <w:szCs w:val="20"/>
              </w:rPr>
              <w:t xml:space="preserve"> yet.</w:t>
            </w:r>
          </w:p>
          <w:p w:rsidR="00CB5C9C" w:rsidRPr="007243F5" w:rsidRDefault="00CB5C9C" w:rsidP="00CB5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the menu bar layout and editor windows for creating new unit types.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A37AC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  <w:p w:rsidR="00A37AC6" w:rsidRPr="007243F5" w:rsidRDefault="00A37AC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Working demo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21B" w:rsidRDefault="0063621B" w:rsidP="001C0FEF">
      <w:pPr>
        <w:spacing w:after="0" w:line="240" w:lineRule="auto"/>
      </w:pPr>
      <w:r>
        <w:separator/>
      </w:r>
    </w:p>
  </w:endnote>
  <w:endnote w:type="continuationSeparator" w:id="0">
    <w:p w:rsidR="0063621B" w:rsidRDefault="0063621B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21B" w:rsidRDefault="0063621B" w:rsidP="001C0FEF">
      <w:pPr>
        <w:spacing w:after="0" w:line="240" w:lineRule="auto"/>
      </w:pPr>
      <w:r>
        <w:separator/>
      </w:r>
    </w:p>
  </w:footnote>
  <w:footnote w:type="continuationSeparator" w:id="0">
    <w:p w:rsidR="0063621B" w:rsidRDefault="0063621B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9056F6">
      <w:t>Kevin Teynor</w:t>
    </w:r>
  </w:p>
  <w:p w:rsidR="001C0FEF" w:rsidRDefault="001C0FEF" w:rsidP="009056F6">
    <w:pPr>
      <w:pStyle w:val="Header"/>
      <w:jc w:val="right"/>
    </w:pPr>
    <w:r>
      <w:t>Project:</w:t>
    </w:r>
    <w:r w:rsidR="009056F6">
      <w:t xml:space="preserve"> </w:t>
    </w:r>
    <w:proofErr w:type="spellStart"/>
    <w:r w:rsidR="009056F6">
      <w:t>Teyke</w:t>
    </w:r>
    <w:proofErr w:type="spellEnd"/>
    <w:r w:rsidR="009056F6">
      <w:t xml:space="preserve"> Toolkit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45621"/>
    <w:rsid w:val="0006638A"/>
    <w:rsid w:val="00097CC3"/>
    <w:rsid w:val="000F045D"/>
    <w:rsid w:val="0019466E"/>
    <w:rsid w:val="001C0FEF"/>
    <w:rsid w:val="00275B6D"/>
    <w:rsid w:val="002E26FA"/>
    <w:rsid w:val="003014FF"/>
    <w:rsid w:val="00350335"/>
    <w:rsid w:val="003633C3"/>
    <w:rsid w:val="003E37EB"/>
    <w:rsid w:val="005554E9"/>
    <w:rsid w:val="00565F18"/>
    <w:rsid w:val="0063621B"/>
    <w:rsid w:val="006472C4"/>
    <w:rsid w:val="00657DF7"/>
    <w:rsid w:val="00675769"/>
    <w:rsid w:val="00687E9F"/>
    <w:rsid w:val="007243F5"/>
    <w:rsid w:val="00737944"/>
    <w:rsid w:val="00745257"/>
    <w:rsid w:val="007C386B"/>
    <w:rsid w:val="0082078A"/>
    <w:rsid w:val="008B026E"/>
    <w:rsid w:val="008B3519"/>
    <w:rsid w:val="008B3FB0"/>
    <w:rsid w:val="009056F6"/>
    <w:rsid w:val="009157A6"/>
    <w:rsid w:val="00993622"/>
    <w:rsid w:val="009A44EE"/>
    <w:rsid w:val="00A300B9"/>
    <w:rsid w:val="00A37AC6"/>
    <w:rsid w:val="00A409F2"/>
    <w:rsid w:val="00A45903"/>
    <w:rsid w:val="00A76CC9"/>
    <w:rsid w:val="00AB2741"/>
    <w:rsid w:val="00B554F7"/>
    <w:rsid w:val="00B7687E"/>
    <w:rsid w:val="00BF708D"/>
    <w:rsid w:val="00C507F3"/>
    <w:rsid w:val="00CB5C9C"/>
    <w:rsid w:val="00D017E3"/>
    <w:rsid w:val="00D374EA"/>
    <w:rsid w:val="00E312D7"/>
    <w:rsid w:val="00E55C0B"/>
    <w:rsid w:val="00F10597"/>
    <w:rsid w:val="00F32240"/>
    <w:rsid w:val="00F81C3A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Kevin Teynor</cp:lastModifiedBy>
  <cp:revision>34</cp:revision>
  <dcterms:created xsi:type="dcterms:W3CDTF">2013-04-09T04:26:00Z</dcterms:created>
  <dcterms:modified xsi:type="dcterms:W3CDTF">2013-11-27T21:26:00Z</dcterms:modified>
</cp:coreProperties>
</file>