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44"/>
          <w:szCs w:val="44"/>
        </w:rPr>
      </w:pPr>
    </w:p>
    <w:p>
      <w:pPr>
        <w:jc w:val="center"/>
        <w:rPr>
          <w:rFonts w:ascii="Times New Roman" w:hAnsi="Times New Roman" w:eastAsia="黑体" w:cs="Times New Roman"/>
          <w:sz w:val="44"/>
          <w:szCs w:val="44"/>
        </w:rPr>
      </w:pPr>
    </w:p>
    <w:p>
      <w:pPr>
        <w:jc w:val="center"/>
        <w:rPr>
          <w:rFonts w:ascii="Times New Roman" w:hAnsi="Times New Roman" w:eastAsia="黑体" w:cs="Times New Roman"/>
          <w:sz w:val="44"/>
          <w:szCs w:val="44"/>
        </w:rPr>
      </w:pPr>
    </w:p>
    <w:p>
      <w:pPr>
        <w:jc w:val="center"/>
        <w:rPr>
          <w:rFonts w:ascii="Times New Roman" w:hAnsi="Times New Roman" w:eastAsia="黑体" w:cs="Times New Roman"/>
          <w:sz w:val="44"/>
          <w:szCs w:val="44"/>
        </w:rPr>
      </w:pPr>
      <w:r>
        <w:rPr>
          <w:rFonts w:ascii="Times New Roman" w:hAnsi="Times New Roman" w:eastAsia="黑体" w:cs="Times New Roman"/>
          <w:sz w:val="44"/>
          <w:szCs w:val="44"/>
        </w:rPr>
        <w:t>聚类算法</w:t>
      </w:r>
      <w:r>
        <w:rPr>
          <w:rFonts w:ascii="Times New Roman" w:hAnsi="Times New Roman" w:eastAsia="黑体" w:cs="Times New Roman"/>
          <w:sz w:val="44"/>
          <w:szCs w:val="44"/>
          <w:lang w:eastAsia="zh-Hans"/>
        </w:rPr>
        <w:t>对比</w:t>
      </w:r>
      <w:r>
        <w:rPr>
          <w:rFonts w:ascii="Times New Roman" w:hAnsi="Times New Roman" w:eastAsia="黑体" w:cs="Times New Roman"/>
          <w:sz w:val="44"/>
          <w:szCs w:val="44"/>
        </w:rPr>
        <w:t>研究</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sz w:val="21"/>
        </w:rPr>
        <mc:AlternateContent>
          <mc:Choice Requires="wps">
            <w:drawing>
              <wp:anchor distT="0" distB="0" distL="114300" distR="114300" simplePos="0" relativeHeight="251659264" behindDoc="0" locked="0" layoutInCell="1" allowOverlap="1">
                <wp:simplePos x="0" y="0"/>
                <wp:positionH relativeFrom="column">
                  <wp:posOffset>1692275</wp:posOffset>
                </wp:positionH>
                <wp:positionV relativeFrom="paragraph">
                  <wp:posOffset>168910</wp:posOffset>
                </wp:positionV>
                <wp:extent cx="2118360" cy="1378585"/>
                <wp:effectExtent l="0" t="0" r="0" b="8255"/>
                <wp:wrapTopAndBottom/>
                <wp:docPr id="8" name="文本框 8"/>
                <wp:cNvGraphicFramePr/>
                <a:graphic xmlns:a="http://schemas.openxmlformats.org/drawingml/2006/main">
                  <a:graphicData uri="http://schemas.microsoft.com/office/word/2010/wordprocessingShape">
                    <wps:wsp>
                      <wps:cNvSpPr txBox="1"/>
                      <wps:spPr>
                        <a:xfrm>
                          <a:off x="3254375" y="3415030"/>
                          <a:ext cx="2118360" cy="13785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Times New Roman" w:hAnsi="Times New Roman" w:cs="Times New Roman"/>
                              </w:rPr>
                            </w:pPr>
                            <w:r>
                              <w:rPr>
                                <w:rFonts w:hint="eastAsia" w:ascii="Times New Roman" w:hAnsi="Times New Roman" w:cs="Times New Roman"/>
                                <w:lang w:val="en-US" w:eastAsia="zh-CN"/>
                              </w:rPr>
                              <w:t>学院：</w:t>
                            </w:r>
                            <w:r>
                              <w:rPr>
                                <w:rFonts w:ascii="Times New Roman" w:hAnsi="Times New Roman" w:cs="Times New Roman"/>
                              </w:rPr>
                              <w:t>计算机学院</w:t>
                            </w:r>
                          </w:p>
                          <w:p>
                            <w:pPr>
                              <w:jc w:val="left"/>
                              <w:rPr>
                                <w:rFonts w:ascii="Times New Roman" w:hAnsi="Times New Roman" w:cs="Times New Roman"/>
                              </w:rPr>
                            </w:pPr>
                            <w:r>
                              <w:rPr>
                                <w:rFonts w:hint="eastAsia" w:ascii="Times New Roman" w:hAnsi="Times New Roman" w:cs="Times New Roman"/>
                                <w:lang w:val="en-US" w:eastAsia="zh-CN"/>
                              </w:rPr>
                              <w:t>专业：</w:t>
                            </w:r>
                            <w:r>
                              <w:rPr>
                                <w:rFonts w:ascii="Times New Roman" w:hAnsi="Times New Roman" w:cs="Times New Roman"/>
                              </w:rPr>
                              <w:t>大数据与人工智能</w:t>
                            </w:r>
                          </w:p>
                          <w:p>
                            <w:pPr>
                              <w:jc w:val="left"/>
                              <w:rPr>
                                <w:rFonts w:ascii="Times New Roman" w:hAnsi="Times New Roman" w:cs="Times New Roman"/>
                              </w:rPr>
                            </w:pPr>
                            <w:r>
                              <w:rPr>
                                <w:rFonts w:hint="eastAsia" w:ascii="Times New Roman" w:hAnsi="Times New Roman" w:cs="Times New Roman"/>
                                <w:lang w:val="en-US" w:eastAsia="zh-CN"/>
                              </w:rPr>
                              <w:t>学号：</w:t>
                            </w:r>
                            <w:r>
                              <w:rPr>
                                <w:rFonts w:ascii="Times New Roman" w:hAnsi="Times New Roman" w:cs="Times New Roman"/>
                              </w:rPr>
                              <w:t>21215122</w:t>
                            </w:r>
                          </w:p>
                          <w:p>
                            <w:pPr>
                              <w:jc w:val="left"/>
                              <w:rPr>
                                <w:rFonts w:ascii="Times New Roman" w:hAnsi="Times New Roman" w:cs="Times New Roman"/>
                              </w:rPr>
                            </w:pPr>
                            <w:r>
                              <w:rPr>
                                <w:rFonts w:hint="eastAsia" w:ascii="Times New Roman" w:hAnsi="Times New Roman" w:cs="Times New Roman"/>
                                <w:lang w:val="en-US" w:eastAsia="zh-CN"/>
                              </w:rPr>
                              <w:t>姓名：</w:t>
                            </w:r>
                            <w:r>
                              <w:rPr>
                                <w:rFonts w:ascii="Times New Roman" w:hAnsi="Times New Roman" w:cs="Times New Roman"/>
                              </w:rPr>
                              <w:t>何峙</w:t>
                            </w:r>
                          </w:p>
                          <w:p>
                            <w:pPr>
                              <w:jc w:val="left"/>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授课老师：梁上松、王昌栋</w:t>
                            </w:r>
                          </w:p>
                          <w:p>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25pt;margin-top:13.3pt;height:108.55pt;width:166.8pt;mso-wrap-distance-bottom:0pt;mso-wrap-distance-top:0pt;z-index:251659264;mso-width-relative:page;mso-height-relative:page;" fillcolor="#FFFFFF [3201]" filled="t" stroked="f" coordsize="21600,21600" o:gfxdata="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ZQm1e1AAA&#10;AAoBAAAPAAAAAAAAAAEAIAAAACIAAABkcnMvZG93bnJldi54bWxQSwECFAAUAAAACACHTuJA45IP&#10;D1sCAACcBAAADgAAAAAAAAABACAAAAAjAQAAZHJzL2Uyb0RvYy54bWxQSwUGAAAAAAYABgBZAQAA&#10;8AUAAAAA&#10;">
                <v:fill on="t" focussize="0,0"/>
                <v:stroke on="f" weight="0.5pt"/>
                <v:imagedata o:title=""/>
                <o:lock v:ext="edit" aspectratio="f"/>
                <v:textbox>
                  <w:txbxContent>
                    <w:p>
                      <w:pPr>
                        <w:jc w:val="left"/>
                        <w:rPr>
                          <w:rFonts w:ascii="Times New Roman" w:hAnsi="Times New Roman" w:cs="Times New Roman"/>
                        </w:rPr>
                      </w:pPr>
                      <w:r>
                        <w:rPr>
                          <w:rFonts w:hint="eastAsia" w:ascii="Times New Roman" w:hAnsi="Times New Roman" w:cs="Times New Roman"/>
                          <w:lang w:val="en-US" w:eastAsia="zh-CN"/>
                        </w:rPr>
                        <w:t>学院：</w:t>
                      </w:r>
                      <w:r>
                        <w:rPr>
                          <w:rFonts w:ascii="Times New Roman" w:hAnsi="Times New Roman" w:cs="Times New Roman"/>
                        </w:rPr>
                        <w:t>计算机学院</w:t>
                      </w:r>
                    </w:p>
                    <w:p>
                      <w:pPr>
                        <w:jc w:val="left"/>
                        <w:rPr>
                          <w:rFonts w:ascii="Times New Roman" w:hAnsi="Times New Roman" w:cs="Times New Roman"/>
                        </w:rPr>
                      </w:pPr>
                      <w:r>
                        <w:rPr>
                          <w:rFonts w:hint="eastAsia" w:ascii="Times New Roman" w:hAnsi="Times New Roman" w:cs="Times New Roman"/>
                          <w:lang w:val="en-US" w:eastAsia="zh-CN"/>
                        </w:rPr>
                        <w:t>专业：</w:t>
                      </w:r>
                      <w:r>
                        <w:rPr>
                          <w:rFonts w:ascii="Times New Roman" w:hAnsi="Times New Roman" w:cs="Times New Roman"/>
                        </w:rPr>
                        <w:t>大数据与人工智能</w:t>
                      </w:r>
                    </w:p>
                    <w:p>
                      <w:pPr>
                        <w:jc w:val="left"/>
                        <w:rPr>
                          <w:rFonts w:ascii="Times New Roman" w:hAnsi="Times New Roman" w:cs="Times New Roman"/>
                        </w:rPr>
                      </w:pPr>
                      <w:r>
                        <w:rPr>
                          <w:rFonts w:hint="eastAsia" w:ascii="Times New Roman" w:hAnsi="Times New Roman" w:cs="Times New Roman"/>
                          <w:lang w:val="en-US" w:eastAsia="zh-CN"/>
                        </w:rPr>
                        <w:t>学号：</w:t>
                      </w:r>
                      <w:r>
                        <w:rPr>
                          <w:rFonts w:ascii="Times New Roman" w:hAnsi="Times New Roman" w:cs="Times New Roman"/>
                        </w:rPr>
                        <w:t>21215122</w:t>
                      </w:r>
                    </w:p>
                    <w:p>
                      <w:pPr>
                        <w:jc w:val="left"/>
                        <w:rPr>
                          <w:rFonts w:ascii="Times New Roman" w:hAnsi="Times New Roman" w:cs="Times New Roman"/>
                        </w:rPr>
                      </w:pPr>
                      <w:r>
                        <w:rPr>
                          <w:rFonts w:hint="eastAsia" w:ascii="Times New Roman" w:hAnsi="Times New Roman" w:cs="Times New Roman"/>
                          <w:lang w:val="en-US" w:eastAsia="zh-CN"/>
                        </w:rPr>
                        <w:t>姓名：</w:t>
                      </w:r>
                      <w:r>
                        <w:rPr>
                          <w:rFonts w:ascii="Times New Roman" w:hAnsi="Times New Roman" w:cs="Times New Roman"/>
                        </w:rPr>
                        <w:t>何峙</w:t>
                      </w:r>
                    </w:p>
                    <w:p>
                      <w:pPr>
                        <w:jc w:val="left"/>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授课老师：梁上松、王昌栋</w:t>
                      </w:r>
                    </w:p>
                    <w:p>
                      <w:pPr>
                        <w:jc w:val="left"/>
                      </w:pPr>
                    </w:p>
                  </w:txbxContent>
                </v:textbox>
                <w10:wrap type="topAndBottom"/>
              </v:shape>
            </w:pict>
          </mc:Fallback>
        </mc:AlternateConten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bookmarkStart w:id="11" w:name="_GoBack"/>
      <w:bookmarkEnd w:id="11"/>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eastAsia="黑体" w:cs="Times New Roman"/>
        </w:rPr>
        <w:t>摘  要</w:t>
      </w:r>
      <w:r>
        <w:rPr>
          <w:rFonts w:ascii="Times New Roman" w:hAnsi="Times New Roman" w:cs="Times New Roman"/>
        </w:rPr>
        <w:t xml:space="preserve"> </w:t>
      </w:r>
      <w:r>
        <w:rPr>
          <w:rFonts w:ascii="Times New Roman" w:hAnsi="Times New Roman" w:cs="Times New Roman"/>
          <w:lang w:eastAsia="zh-Hans"/>
        </w:rPr>
        <w:t>聚类是一种广泛应用于数据挖掘的算法。现实中的很多数据的类别标记可能是未知的，要揭示数据蕴含的性质和内在规律，则需要通过一定的数据分析技术，这一般</w:t>
      </w:r>
      <w:r>
        <w:rPr>
          <w:rFonts w:ascii="Times New Roman" w:hAnsi="Times New Roman" w:cs="Times New Roman"/>
        </w:rPr>
        <w:t>被</w:t>
      </w:r>
      <w:r>
        <w:rPr>
          <w:rFonts w:ascii="Times New Roman" w:hAnsi="Times New Roman" w:cs="Times New Roman"/>
          <w:lang w:eastAsia="zh-Hans"/>
        </w:rPr>
        <w:t>称为“无监督学习”</w:t>
      </w:r>
      <w:r>
        <w:rPr>
          <w:rFonts w:ascii="Times New Roman" w:hAnsi="Times New Roman" w:cs="Times New Roman"/>
        </w:rPr>
        <w:t>的</w:t>
      </w:r>
      <w:r>
        <w:rPr>
          <w:rFonts w:ascii="Times New Roman" w:hAnsi="Times New Roman" w:cs="Times New Roman"/>
          <w:lang w:eastAsia="zh-Hans"/>
        </w:rPr>
        <w:t>技术。而聚类则是其中占用重要地位的技术，其研究最多，应用最广，衍生出许许多多的算法</w:t>
      </w:r>
      <w:r>
        <w:rPr>
          <w:rFonts w:ascii="Times New Roman" w:hAnsi="Times New Roman" w:cs="Times New Roman"/>
        </w:rPr>
        <w:t>，</w:t>
      </w:r>
      <w:r>
        <w:rPr>
          <w:rFonts w:ascii="Times New Roman" w:hAnsi="Times New Roman" w:cs="Times New Roman"/>
          <w:lang w:eastAsia="zh-Hans"/>
        </w:rPr>
        <w:t>每种算法</w:t>
      </w:r>
      <w:r>
        <w:rPr>
          <w:rFonts w:ascii="Times New Roman" w:hAnsi="Times New Roman" w:cs="Times New Roman"/>
        </w:rPr>
        <w:t>又</w:t>
      </w:r>
      <w:r>
        <w:rPr>
          <w:rFonts w:ascii="Times New Roman" w:hAnsi="Times New Roman" w:cs="Times New Roman"/>
          <w:lang w:eastAsia="zh-Hans"/>
        </w:rPr>
        <w:t>分为多种</w:t>
      </w:r>
      <w:r>
        <w:rPr>
          <w:rFonts w:ascii="Times New Roman" w:hAnsi="Times New Roman" w:cs="Times New Roman"/>
        </w:rPr>
        <w:t>形式</w:t>
      </w:r>
      <w:r>
        <w:rPr>
          <w:rFonts w:ascii="Times New Roman" w:hAnsi="Times New Roman" w:cs="Times New Roman"/>
          <w:lang w:eastAsia="zh-Hans"/>
        </w:rPr>
        <w:t>以适用在不同场景下。本文通过对这些聚类算法</w:t>
      </w:r>
      <w:r>
        <w:rPr>
          <w:rFonts w:ascii="Times New Roman" w:hAnsi="Times New Roman" w:cs="Times New Roman"/>
        </w:rPr>
        <w:t>进行</w:t>
      </w:r>
      <w:r>
        <w:rPr>
          <w:rFonts w:ascii="Times New Roman" w:hAnsi="Times New Roman" w:cs="Times New Roman"/>
          <w:lang w:eastAsia="zh-Hans"/>
        </w:rPr>
        <w:t>对比，阐述各种聚类算法的效用，让读者</w:t>
      </w:r>
      <w:r>
        <w:rPr>
          <w:rFonts w:ascii="Times New Roman" w:hAnsi="Times New Roman" w:cs="Times New Roman"/>
        </w:rPr>
        <w:t>了解</w:t>
      </w:r>
      <w:r>
        <w:rPr>
          <w:rFonts w:ascii="Times New Roman" w:hAnsi="Times New Roman" w:cs="Times New Roman"/>
          <w:lang w:eastAsia="zh-Hans"/>
        </w:rPr>
        <w:t>其在特定场景下优缺点。</w:t>
      </w:r>
    </w:p>
    <w:p>
      <w:pPr>
        <w:rPr>
          <w:rFonts w:ascii="Times New Roman" w:hAnsi="Times New Roman" w:cs="Times New Roman"/>
        </w:rPr>
      </w:pPr>
    </w:p>
    <w:p>
      <w:pPr>
        <w:rPr>
          <w:rFonts w:ascii="Times New Roman" w:hAnsi="Times New Roman" w:cs="Times New Roman"/>
        </w:rPr>
      </w:pPr>
      <w:r>
        <w:rPr>
          <w:rFonts w:ascii="Times New Roman" w:hAnsi="Times New Roman" w:eastAsia="黑体" w:cs="Times New Roman"/>
        </w:rPr>
        <w:t>关键词</w:t>
      </w:r>
      <w:r>
        <w:rPr>
          <w:rFonts w:ascii="Times New Roman" w:hAnsi="Times New Roman" w:cs="Times New Roman"/>
        </w:rPr>
        <w:t xml:space="preserve"> </w:t>
      </w:r>
      <w:r>
        <w:rPr>
          <w:rFonts w:ascii="Times New Roman" w:hAnsi="Times New Roman" w:cs="Times New Roman"/>
          <w:lang w:eastAsia="zh-Hans"/>
        </w:rPr>
        <w:t>聚类，数据挖掘，无监督学习</w:t>
      </w:r>
    </w:p>
    <w:p>
      <w:pPr>
        <w:rPr>
          <w:rFonts w:ascii="Times New Roman" w:hAnsi="Times New Roman" w:cs="Times New Roman"/>
        </w:rPr>
      </w:pPr>
    </w:p>
    <w:p>
      <w:pPr>
        <w:widowControl/>
        <w:jc w:val="left"/>
        <w:rPr>
          <w:rFonts w:ascii="Times New Roman" w:hAnsi="Times New Roman" w:cs="Times New Roman"/>
        </w:rPr>
      </w:pPr>
      <w:r>
        <w:rPr>
          <w:rFonts w:ascii="Times New Roman" w:hAnsi="Times New Roman" w:cs="Times New Roman"/>
        </w:rPr>
        <w:br w:type="page"/>
      </w:r>
    </w:p>
    <w:p>
      <w:pPr>
        <w:rPr>
          <w:rFonts w:ascii="Times New Roman" w:hAnsi="Times New Roman" w:cs="Times New Roman"/>
          <w:sz w:val="28"/>
          <w:szCs w:val="28"/>
        </w:rPr>
      </w:pPr>
    </w:p>
    <w:sdt>
      <w:sdtPr>
        <w:rPr>
          <w:rFonts w:ascii="宋体" w:hAnsi="宋体" w:eastAsia="宋体" w:cstheme="minorBidi"/>
          <w:b/>
          <w:bCs/>
          <w:kern w:val="2"/>
          <w:sz w:val="36"/>
          <w:szCs w:val="36"/>
          <w:lang w:val="en-US" w:eastAsia="zh-CN" w:bidi="ar-SA"/>
        </w:rPr>
        <w:id w:val="147478426"/>
        <w15:color w:val="DBDBDB"/>
        <w:docPartObj>
          <w:docPartGallery w:val="Table of Contents"/>
          <w:docPartUnique/>
        </w:docPartObj>
      </w:sdtPr>
      <w:sdtEndPr>
        <w:rPr>
          <w:rFonts w:hint="eastAsia" w:ascii="Times New Roman" w:hAnsi="Times New Roman" w:cs="Times New Roman" w:eastAsiaTheme="minorEastAsia"/>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21"/>
              <w:szCs w:val="21"/>
            </w:rPr>
          </w:pPr>
          <w:r>
            <w:rPr>
              <w:rFonts w:hint="eastAsia" w:ascii="黑体" w:hAnsi="黑体" w:eastAsia="黑体" w:cs="黑体"/>
              <w:b/>
              <w:bCs/>
              <w:sz w:val="32"/>
              <w:szCs w:val="32"/>
            </w:rPr>
            <w:t>目录</w:t>
          </w:r>
        </w:p>
        <w:p>
          <w:pPr>
            <w:pStyle w:val="17"/>
            <w:tabs>
              <w:tab w:val="right" w:leader="dot" w:pos="8306"/>
            </w:tabs>
            <w:rPr>
              <w:rFonts w:hint="eastAsia" w:ascii="黑体" w:hAnsi="黑体" w:eastAsia="黑体" w:cs="黑体"/>
              <w:b/>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TOC \o "1-2" \h \u </w:instrText>
          </w:r>
          <w:r>
            <w:rPr>
              <w:rFonts w:hint="eastAsia" w:ascii="黑体" w:hAnsi="黑体" w:eastAsia="黑体" w:cs="黑体"/>
              <w:sz w:val="21"/>
              <w:szCs w:val="21"/>
            </w:rPr>
            <w:fldChar w:fldCharType="separate"/>
          </w: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HYPERLINK \l _Toc7470 </w:instrText>
          </w:r>
          <w:r>
            <w:rPr>
              <w:rFonts w:hint="eastAsia" w:ascii="黑体" w:hAnsi="黑体" w:eastAsia="黑体" w:cs="黑体"/>
              <w:b/>
              <w:sz w:val="21"/>
              <w:szCs w:val="21"/>
            </w:rPr>
            <w:fldChar w:fldCharType="separate"/>
          </w:r>
          <w:r>
            <w:rPr>
              <w:rFonts w:hint="eastAsia" w:ascii="黑体" w:hAnsi="黑体" w:eastAsia="黑体" w:cs="黑体"/>
              <w:b/>
              <w:sz w:val="21"/>
              <w:szCs w:val="21"/>
            </w:rPr>
            <w:t>第一章 引言</w:t>
          </w:r>
          <w:r>
            <w:rPr>
              <w:rFonts w:hint="eastAsia" w:ascii="黑体" w:hAnsi="黑体" w:eastAsia="黑体" w:cs="黑体"/>
              <w:b/>
              <w:sz w:val="21"/>
              <w:szCs w:val="21"/>
            </w:rPr>
            <w:tab/>
          </w: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PAGEREF _Toc7470 \h </w:instrText>
          </w:r>
          <w:r>
            <w:rPr>
              <w:rFonts w:hint="eastAsia" w:ascii="黑体" w:hAnsi="黑体" w:eastAsia="黑体" w:cs="黑体"/>
              <w:b/>
              <w:sz w:val="21"/>
              <w:szCs w:val="21"/>
            </w:rPr>
            <w:fldChar w:fldCharType="separate"/>
          </w:r>
          <w:r>
            <w:rPr>
              <w:rFonts w:hint="eastAsia" w:ascii="黑体" w:hAnsi="黑体" w:eastAsia="黑体" w:cs="黑体"/>
              <w:b/>
              <w:sz w:val="21"/>
              <w:szCs w:val="21"/>
            </w:rPr>
            <w:t>1</w:t>
          </w:r>
          <w:r>
            <w:rPr>
              <w:rFonts w:hint="eastAsia" w:ascii="黑体" w:hAnsi="黑体" w:eastAsia="黑体" w:cs="黑体"/>
              <w:b/>
              <w:sz w:val="21"/>
              <w:szCs w:val="21"/>
            </w:rPr>
            <w:fldChar w:fldCharType="end"/>
          </w:r>
          <w:r>
            <w:rPr>
              <w:rFonts w:hint="eastAsia" w:ascii="黑体" w:hAnsi="黑体" w:eastAsia="黑体" w:cs="黑体"/>
              <w:b/>
              <w:sz w:val="21"/>
              <w:szCs w:val="21"/>
            </w:rPr>
            <w:fldChar w:fldCharType="end"/>
          </w:r>
        </w:p>
        <w:p>
          <w:pPr>
            <w:pStyle w:val="17"/>
            <w:tabs>
              <w:tab w:val="right" w:leader="dot" w:pos="8306"/>
            </w:tabs>
            <w:rPr>
              <w:rFonts w:hint="eastAsia" w:ascii="黑体" w:hAnsi="黑体" w:eastAsia="黑体" w:cs="黑体"/>
              <w:b/>
              <w:sz w:val="21"/>
              <w:szCs w:val="21"/>
            </w:rPr>
          </w:pP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HYPERLINK \l _Toc21362 </w:instrText>
          </w:r>
          <w:r>
            <w:rPr>
              <w:rFonts w:hint="eastAsia" w:ascii="黑体" w:hAnsi="黑体" w:eastAsia="黑体" w:cs="黑体"/>
              <w:b/>
              <w:sz w:val="21"/>
              <w:szCs w:val="21"/>
            </w:rPr>
            <w:fldChar w:fldCharType="separate"/>
          </w:r>
          <w:r>
            <w:rPr>
              <w:rFonts w:hint="eastAsia" w:ascii="黑体" w:hAnsi="黑体" w:eastAsia="黑体" w:cs="黑体"/>
              <w:b/>
              <w:sz w:val="21"/>
              <w:szCs w:val="21"/>
            </w:rPr>
            <w:t>第二章 性能度量</w:t>
          </w:r>
          <w:r>
            <w:rPr>
              <w:rFonts w:hint="eastAsia" w:ascii="黑体" w:hAnsi="黑体" w:eastAsia="黑体" w:cs="黑体"/>
              <w:b/>
              <w:sz w:val="21"/>
              <w:szCs w:val="21"/>
            </w:rPr>
            <w:tab/>
          </w: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PAGEREF _Toc21362 \h </w:instrText>
          </w:r>
          <w:r>
            <w:rPr>
              <w:rFonts w:hint="eastAsia" w:ascii="黑体" w:hAnsi="黑体" w:eastAsia="黑体" w:cs="黑体"/>
              <w:b/>
              <w:sz w:val="21"/>
              <w:szCs w:val="21"/>
            </w:rPr>
            <w:fldChar w:fldCharType="separate"/>
          </w:r>
          <w:r>
            <w:rPr>
              <w:rFonts w:hint="eastAsia" w:ascii="黑体" w:hAnsi="黑体" w:eastAsia="黑体" w:cs="黑体"/>
              <w:b/>
              <w:sz w:val="21"/>
              <w:szCs w:val="21"/>
            </w:rPr>
            <w:t>1</w:t>
          </w:r>
          <w:r>
            <w:rPr>
              <w:rFonts w:hint="eastAsia" w:ascii="黑体" w:hAnsi="黑体" w:eastAsia="黑体" w:cs="黑体"/>
              <w:b/>
              <w:sz w:val="21"/>
              <w:szCs w:val="21"/>
            </w:rPr>
            <w:fldChar w:fldCharType="end"/>
          </w:r>
          <w:r>
            <w:rPr>
              <w:rFonts w:hint="eastAsia" w:ascii="黑体" w:hAnsi="黑体" w:eastAsia="黑体" w:cs="黑体"/>
              <w:b/>
              <w:sz w:val="21"/>
              <w:szCs w:val="21"/>
            </w:rPr>
            <w:fldChar w:fldCharType="end"/>
          </w:r>
        </w:p>
        <w:p>
          <w:pPr>
            <w:pStyle w:val="18"/>
            <w:tabs>
              <w:tab w:val="right" w:leader="dot" w:pos="8306"/>
            </w:tabs>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HYPERLINK \l _Toc21021 </w:instrText>
          </w:r>
          <w:r>
            <w:rPr>
              <w:rFonts w:hint="eastAsia" w:ascii="黑体" w:hAnsi="黑体" w:eastAsia="黑体" w:cs="黑体"/>
              <w:sz w:val="21"/>
              <w:szCs w:val="21"/>
            </w:rPr>
            <w:fldChar w:fldCharType="separate"/>
          </w:r>
          <w:r>
            <w:rPr>
              <w:rFonts w:hint="eastAsia" w:ascii="黑体" w:hAnsi="黑体" w:eastAsia="黑体" w:cs="黑体"/>
              <w:sz w:val="21"/>
              <w:szCs w:val="21"/>
              <w:lang w:val="en-US" w:eastAsia="zh-CN"/>
            </w:rPr>
            <w:t>一、</w:t>
          </w:r>
          <w:r>
            <w:rPr>
              <w:rFonts w:hint="eastAsia" w:ascii="黑体" w:hAnsi="黑体" w:eastAsia="黑体" w:cs="黑体"/>
              <w:sz w:val="21"/>
              <w:szCs w:val="21"/>
              <w:lang w:eastAsia="zh-Hans"/>
            </w:rPr>
            <w:t>外部指标</w:t>
          </w:r>
          <w:r>
            <w:rPr>
              <w:rFonts w:hint="eastAsia" w:ascii="黑体" w:hAnsi="黑体" w:eastAsia="黑体" w:cs="黑体"/>
              <w:sz w:val="21"/>
              <w:szCs w:val="21"/>
            </w:rPr>
            <w:tab/>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PAGEREF _Toc21021 \h </w:instrText>
          </w:r>
          <w:r>
            <w:rPr>
              <w:rFonts w:hint="eastAsia" w:ascii="黑体" w:hAnsi="黑体" w:eastAsia="黑体" w:cs="黑体"/>
              <w:sz w:val="21"/>
              <w:szCs w:val="21"/>
            </w:rPr>
            <w:fldChar w:fldCharType="separate"/>
          </w:r>
          <w:r>
            <w:rPr>
              <w:rFonts w:hint="eastAsia" w:ascii="黑体" w:hAnsi="黑体" w:eastAsia="黑体" w:cs="黑体"/>
              <w:sz w:val="21"/>
              <w:szCs w:val="21"/>
            </w:rPr>
            <w:t>2</w:t>
          </w:r>
          <w:r>
            <w:rPr>
              <w:rFonts w:hint="eastAsia" w:ascii="黑体" w:hAnsi="黑体" w:eastAsia="黑体" w:cs="黑体"/>
              <w:sz w:val="21"/>
              <w:szCs w:val="21"/>
            </w:rPr>
            <w:fldChar w:fldCharType="end"/>
          </w:r>
          <w:r>
            <w:rPr>
              <w:rFonts w:hint="eastAsia" w:ascii="黑体" w:hAnsi="黑体" w:eastAsia="黑体" w:cs="黑体"/>
              <w:sz w:val="21"/>
              <w:szCs w:val="21"/>
            </w:rPr>
            <w:fldChar w:fldCharType="end"/>
          </w:r>
        </w:p>
        <w:p>
          <w:pPr>
            <w:pStyle w:val="18"/>
            <w:tabs>
              <w:tab w:val="right" w:leader="dot" w:pos="8306"/>
            </w:tabs>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HYPERLINK \l _Toc8814 </w:instrText>
          </w:r>
          <w:r>
            <w:rPr>
              <w:rFonts w:hint="eastAsia" w:ascii="黑体" w:hAnsi="黑体" w:eastAsia="黑体" w:cs="黑体"/>
              <w:sz w:val="21"/>
              <w:szCs w:val="21"/>
            </w:rPr>
            <w:fldChar w:fldCharType="separate"/>
          </w:r>
          <w:r>
            <w:rPr>
              <w:rFonts w:hint="eastAsia" w:ascii="黑体" w:hAnsi="黑体" w:eastAsia="黑体" w:cs="黑体"/>
              <w:sz w:val="21"/>
              <w:szCs w:val="21"/>
              <w:lang w:val="en-US" w:eastAsia="zh-CN"/>
            </w:rPr>
            <w:t>二、</w:t>
          </w:r>
          <w:r>
            <w:rPr>
              <w:rFonts w:hint="eastAsia" w:ascii="黑体" w:hAnsi="黑体" w:eastAsia="黑体" w:cs="黑体"/>
              <w:sz w:val="21"/>
              <w:szCs w:val="21"/>
              <w:lang w:eastAsia="zh-Hans"/>
            </w:rPr>
            <w:t>内部指标</w:t>
          </w:r>
          <w:r>
            <w:rPr>
              <w:rFonts w:hint="eastAsia" w:ascii="黑体" w:hAnsi="黑体" w:eastAsia="黑体" w:cs="黑体"/>
              <w:sz w:val="21"/>
              <w:szCs w:val="21"/>
            </w:rPr>
            <w:tab/>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PAGEREF _Toc8814 \h </w:instrText>
          </w:r>
          <w:r>
            <w:rPr>
              <w:rFonts w:hint="eastAsia" w:ascii="黑体" w:hAnsi="黑体" w:eastAsia="黑体" w:cs="黑体"/>
              <w:sz w:val="21"/>
              <w:szCs w:val="21"/>
            </w:rPr>
            <w:fldChar w:fldCharType="separate"/>
          </w:r>
          <w:r>
            <w:rPr>
              <w:rFonts w:hint="eastAsia" w:ascii="黑体" w:hAnsi="黑体" w:eastAsia="黑体" w:cs="黑体"/>
              <w:sz w:val="21"/>
              <w:szCs w:val="21"/>
            </w:rPr>
            <w:t>3</w:t>
          </w:r>
          <w:r>
            <w:rPr>
              <w:rFonts w:hint="eastAsia" w:ascii="黑体" w:hAnsi="黑体" w:eastAsia="黑体" w:cs="黑体"/>
              <w:sz w:val="21"/>
              <w:szCs w:val="21"/>
            </w:rPr>
            <w:fldChar w:fldCharType="end"/>
          </w:r>
          <w:r>
            <w:rPr>
              <w:rFonts w:hint="eastAsia" w:ascii="黑体" w:hAnsi="黑体" w:eastAsia="黑体" w:cs="黑体"/>
              <w:sz w:val="21"/>
              <w:szCs w:val="21"/>
            </w:rPr>
            <w:fldChar w:fldCharType="end"/>
          </w:r>
        </w:p>
        <w:p>
          <w:pPr>
            <w:pStyle w:val="17"/>
            <w:tabs>
              <w:tab w:val="right" w:leader="dot" w:pos="8306"/>
            </w:tabs>
            <w:rPr>
              <w:rFonts w:hint="eastAsia" w:ascii="黑体" w:hAnsi="黑体" w:eastAsia="黑体" w:cs="黑体"/>
              <w:b/>
              <w:sz w:val="21"/>
              <w:szCs w:val="21"/>
            </w:rPr>
          </w:pP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HYPERLINK \l _Toc31346 </w:instrText>
          </w:r>
          <w:r>
            <w:rPr>
              <w:rFonts w:hint="eastAsia" w:ascii="黑体" w:hAnsi="黑体" w:eastAsia="黑体" w:cs="黑体"/>
              <w:b/>
              <w:sz w:val="21"/>
              <w:szCs w:val="21"/>
            </w:rPr>
            <w:fldChar w:fldCharType="separate"/>
          </w:r>
          <w:r>
            <w:rPr>
              <w:rFonts w:hint="eastAsia" w:ascii="黑体" w:hAnsi="黑体" w:eastAsia="黑体" w:cs="黑体"/>
              <w:b/>
              <w:sz w:val="21"/>
              <w:szCs w:val="21"/>
            </w:rPr>
            <w:t>第三章 聚类算法</w:t>
          </w:r>
          <w:r>
            <w:rPr>
              <w:rFonts w:hint="eastAsia" w:ascii="黑体" w:hAnsi="黑体" w:eastAsia="黑体" w:cs="黑体"/>
              <w:b/>
              <w:sz w:val="21"/>
              <w:szCs w:val="21"/>
            </w:rPr>
            <w:tab/>
          </w: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PAGEREF _Toc31346 \h </w:instrText>
          </w:r>
          <w:r>
            <w:rPr>
              <w:rFonts w:hint="eastAsia" w:ascii="黑体" w:hAnsi="黑体" w:eastAsia="黑体" w:cs="黑体"/>
              <w:b/>
              <w:sz w:val="21"/>
              <w:szCs w:val="21"/>
            </w:rPr>
            <w:fldChar w:fldCharType="separate"/>
          </w:r>
          <w:r>
            <w:rPr>
              <w:rFonts w:hint="eastAsia" w:ascii="黑体" w:hAnsi="黑体" w:eastAsia="黑体" w:cs="黑体"/>
              <w:b/>
              <w:sz w:val="21"/>
              <w:szCs w:val="21"/>
            </w:rPr>
            <w:t>4</w:t>
          </w:r>
          <w:r>
            <w:rPr>
              <w:rFonts w:hint="eastAsia" w:ascii="黑体" w:hAnsi="黑体" w:eastAsia="黑体" w:cs="黑体"/>
              <w:b/>
              <w:sz w:val="21"/>
              <w:szCs w:val="21"/>
            </w:rPr>
            <w:fldChar w:fldCharType="end"/>
          </w:r>
          <w:r>
            <w:rPr>
              <w:rFonts w:hint="eastAsia" w:ascii="黑体" w:hAnsi="黑体" w:eastAsia="黑体" w:cs="黑体"/>
              <w:b/>
              <w:sz w:val="21"/>
              <w:szCs w:val="21"/>
            </w:rPr>
            <w:fldChar w:fldCharType="end"/>
          </w:r>
        </w:p>
        <w:p>
          <w:pPr>
            <w:pStyle w:val="18"/>
            <w:tabs>
              <w:tab w:val="right" w:leader="dot" w:pos="8306"/>
            </w:tabs>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HYPERLINK \l _Toc19887 </w:instrText>
          </w:r>
          <w:r>
            <w:rPr>
              <w:rFonts w:hint="eastAsia" w:ascii="黑体" w:hAnsi="黑体" w:eastAsia="黑体" w:cs="黑体"/>
              <w:sz w:val="21"/>
              <w:szCs w:val="21"/>
            </w:rPr>
            <w:fldChar w:fldCharType="separate"/>
          </w:r>
          <w:r>
            <w:rPr>
              <w:rFonts w:hint="eastAsia" w:ascii="黑体" w:hAnsi="黑体" w:eastAsia="黑体" w:cs="黑体"/>
              <w:sz w:val="21"/>
              <w:szCs w:val="21"/>
              <w:lang w:val="en-US" w:eastAsia="zh-CN"/>
            </w:rPr>
            <w:t>一、</w:t>
          </w:r>
          <w:r>
            <w:rPr>
              <w:rFonts w:hint="eastAsia" w:ascii="黑体" w:hAnsi="黑体" w:eastAsia="黑体" w:cs="黑体"/>
              <w:sz w:val="21"/>
              <w:szCs w:val="21"/>
            </w:rPr>
            <w:t>基于划分</w:t>
          </w:r>
          <w:r>
            <w:rPr>
              <w:rFonts w:hint="eastAsia" w:ascii="黑体" w:hAnsi="黑体" w:eastAsia="黑体" w:cs="黑体"/>
              <w:sz w:val="21"/>
              <w:szCs w:val="21"/>
              <w:lang w:eastAsia="zh-Hans"/>
            </w:rPr>
            <w:t>的聚类</w:t>
          </w:r>
          <w:r>
            <w:rPr>
              <w:rFonts w:hint="eastAsia" w:ascii="黑体" w:hAnsi="黑体" w:eastAsia="黑体" w:cs="黑体"/>
              <w:sz w:val="21"/>
              <w:szCs w:val="21"/>
            </w:rPr>
            <w:tab/>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PAGEREF _Toc19887 \h </w:instrText>
          </w:r>
          <w:r>
            <w:rPr>
              <w:rFonts w:hint="eastAsia" w:ascii="黑体" w:hAnsi="黑体" w:eastAsia="黑体" w:cs="黑体"/>
              <w:sz w:val="21"/>
              <w:szCs w:val="21"/>
            </w:rPr>
            <w:fldChar w:fldCharType="separate"/>
          </w:r>
          <w:r>
            <w:rPr>
              <w:rFonts w:hint="eastAsia" w:ascii="黑体" w:hAnsi="黑体" w:eastAsia="黑体" w:cs="黑体"/>
              <w:sz w:val="21"/>
              <w:szCs w:val="21"/>
            </w:rPr>
            <w:t>4</w:t>
          </w:r>
          <w:r>
            <w:rPr>
              <w:rFonts w:hint="eastAsia" w:ascii="黑体" w:hAnsi="黑体" w:eastAsia="黑体" w:cs="黑体"/>
              <w:sz w:val="21"/>
              <w:szCs w:val="21"/>
            </w:rPr>
            <w:fldChar w:fldCharType="end"/>
          </w:r>
          <w:r>
            <w:rPr>
              <w:rFonts w:hint="eastAsia" w:ascii="黑体" w:hAnsi="黑体" w:eastAsia="黑体" w:cs="黑体"/>
              <w:sz w:val="21"/>
              <w:szCs w:val="21"/>
            </w:rPr>
            <w:fldChar w:fldCharType="end"/>
          </w:r>
        </w:p>
        <w:p>
          <w:pPr>
            <w:pStyle w:val="18"/>
            <w:tabs>
              <w:tab w:val="right" w:leader="dot" w:pos="8306"/>
            </w:tabs>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HYPERLINK \l _Toc24460 </w:instrText>
          </w:r>
          <w:r>
            <w:rPr>
              <w:rFonts w:hint="eastAsia" w:ascii="黑体" w:hAnsi="黑体" w:eastAsia="黑体" w:cs="黑体"/>
              <w:sz w:val="21"/>
              <w:szCs w:val="21"/>
            </w:rPr>
            <w:fldChar w:fldCharType="separate"/>
          </w:r>
          <w:r>
            <w:rPr>
              <w:rFonts w:hint="eastAsia" w:ascii="黑体" w:hAnsi="黑体" w:eastAsia="黑体" w:cs="黑体"/>
              <w:sz w:val="21"/>
              <w:szCs w:val="21"/>
              <w:lang w:val="en-US" w:eastAsia="zh-CN"/>
            </w:rPr>
            <w:t>二、</w:t>
          </w:r>
          <w:r>
            <w:rPr>
              <w:rFonts w:hint="eastAsia" w:ascii="黑体" w:hAnsi="黑体" w:eastAsia="黑体" w:cs="黑体"/>
              <w:sz w:val="21"/>
              <w:szCs w:val="21"/>
            </w:rPr>
            <w:t>基于密度</w:t>
          </w:r>
          <w:r>
            <w:rPr>
              <w:rFonts w:hint="eastAsia" w:ascii="黑体" w:hAnsi="黑体" w:eastAsia="黑体" w:cs="黑体"/>
              <w:sz w:val="21"/>
              <w:szCs w:val="21"/>
              <w:lang w:eastAsia="zh-Hans"/>
            </w:rPr>
            <w:t>的聚类</w:t>
          </w:r>
          <w:r>
            <w:rPr>
              <w:rFonts w:hint="eastAsia" w:ascii="黑体" w:hAnsi="黑体" w:eastAsia="黑体" w:cs="黑体"/>
              <w:sz w:val="21"/>
              <w:szCs w:val="21"/>
            </w:rPr>
            <w:tab/>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PAGEREF _Toc24460 \h </w:instrText>
          </w:r>
          <w:r>
            <w:rPr>
              <w:rFonts w:hint="eastAsia" w:ascii="黑体" w:hAnsi="黑体" w:eastAsia="黑体" w:cs="黑体"/>
              <w:sz w:val="21"/>
              <w:szCs w:val="21"/>
            </w:rPr>
            <w:fldChar w:fldCharType="separate"/>
          </w:r>
          <w:r>
            <w:rPr>
              <w:rFonts w:hint="eastAsia" w:ascii="黑体" w:hAnsi="黑体" w:eastAsia="黑体" w:cs="黑体"/>
              <w:sz w:val="21"/>
              <w:szCs w:val="21"/>
            </w:rPr>
            <w:t>5</w:t>
          </w:r>
          <w:r>
            <w:rPr>
              <w:rFonts w:hint="eastAsia" w:ascii="黑体" w:hAnsi="黑体" w:eastAsia="黑体" w:cs="黑体"/>
              <w:sz w:val="21"/>
              <w:szCs w:val="21"/>
            </w:rPr>
            <w:fldChar w:fldCharType="end"/>
          </w:r>
          <w:r>
            <w:rPr>
              <w:rFonts w:hint="eastAsia" w:ascii="黑体" w:hAnsi="黑体" w:eastAsia="黑体" w:cs="黑体"/>
              <w:sz w:val="21"/>
              <w:szCs w:val="21"/>
            </w:rPr>
            <w:fldChar w:fldCharType="end"/>
          </w:r>
        </w:p>
        <w:p>
          <w:pPr>
            <w:pStyle w:val="18"/>
            <w:tabs>
              <w:tab w:val="right" w:leader="dot" w:pos="8306"/>
            </w:tabs>
            <w:rPr>
              <w:rFonts w:hint="eastAsia" w:ascii="黑体" w:hAnsi="黑体" w:eastAsia="黑体" w:cs="黑体"/>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HYPERLINK \l _Toc28387 </w:instrText>
          </w:r>
          <w:r>
            <w:rPr>
              <w:rFonts w:hint="eastAsia" w:ascii="黑体" w:hAnsi="黑体" w:eastAsia="黑体" w:cs="黑体"/>
              <w:sz w:val="21"/>
              <w:szCs w:val="21"/>
            </w:rPr>
            <w:fldChar w:fldCharType="separate"/>
          </w:r>
          <w:r>
            <w:rPr>
              <w:rFonts w:hint="eastAsia" w:ascii="黑体" w:hAnsi="黑体" w:eastAsia="黑体" w:cs="黑体"/>
              <w:sz w:val="21"/>
              <w:szCs w:val="21"/>
              <w:lang w:val="en-US" w:eastAsia="zh-CN"/>
            </w:rPr>
            <w:t>三、</w:t>
          </w:r>
          <w:r>
            <w:rPr>
              <w:rFonts w:hint="eastAsia" w:ascii="黑体" w:hAnsi="黑体" w:eastAsia="黑体" w:cs="黑体"/>
              <w:sz w:val="21"/>
              <w:szCs w:val="21"/>
            </w:rPr>
            <w:t>基于层次</w:t>
          </w:r>
          <w:r>
            <w:rPr>
              <w:rFonts w:hint="eastAsia" w:ascii="黑体" w:hAnsi="黑体" w:eastAsia="黑体" w:cs="黑体"/>
              <w:sz w:val="21"/>
              <w:szCs w:val="21"/>
              <w:lang w:eastAsia="zh-Hans"/>
            </w:rPr>
            <w:t>的聚类</w:t>
          </w:r>
          <w:r>
            <w:rPr>
              <w:rFonts w:hint="eastAsia" w:ascii="黑体" w:hAnsi="黑体" w:eastAsia="黑体" w:cs="黑体"/>
              <w:sz w:val="21"/>
              <w:szCs w:val="21"/>
            </w:rPr>
            <w:tab/>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PAGEREF _Toc28387 \h </w:instrText>
          </w:r>
          <w:r>
            <w:rPr>
              <w:rFonts w:hint="eastAsia" w:ascii="黑体" w:hAnsi="黑体" w:eastAsia="黑体" w:cs="黑体"/>
              <w:sz w:val="21"/>
              <w:szCs w:val="21"/>
            </w:rPr>
            <w:fldChar w:fldCharType="separate"/>
          </w:r>
          <w:r>
            <w:rPr>
              <w:rFonts w:hint="eastAsia" w:ascii="黑体" w:hAnsi="黑体" w:eastAsia="黑体" w:cs="黑体"/>
              <w:sz w:val="21"/>
              <w:szCs w:val="21"/>
            </w:rPr>
            <w:t>7</w:t>
          </w:r>
          <w:r>
            <w:rPr>
              <w:rFonts w:hint="eastAsia" w:ascii="黑体" w:hAnsi="黑体" w:eastAsia="黑体" w:cs="黑体"/>
              <w:sz w:val="21"/>
              <w:szCs w:val="21"/>
            </w:rPr>
            <w:fldChar w:fldCharType="end"/>
          </w:r>
          <w:r>
            <w:rPr>
              <w:rFonts w:hint="eastAsia" w:ascii="黑体" w:hAnsi="黑体" w:eastAsia="黑体" w:cs="黑体"/>
              <w:sz w:val="21"/>
              <w:szCs w:val="21"/>
            </w:rPr>
            <w:fldChar w:fldCharType="end"/>
          </w:r>
        </w:p>
        <w:p>
          <w:pPr>
            <w:pStyle w:val="17"/>
            <w:tabs>
              <w:tab w:val="right" w:leader="dot" w:pos="8306"/>
            </w:tabs>
            <w:rPr>
              <w:rFonts w:hint="eastAsia" w:ascii="黑体" w:hAnsi="黑体" w:eastAsia="黑体" w:cs="黑体"/>
              <w:b/>
              <w:sz w:val="21"/>
              <w:szCs w:val="21"/>
            </w:rPr>
          </w:pP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HYPERLINK \l _Toc31495 </w:instrText>
          </w:r>
          <w:r>
            <w:rPr>
              <w:rFonts w:hint="eastAsia" w:ascii="黑体" w:hAnsi="黑体" w:eastAsia="黑体" w:cs="黑体"/>
              <w:b/>
              <w:sz w:val="21"/>
              <w:szCs w:val="21"/>
            </w:rPr>
            <w:fldChar w:fldCharType="separate"/>
          </w:r>
          <w:r>
            <w:rPr>
              <w:rFonts w:hint="eastAsia" w:ascii="黑体" w:hAnsi="黑体" w:eastAsia="黑体" w:cs="黑体"/>
              <w:b/>
              <w:sz w:val="21"/>
              <w:szCs w:val="21"/>
              <w:lang w:eastAsia="zh-Hans"/>
            </w:rPr>
            <w:t>第四章 研究前沿</w:t>
          </w:r>
          <w:r>
            <w:rPr>
              <w:rFonts w:hint="eastAsia" w:ascii="黑体" w:hAnsi="黑体" w:eastAsia="黑体" w:cs="黑体"/>
              <w:b/>
              <w:sz w:val="21"/>
              <w:szCs w:val="21"/>
            </w:rPr>
            <w:tab/>
          </w: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PAGEREF _Toc31495 \h </w:instrText>
          </w:r>
          <w:r>
            <w:rPr>
              <w:rFonts w:hint="eastAsia" w:ascii="黑体" w:hAnsi="黑体" w:eastAsia="黑体" w:cs="黑体"/>
              <w:b/>
              <w:sz w:val="21"/>
              <w:szCs w:val="21"/>
            </w:rPr>
            <w:fldChar w:fldCharType="separate"/>
          </w:r>
          <w:r>
            <w:rPr>
              <w:rFonts w:hint="eastAsia" w:ascii="黑体" w:hAnsi="黑体" w:eastAsia="黑体" w:cs="黑体"/>
              <w:b/>
              <w:sz w:val="21"/>
              <w:szCs w:val="21"/>
            </w:rPr>
            <w:t>8</w:t>
          </w:r>
          <w:r>
            <w:rPr>
              <w:rFonts w:hint="eastAsia" w:ascii="黑体" w:hAnsi="黑体" w:eastAsia="黑体" w:cs="黑体"/>
              <w:b/>
              <w:sz w:val="21"/>
              <w:szCs w:val="21"/>
            </w:rPr>
            <w:fldChar w:fldCharType="end"/>
          </w:r>
          <w:r>
            <w:rPr>
              <w:rFonts w:hint="eastAsia" w:ascii="黑体" w:hAnsi="黑体" w:eastAsia="黑体" w:cs="黑体"/>
              <w:b/>
              <w:sz w:val="21"/>
              <w:szCs w:val="21"/>
            </w:rPr>
            <w:fldChar w:fldCharType="end"/>
          </w:r>
        </w:p>
        <w:p>
          <w:pPr>
            <w:pStyle w:val="17"/>
            <w:tabs>
              <w:tab w:val="right" w:leader="dot" w:pos="8306"/>
            </w:tabs>
            <w:rPr>
              <w:rFonts w:hint="eastAsia" w:ascii="黑体" w:hAnsi="黑体" w:eastAsia="黑体" w:cs="黑体"/>
              <w:b/>
              <w:sz w:val="21"/>
              <w:szCs w:val="21"/>
            </w:rPr>
          </w:pP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HYPERLINK \l _Toc19796 </w:instrText>
          </w:r>
          <w:r>
            <w:rPr>
              <w:rFonts w:hint="eastAsia" w:ascii="黑体" w:hAnsi="黑体" w:eastAsia="黑体" w:cs="黑体"/>
              <w:b/>
              <w:sz w:val="21"/>
              <w:szCs w:val="21"/>
            </w:rPr>
            <w:fldChar w:fldCharType="separate"/>
          </w:r>
          <w:r>
            <w:rPr>
              <w:rFonts w:hint="eastAsia" w:ascii="黑体" w:hAnsi="黑体" w:eastAsia="黑体" w:cs="黑体"/>
              <w:b/>
              <w:sz w:val="21"/>
              <w:szCs w:val="21"/>
              <w:lang w:eastAsia="zh-Hans"/>
            </w:rPr>
            <w:t>第五章 总结</w:t>
          </w:r>
          <w:r>
            <w:rPr>
              <w:rFonts w:hint="eastAsia" w:ascii="黑体" w:hAnsi="黑体" w:eastAsia="黑体" w:cs="黑体"/>
              <w:b/>
              <w:sz w:val="21"/>
              <w:szCs w:val="21"/>
            </w:rPr>
            <w:tab/>
          </w: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PAGEREF _Toc19796 \h </w:instrText>
          </w:r>
          <w:r>
            <w:rPr>
              <w:rFonts w:hint="eastAsia" w:ascii="黑体" w:hAnsi="黑体" w:eastAsia="黑体" w:cs="黑体"/>
              <w:b/>
              <w:sz w:val="21"/>
              <w:szCs w:val="21"/>
            </w:rPr>
            <w:fldChar w:fldCharType="separate"/>
          </w:r>
          <w:r>
            <w:rPr>
              <w:rFonts w:hint="eastAsia" w:ascii="黑体" w:hAnsi="黑体" w:eastAsia="黑体" w:cs="黑体"/>
              <w:b/>
              <w:sz w:val="21"/>
              <w:szCs w:val="21"/>
            </w:rPr>
            <w:t>9</w:t>
          </w:r>
          <w:r>
            <w:rPr>
              <w:rFonts w:hint="eastAsia" w:ascii="黑体" w:hAnsi="黑体" w:eastAsia="黑体" w:cs="黑体"/>
              <w:b/>
              <w:sz w:val="21"/>
              <w:szCs w:val="21"/>
            </w:rPr>
            <w:fldChar w:fldCharType="end"/>
          </w:r>
          <w:r>
            <w:rPr>
              <w:rFonts w:hint="eastAsia" w:ascii="黑体" w:hAnsi="黑体" w:eastAsia="黑体" w:cs="黑体"/>
              <w:b/>
              <w:sz w:val="21"/>
              <w:szCs w:val="21"/>
            </w:rPr>
            <w:fldChar w:fldCharType="end"/>
          </w:r>
        </w:p>
        <w:p>
          <w:pPr>
            <w:pStyle w:val="17"/>
            <w:tabs>
              <w:tab w:val="right" w:leader="dot" w:pos="8306"/>
            </w:tabs>
            <w:rPr>
              <w:rFonts w:hint="eastAsia" w:ascii="黑体" w:hAnsi="黑体" w:eastAsia="黑体" w:cs="黑体"/>
              <w:b/>
              <w:sz w:val="21"/>
              <w:szCs w:val="21"/>
            </w:rPr>
          </w:pP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HYPERLINK \l _Toc17074 </w:instrText>
          </w:r>
          <w:r>
            <w:rPr>
              <w:rFonts w:hint="eastAsia" w:ascii="黑体" w:hAnsi="黑体" w:eastAsia="黑体" w:cs="黑体"/>
              <w:b/>
              <w:sz w:val="21"/>
              <w:szCs w:val="21"/>
            </w:rPr>
            <w:fldChar w:fldCharType="separate"/>
          </w:r>
          <w:r>
            <w:rPr>
              <w:rFonts w:hint="eastAsia" w:ascii="黑体" w:hAnsi="黑体" w:eastAsia="黑体" w:cs="黑体"/>
              <w:b/>
              <w:sz w:val="21"/>
              <w:szCs w:val="21"/>
              <w:lang w:eastAsia="zh-Hans"/>
            </w:rPr>
            <w:t>参考文献</w:t>
          </w:r>
          <w:r>
            <w:rPr>
              <w:rFonts w:hint="eastAsia" w:ascii="黑体" w:hAnsi="黑体" w:eastAsia="黑体" w:cs="黑体"/>
              <w:b/>
              <w:sz w:val="21"/>
              <w:szCs w:val="21"/>
            </w:rPr>
            <w:tab/>
          </w:r>
          <w:r>
            <w:rPr>
              <w:rFonts w:hint="eastAsia" w:ascii="黑体" w:hAnsi="黑体" w:eastAsia="黑体" w:cs="黑体"/>
              <w:b/>
              <w:sz w:val="21"/>
              <w:szCs w:val="21"/>
            </w:rPr>
            <w:fldChar w:fldCharType="begin"/>
          </w:r>
          <w:r>
            <w:rPr>
              <w:rFonts w:hint="eastAsia" w:ascii="黑体" w:hAnsi="黑体" w:eastAsia="黑体" w:cs="黑体"/>
              <w:b/>
              <w:sz w:val="21"/>
              <w:szCs w:val="21"/>
            </w:rPr>
            <w:instrText xml:space="preserve"> PAGEREF _Toc17074 \h </w:instrText>
          </w:r>
          <w:r>
            <w:rPr>
              <w:rFonts w:hint="eastAsia" w:ascii="黑体" w:hAnsi="黑体" w:eastAsia="黑体" w:cs="黑体"/>
              <w:b/>
              <w:sz w:val="21"/>
              <w:szCs w:val="21"/>
            </w:rPr>
            <w:fldChar w:fldCharType="separate"/>
          </w:r>
          <w:r>
            <w:rPr>
              <w:rFonts w:hint="eastAsia" w:ascii="黑体" w:hAnsi="黑体" w:eastAsia="黑体" w:cs="黑体"/>
              <w:b/>
              <w:sz w:val="21"/>
              <w:szCs w:val="21"/>
            </w:rPr>
            <w:t>10</w:t>
          </w:r>
          <w:r>
            <w:rPr>
              <w:rFonts w:hint="eastAsia" w:ascii="黑体" w:hAnsi="黑体" w:eastAsia="黑体" w:cs="黑体"/>
              <w:b/>
              <w:sz w:val="21"/>
              <w:szCs w:val="21"/>
            </w:rPr>
            <w:fldChar w:fldCharType="end"/>
          </w:r>
          <w:r>
            <w:rPr>
              <w:rFonts w:hint="eastAsia" w:ascii="黑体" w:hAnsi="黑体" w:eastAsia="黑体" w:cs="黑体"/>
              <w:b/>
              <w:sz w:val="21"/>
              <w:szCs w:val="21"/>
            </w:rPr>
            <w:fldChar w:fldCharType="end"/>
          </w:r>
        </w:p>
        <w:p>
          <w:pPr>
            <w:rPr>
              <w:rFonts w:hint="eastAsia" w:ascii="Times New Roman" w:hAnsi="Times New Roman" w:cs="Times New Roman"/>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ascii="黑体" w:hAnsi="黑体" w:eastAsia="黑体" w:cs="黑体"/>
              <w:b/>
              <w:sz w:val="21"/>
              <w:szCs w:val="21"/>
            </w:rPr>
            <w:fldChar w:fldCharType="end"/>
          </w:r>
        </w:p>
      </w:sdtContent>
    </w:sdt>
    <w:p>
      <w:pPr>
        <w:rPr>
          <w:rFonts w:hint="eastAsia" w:ascii="Times New Roman" w:hAnsi="Times New Roman" w:cs="Times New Roman"/>
        </w:rPr>
      </w:pPr>
    </w:p>
    <w:p>
      <w:pPr>
        <w:numPr>
          <w:ilvl w:val="0"/>
          <w:numId w:val="1"/>
        </w:numPr>
        <w:jc w:val="center"/>
        <w:outlineLvl w:val="0"/>
        <w:rPr>
          <w:rFonts w:ascii="Times New Roman" w:hAnsi="Times New Roman" w:eastAsia="黑体" w:cs="Times New Roman"/>
          <w:sz w:val="32"/>
          <w:szCs w:val="32"/>
        </w:rPr>
      </w:pPr>
      <w:bookmarkStart w:id="0" w:name="_Toc7470"/>
      <w:r>
        <w:rPr>
          <w:rFonts w:ascii="Times New Roman" w:hAnsi="Times New Roman" w:eastAsia="黑体" w:cs="Times New Roman"/>
          <w:sz w:val="32"/>
          <w:szCs w:val="32"/>
        </w:rPr>
        <w:t>引言</w:t>
      </w:r>
      <w:bookmarkEnd w:id="0"/>
    </w:p>
    <w:p>
      <w:pPr>
        <w:rPr>
          <w:rFonts w:ascii="Times New Roman" w:hAnsi="Times New Roman" w:cs="Times New Roman"/>
        </w:rPr>
      </w:pPr>
    </w:p>
    <w:p>
      <w:pPr>
        <w:ind w:firstLine="420"/>
        <w:rPr>
          <w:rFonts w:ascii="Times New Roman" w:hAnsi="Times New Roman" w:cs="Times New Roman"/>
          <w:lang w:eastAsia="zh-Hans"/>
        </w:rPr>
      </w:pPr>
      <w:r>
        <w:rPr>
          <w:rFonts w:ascii="Times New Roman" w:hAnsi="Times New Roman" w:cs="Times New Roman"/>
          <w:lang w:eastAsia="zh-Hans"/>
        </w:rPr>
        <w:t>聚类是一种重要的无监督学习技术，它可以将没有类别标记的数据集划分为若干个互不相相交的子集，从而使数据样本分别位于不同的“簇”当中，这些“簇”也就是互不相交的类别，使得数据可进一步用于下游的数据分析任务。例如</w:t>
      </w:r>
      <w:r>
        <w:rPr>
          <w:rFonts w:ascii="Times New Roman" w:hAnsi="Times New Roman" w:cs="Times New Roman"/>
        </w:rPr>
        <w:t>，</w:t>
      </w:r>
      <w:r>
        <w:rPr>
          <w:rFonts w:ascii="Times New Roman" w:hAnsi="Times New Roman" w:cs="Times New Roman"/>
          <w:lang w:eastAsia="zh-Hans"/>
        </w:rPr>
        <w:t>在一些图片应用中需要根据用户照片的内容进行类别划分，譬如海滩的照片归为一类，山脉的照片归为另一类，等。但用户并没有</w:t>
      </w:r>
      <w:r>
        <w:rPr>
          <w:rFonts w:ascii="Times New Roman" w:hAnsi="Times New Roman" w:cs="Times New Roman"/>
        </w:rPr>
        <w:t>人</w:t>
      </w:r>
      <w:r>
        <w:rPr>
          <w:rFonts w:ascii="Times New Roman" w:hAnsi="Times New Roman" w:cs="Times New Roman"/>
          <w:lang w:eastAsia="zh-Hans"/>
        </w:rPr>
        <w:t>工划分这些照片的类别，此时往往先对这些照片进行特征提取，根据图片特征进行聚类，再根据聚类结果将每个簇定义为一个类别，然后</w:t>
      </w:r>
      <w:r>
        <w:rPr>
          <w:rFonts w:ascii="Times New Roman" w:hAnsi="Times New Roman" w:cs="Times New Roman"/>
        </w:rPr>
        <w:t>再</w:t>
      </w:r>
      <w:r>
        <w:rPr>
          <w:rFonts w:ascii="Times New Roman" w:hAnsi="Times New Roman" w:cs="Times New Roman"/>
          <w:lang w:eastAsia="zh-Hans"/>
        </w:rPr>
        <w:t>基于这些类别训练模型，以进行下一步的图片细粒度识别等功能</w:t>
      </w:r>
      <w:r>
        <w:rPr>
          <w:rFonts w:ascii="Times New Roman" w:hAnsi="Times New Roman" w:cs="Times New Roman"/>
        </w:rPr>
        <w:t>应用</w:t>
      </w:r>
      <w:r>
        <w:rPr>
          <w:rFonts w:ascii="Times New Roman" w:hAnsi="Times New Roman" w:cs="Times New Roman"/>
          <w:lang w:eastAsia="zh-Hans"/>
        </w:rPr>
        <w:t>。这时，往往会考虑：使用哪种聚类算法更适合于特定场景？还有，如何衡量这些聚类算法的性能好坏？接下来本文将从如下几个方面进行相关阐述：</w:t>
      </w:r>
    </w:p>
    <w:p>
      <w:pPr>
        <w:numPr>
          <w:ilvl w:val="0"/>
          <w:numId w:val="2"/>
        </w:numPr>
        <w:rPr>
          <w:rFonts w:ascii="Times New Roman" w:hAnsi="Times New Roman" w:cs="Times New Roman"/>
          <w:lang w:eastAsia="zh-Hans"/>
        </w:rPr>
      </w:pPr>
      <w:r>
        <w:rPr>
          <w:rFonts w:ascii="Times New Roman" w:hAnsi="Times New Roman" w:cs="Times New Roman"/>
          <w:lang w:eastAsia="zh-Hans"/>
        </w:rPr>
        <w:t>第二章</w:t>
      </w:r>
      <w:r>
        <w:rPr>
          <w:rFonts w:ascii="Times New Roman" w:hAnsi="Times New Roman" w:cs="Times New Roman"/>
        </w:rPr>
        <w:t>，</w:t>
      </w:r>
      <w:r>
        <w:rPr>
          <w:rFonts w:ascii="Times New Roman" w:hAnsi="Times New Roman" w:cs="Times New Roman"/>
          <w:lang w:eastAsia="zh-Hans"/>
        </w:rPr>
        <w:t>阐述聚类算法所使用的性能度量，说明数据的相似度等概念</w:t>
      </w:r>
      <w:r>
        <w:rPr>
          <w:rFonts w:ascii="Times New Roman" w:hAnsi="Times New Roman" w:cs="Times New Roman"/>
        </w:rPr>
        <w:t>；</w:t>
      </w:r>
    </w:p>
    <w:p>
      <w:pPr>
        <w:numPr>
          <w:ilvl w:val="0"/>
          <w:numId w:val="2"/>
        </w:numPr>
        <w:rPr>
          <w:rFonts w:ascii="Times New Roman" w:hAnsi="Times New Roman" w:cs="Times New Roman"/>
          <w:lang w:eastAsia="zh-Hans"/>
        </w:rPr>
      </w:pPr>
      <w:r>
        <w:rPr>
          <w:rFonts w:ascii="Times New Roman" w:hAnsi="Times New Roman" w:cs="Times New Roman"/>
          <w:lang w:eastAsia="zh-Hans"/>
        </w:rPr>
        <w:t>第三章</w:t>
      </w:r>
      <w:r>
        <w:rPr>
          <w:rFonts w:ascii="Times New Roman" w:hAnsi="Times New Roman" w:cs="Times New Roman"/>
        </w:rPr>
        <w:t>，</w:t>
      </w:r>
      <w:r>
        <w:rPr>
          <w:rFonts w:ascii="Times New Roman" w:hAnsi="Times New Roman" w:cs="Times New Roman"/>
          <w:lang w:eastAsia="zh-Hans"/>
        </w:rPr>
        <w:t>列举三种不同场景下常用的聚类算法概念及其设计思想</w:t>
      </w:r>
      <w:r>
        <w:rPr>
          <w:rFonts w:ascii="Times New Roman" w:hAnsi="Times New Roman" w:cs="Times New Roman"/>
        </w:rPr>
        <w:t>；</w:t>
      </w:r>
    </w:p>
    <w:p>
      <w:pPr>
        <w:numPr>
          <w:ilvl w:val="0"/>
          <w:numId w:val="2"/>
        </w:numPr>
        <w:rPr>
          <w:rFonts w:ascii="Times New Roman" w:hAnsi="Times New Roman" w:cs="Times New Roman"/>
          <w:lang w:eastAsia="zh-Hans"/>
        </w:rPr>
      </w:pPr>
      <w:r>
        <w:rPr>
          <w:rFonts w:ascii="Times New Roman" w:hAnsi="Times New Roman" w:cs="Times New Roman"/>
          <w:lang w:eastAsia="zh-Hans"/>
        </w:rPr>
        <w:t>第四章</w:t>
      </w:r>
      <w:r>
        <w:rPr>
          <w:rFonts w:ascii="Times New Roman" w:hAnsi="Times New Roman" w:cs="Times New Roman"/>
        </w:rPr>
        <w:t>，</w:t>
      </w:r>
      <w:r>
        <w:rPr>
          <w:rFonts w:ascii="Times New Roman" w:hAnsi="Times New Roman" w:cs="Times New Roman"/>
          <w:lang w:eastAsia="zh-Hans"/>
        </w:rPr>
        <w:t>在传统的聚类算法基础上，展示某些前沿的聚类算法研究</w:t>
      </w:r>
      <w:r>
        <w:rPr>
          <w:rFonts w:ascii="Times New Roman" w:hAnsi="Times New Roman" w:cs="Times New Roman"/>
        </w:rPr>
        <w:t>；</w:t>
      </w:r>
    </w:p>
    <w:p>
      <w:pPr>
        <w:numPr>
          <w:ilvl w:val="0"/>
          <w:numId w:val="2"/>
        </w:numPr>
        <w:rPr>
          <w:rFonts w:ascii="Times New Roman" w:hAnsi="Times New Roman" w:cs="Times New Roman"/>
          <w:lang w:eastAsia="zh-Hans"/>
        </w:rPr>
      </w:pPr>
      <w:r>
        <w:rPr>
          <w:rFonts w:ascii="Times New Roman" w:hAnsi="Times New Roman" w:cs="Times New Roman"/>
          <w:lang w:eastAsia="zh-Hans"/>
        </w:rPr>
        <w:t>第五章</w:t>
      </w:r>
      <w:r>
        <w:rPr>
          <w:rFonts w:ascii="Times New Roman" w:hAnsi="Times New Roman" w:cs="Times New Roman"/>
        </w:rPr>
        <w:t>，</w:t>
      </w:r>
      <w:r>
        <w:rPr>
          <w:rFonts w:ascii="Times New Roman" w:hAnsi="Times New Roman" w:cs="Times New Roman"/>
          <w:lang w:eastAsia="zh-Hans"/>
        </w:rPr>
        <w:t>聚类算法总结。</w:t>
      </w:r>
    </w:p>
    <w:p>
      <w:pPr>
        <w:rPr>
          <w:rFonts w:hint="eastAsia" w:ascii="Times New Roman" w:hAnsi="Times New Roman" w:cs="Times New Roman"/>
        </w:rPr>
      </w:pPr>
    </w:p>
    <w:p>
      <w:pPr>
        <w:rPr>
          <w:rFonts w:hint="eastAsia" w:ascii="Times New Roman" w:hAnsi="Times New Roman" w:cs="Times New Roman"/>
        </w:rPr>
      </w:pPr>
    </w:p>
    <w:p>
      <w:pPr>
        <w:numPr>
          <w:ilvl w:val="0"/>
          <w:numId w:val="1"/>
        </w:numPr>
        <w:jc w:val="center"/>
        <w:outlineLvl w:val="0"/>
        <w:rPr>
          <w:rFonts w:ascii="Times New Roman" w:hAnsi="Times New Roman" w:eastAsia="黑体" w:cs="Times New Roman"/>
          <w:sz w:val="32"/>
          <w:szCs w:val="32"/>
        </w:rPr>
      </w:pPr>
      <w:bookmarkStart w:id="1" w:name="_Toc21362"/>
      <w:r>
        <w:rPr>
          <w:rFonts w:ascii="Times New Roman" w:hAnsi="Times New Roman" w:eastAsia="黑体" w:cs="Times New Roman"/>
          <w:sz w:val="32"/>
          <w:szCs w:val="32"/>
        </w:rPr>
        <w:t>性能度量</w:t>
      </w:r>
      <w:bookmarkEnd w:id="1"/>
    </w:p>
    <w:p>
      <w:pPr>
        <w:rPr>
          <w:rFonts w:ascii="Times New Roman" w:hAnsi="Times New Roman" w:cs="Times New Roman"/>
        </w:rPr>
      </w:pPr>
    </w:p>
    <w:p>
      <w:pPr>
        <w:ind w:firstLine="420"/>
        <w:rPr>
          <w:rFonts w:ascii="Times New Roman" w:hAnsi="Times New Roman" w:cs="Times New Roman"/>
          <w:lang w:eastAsia="zh-Hans"/>
        </w:rPr>
      </w:pPr>
      <w:r>
        <w:rPr>
          <w:rFonts w:ascii="Times New Roman" w:hAnsi="Times New Roman" w:cs="Times New Roman"/>
          <w:lang w:eastAsia="zh-Hans"/>
        </w:rPr>
        <w:t>聚类算法的好坏直接影响着下游数据分析任务的优劣，那么如何衡量聚类算法的性能就相当关键。一般来说，聚类的核心性能指标是：使簇内相似度尽可能高，</w:t>
      </w:r>
      <w:r>
        <w:rPr>
          <w:rFonts w:ascii="Times New Roman" w:hAnsi="Times New Roman" w:cs="Times New Roman"/>
        </w:rPr>
        <w:t>使</w:t>
      </w:r>
      <w:r>
        <w:rPr>
          <w:rFonts w:ascii="Times New Roman" w:hAnsi="Times New Roman" w:cs="Times New Roman"/>
          <w:lang w:eastAsia="zh-Hans"/>
        </w:rPr>
        <w:t>簇间相似度尽可能低。相似度</w:t>
      </w:r>
      <w:r>
        <w:rPr>
          <w:rFonts w:ascii="Times New Roman" w:hAnsi="Times New Roman" w:cs="Times New Roman"/>
        </w:rPr>
        <w:t>有时也被</w:t>
      </w:r>
      <w:r>
        <w:rPr>
          <w:rFonts w:ascii="Times New Roman" w:hAnsi="Times New Roman" w:cs="Times New Roman"/>
          <w:lang w:eastAsia="zh-Hans"/>
        </w:rPr>
        <w:t>称为“数据距离”，是一种衡量数据之间距离的度量。假设</w:t>
      </w:r>
      <w:r>
        <w:rPr>
          <w:rFonts w:ascii="Times New Roman" w:hAnsi="Times New Roman" w:cs="Times New Roman"/>
        </w:rPr>
        <w:t>x</w:t>
      </w:r>
      <w:r>
        <w:rPr>
          <w:rFonts w:ascii="Times New Roman" w:hAnsi="Times New Roman" w:cs="Times New Roman"/>
          <w:vertAlign w:val="subscript"/>
        </w:rPr>
        <w:t>i</w:t>
      </w:r>
      <w:r>
        <w:rPr>
          <w:rFonts w:ascii="Times New Roman" w:hAnsi="Times New Roman" w:cs="Times New Roman"/>
        </w:rPr>
        <w:t>, x</w:t>
      </w:r>
      <w:r>
        <w:rPr>
          <w:rFonts w:ascii="Times New Roman" w:hAnsi="Times New Roman" w:cs="Times New Roman"/>
          <w:vertAlign w:val="subscript"/>
        </w:rPr>
        <w:t>j</w:t>
      </w:r>
      <w:r>
        <w:rPr>
          <w:rFonts w:ascii="Times New Roman" w:hAnsi="Times New Roman" w:cs="Times New Roman"/>
          <w:lang w:eastAsia="zh-Hans"/>
        </w:rPr>
        <w:t>是两个样本对应的向量，以下列举的聚类中常用的相似度计算方法：</w:t>
      </w:r>
    </w:p>
    <w:p>
      <w:pPr>
        <w:numPr>
          <w:ilvl w:val="0"/>
          <w:numId w:val="3"/>
        </w:numPr>
        <w:rPr>
          <w:rFonts w:ascii="Times New Roman" w:hAnsi="Times New Roman" w:cs="Times New Roman"/>
          <w:lang w:eastAsia="zh-Hans"/>
        </w:rPr>
      </w:pPr>
      <w:r>
        <w:rPr>
          <w:rFonts w:ascii="Times New Roman" w:hAnsi="Times New Roman" w:cs="Times New Roman"/>
          <w:lang w:eastAsia="zh-Hans"/>
        </w:rPr>
        <w:t>闵可夫斯基距离：</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265680" cy="405765"/>
            <wp:effectExtent l="0" t="0" r="20320" b="635"/>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6"/>
                    <a:stretch>
                      <a:fillRect/>
                    </a:stretch>
                  </pic:blipFill>
                  <pic:spPr>
                    <a:xfrm>
                      <a:off x="0" y="0"/>
                      <a:ext cx="2265680" cy="405765"/>
                    </a:xfrm>
                    <a:prstGeom prst="rect">
                      <a:avLst/>
                    </a:prstGeom>
                  </pic:spPr>
                </pic:pic>
              </a:graphicData>
            </a:graphic>
          </wp:inline>
        </w:drawing>
      </w:r>
    </w:p>
    <w:p>
      <w:pPr>
        <w:jc w:val="center"/>
        <w:rPr>
          <w:rFonts w:ascii="Times New Roman" w:hAnsi="Times New Roman" w:cs="Times New Roman"/>
          <w:lang w:eastAsia="zh-Hans"/>
        </w:rPr>
      </w:pPr>
    </w:p>
    <w:p>
      <w:pPr>
        <w:numPr>
          <w:ilvl w:val="0"/>
          <w:numId w:val="3"/>
        </w:numPr>
        <w:rPr>
          <w:rFonts w:ascii="Times New Roman" w:hAnsi="Times New Roman" w:cs="Times New Roman"/>
          <w:lang w:eastAsia="zh-Hans"/>
        </w:rPr>
      </w:pPr>
      <w:r>
        <w:rPr>
          <w:rFonts w:ascii="Times New Roman" w:hAnsi="Times New Roman" w:cs="Times New Roman"/>
          <w:lang w:eastAsia="zh-Hans"/>
        </w:rPr>
        <w:t>欧氏距离：</w:t>
      </w:r>
    </w:p>
    <w:p>
      <w:pPr>
        <w:rPr>
          <w:rFonts w:ascii="Times New Roman" w:hAnsi="Times New Roman" w:cs="Times New Roman"/>
          <w:lang w:eastAsia="zh-Hans"/>
        </w:rPr>
      </w:pPr>
      <w:r>
        <w:rPr>
          <w:rFonts w:ascii="Times New Roman" w:hAnsi="Times New Roman" w:cs="Times New Roman"/>
          <w:lang w:eastAsia="zh-Hans"/>
        </w:rPr>
        <w:t>当闵可夫斯基距离的p=2时，即为欧氏距离：</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176780" cy="506730"/>
            <wp:effectExtent l="0" t="0" r="2540" b="11430"/>
            <wp:docPr id="3" name="334E55B0-647D-440b-865C-3EC943EB4CBC-2"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2" descr="/private/var/folders/4b/b2hj0zj524lbbtvttkfwrkbw0000gp/T/com.kingsoft.wpsoffice.mac/wpsoffice.WGqhzawpsoffice"/>
                    <pic:cNvPicPr>
                      <a:picLocks noChangeAspect="1"/>
                    </pic:cNvPicPr>
                  </pic:nvPicPr>
                  <pic:blipFill>
                    <a:blip r:embed="rId7"/>
                    <a:stretch>
                      <a:fillRect/>
                    </a:stretch>
                  </pic:blipFill>
                  <pic:spPr>
                    <a:xfrm>
                      <a:off x="0" y="0"/>
                      <a:ext cx="2176780" cy="506730"/>
                    </a:xfrm>
                    <a:prstGeom prst="rect">
                      <a:avLst/>
                    </a:prstGeom>
                  </pic:spPr>
                </pic:pic>
              </a:graphicData>
            </a:graphic>
          </wp:inline>
        </w:drawing>
      </w:r>
    </w:p>
    <w:p>
      <w:pPr>
        <w:jc w:val="center"/>
        <w:rPr>
          <w:rFonts w:ascii="Times New Roman" w:hAnsi="Times New Roman" w:cs="Times New Roman"/>
          <w:lang w:eastAsia="zh-Hans"/>
        </w:rPr>
      </w:pPr>
    </w:p>
    <w:p>
      <w:pPr>
        <w:numPr>
          <w:ilvl w:val="0"/>
          <w:numId w:val="3"/>
        </w:numPr>
        <w:rPr>
          <w:rFonts w:ascii="Times New Roman" w:hAnsi="Times New Roman" w:cs="Times New Roman"/>
          <w:lang w:eastAsia="zh-Hans"/>
        </w:rPr>
      </w:pPr>
      <w:r>
        <w:rPr>
          <w:rFonts w:ascii="Times New Roman" w:hAnsi="Times New Roman" w:cs="Times New Roman"/>
          <w:lang w:eastAsia="zh-Hans"/>
        </w:rPr>
        <w:t>曼哈顿距离：</w:t>
      </w:r>
    </w:p>
    <w:p>
      <w:pPr>
        <w:rPr>
          <w:rFonts w:ascii="Times New Roman" w:hAnsi="Times New Roman" w:cs="Times New Roman"/>
          <w:lang w:eastAsia="zh-Hans"/>
        </w:rPr>
      </w:pPr>
      <w:r>
        <w:rPr>
          <w:rFonts w:ascii="Times New Roman" w:hAnsi="Times New Roman" w:cs="Times New Roman"/>
          <w:lang w:eastAsia="zh-Hans"/>
        </w:rPr>
        <w:t>当闵可夫斯基距离的p=1时，即为曼哈顿距离：</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207895" cy="424815"/>
            <wp:effectExtent l="0" t="0" r="1905" b="6985"/>
            <wp:docPr id="4"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3" descr="wpsoffice"/>
                    <pic:cNvPicPr>
                      <a:picLocks noChangeAspect="1"/>
                    </pic:cNvPicPr>
                  </pic:nvPicPr>
                  <pic:blipFill>
                    <a:blip r:embed="rId8"/>
                    <a:stretch>
                      <a:fillRect/>
                    </a:stretch>
                  </pic:blipFill>
                  <pic:spPr>
                    <a:xfrm>
                      <a:off x="0" y="0"/>
                      <a:ext cx="2207895" cy="424815"/>
                    </a:xfrm>
                    <a:prstGeom prst="rect">
                      <a:avLst/>
                    </a:prstGeom>
                  </pic:spPr>
                </pic:pic>
              </a:graphicData>
            </a:graphic>
          </wp:inline>
        </w:drawing>
      </w:r>
    </w:p>
    <w:p>
      <w:pPr>
        <w:rPr>
          <w:rFonts w:ascii="Times New Roman" w:hAnsi="Times New Roman" w:cs="Times New Roman"/>
          <w:lang w:eastAsia="zh-Hans"/>
        </w:rPr>
      </w:pPr>
    </w:p>
    <w:p>
      <w:pPr>
        <w:numPr>
          <w:ilvl w:val="0"/>
          <w:numId w:val="3"/>
        </w:numPr>
        <w:rPr>
          <w:rFonts w:ascii="Times New Roman" w:hAnsi="Times New Roman" w:cs="Times New Roman"/>
          <w:lang w:eastAsia="zh-Hans"/>
        </w:rPr>
      </w:pPr>
      <w:r>
        <w:rPr>
          <w:rFonts w:ascii="Times New Roman" w:hAnsi="Times New Roman" w:cs="Times New Roman"/>
          <w:lang w:eastAsia="zh-Hans"/>
        </w:rPr>
        <w:t>余弦相似度：</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1210945" cy="373380"/>
            <wp:effectExtent l="0" t="0" r="8255" b="7620"/>
            <wp:docPr id="5"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4" descr="wpsoffice"/>
                    <pic:cNvPicPr>
                      <a:picLocks noChangeAspect="1"/>
                    </pic:cNvPicPr>
                  </pic:nvPicPr>
                  <pic:blipFill>
                    <a:blip r:embed="rId9"/>
                    <a:stretch>
                      <a:fillRect/>
                    </a:stretch>
                  </pic:blipFill>
                  <pic:spPr>
                    <a:xfrm>
                      <a:off x="0" y="0"/>
                      <a:ext cx="1210945" cy="373380"/>
                    </a:xfrm>
                    <a:prstGeom prst="rect">
                      <a:avLst/>
                    </a:prstGeom>
                  </pic:spPr>
                </pic:pic>
              </a:graphicData>
            </a:graphic>
          </wp:inline>
        </w:drawing>
      </w:r>
    </w:p>
    <w:p>
      <w:pPr>
        <w:jc w:val="cente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计算的结果是两个向量之间的夹角。所以值越小，</w:t>
      </w:r>
      <w:r>
        <w:rPr>
          <w:rFonts w:ascii="Times New Roman" w:hAnsi="Times New Roman" w:cs="Times New Roman"/>
        </w:rPr>
        <w:t>两向量呈夹角，</w:t>
      </w:r>
      <w:r>
        <w:rPr>
          <w:rFonts w:ascii="Times New Roman" w:hAnsi="Times New Roman" w:cs="Times New Roman"/>
          <w:lang w:eastAsia="zh-Hans"/>
        </w:rPr>
        <w:t>相似度越</w:t>
      </w:r>
      <w:r>
        <w:rPr>
          <w:rFonts w:ascii="Times New Roman" w:hAnsi="Times New Roman" w:cs="Times New Roman"/>
        </w:rPr>
        <w:t>高</w:t>
      </w:r>
      <w:r>
        <w:rPr>
          <w:rFonts w:ascii="Times New Roman" w:hAnsi="Times New Roman" w:cs="Times New Roman"/>
          <w:lang w:eastAsia="zh-Hans"/>
        </w:rPr>
        <w:t>。否则</w:t>
      </w:r>
      <w:r>
        <w:rPr>
          <w:rFonts w:ascii="Times New Roman" w:hAnsi="Times New Roman" w:cs="Times New Roman"/>
        </w:rPr>
        <w:t>呈钝角，相似度</w:t>
      </w:r>
      <w:r>
        <w:rPr>
          <w:rFonts w:ascii="Times New Roman" w:hAnsi="Times New Roman" w:cs="Times New Roman"/>
          <w:lang w:eastAsia="zh-Hans"/>
        </w:rPr>
        <w:t>越</w:t>
      </w:r>
      <w:r>
        <w:rPr>
          <w:rFonts w:ascii="Times New Roman" w:hAnsi="Times New Roman" w:cs="Times New Roman"/>
        </w:rPr>
        <w:t>低</w:t>
      </w:r>
      <w:r>
        <w:rPr>
          <w:rFonts w:ascii="Times New Roman" w:hAnsi="Times New Roman" w:cs="Times New Roman"/>
          <w:lang w:eastAsia="zh-Hans"/>
        </w:rPr>
        <w:t>。</w:t>
      </w:r>
    </w:p>
    <w:p>
      <w:pPr>
        <w:rPr>
          <w:rFonts w:ascii="Times New Roman" w:hAnsi="Times New Roman" w:cs="Times New Roman"/>
          <w:lang w:eastAsia="zh-Hans"/>
        </w:rPr>
      </w:pPr>
    </w:p>
    <w:p>
      <w:pPr>
        <w:numPr>
          <w:ilvl w:val="0"/>
          <w:numId w:val="3"/>
        </w:numPr>
        <w:rPr>
          <w:rFonts w:ascii="Times New Roman" w:hAnsi="Times New Roman" w:cs="Times New Roman"/>
          <w:lang w:eastAsia="zh-Hans"/>
        </w:rPr>
      </w:pPr>
      <w:r>
        <w:rPr>
          <w:rFonts w:ascii="Times New Roman" w:hAnsi="Times New Roman" w:cs="Times New Roman"/>
          <w:lang w:eastAsia="zh-Hans"/>
        </w:rPr>
        <w:t>皮尔逊相关系数：</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1280795" cy="358775"/>
            <wp:effectExtent l="0" t="0" r="14605" b="22225"/>
            <wp:docPr id="6"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5" descr="wpsoffice"/>
                    <pic:cNvPicPr>
                      <a:picLocks noChangeAspect="1"/>
                    </pic:cNvPicPr>
                  </pic:nvPicPr>
                  <pic:blipFill>
                    <a:blip r:embed="rId10"/>
                    <a:stretch>
                      <a:fillRect/>
                    </a:stretch>
                  </pic:blipFill>
                  <pic:spPr>
                    <a:xfrm>
                      <a:off x="0" y="0"/>
                      <a:ext cx="1280795" cy="358775"/>
                    </a:xfrm>
                    <a:prstGeom prst="rect">
                      <a:avLst/>
                    </a:prstGeom>
                  </pic:spPr>
                </pic:pic>
              </a:graphicData>
            </a:graphic>
          </wp:inline>
        </w:drawing>
      </w:r>
    </w:p>
    <w:p>
      <w:pP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其中</w:t>
      </w:r>
      <w:r>
        <w:rPr>
          <w:rFonts w:ascii="Times New Roman" w:hAnsi="Times New Roman" w:cs="Times New Roman"/>
        </w:rPr>
        <w:t>cov(x</w:t>
      </w:r>
      <w:r>
        <w:rPr>
          <w:rFonts w:ascii="Times New Roman" w:hAnsi="Times New Roman" w:cs="Times New Roman"/>
          <w:vertAlign w:val="subscript"/>
        </w:rPr>
        <w:t>i</w:t>
      </w:r>
      <w:r>
        <w:rPr>
          <w:rFonts w:ascii="Times New Roman" w:hAnsi="Times New Roman" w:cs="Times New Roman"/>
        </w:rPr>
        <w:t>, x</w:t>
      </w:r>
      <w:r>
        <w:rPr>
          <w:rFonts w:ascii="Times New Roman" w:hAnsi="Times New Roman" w:cs="Times New Roman"/>
          <w:vertAlign w:val="subscript"/>
        </w:rPr>
        <w:t>j</w:t>
      </w:r>
      <w:r>
        <w:rPr>
          <w:rFonts w:ascii="Times New Roman" w:hAnsi="Times New Roman" w:cs="Times New Roman"/>
        </w:rPr>
        <w:t>)</w:t>
      </w:r>
      <w:r>
        <w:rPr>
          <w:rFonts w:ascii="Times New Roman" w:hAnsi="Times New Roman" w:cs="Times New Roman"/>
          <w:lang w:eastAsia="zh-Hans"/>
        </w:rPr>
        <w:t>是两个向量的协方差，</w:t>
      </w:r>
      <w:r>
        <w:rPr>
          <w:rFonts w:ascii="Times New Roman" w:hAnsi="Times New Roman" w:cs="Times New Roman"/>
        </w:rPr>
        <w:t>D(x</w:t>
      </w:r>
      <w:r>
        <w:rPr>
          <w:rFonts w:ascii="Times New Roman" w:hAnsi="Times New Roman" w:cs="Times New Roman"/>
          <w:vertAlign w:val="subscript"/>
        </w:rPr>
        <w:t>i</w:t>
      </w:r>
      <w:r>
        <w:rPr>
          <w:rFonts w:ascii="Times New Roman" w:hAnsi="Times New Roman" w:cs="Times New Roman"/>
        </w:rPr>
        <w:t>)</w:t>
      </w:r>
      <w:r>
        <w:rPr>
          <w:rFonts w:ascii="Times New Roman" w:hAnsi="Times New Roman" w:cs="Times New Roman"/>
          <w:lang w:eastAsia="zh-Hans"/>
        </w:rPr>
        <w:t>是向量的方差。皮尔逊相关系数的取值范围在[-1,1]之间，值越趋于0表面向量越不相关，越趋于-1表明向量越负相关，而越趋于1</w:t>
      </w:r>
      <w:r>
        <w:rPr>
          <w:rFonts w:ascii="Times New Roman" w:hAnsi="Times New Roman" w:cs="Times New Roman"/>
        </w:rPr>
        <w:t>表明</w:t>
      </w:r>
      <w:r>
        <w:rPr>
          <w:rFonts w:ascii="Times New Roman" w:hAnsi="Times New Roman" w:cs="Times New Roman"/>
          <w:lang w:eastAsia="zh-Hans"/>
        </w:rPr>
        <w:t>向量越正相关。</w:t>
      </w:r>
    </w:p>
    <w:p>
      <w:pPr>
        <w:rPr>
          <w:rFonts w:ascii="Times New Roman" w:hAnsi="Times New Roman" w:cs="Times New Roman"/>
          <w:lang w:eastAsia="zh-Hans"/>
        </w:rPr>
      </w:pPr>
    </w:p>
    <w:p>
      <w:pPr>
        <w:numPr>
          <w:ilvl w:val="0"/>
          <w:numId w:val="3"/>
        </w:numPr>
        <w:rPr>
          <w:rFonts w:ascii="Times New Roman" w:hAnsi="Times New Roman" w:cs="Times New Roman"/>
          <w:lang w:eastAsia="zh-Hans"/>
        </w:rPr>
      </w:pPr>
      <w:r>
        <w:rPr>
          <w:rFonts w:ascii="Times New Roman" w:hAnsi="Times New Roman" w:cs="Times New Roman"/>
          <w:lang w:eastAsia="zh-Hans"/>
        </w:rPr>
        <w:t>马氏距离：</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1979930" cy="267970"/>
            <wp:effectExtent l="0" t="0" r="1270" b="11430"/>
            <wp:docPr id="9"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6" descr="wpsoffice"/>
                    <pic:cNvPicPr>
                      <a:picLocks noChangeAspect="1"/>
                    </pic:cNvPicPr>
                  </pic:nvPicPr>
                  <pic:blipFill>
                    <a:blip r:embed="rId11"/>
                    <a:stretch>
                      <a:fillRect/>
                    </a:stretch>
                  </pic:blipFill>
                  <pic:spPr>
                    <a:xfrm>
                      <a:off x="0" y="0"/>
                      <a:ext cx="1979930" cy="267970"/>
                    </a:xfrm>
                    <a:prstGeom prst="rect">
                      <a:avLst/>
                    </a:prstGeom>
                  </pic:spPr>
                </pic:pic>
              </a:graphicData>
            </a:graphic>
          </wp:inline>
        </w:drawing>
      </w:r>
    </w:p>
    <w:p>
      <w:pPr>
        <w:jc w:val="cente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其中S为两个向量对应的协方差矩阵。</w:t>
      </w:r>
    </w:p>
    <w:p>
      <w:pP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以上这些</w:t>
      </w:r>
      <w:r>
        <w:rPr>
          <w:rFonts w:ascii="Times New Roman" w:hAnsi="Times New Roman" w:cs="Times New Roman"/>
        </w:rPr>
        <w:t>度量</w:t>
      </w:r>
      <w:r>
        <w:rPr>
          <w:rFonts w:ascii="Times New Roman" w:hAnsi="Times New Roman" w:cs="Times New Roman"/>
          <w:lang w:eastAsia="zh-Hans"/>
        </w:rPr>
        <w:t>常用于连续的属性，或者更确切的称为“有序的属性”。而对于样本中离散的、无序的属性，譬如属性的取值为学科类别={物理，化学，法律，经济}，又该如何衡量它们之间的相似度？可以考虑采用VDM数值（Value Difference Metric）衡量：</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228215" cy="410845"/>
            <wp:effectExtent l="0" t="0" r="6985" b="20955"/>
            <wp:docPr id="10"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wpsoffice"/>
                    <pic:cNvPicPr>
                      <a:picLocks noChangeAspect="1"/>
                    </pic:cNvPicPr>
                  </pic:nvPicPr>
                  <pic:blipFill>
                    <a:blip r:embed="rId12"/>
                    <a:stretch>
                      <a:fillRect/>
                    </a:stretch>
                  </pic:blipFill>
                  <pic:spPr>
                    <a:xfrm>
                      <a:off x="0" y="0"/>
                      <a:ext cx="2228215" cy="410845"/>
                    </a:xfrm>
                    <a:prstGeom prst="rect">
                      <a:avLst/>
                    </a:prstGeom>
                  </pic:spPr>
                </pic:pic>
              </a:graphicData>
            </a:graphic>
          </wp:inline>
        </w:drawing>
      </w:r>
    </w:p>
    <w:p>
      <w:pPr>
        <w:jc w:val="cente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其中</w:t>
      </w:r>
      <w:r>
        <w:rPr>
          <w:rFonts w:ascii="Times New Roman" w:hAnsi="Times New Roman" w:cs="Times New Roman"/>
        </w:rPr>
        <w:t>m</w:t>
      </w:r>
      <w:r>
        <w:rPr>
          <w:rFonts w:ascii="Times New Roman" w:hAnsi="Times New Roman" w:cs="Times New Roman"/>
          <w:vertAlign w:val="subscript"/>
        </w:rPr>
        <w:t>u,a</w:t>
      </w:r>
      <w:r>
        <w:rPr>
          <w:rFonts w:ascii="Times New Roman" w:hAnsi="Times New Roman" w:cs="Times New Roman"/>
          <w:lang w:eastAsia="zh-Hans"/>
        </w:rPr>
        <w:t>表示在属性u上取值为a的样本数，</w:t>
      </w:r>
      <w:r>
        <w:rPr>
          <w:rFonts w:ascii="Times New Roman" w:hAnsi="Times New Roman" w:cs="Times New Roman"/>
        </w:rPr>
        <w:t>m</w:t>
      </w:r>
      <w:r>
        <w:rPr>
          <w:rFonts w:ascii="Times New Roman" w:hAnsi="Times New Roman" w:cs="Times New Roman"/>
          <w:vertAlign w:val="subscript"/>
        </w:rPr>
        <w:t>u,a,i</w:t>
      </w:r>
      <w:r>
        <w:rPr>
          <w:rFonts w:ascii="Times New Roman" w:hAnsi="Times New Roman" w:cs="Times New Roman"/>
          <w:lang w:eastAsia="zh-Hans"/>
        </w:rPr>
        <w:t>表示在第i个簇中在属性u上取值为a的样本数。这时，可以将闵可夫斯基距离和VDM相结合，把含有有序属性和无序属性的样本相似度计算统一起来，如下计算：</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3736975" cy="387350"/>
            <wp:effectExtent l="0" t="0" r="22225" b="19050"/>
            <wp:docPr id="13"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8" descr="wpsoffice"/>
                    <pic:cNvPicPr>
                      <a:picLocks noChangeAspect="1"/>
                    </pic:cNvPicPr>
                  </pic:nvPicPr>
                  <pic:blipFill>
                    <a:blip r:embed="rId13"/>
                    <a:stretch>
                      <a:fillRect/>
                    </a:stretch>
                  </pic:blipFill>
                  <pic:spPr>
                    <a:xfrm>
                      <a:off x="0" y="0"/>
                      <a:ext cx="3736975" cy="387350"/>
                    </a:xfrm>
                    <a:prstGeom prst="rect">
                      <a:avLst/>
                    </a:prstGeom>
                  </pic:spPr>
                </pic:pic>
              </a:graphicData>
            </a:graphic>
          </wp:inline>
        </w:drawing>
      </w:r>
    </w:p>
    <w:p>
      <w:pP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有了</w:t>
      </w:r>
      <w:r>
        <w:rPr>
          <w:rFonts w:ascii="Times New Roman" w:hAnsi="Times New Roman" w:cs="Times New Roman"/>
        </w:rPr>
        <w:t>以</w:t>
      </w:r>
      <w:r>
        <w:rPr>
          <w:rFonts w:ascii="Times New Roman" w:hAnsi="Times New Roman" w:cs="Times New Roman"/>
          <w:lang w:eastAsia="zh-Hans"/>
        </w:rPr>
        <w:t>上这些距离度量，就可以进行性能度量。</w:t>
      </w:r>
    </w:p>
    <w:p>
      <w:pPr>
        <w:ind w:firstLine="420"/>
        <w:rPr>
          <w:rFonts w:ascii="Times New Roman" w:hAnsi="Times New Roman" w:cs="Times New Roman"/>
          <w:lang w:eastAsia="zh-Hans"/>
        </w:rPr>
      </w:pPr>
      <w:r>
        <w:rPr>
          <w:rFonts w:ascii="Times New Roman" w:hAnsi="Times New Roman" w:cs="Times New Roman"/>
          <w:lang w:eastAsia="zh-Hans"/>
        </w:rPr>
        <w:t>性能度量指标又分为外部指标和内部指标两大类。外部指标是将聚类结果跟某个参考模型相比较，譬如人类专家定义的参考模型。内部指标是不利用外部参考模型而直接</w:t>
      </w:r>
      <w:r>
        <w:rPr>
          <w:rFonts w:ascii="Times New Roman" w:hAnsi="Times New Roman" w:cs="Times New Roman"/>
        </w:rPr>
        <w:t>考察</w:t>
      </w:r>
      <w:r>
        <w:rPr>
          <w:rFonts w:ascii="Times New Roman" w:hAnsi="Times New Roman" w:cs="Times New Roman"/>
          <w:lang w:eastAsia="zh-Hans"/>
        </w:rPr>
        <w:t>聚类结果。</w:t>
      </w:r>
    </w:p>
    <w:p>
      <w:pPr>
        <w:ind w:firstLine="420"/>
        <w:rPr>
          <w:rFonts w:ascii="Times New Roman" w:hAnsi="Times New Roman" w:cs="Times New Roman"/>
          <w:lang w:eastAsia="zh-Hans"/>
        </w:rPr>
      </w:pPr>
    </w:p>
    <w:p>
      <w:pPr>
        <w:numPr>
          <w:numId w:val="0"/>
        </w:numPr>
        <w:outlineLvl w:val="1"/>
        <w:rPr>
          <w:rFonts w:ascii="Times New Roman" w:hAnsi="Times New Roman" w:eastAsia="黑体" w:cs="Times New Roman"/>
          <w:lang w:eastAsia="zh-Hans"/>
        </w:rPr>
      </w:pPr>
      <w:bookmarkStart w:id="2" w:name="_Toc21021"/>
      <w:r>
        <w:rPr>
          <w:rFonts w:hint="eastAsia" w:ascii="Times New Roman" w:hAnsi="Times New Roman" w:eastAsia="黑体" w:cs="Times New Roman"/>
          <w:lang w:val="en-US" w:eastAsia="zh-CN"/>
        </w:rPr>
        <w:t>一、</w:t>
      </w:r>
      <w:r>
        <w:rPr>
          <w:rFonts w:ascii="Times New Roman" w:hAnsi="Times New Roman" w:eastAsia="黑体" w:cs="Times New Roman"/>
          <w:lang w:eastAsia="zh-Hans"/>
        </w:rPr>
        <w:t>外部指标</w:t>
      </w:r>
      <w:bookmarkEnd w:id="2"/>
    </w:p>
    <w:p>
      <w:pP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由于有外部参考模型的介入，聚类算法将各样本划分到对应簇的情况可能</w:t>
      </w:r>
      <w:r>
        <w:rPr>
          <w:rFonts w:ascii="Times New Roman" w:hAnsi="Times New Roman" w:cs="Times New Roman"/>
        </w:rPr>
        <w:t>与</w:t>
      </w:r>
      <w:r>
        <w:rPr>
          <w:rFonts w:ascii="Times New Roman" w:hAnsi="Times New Roman" w:cs="Times New Roman"/>
          <w:lang w:eastAsia="zh-Hans"/>
        </w:rPr>
        <w:t>外部参考模型不一致。先定义表1的混淆矩阵以方便说明问题。</w:t>
      </w:r>
    </w:p>
    <w:p>
      <w:pPr>
        <w:ind w:firstLine="420"/>
        <w:rPr>
          <w:rFonts w:ascii="Times New Roman" w:hAnsi="Times New Roman" w:cs="Times New Roman"/>
          <w:lang w:eastAsia="zh-Hans"/>
        </w:rPr>
      </w:pPr>
    </w:p>
    <w:p>
      <w:pPr>
        <w:jc w:val="center"/>
        <w:rPr>
          <w:rFonts w:ascii="Times New Roman" w:hAnsi="Times New Roman" w:cs="Times New Roman"/>
        </w:rPr>
      </w:pPr>
      <w:r>
        <w:rPr>
          <w:rFonts w:ascii="Times New Roman" w:hAnsi="Times New Roman" w:cs="Times New Roman"/>
          <w:lang w:eastAsia="zh-Hans"/>
        </w:rPr>
        <w:t>Table 1 Definition of Confusion Matrix</w:t>
      </w:r>
      <w:r>
        <w:rPr>
          <w:rFonts w:ascii="Times New Roman" w:hAnsi="Times New Roman" w:cs="Times New Roman"/>
        </w:rPr>
        <w:t xml:space="preserve"> for binary classification</w:t>
      </w:r>
    </w:p>
    <w:tbl>
      <w:tblPr>
        <w:tblStyle w:val="9"/>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8" w:space="0"/>
              <w:right w:val="single" w:color="auto" w:sz="4" w:space="0"/>
            </w:tcBorders>
          </w:tcPr>
          <w:p>
            <w:pPr>
              <w:rPr>
                <w:rFonts w:ascii="Times New Roman" w:hAnsi="Times New Roman" w:cs="Times New Roman"/>
                <w:lang w:eastAsia="zh-Hans"/>
              </w:rPr>
            </w:pPr>
          </w:p>
        </w:tc>
        <w:tc>
          <w:tcPr>
            <w:tcW w:w="6392" w:type="dxa"/>
            <w:gridSpan w:val="3"/>
            <w:tcBorders>
              <w:left w:val="single" w:color="auto" w:sz="4" w:space="0"/>
              <w:bottom w:val="single" w:color="000000" w:sz="8"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Acutal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restart"/>
            <w:tcBorders>
              <w:top w:val="single" w:color="000000" w:sz="8" w:space="0"/>
              <w:bottom w:val="single" w:color="000000" w:sz="8" w:space="0"/>
              <w:right w:val="single" w:color="auto" w:sz="4" w:space="0"/>
            </w:tcBorders>
          </w:tcPr>
          <w:p>
            <w:pPr>
              <w:spacing w:line="720" w:lineRule="auto"/>
              <w:jc w:val="center"/>
              <w:rPr>
                <w:rFonts w:ascii="Times New Roman" w:hAnsi="Times New Roman" w:cs="Times New Roman"/>
                <w:lang w:eastAsia="zh-Hans"/>
              </w:rPr>
            </w:pPr>
            <w:r>
              <w:rPr>
                <w:rFonts w:ascii="Times New Roman" w:hAnsi="Times New Roman" w:cs="Times New Roman"/>
                <w:lang w:eastAsia="zh-Hans"/>
              </w:rPr>
              <w:t>Predicted Value</w:t>
            </w:r>
          </w:p>
        </w:tc>
        <w:tc>
          <w:tcPr>
            <w:tcW w:w="2130" w:type="dxa"/>
            <w:tcBorders>
              <w:top w:val="single" w:color="000000" w:sz="8" w:space="0"/>
              <w:left w:val="single" w:color="auto" w:sz="4" w:space="0"/>
              <w:bottom w:val="single" w:color="000000" w:sz="12" w:space="0"/>
              <w:tl2br w:val="nil"/>
              <w:tr2bl w:val="nil"/>
            </w:tcBorders>
          </w:tcPr>
          <w:p>
            <w:pPr>
              <w:rPr>
                <w:rFonts w:ascii="Times New Roman" w:hAnsi="Times New Roman" w:cs="Times New Roman"/>
                <w:lang w:eastAsia="zh-Hans"/>
              </w:rPr>
            </w:pPr>
          </w:p>
        </w:tc>
        <w:tc>
          <w:tcPr>
            <w:tcW w:w="2131" w:type="dxa"/>
            <w:tcBorders>
              <w:top w:val="single" w:color="000000" w:sz="8" w:space="0"/>
              <w:bottom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Positive</w:t>
            </w:r>
          </w:p>
        </w:tc>
        <w:tc>
          <w:tcPr>
            <w:tcW w:w="2131" w:type="dxa"/>
            <w:tcBorders>
              <w:top w:val="single" w:color="000000" w:sz="8" w:space="0"/>
              <w:bottom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rPr>
                <w:rFonts w:ascii="Times New Roman" w:hAnsi="Times New Roman" w:cs="Times New Roman"/>
                <w:lang w:eastAsia="zh-Hans"/>
              </w:rPr>
            </w:pPr>
          </w:p>
        </w:tc>
        <w:tc>
          <w:tcPr>
            <w:tcW w:w="2130" w:type="dxa"/>
            <w:tcBorders>
              <w:top w:val="single" w:color="000000" w:sz="12" w:space="0"/>
              <w:left w:val="single" w:color="auto" w:sz="4"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Positive</w:t>
            </w:r>
          </w:p>
        </w:tc>
        <w:tc>
          <w:tcPr>
            <w:tcW w:w="2131" w:type="dxa"/>
            <w:tcBorders>
              <w:top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TP</w:t>
            </w:r>
          </w:p>
        </w:tc>
        <w:tc>
          <w:tcPr>
            <w:tcW w:w="2131" w:type="dxa"/>
            <w:tcBorders>
              <w:top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FP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rPr>
                <w:rFonts w:ascii="Times New Roman" w:hAnsi="Times New Roman" w:cs="Times New Roman"/>
                <w:lang w:eastAsia="zh-Hans"/>
              </w:rPr>
            </w:pPr>
          </w:p>
        </w:tc>
        <w:tc>
          <w:tcPr>
            <w:tcW w:w="2130" w:type="dxa"/>
            <w:tcBorders>
              <w:left w:val="single" w:color="auto" w:sz="4"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Negative</w:t>
            </w:r>
          </w:p>
        </w:tc>
        <w:tc>
          <w:tcPr>
            <w:tcW w:w="2131" w:type="dxa"/>
            <w:tcBorders>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FN</w:t>
            </w:r>
          </w:p>
        </w:tc>
        <w:tc>
          <w:tcPr>
            <w:tcW w:w="2131" w:type="dxa"/>
            <w:tcBorders>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TN</w:t>
            </w:r>
          </w:p>
        </w:tc>
      </w:tr>
    </w:tbl>
    <w:p>
      <w:pP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则有如下外部衡量指标：</w:t>
      </w:r>
    </w:p>
    <w:p>
      <w:pPr>
        <w:numPr>
          <w:ilvl w:val="0"/>
          <w:numId w:val="4"/>
        </w:numPr>
        <w:rPr>
          <w:rFonts w:ascii="Times New Roman" w:hAnsi="Times New Roman" w:cs="Times New Roman"/>
          <w:lang w:eastAsia="zh-Hans"/>
        </w:rPr>
      </w:pPr>
      <w:r>
        <w:rPr>
          <w:rFonts w:ascii="Times New Roman" w:hAnsi="Times New Roman" w:cs="Times New Roman"/>
          <w:lang w:eastAsia="zh-Hans"/>
        </w:rPr>
        <w:t>Jaccard指数，也称Jaccard相似度：</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1362075" cy="290830"/>
            <wp:effectExtent l="0" t="0" r="9525" b="13970"/>
            <wp:docPr id="15"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9" descr="wpsoffice"/>
                    <pic:cNvPicPr>
                      <a:picLocks noChangeAspect="1"/>
                    </pic:cNvPicPr>
                  </pic:nvPicPr>
                  <pic:blipFill>
                    <a:blip r:embed="rId14"/>
                    <a:stretch>
                      <a:fillRect/>
                    </a:stretch>
                  </pic:blipFill>
                  <pic:spPr>
                    <a:xfrm>
                      <a:off x="0" y="0"/>
                      <a:ext cx="1362075" cy="290830"/>
                    </a:xfrm>
                    <a:prstGeom prst="rect">
                      <a:avLst/>
                    </a:prstGeom>
                  </pic:spPr>
                </pic:pic>
              </a:graphicData>
            </a:graphic>
          </wp:inline>
        </w:drawing>
      </w:r>
    </w:p>
    <w:p>
      <w:pPr>
        <w:rPr>
          <w:rFonts w:ascii="Times New Roman" w:hAnsi="Times New Roman" w:cs="Times New Roman"/>
          <w:lang w:eastAsia="zh-Hans"/>
        </w:rPr>
      </w:pPr>
    </w:p>
    <w:p>
      <w:pPr>
        <w:numPr>
          <w:ilvl w:val="0"/>
          <w:numId w:val="4"/>
        </w:numPr>
        <w:rPr>
          <w:rFonts w:ascii="Times New Roman" w:hAnsi="Times New Roman" w:cs="Times New Roman"/>
          <w:lang w:eastAsia="zh-Hans"/>
        </w:rPr>
      </w:pPr>
      <w:r>
        <w:rPr>
          <w:rFonts w:ascii="Times New Roman" w:hAnsi="Times New Roman" w:cs="Times New Roman"/>
          <w:lang w:eastAsia="zh-Hans"/>
        </w:rPr>
        <w:t>FM指数：</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1812290" cy="297180"/>
            <wp:effectExtent l="0" t="0" r="1270" b="7620"/>
            <wp:docPr id="16"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0" descr="wpsoffice"/>
                    <pic:cNvPicPr>
                      <a:picLocks noChangeAspect="1"/>
                    </pic:cNvPicPr>
                  </pic:nvPicPr>
                  <pic:blipFill>
                    <a:blip r:embed="rId15"/>
                    <a:stretch>
                      <a:fillRect/>
                    </a:stretch>
                  </pic:blipFill>
                  <pic:spPr>
                    <a:xfrm>
                      <a:off x="0" y="0"/>
                      <a:ext cx="1812290" cy="297180"/>
                    </a:xfrm>
                    <a:prstGeom prst="rect">
                      <a:avLst/>
                    </a:prstGeom>
                  </pic:spPr>
                </pic:pic>
              </a:graphicData>
            </a:graphic>
          </wp:inline>
        </w:drawing>
      </w:r>
    </w:p>
    <w:p>
      <w:pPr>
        <w:rPr>
          <w:rFonts w:ascii="Times New Roman" w:hAnsi="Times New Roman" w:cs="Times New Roman"/>
          <w:lang w:eastAsia="zh-Hans"/>
        </w:rPr>
      </w:pPr>
    </w:p>
    <w:p>
      <w:pPr>
        <w:numPr>
          <w:ilvl w:val="0"/>
          <w:numId w:val="4"/>
        </w:numPr>
        <w:rPr>
          <w:rFonts w:ascii="Times New Roman" w:hAnsi="Times New Roman" w:cs="Times New Roman"/>
          <w:lang w:eastAsia="zh-Hans"/>
        </w:rPr>
      </w:pPr>
      <w:r>
        <w:rPr>
          <w:rFonts w:ascii="Times New Roman" w:hAnsi="Times New Roman" w:cs="Times New Roman"/>
          <w:lang w:eastAsia="zh-Hans"/>
        </w:rPr>
        <w:t>Rand指数：</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1000125" cy="281305"/>
            <wp:effectExtent l="0" t="0" r="5715" b="8255"/>
            <wp:docPr id="17"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1" descr="wpsoffice"/>
                    <pic:cNvPicPr>
                      <a:picLocks noChangeAspect="1"/>
                    </pic:cNvPicPr>
                  </pic:nvPicPr>
                  <pic:blipFill>
                    <a:blip r:embed="rId16"/>
                    <a:stretch>
                      <a:fillRect/>
                    </a:stretch>
                  </pic:blipFill>
                  <pic:spPr>
                    <a:xfrm>
                      <a:off x="0" y="0"/>
                      <a:ext cx="1000125" cy="281305"/>
                    </a:xfrm>
                    <a:prstGeom prst="rect">
                      <a:avLst/>
                    </a:prstGeom>
                  </pic:spPr>
                </pic:pic>
              </a:graphicData>
            </a:graphic>
          </wp:inline>
        </w:drawing>
      </w:r>
    </w:p>
    <w:p>
      <w:pPr>
        <w:jc w:val="cente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其中N为样本的数量。</w:t>
      </w:r>
    </w:p>
    <w:p>
      <w:pPr>
        <w:rPr>
          <w:rFonts w:ascii="Times New Roman" w:hAnsi="Times New Roman" w:cs="Times New Roman"/>
          <w:lang w:eastAsia="zh-Hans"/>
        </w:rPr>
      </w:pPr>
      <w:r>
        <w:rPr>
          <w:rFonts w:ascii="Times New Roman" w:hAnsi="Times New Roman" w:cs="Times New Roman"/>
          <w:lang w:eastAsia="zh-Hans"/>
        </w:rPr>
        <w:t>显然上述性能度量的结果均在[0,1]区间，取值越大越好。</w:t>
      </w:r>
    </w:p>
    <w:p>
      <w:pPr>
        <w:rPr>
          <w:rFonts w:ascii="Times New Roman" w:hAnsi="Times New Roman" w:cs="Times New Roman"/>
          <w:lang w:eastAsia="zh-Hans"/>
        </w:rPr>
      </w:pPr>
    </w:p>
    <w:p>
      <w:pPr>
        <w:numPr>
          <w:numId w:val="0"/>
        </w:numPr>
        <w:outlineLvl w:val="1"/>
        <w:rPr>
          <w:rFonts w:ascii="Times New Roman" w:hAnsi="Times New Roman" w:eastAsia="黑体" w:cs="Times New Roman"/>
        </w:rPr>
      </w:pPr>
      <w:bookmarkStart w:id="3" w:name="_Toc8814"/>
      <w:r>
        <w:rPr>
          <w:rFonts w:hint="eastAsia" w:ascii="Times New Roman" w:hAnsi="Times New Roman" w:eastAsia="黑体" w:cs="Times New Roman"/>
          <w:lang w:val="en-US" w:eastAsia="zh-CN"/>
        </w:rPr>
        <w:t>二、</w:t>
      </w:r>
      <w:r>
        <w:rPr>
          <w:rFonts w:ascii="Times New Roman" w:hAnsi="Times New Roman" w:eastAsia="黑体" w:cs="Times New Roman"/>
          <w:lang w:eastAsia="zh-Hans"/>
        </w:rPr>
        <w:t>内部指标</w:t>
      </w:r>
      <w:bookmarkEnd w:id="3"/>
    </w:p>
    <w:p>
      <w:pPr>
        <w:rPr>
          <w:rFonts w:ascii="Times New Roman" w:hAnsi="Times New Roman" w:cs="Times New Roman"/>
        </w:rPr>
      </w:pPr>
    </w:p>
    <w:p>
      <w:pPr>
        <w:ind w:firstLine="420"/>
        <w:rPr>
          <w:rFonts w:ascii="Times New Roman" w:hAnsi="Times New Roman" w:cs="Times New Roman"/>
          <w:lang w:eastAsia="zh-Hans"/>
        </w:rPr>
      </w:pPr>
      <w:r>
        <w:rPr>
          <w:rFonts w:ascii="Times New Roman" w:hAnsi="Times New Roman" w:cs="Times New Roman"/>
          <w:lang w:eastAsia="zh-Hans"/>
        </w:rPr>
        <w:t>假设聚类结果的簇划分为</w:t>
      </w:r>
      <w:r>
        <w:rPr>
          <w:rFonts w:ascii="Times New Roman" w:hAnsi="Times New Roman" w:cs="Times New Roman"/>
        </w:rPr>
        <w:t>C={C</w:t>
      </w:r>
      <w:r>
        <w:rPr>
          <w:rFonts w:ascii="Times New Roman" w:hAnsi="Times New Roman" w:cs="Times New Roman"/>
          <w:vertAlign w:val="subscript"/>
        </w:rPr>
        <w:t>1</w:t>
      </w:r>
      <w:r>
        <w:rPr>
          <w:rFonts w:ascii="Times New Roman" w:hAnsi="Times New Roman" w:cs="Times New Roman"/>
        </w:rPr>
        <w:t>, C</w:t>
      </w:r>
      <w:r>
        <w:rPr>
          <w:rFonts w:ascii="Times New Roman" w:hAnsi="Times New Roman" w:cs="Times New Roman"/>
          <w:vertAlign w:val="subscript"/>
        </w:rPr>
        <w:t>2</w:t>
      </w:r>
      <w:r>
        <w:rPr>
          <w:rFonts w:ascii="Times New Roman" w:hAnsi="Times New Roman" w:cs="Times New Roman"/>
        </w:rPr>
        <w:t>, ..., C</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lang w:eastAsia="zh-Hans"/>
        </w:rPr>
        <w:t xml:space="preserve"> ,先定义如下计算量：</w:t>
      </w:r>
    </w:p>
    <w:p>
      <w:pPr>
        <w:numPr>
          <w:ilvl w:val="0"/>
          <w:numId w:val="5"/>
        </w:numPr>
        <w:rPr>
          <w:rFonts w:ascii="Times New Roman" w:hAnsi="Times New Roman" w:cs="Times New Roman"/>
          <w:lang w:eastAsia="zh-Hans"/>
        </w:rPr>
      </w:pPr>
      <w:r>
        <w:rPr>
          <w:rFonts w:ascii="Times New Roman" w:hAnsi="Times New Roman" w:cs="Times New Roman"/>
          <w:lang w:eastAsia="zh-Hans"/>
        </w:rPr>
        <w:t>簇C内样本的平均距离：</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499360" cy="364490"/>
            <wp:effectExtent l="0" t="0" r="15240" b="16510"/>
            <wp:docPr id="19"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12" descr="wpsoffice"/>
                    <pic:cNvPicPr>
                      <a:picLocks noChangeAspect="1"/>
                    </pic:cNvPicPr>
                  </pic:nvPicPr>
                  <pic:blipFill>
                    <a:blip r:embed="rId17"/>
                    <a:stretch>
                      <a:fillRect/>
                    </a:stretch>
                  </pic:blipFill>
                  <pic:spPr>
                    <a:xfrm>
                      <a:off x="0" y="0"/>
                      <a:ext cx="2499360" cy="364490"/>
                    </a:xfrm>
                    <a:prstGeom prst="rect">
                      <a:avLst/>
                    </a:prstGeom>
                  </pic:spPr>
                </pic:pic>
              </a:graphicData>
            </a:graphic>
          </wp:inline>
        </w:drawing>
      </w:r>
    </w:p>
    <w:p>
      <w:pPr>
        <w:jc w:val="center"/>
        <w:rPr>
          <w:rFonts w:ascii="Times New Roman" w:hAnsi="Times New Roman" w:cs="Times New Roman"/>
          <w:lang w:eastAsia="zh-Hans"/>
        </w:rPr>
      </w:pPr>
    </w:p>
    <w:p>
      <w:pPr>
        <w:numPr>
          <w:ilvl w:val="0"/>
          <w:numId w:val="5"/>
        </w:numPr>
        <w:rPr>
          <w:rFonts w:ascii="Times New Roman" w:hAnsi="Times New Roman" w:cs="Times New Roman"/>
          <w:lang w:eastAsia="zh-Hans"/>
        </w:rPr>
      </w:pPr>
      <w:r>
        <w:rPr>
          <w:rFonts w:ascii="Times New Roman" w:hAnsi="Times New Roman" w:cs="Times New Roman"/>
          <w:lang w:eastAsia="zh-Hans"/>
        </w:rPr>
        <w:t>簇C内样本间的最远距离</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043430" cy="236855"/>
            <wp:effectExtent l="0" t="0" r="13970" b="6985"/>
            <wp:docPr id="20" name="334E55B0-647D-440b-865C-3EC943EB4CBC-1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3" descr="wpsoffice"/>
                    <pic:cNvPicPr>
                      <a:picLocks noChangeAspect="1"/>
                    </pic:cNvPicPr>
                  </pic:nvPicPr>
                  <pic:blipFill>
                    <a:blip r:embed="rId18"/>
                    <a:stretch>
                      <a:fillRect/>
                    </a:stretch>
                  </pic:blipFill>
                  <pic:spPr>
                    <a:xfrm>
                      <a:off x="0" y="0"/>
                      <a:ext cx="2043430" cy="236855"/>
                    </a:xfrm>
                    <a:prstGeom prst="rect">
                      <a:avLst/>
                    </a:prstGeom>
                  </pic:spPr>
                </pic:pic>
              </a:graphicData>
            </a:graphic>
          </wp:inline>
        </w:drawing>
      </w:r>
    </w:p>
    <w:p>
      <w:pPr>
        <w:jc w:val="center"/>
        <w:rPr>
          <w:rFonts w:ascii="Times New Roman" w:hAnsi="Times New Roman" w:cs="Times New Roman"/>
          <w:lang w:eastAsia="zh-Hans"/>
        </w:rPr>
      </w:pPr>
    </w:p>
    <w:p>
      <w:pPr>
        <w:numPr>
          <w:ilvl w:val="0"/>
          <w:numId w:val="5"/>
        </w:numPr>
        <w:rPr>
          <w:rFonts w:ascii="Times New Roman" w:hAnsi="Times New Roman" w:cs="Times New Roman"/>
          <w:lang w:eastAsia="zh-Hans"/>
        </w:rPr>
      </w:pPr>
      <w:r>
        <w:rPr>
          <w:rFonts w:ascii="Times New Roman" w:hAnsi="Times New Roman" w:cs="Times New Roman"/>
          <w:lang w:eastAsia="zh-Hans"/>
        </w:rPr>
        <w:t>两个簇最近样本间的距离</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435860" cy="236220"/>
            <wp:effectExtent l="0" t="0" r="2540" b="7620"/>
            <wp:docPr id="21"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14" descr="wpsoffice"/>
                    <pic:cNvPicPr>
                      <a:picLocks noChangeAspect="1"/>
                    </pic:cNvPicPr>
                  </pic:nvPicPr>
                  <pic:blipFill>
                    <a:blip r:embed="rId19"/>
                    <a:stretch>
                      <a:fillRect/>
                    </a:stretch>
                  </pic:blipFill>
                  <pic:spPr>
                    <a:xfrm>
                      <a:off x="0" y="0"/>
                      <a:ext cx="2435860" cy="236220"/>
                    </a:xfrm>
                    <a:prstGeom prst="rect">
                      <a:avLst/>
                    </a:prstGeom>
                  </pic:spPr>
                </pic:pic>
              </a:graphicData>
            </a:graphic>
          </wp:inline>
        </w:drawing>
      </w:r>
    </w:p>
    <w:p>
      <w:pPr>
        <w:rPr>
          <w:rFonts w:ascii="Times New Roman" w:hAnsi="Times New Roman" w:cs="Times New Roman"/>
          <w:lang w:eastAsia="zh-Hans"/>
        </w:rPr>
      </w:pPr>
    </w:p>
    <w:p>
      <w:pPr>
        <w:numPr>
          <w:ilvl w:val="0"/>
          <w:numId w:val="5"/>
        </w:numPr>
        <w:rPr>
          <w:rFonts w:ascii="Times New Roman" w:hAnsi="Times New Roman" w:cs="Times New Roman"/>
          <w:lang w:eastAsia="zh-Hans"/>
        </w:rPr>
      </w:pPr>
      <w:r>
        <w:rPr>
          <w:rFonts w:ascii="Times New Roman" w:hAnsi="Times New Roman" w:cs="Times New Roman"/>
          <w:lang w:eastAsia="zh-Hans"/>
        </w:rPr>
        <w:t>两个簇中心点的距离</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905125" cy="383540"/>
            <wp:effectExtent l="0" t="0" r="5715" b="12700"/>
            <wp:docPr id="22" name="334E55B0-647D-440b-865C-3EC943EB4CBC-15"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15" descr="/private/var/folders/4b/b2hj0zj524lbbtvttkfwrkbw0000gp/T/com.kingsoft.wpsoffice.mac/wpsoffice.jFkymGwpsoffice"/>
                    <pic:cNvPicPr>
                      <a:picLocks noChangeAspect="1"/>
                    </pic:cNvPicPr>
                  </pic:nvPicPr>
                  <pic:blipFill>
                    <a:blip r:embed="rId20"/>
                    <a:stretch>
                      <a:fillRect/>
                    </a:stretch>
                  </pic:blipFill>
                  <pic:spPr>
                    <a:xfrm>
                      <a:off x="0" y="0"/>
                      <a:ext cx="2905125" cy="383540"/>
                    </a:xfrm>
                    <a:prstGeom prst="rect">
                      <a:avLst/>
                    </a:prstGeom>
                  </pic:spPr>
                </pic:pic>
              </a:graphicData>
            </a:graphic>
          </wp:inline>
        </w:drawing>
      </w:r>
    </w:p>
    <w:p>
      <w:pPr>
        <w:jc w:val="cente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由此可导出以下常用的内部指标：</w:t>
      </w:r>
    </w:p>
    <w:p>
      <w:pPr>
        <w:numPr>
          <w:ilvl w:val="0"/>
          <w:numId w:val="5"/>
        </w:numPr>
        <w:rPr>
          <w:rFonts w:ascii="Times New Roman" w:hAnsi="Times New Roman" w:cs="Times New Roman"/>
          <w:lang w:eastAsia="zh-Hans"/>
        </w:rPr>
      </w:pPr>
      <w:r>
        <w:rPr>
          <w:rFonts w:ascii="Times New Roman" w:hAnsi="Times New Roman" w:cs="Times New Roman"/>
          <w:lang w:eastAsia="zh-Hans"/>
        </w:rPr>
        <w:t>DB指数：</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023745" cy="351155"/>
            <wp:effectExtent l="0" t="0" r="3175" b="14605"/>
            <wp:docPr id="23"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16" descr="wpsoffice"/>
                    <pic:cNvPicPr>
                      <a:picLocks noChangeAspect="1"/>
                    </pic:cNvPicPr>
                  </pic:nvPicPr>
                  <pic:blipFill>
                    <a:blip r:embed="rId21"/>
                    <a:stretch>
                      <a:fillRect/>
                    </a:stretch>
                  </pic:blipFill>
                  <pic:spPr>
                    <a:xfrm>
                      <a:off x="0" y="0"/>
                      <a:ext cx="2023745" cy="351155"/>
                    </a:xfrm>
                    <a:prstGeom prst="rect">
                      <a:avLst/>
                    </a:prstGeom>
                  </pic:spPr>
                </pic:pic>
              </a:graphicData>
            </a:graphic>
          </wp:inline>
        </w:drawing>
      </w:r>
    </w:p>
    <w:p>
      <w:pPr>
        <w:jc w:val="cente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显然值越小越好。</w:t>
      </w:r>
    </w:p>
    <w:p>
      <w:pPr>
        <w:rPr>
          <w:rFonts w:ascii="Times New Roman" w:hAnsi="Times New Roman" w:cs="Times New Roman"/>
          <w:lang w:eastAsia="zh-Hans"/>
        </w:rPr>
      </w:pPr>
    </w:p>
    <w:p>
      <w:pPr>
        <w:numPr>
          <w:ilvl w:val="0"/>
          <w:numId w:val="5"/>
        </w:numPr>
        <w:rPr>
          <w:rFonts w:ascii="Times New Roman" w:hAnsi="Times New Roman" w:cs="Times New Roman"/>
          <w:lang w:eastAsia="zh-Hans"/>
        </w:rPr>
      </w:pPr>
      <w:r>
        <w:rPr>
          <w:rFonts w:ascii="Times New Roman" w:hAnsi="Times New Roman" w:cs="Times New Roman"/>
          <w:lang w:eastAsia="zh-Hans"/>
        </w:rPr>
        <w:t>Dunn指数</w:t>
      </w: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1854200" cy="354330"/>
            <wp:effectExtent l="0" t="0" r="5080" b="11430"/>
            <wp:docPr id="24"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17" descr="wpsoffice"/>
                    <pic:cNvPicPr>
                      <a:picLocks noChangeAspect="1"/>
                    </pic:cNvPicPr>
                  </pic:nvPicPr>
                  <pic:blipFill>
                    <a:blip r:embed="rId22"/>
                    <a:stretch>
                      <a:fillRect/>
                    </a:stretch>
                  </pic:blipFill>
                  <pic:spPr>
                    <a:xfrm>
                      <a:off x="0" y="0"/>
                      <a:ext cx="1854200" cy="354330"/>
                    </a:xfrm>
                    <a:prstGeom prst="rect">
                      <a:avLst/>
                    </a:prstGeom>
                  </pic:spPr>
                </pic:pic>
              </a:graphicData>
            </a:graphic>
          </wp:inline>
        </w:drawing>
      </w:r>
    </w:p>
    <w:p>
      <w:pPr>
        <w:jc w:val="cente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Dunn指数则相反，值越大越好。</w:t>
      </w:r>
    </w:p>
    <w:p>
      <w:pPr>
        <w:ind w:firstLine="420"/>
        <w:rPr>
          <w:rFonts w:ascii="Times New Roman" w:hAnsi="Times New Roman" w:cs="Times New Roman"/>
        </w:rPr>
      </w:pPr>
    </w:p>
    <w:p>
      <w:pPr>
        <w:ind w:firstLine="420"/>
        <w:rPr>
          <w:rFonts w:ascii="Times New Roman" w:hAnsi="Times New Roman" w:cs="Times New Roman"/>
          <w:lang w:eastAsia="zh-Hans"/>
        </w:rPr>
      </w:pPr>
      <w:r>
        <w:rPr>
          <w:rFonts w:ascii="Times New Roman" w:hAnsi="Times New Roman" w:cs="Times New Roman"/>
          <w:lang w:eastAsia="zh-Hans"/>
        </w:rPr>
        <w:t>以上提到的距离度量和性能度量只是聚类中比较常用的指标，实际研究中不仅仅只有这些，譬如F值、互信息等等也是不可忽略的指标，此外指标也不一定预先指定，甚至可以嵌入到聚类过程中进行学习，如Xing等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{"citationID":"jEOpPfcA","properties":{"formattedCitation":"[1]","plainCitation":"[1]","noteIndex":0},"citationItems":[{"id":92,"uris":["http://zotero.org/users/9526958/items/8MNI8SB5"],"itemData":{"id":92,"type":"article-journal","abstract":"Many algorithms rely critically on being given a good metric over their inputs. For instance, data can often be clustered in many “plausible” ways, and if a clustering algorithm such as K-means initially fails to ﬁnd one that is meaningful to a user, the only recourse may be for the user to manually tweak the metric until sufﬁciently good clusters are found. For these and other applications requiring good metrics, it is desirable that we provide a more systematic way for users to indicate what they consider “similar.” For instance, we may ask them to provide examples. In this paper, we present an algorithm that, given examples of similar (and, if desired, dissimilar) pairs of points in ¢¤£ , learns a distance metric over ¢¥£ that respects these relationships. Our method is based on posing metric learning as a convex optimization problem, which allows us to give efﬁcient, local-optima-free algorithms. We also demonstrate empirically that the learned metrics can be used to signiﬁcantly improve clustering performance.","language":"en","page":"8","source":"Zotero","title":"Distance metric learning, with application to clustering with side-information","author":[{"family":"Xing","given":"Eric P"},{"family":"Ng","given":"Andrew Y"},{"family":"Jordan","given":"Michael I"},{"family":"Russell","given":"Stuart"}]}}],"schema":"https://github.com/citation-style-language/schema/raw/master/csl-citation.json"}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w:t>
      </w:r>
      <w:r>
        <w:rPr>
          <w:rFonts w:ascii="Times New Roman" w:hAnsi="Times New Roman" w:cs="Times New Roman"/>
          <w:lang w:eastAsia="zh-Hans"/>
        </w:rPr>
        <w:fldChar w:fldCharType="end"/>
      </w:r>
      <w:r>
        <w:rPr>
          <w:rFonts w:ascii="Times New Roman" w:hAnsi="Times New Roman" w:cs="Times New Roman"/>
          <w:lang w:eastAsia="zh-Hans"/>
        </w:rPr>
        <w:t>就提到了一种距离度量学习方法，这里不另做介绍了。</w:t>
      </w:r>
    </w:p>
    <w:p>
      <w:pPr>
        <w:rPr>
          <w:rFonts w:ascii="Times New Roman" w:hAnsi="Times New Roman" w:cs="Times New Roman"/>
        </w:rPr>
      </w:pPr>
    </w:p>
    <w:p>
      <w:pPr>
        <w:rPr>
          <w:rFonts w:ascii="Times New Roman" w:hAnsi="Times New Roman" w:cs="Times New Roman"/>
        </w:rPr>
      </w:pPr>
    </w:p>
    <w:p>
      <w:pPr>
        <w:numPr>
          <w:ilvl w:val="0"/>
          <w:numId w:val="1"/>
        </w:numPr>
        <w:jc w:val="center"/>
        <w:outlineLvl w:val="0"/>
        <w:rPr>
          <w:rFonts w:ascii="Times New Roman" w:hAnsi="Times New Roman" w:eastAsia="黑体" w:cs="Times New Roman"/>
          <w:sz w:val="32"/>
          <w:szCs w:val="32"/>
        </w:rPr>
      </w:pPr>
      <w:bookmarkStart w:id="4" w:name="_Toc31346"/>
      <w:r>
        <w:rPr>
          <w:rFonts w:ascii="Times New Roman" w:hAnsi="Times New Roman" w:eastAsia="黑体" w:cs="Times New Roman"/>
          <w:sz w:val="32"/>
          <w:szCs w:val="32"/>
        </w:rPr>
        <w:t>聚类算法</w:t>
      </w:r>
      <w:bookmarkEnd w:id="4"/>
    </w:p>
    <w:p>
      <w:pPr>
        <w:rPr>
          <w:rFonts w:ascii="Times New Roman" w:hAnsi="Times New Roman" w:cs="Times New Roman"/>
        </w:rPr>
      </w:pPr>
    </w:p>
    <w:p>
      <w:pPr>
        <w:ind w:firstLine="420"/>
        <w:rPr>
          <w:rFonts w:ascii="Times New Roman" w:hAnsi="Times New Roman" w:cs="Times New Roman"/>
          <w:lang w:eastAsia="zh-Hans"/>
        </w:rPr>
      </w:pPr>
      <w:r>
        <w:rPr>
          <w:rFonts w:ascii="Times New Roman" w:hAnsi="Times New Roman" w:cs="Times New Roman"/>
          <w:lang w:eastAsia="zh-Hans"/>
        </w:rPr>
        <w:t xml:space="preserve">聚类算法种类有很多，以下将根据数据聚类进行中的组织方式回顾三大类常用的聚类算法。 </w:t>
      </w:r>
    </w:p>
    <w:p>
      <w:pPr>
        <w:ind w:firstLine="420"/>
        <w:rPr>
          <w:rFonts w:ascii="Times New Roman" w:hAnsi="Times New Roman" w:cs="Times New Roman"/>
          <w:lang w:eastAsia="zh-Hans"/>
        </w:rPr>
      </w:pPr>
    </w:p>
    <w:p>
      <w:pPr>
        <w:numPr>
          <w:numId w:val="0"/>
        </w:numPr>
        <w:outlineLvl w:val="1"/>
        <w:rPr>
          <w:rFonts w:ascii="Times New Roman" w:hAnsi="Times New Roman" w:eastAsia="黑体" w:cs="Times New Roman"/>
        </w:rPr>
      </w:pPr>
      <w:bookmarkStart w:id="5" w:name="_Toc19887"/>
      <w:r>
        <w:rPr>
          <w:rFonts w:hint="eastAsia" w:ascii="Times New Roman" w:hAnsi="Times New Roman" w:eastAsia="黑体" w:cs="Times New Roman"/>
          <w:lang w:val="en-US" w:eastAsia="zh-CN"/>
        </w:rPr>
        <w:t>一、</w:t>
      </w:r>
      <w:r>
        <w:rPr>
          <w:rFonts w:ascii="Times New Roman" w:hAnsi="Times New Roman" w:eastAsia="黑体" w:cs="Times New Roman"/>
        </w:rPr>
        <w:t>基于划分</w:t>
      </w:r>
      <w:r>
        <w:rPr>
          <w:rFonts w:ascii="Times New Roman" w:hAnsi="Times New Roman" w:eastAsia="黑体" w:cs="Times New Roman"/>
          <w:lang w:eastAsia="zh-Hans"/>
        </w:rPr>
        <w:t>的聚类</w:t>
      </w:r>
      <w:bookmarkEnd w:id="5"/>
    </w:p>
    <w:p>
      <w:pPr>
        <w:rPr>
          <w:rFonts w:ascii="Times New Roman" w:hAnsi="Times New Roman" w:cs="Times New Roman"/>
        </w:rPr>
      </w:pPr>
    </w:p>
    <w:p>
      <w:pPr>
        <w:ind w:firstLine="420"/>
        <w:rPr>
          <w:rFonts w:ascii="Times New Roman" w:hAnsi="Times New Roman" w:cs="Times New Roman"/>
          <w:lang w:eastAsia="zh-Hans"/>
        </w:rPr>
      </w:pPr>
      <w:r>
        <w:rPr>
          <w:rFonts w:ascii="Times New Roman" w:hAnsi="Times New Roman" w:cs="Times New Roman"/>
          <w:lang w:eastAsia="zh-Hans"/>
        </w:rPr>
        <w:t>这类聚类算法一般采用贪心策略，通过定义一个最优化的目标函数，通过迭代的方式使样本点不断归类于这K个代表点所属的类别，同时逐步提高聚类的效果。</w:t>
      </w:r>
    </w:p>
    <w:p>
      <w:pPr>
        <w:ind w:firstLine="420"/>
        <w:rPr>
          <w:rFonts w:ascii="Times New Roman" w:hAnsi="Times New Roman" w:cs="Times New Roman"/>
          <w:lang w:eastAsia="zh-Hans"/>
        </w:rPr>
      </w:pPr>
      <w:r>
        <w:rPr>
          <w:rFonts w:ascii="Times New Roman" w:hAnsi="Times New Roman" w:cs="Times New Roman"/>
          <w:lang w:eastAsia="zh-Hans"/>
        </w:rPr>
        <w:t>K-means</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{"citationID":"3ckpf8tA","properties":{"formattedCitation":"[2]","plainCitation":"[2]","noteIndex":0},"citationItems":[{"id":93,"uris":["http://zotero.org/users/9526958/items/2DLVQC4N"],"itemData":{"id":93,"type":"article-journal","container-title":"Journal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[2]</w:t>
      </w:r>
      <w:r>
        <w:rPr>
          <w:rFonts w:ascii="Times New Roman" w:hAnsi="Times New Roman" w:cs="Times New Roman"/>
          <w:lang w:eastAsia="zh-Hans"/>
        </w:rPr>
        <w:fldChar w:fldCharType="end"/>
      </w:r>
      <w:r>
        <w:rPr>
          <w:rFonts w:ascii="Times New Roman" w:hAnsi="Times New Roman" w:cs="Times New Roman"/>
          <w:lang w:eastAsia="zh-Hans"/>
        </w:rPr>
        <w:t>是其中的典型代表。其目标函数是最小化所有样本点的平方误差：</w:t>
      </w:r>
    </w:p>
    <w:p>
      <w:pPr>
        <w:ind w:firstLine="420"/>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1172210" cy="362585"/>
            <wp:effectExtent l="0" t="0" r="21590" b="18415"/>
            <wp:docPr id="25"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18" descr="wpsoffice"/>
                    <pic:cNvPicPr>
                      <a:picLocks noChangeAspect="1"/>
                    </pic:cNvPicPr>
                  </pic:nvPicPr>
                  <pic:blipFill>
                    <a:blip r:embed="rId23"/>
                    <a:stretch>
                      <a:fillRect/>
                    </a:stretch>
                  </pic:blipFill>
                  <pic:spPr>
                    <a:xfrm>
                      <a:off x="0" y="0"/>
                      <a:ext cx="1172210" cy="362585"/>
                    </a:xfrm>
                    <a:prstGeom prst="rect">
                      <a:avLst/>
                    </a:prstGeom>
                  </pic:spPr>
                </pic:pic>
              </a:graphicData>
            </a:graphic>
          </wp:inline>
        </w:drawing>
      </w:r>
    </w:p>
    <w:p>
      <w:pPr>
        <w:ind w:firstLine="420"/>
        <w:jc w:val="cente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算法首先需要指定要划分的簇类数量K，随机选择K个代表点作为初始向量，然后不断迭代的判断每个样本点分别与这些代表点的距离，把与距离小的代表点所属的类别分配给迭代中的样本点，并且每迭代一次，重新计算代表点为其所归属的样本点的中心点为新的代表点，一直迭代到所有样本点均未更新为止。所以，从图1可见，K-means是一个不断将样本聚集在最佳簇中心点（代表点）的过程。K-means的优点有：欧氏距离容易计算、算法不依赖于数据的先后排序，等。其缺点也是相当明显，主要有：</w:t>
      </w:r>
    </w:p>
    <w:p>
      <w:pPr>
        <w:numPr>
          <w:ilvl w:val="0"/>
          <w:numId w:val="6"/>
        </w:numPr>
        <w:rPr>
          <w:rFonts w:ascii="Times New Roman" w:hAnsi="Times New Roman" w:cs="Times New Roman"/>
          <w:lang w:eastAsia="zh-Hans"/>
        </w:rPr>
      </w:pPr>
      <w:r>
        <w:rPr>
          <w:rFonts w:ascii="Times New Roman" w:hAnsi="Times New Roman" w:cs="Times New Roman"/>
          <w:lang w:eastAsia="zh-Hans"/>
        </w:rPr>
        <w:t>聚类簇数量要预先指定，但是又难以指定合适的簇类数量K；</w:t>
      </w:r>
    </w:p>
    <w:p>
      <w:pPr>
        <w:numPr>
          <w:ilvl w:val="0"/>
          <w:numId w:val="6"/>
        </w:numPr>
        <w:rPr>
          <w:rFonts w:ascii="Times New Roman" w:hAnsi="Times New Roman" w:cs="Times New Roman"/>
          <w:lang w:eastAsia="zh-Hans"/>
        </w:rPr>
      </w:pPr>
      <w:r>
        <w:rPr>
          <w:rFonts w:ascii="Times New Roman" w:hAnsi="Times New Roman" w:cs="Times New Roman"/>
          <w:lang w:eastAsia="zh-Hans"/>
        </w:rPr>
        <w:t>对异常点敏感；</w:t>
      </w:r>
    </w:p>
    <w:p>
      <w:pPr>
        <w:numPr>
          <w:ilvl w:val="0"/>
          <w:numId w:val="6"/>
        </w:numPr>
        <w:rPr>
          <w:rFonts w:ascii="Times New Roman" w:hAnsi="Times New Roman" w:cs="Times New Roman"/>
          <w:lang w:eastAsia="zh-Hans"/>
        </w:rPr>
      </w:pPr>
      <w:r>
        <w:rPr>
          <w:rFonts w:ascii="Times New Roman" w:hAnsi="Times New Roman" w:cs="Times New Roman"/>
          <w:lang w:eastAsia="zh-Hans"/>
        </w:rPr>
        <w:t>对于线性不可分的数据效果较差。这些通常也是基于划分的聚类算法的固有缺点。</w:t>
      </w:r>
    </w:p>
    <w:p>
      <w:pPr>
        <w:rPr>
          <w:rFonts w:ascii="Times New Roman" w:hAnsi="Times New Roman" w:cs="Times New Roman"/>
          <w:lang w:eastAsia="zh-Hans"/>
        </w:rPr>
      </w:pP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5267325" cy="1168400"/>
            <wp:effectExtent l="0" t="0" r="15875" b="0"/>
            <wp:docPr id="26" name="图片 2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means"/>
                    <pic:cNvPicPr>
                      <a:picLocks noChangeAspect="1"/>
                    </pic:cNvPicPr>
                  </pic:nvPicPr>
                  <pic:blipFill>
                    <a:blip r:embed="rId24"/>
                    <a:stretch>
                      <a:fillRect/>
                    </a:stretch>
                  </pic:blipFill>
                  <pic:spPr>
                    <a:xfrm>
                      <a:off x="0" y="0"/>
                      <a:ext cx="5267325" cy="1168400"/>
                    </a:xfrm>
                    <a:prstGeom prst="rect">
                      <a:avLst/>
                    </a:prstGeom>
                  </pic:spPr>
                </pic:pic>
              </a:graphicData>
            </a:graphic>
          </wp:inline>
        </w:drawing>
      </w:r>
    </w:p>
    <w:p>
      <w:pPr>
        <w:jc w:val="center"/>
        <w:rPr>
          <w:rFonts w:ascii="Times New Roman" w:hAnsi="Times New Roman" w:cs="Times New Roman"/>
          <w:lang w:eastAsia="zh-Hans"/>
        </w:rPr>
      </w:pPr>
      <w:r>
        <w:rPr>
          <w:rFonts w:ascii="Times New Roman" w:hAnsi="Times New Roman" w:cs="Times New Roman"/>
          <w:lang w:eastAsia="zh-Hans"/>
        </w:rPr>
        <w:t>Fig.1. Procedure of K-means, from left to right. (picutre by wikipedia).</w:t>
      </w:r>
    </w:p>
    <w:p>
      <w:pP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K-medo</w:t>
      </w:r>
      <w:r>
        <w:rPr>
          <w:rFonts w:ascii="Times New Roman" w:hAnsi="Times New Roman" w:cs="Times New Roman"/>
        </w:rPr>
        <w:t>i</w:t>
      </w:r>
      <w:r>
        <w:rPr>
          <w:rFonts w:ascii="Times New Roman" w:hAnsi="Times New Roman" w:cs="Times New Roman"/>
          <w:lang w:eastAsia="zh-Hans"/>
        </w:rPr>
        <w:t>ds是K-means算法的一个改进，其与K-means的最大区别是选择中心点的方法不同：K-medoids每次选取的中心点必须是样本点，而K-means选取的中心点可以是样本点以外的点。K-medoids选取中心点时，需要遍历簇中所有的点，在前簇中选择所有其他点到中心点距离之和最小的点为中心点。通过这样的方式K-medoids可以大大减少异常点对聚类结果影响。</w:t>
      </w:r>
    </w:p>
    <w:p>
      <w:pPr>
        <w:ind w:firstLine="420"/>
        <w:rPr>
          <w:rFonts w:ascii="Times New Roman" w:hAnsi="Times New Roman" w:cs="Times New Roman"/>
          <w:lang w:eastAsia="zh-Hans"/>
        </w:rPr>
      </w:pPr>
      <w:r>
        <w:rPr>
          <w:rFonts w:ascii="Times New Roman" w:hAnsi="Times New Roman" w:cs="Times New Roman"/>
          <w:lang w:eastAsia="zh-Hans"/>
        </w:rPr>
        <w:t>还有一种常用的基于概率统计的方法</w:t>
      </w:r>
      <w:r>
        <w:rPr>
          <w:rFonts w:ascii="Times New Roman" w:hAnsi="Times New Roman" w:cs="Times New Roman"/>
        </w:rPr>
        <w:t>，也属于基于划分的聚类算法</w:t>
      </w:r>
      <w:r>
        <w:rPr>
          <w:rFonts w:ascii="Times New Roman" w:hAnsi="Times New Roman" w:cs="Times New Roman"/>
          <w:lang w:eastAsia="zh-Hans"/>
        </w:rPr>
        <w:t>。可以假定数据空间中有一个隐藏的类别分布，分布的类别数量为K，数据样本就是通过这K个类别即簇产生的：先以一定概率选取一个簇，然后从簇中以一定的概率选取一个样本。所以接下来就是计算这K个簇和它们以概率产生数据集的似然。假定样本是独立采样的，因此对于数据集</w:t>
      </w:r>
      <w:r>
        <w:rPr>
          <w:rFonts w:ascii="Times New Roman" w:hAnsi="Times New Roman" w:cs="Times New Roman"/>
        </w:rPr>
        <w:t>D={D</w:t>
      </w:r>
      <w:r>
        <w:rPr>
          <w:rFonts w:ascii="Times New Roman" w:hAnsi="Times New Roman" w:cs="Times New Roman"/>
          <w:vertAlign w:val="subscript"/>
        </w:rPr>
        <w:t>1</w:t>
      </w:r>
      <w:r>
        <w:rPr>
          <w:rFonts w:ascii="Times New Roman" w:hAnsi="Times New Roman" w:cs="Times New Roman"/>
        </w:rPr>
        <w:t>, D</w:t>
      </w:r>
      <w:r>
        <w:rPr>
          <w:rFonts w:ascii="Times New Roman" w:hAnsi="Times New Roman" w:cs="Times New Roman"/>
          <w:vertAlign w:val="subscript"/>
        </w:rPr>
        <w:t>2</w:t>
      </w:r>
      <w:r>
        <w:rPr>
          <w:rFonts w:ascii="Times New Roman" w:hAnsi="Times New Roman" w:cs="Times New Roman"/>
        </w:rPr>
        <w:t>, D</w:t>
      </w:r>
      <w:r>
        <w:rPr>
          <w:rFonts w:ascii="Times New Roman" w:hAnsi="Times New Roman" w:cs="Times New Roman"/>
          <w:vertAlign w:val="subscript"/>
        </w:rPr>
        <w:t>3</w:t>
      </w:r>
      <w:r>
        <w:rPr>
          <w:rFonts w:ascii="Times New Roman" w:hAnsi="Times New Roman" w:cs="Times New Roman"/>
        </w:rPr>
        <w:t>, …}</w:t>
      </w:r>
      <w:r>
        <w:rPr>
          <w:rFonts w:ascii="Times New Roman" w:hAnsi="Times New Roman" w:cs="Times New Roman"/>
          <w:lang w:eastAsia="zh-Hans"/>
        </w:rPr>
        <w:t>有：</w:t>
      </w:r>
    </w:p>
    <w:p>
      <w:pPr>
        <w:ind w:firstLine="420"/>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047240" cy="332740"/>
            <wp:effectExtent l="0" t="0" r="10160" b="22860"/>
            <wp:docPr id="28"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19" descr="wpsoffice"/>
                    <pic:cNvPicPr>
                      <a:picLocks noChangeAspect="1"/>
                    </pic:cNvPicPr>
                  </pic:nvPicPr>
                  <pic:blipFill>
                    <a:blip r:embed="rId25"/>
                    <a:stretch>
                      <a:fillRect/>
                    </a:stretch>
                  </pic:blipFill>
                  <pic:spPr>
                    <a:xfrm>
                      <a:off x="0" y="0"/>
                      <a:ext cx="2047240" cy="332740"/>
                    </a:xfrm>
                    <a:prstGeom prst="rect">
                      <a:avLst/>
                    </a:prstGeom>
                  </pic:spPr>
                </pic:pic>
              </a:graphicData>
            </a:graphic>
          </wp:inline>
        </w:drawing>
      </w:r>
    </w:p>
    <w:p>
      <w:pPr>
        <w:rPr>
          <w:rFonts w:ascii="Times New Roman" w:hAnsi="Times New Roman" w:cs="Times New Roman"/>
          <w:lang w:eastAsia="zh-Hans"/>
        </w:rPr>
      </w:pPr>
      <w:r>
        <w:rPr>
          <w:rFonts w:ascii="Times New Roman" w:hAnsi="Times New Roman" w:cs="Times New Roman"/>
          <w:lang w:eastAsia="zh-Hans"/>
        </w:rPr>
        <w:t xml:space="preserve">其中 </w:t>
      </w:r>
      <w:r>
        <w:rPr>
          <w:rFonts w:ascii="Times New Roman" w:hAnsi="Times New Roman" w:cs="Times New Roman"/>
          <w:lang w:eastAsia="zh-Hans"/>
        </w:rPr>
        <w:drawing>
          <wp:inline distT="0" distB="0" distL="114300" distR="114300">
            <wp:extent cx="108585" cy="89535"/>
            <wp:effectExtent l="0" t="0" r="18415" b="12065"/>
            <wp:docPr id="30" name="334E55B0-647D-440b-865C-3EC943EB4CBC-2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20" descr="wpsoffice"/>
                    <pic:cNvPicPr>
                      <a:picLocks noChangeAspect="1"/>
                    </pic:cNvPicPr>
                  </pic:nvPicPr>
                  <pic:blipFill>
                    <a:blip r:embed="rId26"/>
                    <a:stretch>
                      <a:fillRect/>
                    </a:stretch>
                  </pic:blipFill>
                  <pic:spPr>
                    <a:xfrm>
                      <a:off x="0" y="0"/>
                      <a:ext cx="108585" cy="89535"/>
                    </a:xfrm>
                    <a:prstGeom prst="rect">
                      <a:avLst/>
                    </a:prstGeom>
                  </pic:spPr>
                </pic:pic>
              </a:graphicData>
            </a:graphic>
          </wp:inline>
        </w:drawing>
      </w:r>
      <w:r>
        <w:rPr>
          <w:rFonts w:ascii="Times New Roman" w:hAnsi="Times New Roman" w:cs="Times New Roman"/>
          <w:lang w:eastAsia="zh-Hans"/>
        </w:rPr>
        <w:t xml:space="preserve"> 是选择每个簇的概率， 所以选择K个簇的总概率为1，即</w:t>
      </w:r>
      <w:r>
        <w:rPr>
          <w:rFonts w:ascii="Times New Roman" w:hAnsi="Times New Roman" w:cs="Times New Roman"/>
          <w:lang w:eastAsia="zh-Hans"/>
        </w:rPr>
        <w:drawing>
          <wp:inline distT="0" distB="0" distL="114300" distR="114300">
            <wp:extent cx="394335" cy="276225"/>
            <wp:effectExtent l="0" t="0" r="5715" b="9525"/>
            <wp:docPr id="29"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21" descr="wpsoffice"/>
                    <pic:cNvPicPr>
                      <a:picLocks noChangeAspect="1"/>
                    </pic:cNvPicPr>
                  </pic:nvPicPr>
                  <pic:blipFill>
                    <a:blip r:embed="rId27"/>
                    <a:stretch>
                      <a:fillRect/>
                    </a:stretch>
                  </pic:blipFill>
                  <pic:spPr>
                    <a:xfrm>
                      <a:off x="0" y="0"/>
                      <a:ext cx="404855" cy="283594"/>
                    </a:xfrm>
                    <a:prstGeom prst="rect">
                      <a:avLst/>
                    </a:prstGeom>
                  </pic:spPr>
                </pic:pic>
              </a:graphicData>
            </a:graphic>
          </wp:inline>
        </w:drawing>
      </w:r>
      <w:r>
        <w:rPr>
          <w:rFonts w:ascii="Times New Roman" w:hAnsi="Times New Roman" w:cs="Times New Roman"/>
          <w:lang w:eastAsia="zh-Hans"/>
        </w:rPr>
        <w:t xml:space="preserve"> ，</w:t>
      </w:r>
      <w:r>
        <w:rPr>
          <w:rFonts w:ascii="Times New Roman" w:hAnsi="Times New Roman" w:cs="Times New Roman"/>
          <w:lang w:eastAsia="zh-Hans"/>
        </w:rPr>
        <w:drawing>
          <wp:inline distT="0" distB="0" distL="114300" distR="114300">
            <wp:extent cx="76200" cy="113030"/>
            <wp:effectExtent l="0" t="0" r="0" b="13970"/>
            <wp:docPr id="31"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22" descr="wpsoffice"/>
                    <pic:cNvPicPr>
                      <a:picLocks noChangeAspect="1"/>
                    </pic:cNvPicPr>
                  </pic:nvPicPr>
                  <pic:blipFill>
                    <a:blip r:embed="rId28"/>
                    <a:stretch>
                      <a:fillRect/>
                    </a:stretch>
                  </pic:blipFill>
                  <pic:spPr>
                    <a:xfrm>
                      <a:off x="0" y="0"/>
                      <a:ext cx="76200" cy="113030"/>
                    </a:xfrm>
                    <a:prstGeom prst="rect">
                      <a:avLst/>
                    </a:prstGeom>
                  </pic:spPr>
                </pic:pic>
              </a:graphicData>
            </a:graphic>
          </wp:inline>
        </w:drawing>
      </w:r>
      <w:r>
        <w:rPr>
          <w:rFonts w:ascii="Times New Roman" w:hAnsi="Times New Roman" w:cs="Times New Roman"/>
          <w:lang w:eastAsia="zh-Hans"/>
        </w:rPr>
        <w:t xml:space="preserve"> 是指定概率分布的参数，譬如实际应用中可选择高斯分布，则参数为n维均值向量和n x n阶的协方差矩阵。进行参数估计可使用EM算法</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{"citationID":"w1LROErJ","properties":{"formattedCitation":"[3]","plainCitation":"[3]","noteIndex":0},"citationItems":[{"id":96,"uris":["http://zotero.org/users/9526958/items/3RCANB4Z"],"itemData":{"id":96,"type":"book","abstract":"The only single-source——now completely updated and revised——to offer a unified treatment of the theory, methodology, and applications of the EM algorithm Complete with updates that capture developments from the past decade, The EM Algorithm and Extensions, Second Edition successfully provides a basic understanding of the EM algorithm by describing its inception, implementation, and applicability in numerous statistical contexts. In conjunction with the fundamentals of the topic, the authors discuss convergence issues and computation of standard errors, and, in addition, unveil many parallels and connections between the EM algorithm and Markov chain Monte Carlo algorithms. Thorough discussions on the complexities and drawbacks that arise from the basic EM algorithm, such as slow convergence and lack of an in-built procedure to compute the covariance matrix of parameter estimates, are also presented. While the general philosophy of the First Edition has been maintained, this timely new edition has been updated, revised, and expanded to include:   New chapters on Monte Carlo versions of the EM algorithm and generalizations of the EM algorithm   New results on convergence, including convergence of the EM algorithm in constrained parameter spaces   Expanded discussion of standard error computation methods, such as methods for categorical data and methods based on numerical differentiation   Coverage of the interval EM, which locates all stationary points in a designated region of the parameter space   Exploration of the EM algorithm's relationship with the Gibbs sampler and other Markov chain Monte Carlo methods   Plentiful pedagogical elements—chapter introductions, lists of examples, author and subject indices, computer-drawn graphics, and a related Web site   The EM Algorithm and Extensions, Second Edition serves as an excellent text for graduate-level statistics students and is also a comprehensive resource for theoreticians, practitioners, and researchers in the social and physical sciences who would like to extend their knowledge of the EM algorithm.","ISBN":"978-0-470-19160-6","language":"en","note":"Google-Books-ID: NBawzaWoWa8C","number-of-pages":"399","publisher":"John Wiley &amp; Sons","source":"Google Books","title":"The EM Algorithm and Extensions","author":[{"family":"McLachlan","given":"Geoffrey J."},{"family":"Krishnan","given":"Thriyambakam"}],"issued":{"date-parts":[["2007",11,9]]}}}],"schema":"https://github.com/citation-style-language/schema/raw/master/csl-citation.json"}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[3]</w:t>
      </w:r>
      <w:r>
        <w:rPr>
          <w:rFonts w:ascii="Times New Roman" w:hAnsi="Times New Roman" w:cs="Times New Roman"/>
          <w:lang w:eastAsia="zh-Hans"/>
        </w:rPr>
        <w:fldChar w:fldCharType="end"/>
      </w:r>
      <w:r>
        <w:rPr>
          <w:rFonts w:ascii="Times New Roman" w:hAnsi="Times New Roman" w:cs="Times New Roman"/>
          <w:lang w:eastAsia="zh-Hans"/>
        </w:rPr>
        <w:t>或其他方法。得出参数后即可通过后验概率</w:t>
      </w:r>
      <w:r>
        <w:rPr>
          <w:rFonts w:ascii="Times New Roman" w:hAnsi="Times New Roman" w:cs="Times New Roman"/>
        </w:rPr>
        <w:t>P(C</w:t>
      </w:r>
      <w:r>
        <w:rPr>
          <w:rFonts w:ascii="Times New Roman" w:hAnsi="Times New Roman" w:cs="Times New Roman"/>
          <w:vertAlign w:val="subscript"/>
        </w:rPr>
        <w:t>i</w:t>
      </w:r>
      <w:r>
        <w:rPr>
          <w:rFonts w:ascii="Times New Roman" w:hAnsi="Times New Roman" w:cs="Times New Roman"/>
        </w:rPr>
        <w:t xml:space="preserve"> | x</w:t>
      </w:r>
      <w:r>
        <w:rPr>
          <w:rFonts w:ascii="Times New Roman" w:hAnsi="Times New Roman" w:cs="Times New Roman"/>
          <w:vertAlign w:val="subscript"/>
        </w:rPr>
        <w:t>i</w:t>
      </w:r>
      <w:r>
        <w:rPr>
          <w:rFonts w:ascii="Times New Roman" w:hAnsi="Times New Roman" w:cs="Times New Roman"/>
        </w:rPr>
        <w:t>)</w:t>
      </w:r>
      <w:r>
        <w:rPr>
          <w:rFonts w:ascii="Times New Roman" w:hAnsi="Times New Roman" w:cs="Times New Roman"/>
          <w:lang w:eastAsia="zh-Hans"/>
        </w:rPr>
        <w:t xml:space="preserve">  得出样本所属的簇类。</w:t>
      </w:r>
    </w:p>
    <w:p>
      <w:pPr>
        <w:ind w:firstLine="420"/>
        <w:rPr>
          <w:rFonts w:ascii="Times New Roman" w:hAnsi="Times New Roman" w:cs="Times New Roman"/>
          <w:lang w:eastAsia="zh-Hans"/>
        </w:rPr>
      </w:pPr>
      <w:r>
        <w:rPr>
          <w:rFonts w:ascii="Times New Roman" w:hAnsi="Times New Roman" w:cs="Times New Roman"/>
          <w:lang w:eastAsia="zh-Hans"/>
        </w:rPr>
        <w:t>表2总结了基于划分的聚类算法的时间复杂度，其中GMM</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{"citationID":"BIP3KX8X","properties":{"formattedCitation":"[4]","plainCitation":"[4]","noteIndex":0},"citationItems":[{"id":98,"uris":["http://zotero.org/users/9526958/items/RH27VZ2G"],"itemData":{"id":98,"type":"paper-conference","abstract":"In a Bayesian mixture model it is not necessary a priori to limit the num(cid:173) ber of components to be finite.  In this paper an infinite Gaussian mixture  model is  presented which neatly sidesteps the difficult problem of find(cid:173) ing the \"right\" number of mixture components. Inference in the model is  done using an efficient parameter-free Markov Chain that relies entirely  on Gibbs sampling.","container-title":"Advances in Neural Information Processing Systems","publisher":"MIT Press","source":"Neural Information Processing Systems","title":"The Infinite Gaussian Mixture Model","URL":"https://proceedings.neurips.cc/paper/1999/hash/97d98119037c5b8a9663cb21fb8ebf47-Abstract.html","volume":"12","author":[{"family":"Rasmussen","given":"Carl"}],"accessed":{"date-parts":[["2022",7,8]]},"issued":{"date-parts":[["1999"]]}}}],"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[4]</w:t>
      </w:r>
      <w:r>
        <w:rPr>
          <w:rFonts w:ascii="Times New Roman" w:hAnsi="Times New Roman" w:cs="Times New Roman"/>
          <w:lang w:eastAsia="zh-Hans"/>
        </w:rPr>
        <w:fldChar w:fldCharType="end"/>
      </w:r>
      <w:r>
        <w:rPr>
          <w:rFonts w:ascii="Times New Roman" w:hAnsi="Times New Roman" w:cs="Times New Roman"/>
          <w:lang w:eastAsia="zh-Hans"/>
        </w:rPr>
        <w:t>为高斯混合分布聚类算法，k表示聚类的数量，t为迭代次数，n为样本数量。</w:t>
      </w:r>
    </w:p>
    <w:p>
      <w:pPr>
        <w:ind w:firstLine="420"/>
        <w:rPr>
          <w:rFonts w:ascii="Times New Roman" w:hAnsi="Times New Roman" w:cs="Times New Roman"/>
          <w:lang w:eastAsia="zh-Hans"/>
        </w:rPr>
      </w:pPr>
    </w:p>
    <w:p>
      <w:pPr>
        <w:jc w:val="center"/>
        <w:rPr>
          <w:rFonts w:ascii="Times New Roman" w:hAnsi="Times New Roman" w:cs="Times New Roman"/>
          <w:lang w:eastAsia="zh-Hans"/>
        </w:rPr>
      </w:pPr>
      <w:r>
        <w:rPr>
          <w:rFonts w:ascii="Times New Roman" w:hAnsi="Times New Roman" w:cs="Times New Roman"/>
          <w:lang w:eastAsia="zh-Hans"/>
        </w:rPr>
        <w:t>Table.2. Time complexity for partition alorithm</w:t>
      </w:r>
    </w:p>
    <w:tbl>
      <w:tblPr>
        <w:tblStyle w:val="9"/>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bottom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K-means</w:t>
            </w:r>
          </w:p>
        </w:tc>
        <w:tc>
          <w:tcPr>
            <w:tcW w:w="2841" w:type="dxa"/>
            <w:tcBorders>
              <w:bottom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K-mediods</w:t>
            </w:r>
          </w:p>
        </w:tc>
        <w:tc>
          <w:tcPr>
            <w:tcW w:w="2841" w:type="dxa"/>
            <w:tcBorders>
              <w:bottom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GMM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op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O(k*t*n)</w:t>
            </w:r>
          </w:p>
        </w:tc>
        <w:tc>
          <w:tcPr>
            <w:tcW w:w="2841" w:type="dxa"/>
            <w:tcBorders>
              <w:top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O(k(n-k)</w:t>
            </w:r>
            <w:r>
              <w:rPr>
                <w:rFonts w:ascii="Times New Roman" w:hAnsi="Times New Roman" w:cs="Times New Roman"/>
                <w:vertAlign w:val="superscript"/>
                <w:lang w:eastAsia="zh-Hans"/>
              </w:rPr>
              <w:t>2</w:t>
            </w:r>
            <w:r>
              <w:rPr>
                <w:rFonts w:ascii="Times New Roman" w:hAnsi="Times New Roman" w:cs="Times New Roman"/>
                <w:lang w:eastAsia="zh-Hans"/>
              </w:rPr>
              <w:t>)</w:t>
            </w:r>
          </w:p>
        </w:tc>
        <w:tc>
          <w:tcPr>
            <w:tcW w:w="2841" w:type="dxa"/>
            <w:tcBorders>
              <w:top w:val="single" w:color="000000" w:sz="12" w:space="0"/>
              <w:tl2br w:val="nil"/>
              <w:tr2bl w:val="nil"/>
            </w:tcBorders>
          </w:tcPr>
          <w:p>
            <w:pPr>
              <w:jc w:val="center"/>
              <w:rPr>
                <w:rFonts w:ascii="Times New Roman" w:hAnsi="Times New Roman" w:cs="Times New Roman"/>
                <w:lang w:eastAsia="zh-Hans"/>
              </w:rPr>
            </w:pPr>
            <w:r>
              <w:rPr>
                <w:rFonts w:ascii="Times New Roman" w:hAnsi="Times New Roman" w:cs="Times New Roman"/>
                <w:lang w:eastAsia="zh-Hans"/>
              </w:rPr>
              <w:t>O(k*t*n</w:t>
            </w:r>
            <w:r>
              <w:rPr>
                <w:rFonts w:ascii="Times New Roman" w:hAnsi="Times New Roman" w:cs="Times New Roman"/>
                <w:vertAlign w:val="superscript"/>
                <w:lang w:eastAsia="zh-Hans"/>
              </w:rPr>
              <w:t>2</w:t>
            </w:r>
            <w:r>
              <w:rPr>
                <w:rFonts w:ascii="Times New Roman" w:hAnsi="Times New Roman" w:cs="Times New Roman"/>
                <w:lang w:eastAsia="zh-Hans"/>
              </w:rPr>
              <w:t>)</w:t>
            </w:r>
          </w:p>
        </w:tc>
      </w:tr>
    </w:tbl>
    <w:p>
      <w:pPr>
        <w:rPr>
          <w:rFonts w:ascii="Times New Roman" w:hAnsi="Times New Roman" w:cs="Times New Roman"/>
          <w:lang w:eastAsia="zh-Hans"/>
        </w:rPr>
      </w:pPr>
    </w:p>
    <w:p>
      <w:pPr>
        <w:numPr>
          <w:numId w:val="0"/>
        </w:numPr>
        <w:outlineLvl w:val="1"/>
        <w:rPr>
          <w:rFonts w:ascii="Times New Roman" w:hAnsi="Times New Roman" w:eastAsia="黑体" w:cs="Times New Roman"/>
        </w:rPr>
      </w:pPr>
      <w:bookmarkStart w:id="6" w:name="_Toc24460"/>
      <w:r>
        <w:rPr>
          <w:rFonts w:hint="eastAsia" w:ascii="Times New Roman" w:hAnsi="Times New Roman" w:eastAsia="黑体" w:cs="Times New Roman"/>
          <w:lang w:val="en-US" w:eastAsia="zh-CN"/>
        </w:rPr>
        <w:t>二、</w:t>
      </w:r>
      <w:r>
        <w:rPr>
          <w:rFonts w:ascii="Times New Roman" w:hAnsi="Times New Roman" w:eastAsia="黑体" w:cs="Times New Roman"/>
        </w:rPr>
        <w:t>基于密度</w:t>
      </w:r>
      <w:r>
        <w:rPr>
          <w:rFonts w:ascii="Times New Roman" w:hAnsi="Times New Roman" w:eastAsia="黑体" w:cs="Times New Roman"/>
          <w:lang w:eastAsia="zh-Hans"/>
        </w:rPr>
        <w:t>的聚类</w:t>
      </w:r>
      <w:bookmarkEnd w:id="6"/>
    </w:p>
    <w:p>
      <w:pPr>
        <w:rPr>
          <w:rFonts w:ascii="Times New Roman" w:hAnsi="Times New Roman" w:cs="Times New Roman"/>
        </w:rPr>
      </w:pPr>
    </w:p>
    <w:p>
      <w:pPr>
        <w:ind w:firstLine="420"/>
        <w:rPr>
          <w:rFonts w:ascii="Times New Roman" w:hAnsi="Times New Roman" w:cs="Times New Roman"/>
          <w:lang w:eastAsia="zh-Hans"/>
        </w:rPr>
      </w:pPr>
      <w:r>
        <w:rPr>
          <w:rFonts w:ascii="Times New Roman" w:hAnsi="Times New Roman" w:cs="Times New Roman"/>
          <w:lang w:eastAsia="zh-Hans"/>
        </w:rPr>
        <w:t>这类算法以样本之间的紧密程度如可连接性为考察重点，基于可连接性将样本不断扩展聚类簇以获得最终的聚类效果。其中DBSCAN</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{"citationID":"6zWDsbnf","properties":{"formattedCitation":"[5]","plainCitation":"[5]","noteIndex":0},"citationItems":[{"id":81,"uris":["http://zotero.org/users/9526958/items/9S45LBY8"],"itemData":{"id":81,"type":"article-journal","abstract":"Clusteringalgorithmasreattractivefor the taskof classidentification in spatial databases.Howevetrh, e applicationto large spatial databasesrises the followingrequirementfsor clustering algorithms: minimalrequirementsof domain knowledgteo determinethe input parameters,discoveryof clusters witharbitraryshapeandgoodefficiencyonlarge databases. Thewell-knowcnlusteringalgorithmsoffer nosolution to the combinatioonf theserequirementsI.n this paper, wepresent the newclustering algorithmDBSCAreNlying on a density-basednotionof clusters whichis designedto discoverclusters of arbitrary shape.DBSCrAeNquiresonly one input parameterandsupportsthe user in determiningan appropriatevaluefor it. Weperformeadn experimentaelvaluation of the effectiveness and efficiency of DBSCAusNing synthetic data and real data of the SEQUO2IA000benchmark.Theresults of our experimentsdemonstratethat (1) DBSCiAsNsignificantlymoreeffective in discoveringclusters of arbitrary shapethan the well-knowanlgorithmCLARANS,and that (2) DBSCAoNutperforms CLARANbyS factorof morethan100in termsof efficiency.","language":"en","page":"6","source":"Zotero","title":"A Density-Based Algorithm for Discovering Clusters in Large Spatial Databases with Noise","author":[{"family":"Ester","given":"Martin"},{"family":"Kriegel","given":"Hans-Peter"},{"family":"Xu","given":"Xiaowei"}]}}],"schema":"https://github.com/citation-style-language/schema/raw/master/csl-citation.json"}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[5]</w:t>
      </w:r>
      <w:r>
        <w:rPr>
          <w:rFonts w:ascii="Times New Roman" w:hAnsi="Times New Roman" w:cs="Times New Roman"/>
          <w:lang w:eastAsia="zh-Hans"/>
        </w:rPr>
        <w:fldChar w:fldCharType="end"/>
      </w:r>
      <w:r>
        <w:rPr>
          <w:rFonts w:ascii="Times New Roman" w:hAnsi="Times New Roman" w:cs="Times New Roman"/>
          <w:lang w:eastAsia="zh-Hans"/>
        </w:rPr>
        <w:t>是此聚类算法典型代表。</w:t>
      </w:r>
    </w:p>
    <w:p>
      <w:pPr>
        <w:ind w:firstLine="420"/>
        <w:rPr>
          <w:rFonts w:ascii="Times New Roman" w:hAnsi="Times New Roman" w:cs="Times New Roman"/>
          <w:lang w:eastAsia="zh-Hans"/>
        </w:rPr>
      </w:pPr>
      <w:r>
        <w:rPr>
          <w:rFonts w:ascii="Times New Roman" w:hAnsi="Times New Roman" w:cs="Times New Roman"/>
          <w:lang w:eastAsia="zh-Hans"/>
        </w:rPr>
        <w:t>DBSCAN需要预定参数（</w:t>
      </w:r>
      <w:r>
        <w:rPr>
          <w:rFonts w:ascii="Times New Roman" w:hAnsi="Times New Roman" w:cs="Times New Roman"/>
          <w:lang w:eastAsia="zh-Hans"/>
        </w:rPr>
        <w:drawing>
          <wp:inline distT="0" distB="0" distL="114300" distR="114300">
            <wp:extent cx="76200" cy="96520"/>
            <wp:effectExtent l="0" t="0" r="0" b="5080"/>
            <wp:docPr id="35" name="334E55B0-647D-440b-865C-3EC943EB4CBC-2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23" descr="wpsoffice"/>
                    <pic:cNvPicPr>
                      <a:picLocks noChangeAspect="1"/>
                    </pic:cNvPicPr>
                  </pic:nvPicPr>
                  <pic:blipFill>
                    <a:blip r:embed="rId29"/>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 MinPts），首先定义如下几个概念：</w:t>
      </w:r>
    </w:p>
    <w:p>
      <w:pPr>
        <w:numPr>
          <w:ilvl w:val="0"/>
          <w:numId w:val="7"/>
        </w:numP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76200" cy="96520"/>
            <wp:effectExtent l="0" t="0" r="0" b="5080"/>
            <wp:docPr id="33" name="334E55B0-647D-440b-865C-3EC943EB4CBC-2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4E55B0-647D-440b-865C-3EC943EB4CBC-24" descr="wpsoffice"/>
                    <pic:cNvPicPr>
                      <a:picLocks noChangeAspect="1"/>
                    </pic:cNvPicPr>
                  </pic:nvPicPr>
                  <pic:blipFill>
                    <a:blip r:embed="rId29"/>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-邻域：</w:t>
      </w:r>
      <w:r>
        <w:rPr>
          <w:rFonts w:ascii="Times New Roman" w:hAnsi="Times New Roman" w:cs="Times New Roman"/>
          <w:lang w:eastAsia="zh-Hans"/>
        </w:rPr>
        <w:drawing>
          <wp:inline distT="0" distB="0" distL="114300" distR="114300">
            <wp:extent cx="2009775" cy="140335"/>
            <wp:effectExtent l="0" t="0" r="22225" b="12065"/>
            <wp:docPr id="34" name="334E55B0-647D-440b-865C-3EC943EB4CBC-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25" descr="wpsoffice"/>
                    <pic:cNvPicPr>
                      <a:picLocks noChangeAspect="1"/>
                    </pic:cNvPicPr>
                  </pic:nvPicPr>
                  <pic:blipFill>
                    <a:blip r:embed="rId30"/>
                    <a:stretch>
                      <a:fillRect/>
                    </a:stretch>
                  </pic:blipFill>
                  <pic:spPr>
                    <a:xfrm>
                      <a:off x="0" y="0"/>
                      <a:ext cx="2009775" cy="140335"/>
                    </a:xfrm>
                    <a:prstGeom prst="rect">
                      <a:avLst/>
                    </a:prstGeom>
                  </pic:spPr>
                </pic:pic>
              </a:graphicData>
            </a:graphic>
          </wp:inline>
        </w:drawing>
      </w:r>
      <w:r>
        <w:rPr>
          <w:rFonts w:ascii="Times New Roman" w:hAnsi="Times New Roman" w:cs="Times New Roman"/>
          <w:lang w:eastAsia="zh-Hans"/>
        </w:rPr>
        <w:t>；</w:t>
      </w:r>
    </w:p>
    <w:p>
      <w:pPr>
        <w:numPr>
          <w:ilvl w:val="0"/>
          <w:numId w:val="7"/>
        </w:numPr>
        <w:rPr>
          <w:rFonts w:ascii="Times New Roman" w:hAnsi="Times New Roman" w:cs="Times New Roman"/>
          <w:lang w:eastAsia="zh-Hans"/>
        </w:rPr>
      </w:pPr>
      <w:r>
        <w:rPr>
          <w:rFonts w:ascii="Times New Roman" w:hAnsi="Times New Roman" w:cs="Times New Roman"/>
          <w:lang w:eastAsia="zh-Hans"/>
        </w:rPr>
        <w:t>核心对象：若x</w:t>
      </w:r>
      <w:r>
        <w:rPr>
          <w:rFonts w:ascii="Times New Roman" w:hAnsi="Times New Roman" w:cs="Times New Roman"/>
          <w:vertAlign w:val="subscript"/>
          <w:lang w:eastAsia="zh-Hans"/>
        </w:rPr>
        <w:t>j</w:t>
      </w:r>
      <w:r>
        <w:rPr>
          <w:rFonts w:ascii="Times New Roman" w:hAnsi="Times New Roman" w:cs="Times New Roman"/>
          <w:lang w:eastAsia="zh-Hans"/>
        </w:rPr>
        <w:t>的</w:t>
      </w:r>
      <w:r>
        <w:rPr>
          <w:rFonts w:ascii="Times New Roman" w:hAnsi="Times New Roman" w:cs="Times New Roman"/>
          <w:lang w:eastAsia="zh-Hans"/>
        </w:rPr>
        <w:drawing>
          <wp:inline distT="0" distB="0" distL="114300" distR="114300">
            <wp:extent cx="76200" cy="96520"/>
            <wp:effectExtent l="0" t="0" r="0" b="5080"/>
            <wp:docPr id="36" name="334E55B0-647D-440b-865C-3EC943EB4CBC-2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26" descr="wpsoffice"/>
                    <pic:cNvPicPr>
                      <a:picLocks noChangeAspect="1"/>
                    </pic:cNvPicPr>
                  </pic:nvPicPr>
                  <pic:blipFill>
                    <a:blip r:embed="rId29"/>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-邻域至少包含MinPts个样本，则x</w:t>
      </w:r>
      <w:r>
        <w:rPr>
          <w:rFonts w:ascii="Times New Roman" w:hAnsi="Times New Roman" w:cs="Times New Roman"/>
          <w:vertAlign w:val="subscript"/>
          <w:lang w:eastAsia="zh-Hans"/>
        </w:rPr>
        <w:t>j</w:t>
      </w:r>
      <w:r>
        <w:rPr>
          <w:rFonts w:ascii="Times New Roman" w:hAnsi="Times New Roman" w:cs="Times New Roman"/>
          <w:lang w:eastAsia="zh-Hans"/>
        </w:rPr>
        <w:t>是一个核心对象；</w:t>
      </w:r>
    </w:p>
    <w:p>
      <w:pPr>
        <w:numPr>
          <w:ilvl w:val="0"/>
          <w:numId w:val="7"/>
        </w:numPr>
        <w:rPr>
          <w:rFonts w:ascii="Times New Roman" w:hAnsi="Times New Roman" w:cs="Times New Roman"/>
          <w:lang w:eastAsia="zh-Hans"/>
        </w:rPr>
      </w:pPr>
      <w:r>
        <w:rPr>
          <w:rFonts w:ascii="Times New Roman" w:hAnsi="Times New Roman" w:cs="Times New Roman"/>
          <w:lang w:eastAsia="zh-Hans"/>
        </w:rPr>
        <w:t>密度直达：若x</w:t>
      </w:r>
      <w:r>
        <w:rPr>
          <w:rFonts w:ascii="Times New Roman" w:hAnsi="Times New Roman" w:cs="Times New Roman"/>
          <w:vertAlign w:val="subscript"/>
          <w:lang w:eastAsia="zh-Hans"/>
        </w:rPr>
        <w:t>j</w:t>
      </w:r>
      <w:r>
        <w:rPr>
          <w:rFonts w:ascii="Times New Roman" w:hAnsi="Times New Roman" w:cs="Times New Roman"/>
          <w:lang w:eastAsia="zh-Hans"/>
        </w:rPr>
        <w:t>位于x</w:t>
      </w:r>
      <w:r>
        <w:rPr>
          <w:rFonts w:ascii="Times New Roman" w:hAnsi="Times New Roman" w:cs="Times New Roman"/>
          <w:vertAlign w:val="subscript"/>
          <w:lang w:eastAsia="zh-Hans"/>
        </w:rPr>
        <w:t>i</w:t>
      </w:r>
      <w:r>
        <w:rPr>
          <w:rFonts w:ascii="Times New Roman" w:hAnsi="Times New Roman" w:cs="Times New Roman"/>
          <w:lang w:eastAsia="zh-Hans"/>
        </w:rPr>
        <w:t>的</w:t>
      </w:r>
      <w:r>
        <w:rPr>
          <w:rFonts w:ascii="Times New Roman" w:hAnsi="Times New Roman" w:cs="Times New Roman"/>
          <w:lang w:eastAsia="zh-Hans"/>
        </w:rPr>
        <w:drawing>
          <wp:inline distT="0" distB="0" distL="114300" distR="114300">
            <wp:extent cx="76200" cy="96520"/>
            <wp:effectExtent l="0" t="0" r="0" b="5080"/>
            <wp:docPr id="37"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27" descr="wpsoffice"/>
                    <pic:cNvPicPr>
                      <a:picLocks noChangeAspect="1"/>
                    </pic:cNvPicPr>
                  </pic:nvPicPr>
                  <pic:blipFill>
                    <a:blip r:embed="rId29"/>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-邻域中，且x</w:t>
      </w:r>
      <w:r>
        <w:rPr>
          <w:rFonts w:ascii="Times New Roman" w:hAnsi="Times New Roman" w:cs="Times New Roman"/>
          <w:vertAlign w:val="subscript"/>
          <w:lang w:eastAsia="zh-Hans"/>
        </w:rPr>
        <w:t>i</w:t>
      </w:r>
      <w:r>
        <w:rPr>
          <w:rFonts w:ascii="Times New Roman" w:hAnsi="Times New Roman" w:cs="Times New Roman"/>
          <w:lang w:eastAsia="zh-Hans"/>
        </w:rPr>
        <w:t>是核心对象，则称x</w:t>
      </w:r>
      <w:r>
        <w:rPr>
          <w:rFonts w:ascii="Times New Roman" w:hAnsi="Times New Roman" w:cs="Times New Roman"/>
          <w:vertAlign w:val="subscript"/>
          <w:lang w:eastAsia="zh-Hans"/>
        </w:rPr>
        <w:t>j</w:t>
      </w:r>
      <w:r>
        <w:rPr>
          <w:rFonts w:ascii="Times New Roman" w:hAnsi="Times New Roman" w:cs="Times New Roman"/>
          <w:lang w:eastAsia="zh-Hans"/>
        </w:rPr>
        <w:t>由x</w:t>
      </w:r>
      <w:r>
        <w:rPr>
          <w:rFonts w:ascii="Times New Roman" w:hAnsi="Times New Roman" w:cs="Times New Roman"/>
          <w:vertAlign w:val="subscript"/>
          <w:lang w:eastAsia="zh-Hans"/>
        </w:rPr>
        <w:t>i</w:t>
      </w:r>
      <w:r>
        <w:rPr>
          <w:rFonts w:ascii="Times New Roman" w:hAnsi="Times New Roman" w:cs="Times New Roman"/>
          <w:lang w:eastAsia="zh-Hans"/>
        </w:rPr>
        <w:t>密度直达；</w:t>
      </w:r>
    </w:p>
    <w:p>
      <w:pPr>
        <w:numPr>
          <w:ilvl w:val="0"/>
          <w:numId w:val="7"/>
        </w:numPr>
        <w:rPr>
          <w:rFonts w:ascii="Times New Roman" w:hAnsi="Times New Roman" w:cs="Times New Roman"/>
          <w:lang w:eastAsia="zh-Hans"/>
        </w:rPr>
      </w:pPr>
      <w:r>
        <w:rPr>
          <w:rFonts w:ascii="Times New Roman" w:hAnsi="Times New Roman" w:cs="Times New Roman"/>
          <w:lang w:eastAsia="zh-Hans"/>
        </w:rPr>
        <w:t>密度可达：对于x</w:t>
      </w:r>
      <w:r>
        <w:rPr>
          <w:rFonts w:ascii="Times New Roman" w:hAnsi="Times New Roman" w:cs="Times New Roman"/>
          <w:vertAlign w:val="subscript"/>
          <w:lang w:eastAsia="zh-Hans"/>
        </w:rPr>
        <w:t>i</w:t>
      </w:r>
      <w:r>
        <w:rPr>
          <w:rFonts w:ascii="Times New Roman" w:hAnsi="Times New Roman" w:cs="Times New Roman"/>
          <w:lang w:eastAsia="zh-Hans"/>
        </w:rPr>
        <w:t>与x</w:t>
      </w:r>
      <w:r>
        <w:rPr>
          <w:rFonts w:ascii="Times New Roman" w:hAnsi="Times New Roman" w:cs="Times New Roman"/>
          <w:vertAlign w:val="subscript"/>
          <w:lang w:eastAsia="zh-Hans"/>
        </w:rPr>
        <w:t>j</w:t>
      </w:r>
      <w:r>
        <w:rPr>
          <w:rFonts w:ascii="Times New Roman" w:hAnsi="Times New Roman" w:cs="Times New Roman"/>
          <w:lang w:eastAsia="zh-Hans"/>
        </w:rPr>
        <w:t>，若存在样本序列p</w:t>
      </w:r>
      <w:r>
        <w:rPr>
          <w:rFonts w:ascii="Times New Roman" w:hAnsi="Times New Roman" w:cs="Times New Roman"/>
          <w:vertAlign w:val="subscript"/>
          <w:lang w:eastAsia="zh-Hans"/>
        </w:rPr>
        <w:t>1</w:t>
      </w:r>
      <w:r>
        <w:rPr>
          <w:rFonts w:ascii="Times New Roman" w:hAnsi="Times New Roman" w:cs="Times New Roman"/>
          <w:lang w:eastAsia="zh-Hans"/>
        </w:rPr>
        <w:t>,p</w:t>
      </w:r>
      <w:r>
        <w:rPr>
          <w:rFonts w:ascii="Times New Roman" w:hAnsi="Times New Roman" w:cs="Times New Roman"/>
          <w:vertAlign w:val="subscript"/>
          <w:lang w:eastAsia="zh-Hans"/>
        </w:rPr>
        <w:t>2</w:t>
      </w:r>
      <w:r>
        <w:rPr>
          <w:rFonts w:ascii="Times New Roman" w:hAnsi="Times New Roman" w:cs="Times New Roman"/>
          <w:lang w:eastAsia="zh-Hans"/>
        </w:rPr>
        <w:t>,...,p</w:t>
      </w:r>
      <w:r>
        <w:rPr>
          <w:rFonts w:ascii="Times New Roman" w:hAnsi="Times New Roman" w:cs="Times New Roman"/>
          <w:vertAlign w:val="subscript"/>
          <w:lang w:eastAsia="zh-Hans"/>
        </w:rPr>
        <w:t>n</w:t>
      </w:r>
      <w:r>
        <w:rPr>
          <w:rFonts w:ascii="Times New Roman" w:hAnsi="Times New Roman" w:cs="Times New Roman"/>
          <w:lang w:eastAsia="zh-Hans"/>
        </w:rPr>
        <w:t>，其中p</w:t>
      </w:r>
      <w:r>
        <w:rPr>
          <w:rFonts w:ascii="Times New Roman" w:hAnsi="Times New Roman" w:cs="Times New Roman"/>
          <w:vertAlign w:val="subscript"/>
          <w:lang w:eastAsia="zh-Hans"/>
        </w:rPr>
        <w:t>1</w:t>
      </w:r>
      <w:r>
        <w:rPr>
          <w:rFonts w:ascii="Times New Roman" w:hAnsi="Times New Roman" w:cs="Times New Roman"/>
          <w:lang w:eastAsia="zh-Hans"/>
        </w:rPr>
        <w:t>=x</w:t>
      </w:r>
      <w:r>
        <w:rPr>
          <w:rFonts w:ascii="Times New Roman" w:hAnsi="Times New Roman" w:cs="Times New Roman"/>
          <w:vertAlign w:val="subscript"/>
          <w:lang w:eastAsia="zh-Hans"/>
        </w:rPr>
        <w:t>i</w:t>
      </w:r>
      <w:r>
        <w:rPr>
          <w:rFonts w:ascii="Times New Roman" w:hAnsi="Times New Roman" w:cs="Times New Roman"/>
          <w:lang w:eastAsia="zh-Hans"/>
        </w:rPr>
        <w:t>，p</w:t>
      </w:r>
      <w:r>
        <w:rPr>
          <w:rFonts w:ascii="Times New Roman" w:hAnsi="Times New Roman" w:cs="Times New Roman"/>
          <w:vertAlign w:val="subscript"/>
          <w:lang w:eastAsia="zh-Hans"/>
        </w:rPr>
        <w:t>n</w:t>
      </w:r>
      <w:r>
        <w:rPr>
          <w:rFonts w:ascii="Times New Roman" w:hAnsi="Times New Roman" w:cs="Times New Roman"/>
          <w:lang w:eastAsia="zh-Hans"/>
        </w:rPr>
        <w:t>=x</w:t>
      </w:r>
      <w:r>
        <w:rPr>
          <w:rFonts w:ascii="Times New Roman" w:hAnsi="Times New Roman" w:cs="Times New Roman"/>
          <w:vertAlign w:val="subscript"/>
          <w:lang w:eastAsia="zh-Hans"/>
        </w:rPr>
        <w:t>j</w:t>
      </w:r>
      <w:r>
        <w:rPr>
          <w:rFonts w:ascii="Times New Roman" w:hAnsi="Times New Roman" w:cs="Times New Roman"/>
          <w:lang w:eastAsia="zh-Hans"/>
        </w:rPr>
        <w:t>，且p</w:t>
      </w:r>
      <w:r>
        <w:rPr>
          <w:rFonts w:ascii="Times New Roman" w:hAnsi="Times New Roman" w:cs="Times New Roman"/>
          <w:vertAlign w:val="subscript"/>
          <w:lang w:eastAsia="zh-Hans"/>
        </w:rPr>
        <w:t>i+1</w:t>
      </w:r>
      <w:r>
        <w:rPr>
          <w:rFonts w:ascii="Times New Roman" w:hAnsi="Times New Roman" w:cs="Times New Roman"/>
          <w:lang w:eastAsia="zh-Hans"/>
        </w:rPr>
        <w:t>有p</w:t>
      </w:r>
      <w:r>
        <w:rPr>
          <w:rFonts w:ascii="Times New Roman" w:hAnsi="Times New Roman" w:cs="Times New Roman"/>
          <w:vertAlign w:val="subscript"/>
          <w:lang w:eastAsia="zh-Hans"/>
        </w:rPr>
        <w:t>i</w:t>
      </w:r>
      <w:r>
        <w:rPr>
          <w:rFonts w:ascii="Times New Roman" w:hAnsi="Times New Roman" w:cs="Times New Roman"/>
          <w:lang w:eastAsia="zh-Hans"/>
        </w:rPr>
        <w:t>密度可达，则称x</w:t>
      </w:r>
      <w:r>
        <w:rPr>
          <w:rFonts w:ascii="Times New Roman" w:hAnsi="Times New Roman" w:cs="Times New Roman"/>
          <w:vertAlign w:val="subscript"/>
          <w:lang w:eastAsia="zh-Hans"/>
        </w:rPr>
        <w:t>j</w:t>
      </w:r>
      <w:r>
        <w:rPr>
          <w:rFonts w:ascii="Times New Roman" w:hAnsi="Times New Roman" w:cs="Times New Roman"/>
          <w:lang w:eastAsia="zh-Hans"/>
        </w:rPr>
        <w:t>由x</w:t>
      </w:r>
      <w:r>
        <w:rPr>
          <w:rFonts w:ascii="Times New Roman" w:hAnsi="Times New Roman" w:cs="Times New Roman"/>
          <w:vertAlign w:val="subscript"/>
          <w:lang w:eastAsia="zh-Hans"/>
        </w:rPr>
        <w:t>i</w:t>
      </w:r>
      <w:r>
        <w:rPr>
          <w:rFonts w:ascii="Times New Roman" w:hAnsi="Times New Roman" w:cs="Times New Roman"/>
          <w:lang w:eastAsia="zh-Hans"/>
        </w:rPr>
        <w:t>密度可达；</w:t>
      </w:r>
    </w:p>
    <w:p>
      <w:pPr>
        <w:numPr>
          <w:ilvl w:val="0"/>
          <w:numId w:val="7"/>
        </w:numPr>
        <w:rPr>
          <w:rFonts w:ascii="Times New Roman" w:hAnsi="Times New Roman" w:cs="Times New Roman"/>
          <w:lang w:eastAsia="zh-Hans"/>
        </w:rPr>
      </w:pPr>
      <w:r>
        <w:rPr>
          <w:rFonts w:ascii="Times New Roman" w:hAnsi="Times New Roman" w:cs="Times New Roman"/>
          <w:lang w:eastAsia="zh-Hans"/>
        </w:rPr>
        <w:t>密度相连：对x</w:t>
      </w:r>
      <w:r>
        <w:rPr>
          <w:rFonts w:ascii="Times New Roman" w:hAnsi="Times New Roman" w:cs="Times New Roman"/>
          <w:vertAlign w:val="subscript"/>
          <w:lang w:eastAsia="zh-Hans"/>
        </w:rPr>
        <w:t>i</w:t>
      </w:r>
      <w:r>
        <w:rPr>
          <w:rFonts w:ascii="Times New Roman" w:hAnsi="Times New Roman" w:cs="Times New Roman"/>
          <w:lang w:eastAsia="zh-Hans"/>
        </w:rPr>
        <w:t>与x</w:t>
      </w:r>
      <w:r>
        <w:rPr>
          <w:rFonts w:ascii="Times New Roman" w:hAnsi="Times New Roman" w:cs="Times New Roman"/>
          <w:vertAlign w:val="subscript"/>
          <w:lang w:eastAsia="zh-Hans"/>
        </w:rPr>
        <w:t>j</w:t>
      </w:r>
      <w:r>
        <w:rPr>
          <w:rFonts w:ascii="Times New Roman" w:hAnsi="Times New Roman" w:cs="Times New Roman"/>
          <w:lang w:eastAsia="zh-Hans"/>
        </w:rPr>
        <w:t>，若存在x</w:t>
      </w:r>
      <w:r>
        <w:rPr>
          <w:rFonts w:ascii="Times New Roman" w:hAnsi="Times New Roman" w:cs="Times New Roman"/>
          <w:vertAlign w:val="subscript"/>
          <w:lang w:eastAsia="zh-Hans"/>
        </w:rPr>
        <w:t>k</w:t>
      </w:r>
      <w:r>
        <w:rPr>
          <w:rFonts w:ascii="Times New Roman" w:hAnsi="Times New Roman" w:cs="Times New Roman"/>
          <w:lang w:eastAsia="zh-Hans"/>
        </w:rPr>
        <w:t>使得x</w:t>
      </w:r>
      <w:r>
        <w:rPr>
          <w:rFonts w:ascii="Times New Roman" w:hAnsi="Times New Roman" w:cs="Times New Roman"/>
          <w:vertAlign w:val="subscript"/>
          <w:lang w:eastAsia="zh-Hans"/>
        </w:rPr>
        <w:t>i</w:t>
      </w:r>
      <w:r>
        <w:rPr>
          <w:rFonts w:ascii="Times New Roman" w:hAnsi="Times New Roman" w:cs="Times New Roman"/>
          <w:lang w:eastAsia="zh-Hans"/>
        </w:rPr>
        <w:t>与x</w:t>
      </w:r>
      <w:r>
        <w:rPr>
          <w:rFonts w:ascii="Times New Roman" w:hAnsi="Times New Roman" w:cs="Times New Roman"/>
          <w:vertAlign w:val="subscript"/>
          <w:lang w:eastAsia="zh-Hans"/>
        </w:rPr>
        <w:t>j</w:t>
      </w:r>
      <w:r>
        <w:rPr>
          <w:rFonts w:ascii="Times New Roman" w:hAnsi="Times New Roman" w:cs="Times New Roman"/>
          <w:lang w:eastAsia="zh-Hans"/>
        </w:rPr>
        <w:t>均由x</w:t>
      </w:r>
      <w:r>
        <w:rPr>
          <w:rFonts w:ascii="Times New Roman" w:hAnsi="Times New Roman" w:cs="Times New Roman"/>
          <w:vertAlign w:val="subscript"/>
          <w:lang w:eastAsia="zh-Hans"/>
        </w:rPr>
        <w:t>k</w:t>
      </w:r>
      <w:r>
        <w:rPr>
          <w:rFonts w:ascii="Times New Roman" w:hAnsi="Times New Roman" w:cs="Times New Roman"/>
          <w:lang w:eastAsia="zh-Hans"/>
        </w:rPr>
        <w:t>密度可达，则称x</w:t>
      </w:r>
      <w:r>
        <w:rPr>
          <w:rFonts w:ascii="Times New Roman" w:hAnsi="Times New Roman" w:cs="Times New Roman"/>
          <w:vertAlign w:val="subscript"/>
          <w:lang w:eastAsia="zh-Hans"/>
        </w:rPr>
        <w:t>i</w:t>
      </w:r>
      <w:r>
        <w:rPr>
          <w:rFonts w:ascii="Times New Roman" w:hAnsi="Times New Roman" w:cs="Times New Roman"/>
          <w:lang w:eastAsia="zh-Hans"/>
        </w:rPr>
        <w:t>与x</w:t>
      </w:r>
      <w:r>
        <w:rPr>
          <w:rFonts w:ascii="Times New Roman" w:hAnsi="Times New Roman" w:cs="Times New Roman"/>
          <w:vertAlign w:val="subscript"/>
          <w:lang w:eastAsia="zh-Hans"/>
        </w:rPr>
        <w:t>j</w:t>
      </w:r>
      <w:r>
        <w:rPr>
          <w:rFonts w:ascii="Times New Roman" w:hAnsi="Times New Roman" w:cs="Times New Roman"/>
          <w:lang w:eastAsia="zh-Hans"/>
        </w:rPr>
        <w:t>密度相连。</w:t>
      </w:r>
    </w:p>
    <w:p>
      <w:pPr>
        <w:rPr>
          <w:rFonts w:ascii="Times New Roman" w:hAnsi="Times New Roman" w:cs="Times New Roman"/>
          <w:lang w:eastAsia="zh-Hans"/>
        </w:rPr>
      </w:pPr>
      <w:r>
        <w:rPr>
          <w:rFonts w:ascii="Times New Roman" w:hAnsi="Times New Roman" w:cs="Times New Roman"/>
          <w:lang w:eastAsia="zh-Hans"/>
        </w:rPr>
        <w:t>基于以上定义，具体来说，该算法根据给定的参数</w:t>
      </w:r>
      <w:r>
        <w:rPr>
          <w:rFonts w:ascii="Times New Roman" w:hAnsi="Times New Roman" w:cs="Times New Roman"/>
          <w:lang w:eastAsia="zh-Hans"/>
        </w:rPr>
        <w:drawing>
          <wp:inline distT="0" distB="0" distL="114300" distR="114300">
            <wp:extent cx="76200" cy="96520"/>
            <wp:effectExtent l="0" t="0" r="0" b="5080"/>
            <wp:docPr id="39"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4E55B0-647D-440b-865C-3EC943EB4CBC-28" descr="wpsoffice"/>
                    <pic:cNvPicPr>
                      <a:picLocks noChangeAspect="1"/>
                    </pic:cNvPicPr>
                  </pic:nvPicPr>
                  <pic:blipFill>
                    <a:blip r:embed="rId29"/>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MinPts）找出所有核心对象，以任一核心对象作为出发点，找出由其密度可达的样本生成聚类簇，不断迭代至所有核心对象都被访问过为止。如图2所示，该算法可看作是一个由种子点（即核心对象）不断扩大连通区域以形成簇的过程。DBSCAN的优点主要是其可用于线性不可分</w:t>
      </w:r>
      <w:r>
        <w:rPr>
          <w:rFonts w:ascii="Times New Roman" w:hAnsi="Times New Roman" w:cs="Times New Roman"/>
        </w:rPr>
        <w:t>的数据集</w:t>
      </w:r>
      <w:r>
        <w:rPr>
          <w:rFonts w:ascii="Times New Roman" w:hAnsi="Times New Roman" w:cs="Times New Roman"/>
          <w:lang w:eastAsia="zh-Hans"/>
        </w:rPr>
        <w:t>，其聚类效果一般更加优秀，而且不需要指点聚类的簇数量。但其需要指定两个难以适用于样本数据集的参数（</w:t>
      </w:r>
      <w:r>
        <w:rPr>
          <w:rFonts w:ascii="Times New Roman" w:hAnsi="Times New Roman" w:cs="Times New Roman"/>
          <w:lang w:eastAsia="zh-Hans"/>
        </w:rPr>
        <w:drawing>
          <wp:inline distT="0" distB="0" distL="114300" distR="114300">
            <wp:extent cx="76200" cy="96520"/>
            <wp:effectExtent l="0" t="0" r="0" b="5080"/>
            <wp:docPr id="40"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34E55B0-647D-440b-865C-3EC943EB4CBC-29" descr="wpsoffice"/>
                    <pic:cNvPicPr>
                      <a:picLocks noChangeAspect="1"/>
                    </pic:cNvPicPr>
                  </pic:nvPicPr>
                  <pic:blipFill>
                    <a:blip r:embed="rId29"/>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，MinPts），甚至数据集的不同部分可能需要指定不同的参数以达到良好的聚类效果，所以其对于参数过于敏感。</w:t>
      </w:r>
    </w:p>
    <w:p>
      <w:pPr>
        <w:rPr>
          <w:rFonts w:ascii="Times New Roman" w:hAnsi="Times New Roman" w:cs="Times New Roman"/>
          <w:lang w:eastAsia="zh-Hans"/>
        </w:rPr>
      </w:pPr>
    </w:p>
    <w:p>
      <w:pPr>
        <w:jc w:val="center"/>
        <w:rPr>
          <w:rFonts w:ascii="Times New Roman" w:hAnsi="Times New Roman" w:cs="Times New Roman"/>
        </w:rPr>
      </w:pPr>
      <w:r>
        <w:rPr>
          <w:rFonts w:ascii="Times New Roman" w:hAnsi="Times New Roman" w:cs="Times New Roman"/>
        </w:rPr>
        <w:drawing>
          <wp:inline distT="0" distB="0" distL="114300" distR="114300">
            <wp:extent cx="2871470" cy="2067560"/>
            <wp:effectExtent l="0" t="0" r="24130" b="15240"/>
            <wp:docPr id="38" name="图片 38" descr="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bscan"/>
                    <pic:cNvPicPr>
                      <a:picLocks noChangeAspect="1"/>
                    </pic:cNvPicPr>
                  </pic:nvPicPr>
                  <pic:blipFill>
                    <a:blip r:embed="rId31"/>
                    <a:stretch>
                      <a:fillRect/>
                    </a:stretch>
                  </pic:blipFill>
                  <pic:spPr>
                    <a:xfrm>
                      <a:off x="0" y="0"/>
                      <a:ext cx="2871470" cy="2067560"/>
                    </a:xfrm>
                    <a:prstGeom prst="rect">
                      <a:avLst/>
                    </a:prstGeom>
                  </pic:spPr>
                </pic:pic>
              </a:graphicData>
            </a:graphic>
          </wp:inline>
        </w:drawing>
      </w:r>
    </w:p>
    <w:p>
      <w:pPr>
        <w:jc w:val="center"/>
        <w:rPr>
          <w:rFonts w:ascii="Times New Roman" w:hAnsi="Times New Roman" w:cs="Times New Roman"/>
        </w:rPr>
      </w:pPr>
      <w:r>
        <w:rPr>
          <w:rFonts w:ascii="Times New Roman" w:hAnsi="Times New Roman" w:cs="Times New Roman"/>
        </w:rPr>
        <w:t>Fig.2. Procedure of DBSCAN.(picture by wikiped</w:t>
      </w:r>
      <w:r>
        <w:rPr>
          <w:rFonts w:ascii="Times New Roman" w:hAnsi="Times New Roman" w:cs="Times New Roman"/>
          <w:lang w:eastAsia="zh-Hans"/>
        </w:rPr>
        <w:t>i</w:t>
      </w:r>
      <w:r>
        <w:rPr>
          <w:rFonts w:ascii="Times New Roman" w:hAnsi="Times New Roman" w:cs="Times New Roman"/>
        </w:rPr>
        <w:t>a)</w:t>
      </w:r>
    </w:p>
    <w:p>
      <w:pP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OPTICS</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{"citationID":"oa7lER2B","properties":{"formattedCitation":"[6]","plainCitation":"[6]","noteIndex":0},"citationItems":[{"id":101,"uris":["http://zotero.org/users/9526958/items/BJED6KDZ"],"itemData":{"id":101,"type":"article-journal","abstract":"Cluster analysis is a primary method for database mining. It is either used as a stand-alone tool to get insight into the distribution of a data set, e.g. to focus further analysis and data processing, or as a preprocessing step for other algorithms operating on the detected clusters. Almost all of the well-known clustering algorithms require input parameters which are hard to determine but have a significant influence on the clustering result. Furthermore, for many real-data sets there does not even exist a global parameter setting for which the result of the clustering algorithm describes the intrinsic clustering structure accurately. We introduce a new algorithm for the purpose of cluster analysis which does not produce a clustering of a data set explicitly; but instead creates an augmented ordering of the database representing its density-based clustering structure. This cluster-ordering contains information which is equivalent to the density-based clusterings corresponding to a broad range of parameter settings. It is a versatile basis for both automatic and interactive cluster analysis. We show how to automatically and efficiently extract not only ‘traditional’ clustering information (e.g. representative points, arbitrary shaped clusters), but also the intrinsic clustering structure. For medium sized data sets, the cluster-ordering can be represented graphically and for very large data sets, we introduce an appropriate visualization technique. Both are suitable for interactive exploration of the intrinsic clustering structure offering additional insights into the distribution and correlation of the data.","language":"en","page":"12","source":"Zotero","title":"OPTICS: Ordering Points To Identify the Clustering Structure","author":[{"family":"Ankerst","given":"Mihael"},{"family":"Breunig","given":"Markus M"},{"family":"Kriegel","given":"Hans-Peter"},{"family":"Sander","given":"Jörg"}]}}],"schema":"https://github.com/citation-style-language/schema/raw/master/csl-citation.json"}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[6]</w:t>
      </w:r>
      <w:r>
        <w:rPr>
          <w:rFonts w:ascii="Times New Roman" w:hAnsi="Times New Roman" w:cs="Times New Roman"/>
          <w:lang w:eastAsia="zh-Hans"/>
        </w:rPr>
        <w:fldChar w:fldCharType="end"/>
      </w:r>
      <w:r>
        <w:rPr>
          <w:rFonts w:ascii="Times New Roman" w:hAnsi="Times New Roman" w:cs="Times New Roman"/>
          <w:lang w:eastAsia="zh-Hans"/>
        </w:rPr>
        <w:t>是DBSCAN的改进算法，其也需要指定相同的两个参数（</w:t>
      </w:r>
      <w:r>
        <w:rPr>
          <w:rFonts w:ascii="Times New Roman" w:hAnsi="Times New Roman" w:cs="Times New Roman"/>
          <w:lang w:eastAsia="zh-Hans"/>
        </w:rPr>
        <w:drawing>
          <wp:inline distT="0" distB="0" distL="114300" distR="114300">
            <wp:extent cx="76200" cy="96520"/>
            <wp:effectExtent l="0" t="0" r="0" b="5080"/>
            <wp:docPr id="41"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34E55B0-647D-440b-865C-3EC943EB4CBC-30" descr="wpsoffice"/>
                    <pic:cNvPicPr>
                      <a:picLocks noChangeAspect="1"/>
                    </pic:cNvPicPr>
                  </pic:nvPicPr>
                  <pic:blipFill>
                    <a:blip r:embed="rId29"/>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，MinPts），但对</w:t>
      </w:r>
      <w:r>
        <w:rPr>
          <w:rFonts w:ascii="Times New Roman" w:hAnsi="Times New Roman" w:cs="Times New Roman"/>
          <w:lang w:eastAsia="zh-Hans"/>
        </w:rPr>
        <w:drawing>
          <wp:inline distT="0" distB="0" distL="114300" distR="114300">
            <wp:extent cx="76200" cy="96520"/>
            <wp:effectExtent l="0" t="0" r="0" b="5080"/>
            <wp:docPr id="42" name="334E55B0-647D-440b-865C-3EC943EB4CBC-3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34E55B0-647D-440b-865C-3EC943EB4CBC-31" descr="wpsoffice"/>
                    <pic:cNvPicPr>
                      <a:picLocks noChangeAspect="1"/>
                    </pic:cNvPicPr>
                  </pic:nvPicPr>
                  <pic:blipFill>
                    <a:blip r:embed="rId29"/>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不再敏感，只要确定MinPts，</w:t>
      </w:r>
      <w:r>
        <w:rPr>
          <w:rFonts w:ascii="Times New Roman" w:hAnsi="Times New Roman" w:cs="Times New Roman"/>
          <w:lang w:eastAsia="zh-Hans"/>
        </w:rPr>
        <w:drawing>
          <wp:inline distT="0" distB="0" distL="114300" distR="114300">
            <wp:extent cx="76200" cy="96520"/>
            <wp:effectExtent l="0" t="0" r="0" b="5080"/>
            <wp:docPr id="43"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34E55B0-647D-440b-865C-3EC943EB4CBC-32" descr="wpsoffice"/>
                    <pic:cNvPicPr>
                      <a:picLocks noChangeAspect="1"/>
                    </pic:cNvPicPr>
                  </pic:nvPicPr>
                  <pic:blipFill>
                    <a:blip r:embed="rId29"/>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 xml:space="preserve"> 的轻微变化并不影响聚类结果。除了继承DBSCAN的定义，OPTICS还多了两个定义：</w:t>
      </w:r>
    </w:p>
    <w:p>
      <w:pPr>
        <w:numPr>
          <w:ilvl w:val="0"/>
          <w:numId w:val="7"/>
        </w:numPr>
        <w:rPr>
          <w:rFonts w:ascii="Times New Roman" w:hAnsi="Times New Roman" w:cs="Times New Roman"/>
          <w:lang w:eastAsia="zh-Hans"/>
        </w:rPr>
      </w:pPr>
      <w:r>
        <w:rPr>
          <w:rFonts w:ascii="Times New Roman" w:hAnsi="Times New Roman" w:cs="Times New Roman"/>
          <w:lang w:eastAsia="zh-Hans"/>
        </w:rPr>
        <w:t xml:space="preserve">核心距离：使一个样本点成为核心点（即核心对象）的最小半径，在给定邻域半径 </w:t>
      </w:r>
      <w:r>
        <w:rPr>
          <w:rFonts w:ascii="Times New Roman" w:hAnsi="Times New Roman" w:cs="Times New Roman"/>
          <w:lang w:eastAsia="zh-Hans"/>
        </w:rPr>
        <w:drawing>
          <wp:inline distT="0" distB="0" distL="114300" distR="114300">
            <wp:extent cx="76200" cy="96520"/>
            <wp:effectExtent l="0" t="0" r="0" b="5080"/>
            <wp:docPr id="44"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4E55B0-647D-440b-865C-3EC943EB4CBC-33" descr="wpsoffice"/>
                    <pic:cNvPicPr>
                      <a:picLocks noChangeAspect="1"/>
                    </pic:cNvPicPr>
                  </pic:nvPicPr>
                  <pic:blipFill>
                    <a:blip r:embed="rId29"/>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 xml:space="preserve"> 和MinPts参数的前提下，核心距离可以比给定的 </w:t>
      </w:r>
      <w:r>
        <w:rPr>
          <w:rFonts w:ascii="Times New Roman" w:hAnsi="Times New Roman" w:cs="Times New Roman"/>
          <w:lang w:eastAsia="zh-Hans"/>
        </w:rPr>
        <w:drawing>
          <wp:inline distT="0" distB="0" distL="114300" distR="114300">
            <wp:extent cx="76200" cy="96520"/>
            <wp:effectExtent l="0" t="0" r="0" b="5080"/>
            <wp:docPr id="45" name="334E55B0-647D-440b-865C-3EC943EB4CBC-3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4E55B0-647D-440b-865C-3EC943EB4CBC-34" descr="wpsoffice"/>
                    <pic:cNvPicPr>
                      <a:picLocks noChangeAspect="1"/>
                    </pic:cNvPicPr>
                  </pic:nvPicPr>
                  <pic:blipFill>
                    <a:blip r:embed="rId29"/>
                    <a:stretch>
                      <a:fillRect/>
                    </a:stretch>
                  </pic:blipFill>
                  <pic:spPr>
                    <a:xfrm>
                      <a:off x="0" y="0"/>
                      <a:ext cx="76200" cy="96520"/>
                    </a:xfrm>
                    <a:prstGeom prst="rect">
                      <a:avLst/>
                    </a:prstGeom>
                  </pic:spPr>
                </pic:pic>
              </a:graphicData>
            </a:graphic>
          </wp:inline>
        </w:drawing>
      </w:r>
      <w:r>
        <w:rPr>
          <w:rFonts w:ascii="Times New Roman" w:hAnsi="Times New Roman" w:cs="Times New Roman"/>
          <w:lang w:eastAsia="zh-Hans"/>
        </w:rPr>
        <w:t xml:space="preserve"> 更小；</w:t>
      </w:r>
    </w:p>
    <w:p>
      <w:pPr>
        <w:numPr>
          <w:ilvl w:val="0"/>
          <w:numId w:val="7"/>
        </w:numPr>
        <w:rPr>
          <w:rFonts w:ascii="Times New Roman" w:hAnsi="Times New Roman" w:cs="Times New Roman"/>
          <w:lang w:eastAsia="zh-Hans"/>
        </w:rPr>
      </w:pPr>
      <w:r>
        <w:rPr>
          <w:rFonts w:ascii="Times New Roman" w:hAnsi="Times New Roman" w:cs="Times New Roman"/>
          <w:lang w:eastAsia="zh-Hans"/>
        </w:rPr>
        <w:t>可达距离：样本点到核心点的距离。</w:t>
      </w:r>
    </w:p>
    <w:p>
      <w:pPr>
        <w:rPr>
          <w:rFonts w:ascii="Times New Roman" w:hAnsi="Times New Roman" w:cs="Times New Roman"/>
          <w:lang w:eastAsia="zh-Hans"/>
        </w:rPr>
      </w:pPr>
      <w:r>
        <w:rPr>
          <w:rFonts w:ascii="Times New Roman" w:hAnsi="Times New Roman" w:cs="Times New Roman"/>
          <w:lang w:eastAsia="zh-Hans"/>
        </w:rPr>
        <w:t>其算法过程如下：</w:t>
      </w:r>
    </w:p>
    <w:p>
      <w:pPr>
        <w:numPr>
          <w:ilvl w:val="0"/>
          <w:numId w:val="8"/>
        </w:numPr>
        <w:rPr>
          <w:rFonts w:ascii="Times New Roman" w:hAnsi="Times New Roman" w:cs="Times New Roman"/>
          <w:lang w:eastAsia="zh-Hans"/>
        </w:rPr>
      </w:pPr>
      <w:r>
        <w:rPr>
          <w:rFonts w:ascii="Times New Roman" w:hAnsi="Times New Roman" w:cs="Times New Roman"/>
          <w:lang w:eastAsia="zh-Hans"/>
        </w:rPr>
        <w:t>创建两个队列：待处理队列用于存储核心点及其密度直达的点, 并按可达距离升序排列；结果队列用于存储样本点的输出次序。结果队列中的点为处理之后的样本；</w:t>
      </w:r>
    </w:p>
    <w:p>
      <w:pPr>
        <w:numPr>
          <w:ilvl w:val="0"/>
          <w:numId w:val="8"/>
        </w:numPr>
        <w:rPr>
          <w:rFonts w:ascii="Times New Roman" w:hAnsi="Times New Roman" w:cs="Times New Roman"/>
          <w:lang w:eastAsia="zh-Hans"/>
        </w:rPr>
      </w:pPr>
      <w:r>
        <w:rPr>
          <w:rFonts w:ascii="Times New Roman" w:hAnsi="Times New Roman" w:cs="Times New Roman"/>
          <w:lang w:eastAsia="zh-Hans"/>
        </w:rPr>
        <w:t>选取一个未处理的核心点, 将其放入结果队列，同时计算邻域内样本点的可达距离，按照可达距离升序将样本点依次放入待处理队列。</w:t>
      </w:r>
    </w:p>
    <w:p>
      <w:pPr>
        <w:numPr>
          <w:ilvl w:val="0"/>
          <w:numId w:val="8"/>
        </w:numPr>
        <w:rPr>
          <w:rFonts w:ascii="Times New Roman" w:hAnsi="Times New Roman" w:cs="Times New Roman"/>
          <w:lang w:eastAsia="zh-Hans"/>
        </w:rPr>
      </w:pPr>
      <w:r>
        <w:rPr>
          <w:rFonts w:ascii="Times New Roman" w:hAnsi="Times New Roman" w:cs="Times New Roman"/>
          <w:lang w:eastAsia="zh-Hans"/>
        </w:rPr>
        <w:t>若待处理队列为空，则回到步骤（2）以重新选取处理数据。否则，从待处理队列中提取第一个样本，如果为核心点, 则计算可达距离，将可达距离最小的点放入结果队列。如果不是核心点 则重复步骤（2）；如果待处理队列中已经存在直接密度可达点，如果此时新的可达距离小于旧的可达距离，则用新可达距离取代旧可达距离，待处理队列重新排序（因为一个对象可能有多个核心对象可达）；如果待处理队列中不存在该直接密度可达样本点，则插入该点，并对有序队列重新排序；</w:t>
      </w:r>
    </w:p>
    <w:p>
      <w:pPr>
        <w:numPr>
          <w:ilvl w:val="0"/>
          <w:numId w:val="8"/>
        </w:numPr>
        <w:rPr>
          <w:rFonts w:ascii="Times New Roman" w:hAnsi="Times New Roman" w:cs="Times New Roman"/>
          <w:lang w:eastAsia="zh-Hans"/>
        </w:rPr>
      </w:pPr>
      <w:r>
        <w:rPr>
          <w:rFonts w:ascii="Times New Roman" w:hAnsi="Times New Roman" w:cs="Times New Roman"/>
          <w:lang w:eastAsia="zh-Hans"/>
        </w:rPr>
        <w:t>迭代（2）、（3），直到数据集中所有点都处理完成，则算法结束，输出结果队列中有序样本点。</w:t>
      </w:r>
    </w:p>
    <w:p>
      <w:pPr>
        <w:rPr>
          <w:rFonts w:ascii="Times New Roman" w:hAnsi="Times New Roman" w:cs="Times New Roman"/>
          <w:lang w:eastAsia="zh-Hans"/>
        </w:rPr>
      </w:pPr>
      <w:r>
        <w:rPr>
          <w:rFonts w:ascii="Times New Roman" w:hAnsi="Times New Roman" w:cs="Times New Roman"/>
          <w:lang w:eastAsia="zh-Hans"/>
        </w:rPr>
        <w:t>OPTICS不显式产生聚类簇，而是生成一个簇的排序，这个排序表示了个样本点基于密度的聚类结构。</w:t>
      </w:r>
    </w:p>
    <w:p>
      <w:pPr>
        <w:ind w:firstLine="420"/>
        <w:rPr>
          <w:rFonts w:ascii="Times New Roman" w:hAnsi="Times New Roman" w:cs="Times New Roman"/>
          <w:lang w:eastAsia="zh-Hans"/>
        </w:rPr>
      </w:pPr>
      <w:r>
        <w:rPr>
          <w:rFonts w:ascii="Times New Roman" w:hAnsi="Times New Roman" w:cs="Times New Roman"/>
          <w:lang w:eastAsia="zh-Hans"/>
        </w:rPr>
        <w:t>DBSCAN</w:t>
      </w:r>
      <w:r>
        <w:rPr>
          <w:rFonts w:ascii="Times New Roman" w:hAnsi="Times New Roman" w:cs="Times New Roman"/>
        </w:rPr>
        <w:t>在暴力迭代下的时间复杂度是O(n</w:t>
      </w:r>
      <w:r>
        <w:rPr>
          <w:rFonts w:ascii="Times New Roman" w:hAnsi="Times New Roman" w:cs="Times New Roman"/>
          <w:vertAlign w:val="superscript"/>
        </w:rPr>
        <w:t>2</w:t>
      </w:r>
      <w:r>
        <w:rPr>
          <w:rFonts w:ascii="Times New Roman" w:hAnsi="Times New Roman" w:cs="Times New Roman"/>
        </w:rPr>
        <w:t>)，其作者在论文</w:t>
      </w:r>
      <w:r>
        <w:rPr>
          <w:rFonts w:ascii="Times New Roman" w:hAnsi="Times New Roman" w:cs="Times New Roman"/>
        </w:rPr>
        <w:fldChar w:fldCharType="begin"/>
      </w:r>
      <w:r>
        <w:rPr>
          <w:rFonts w:ascii="Times New Roman" w:hAnsi="Times New Roman" w:cs="Times New Roman"/>
        </w:rPr>
        <w:instrText xml:space="preserve"> ADDIN ZOTERO_ITEM CSL_CITATION {"citationID":"PkFfJ69R","properties":{"formattedCitation":"[5]","plainCitation":"[5]","noteIndex":0},"citationItems":[{"id":81,"uris":["http://zotero.org/users/9526958/items/9S45LBY8"],"itemData":{"id":81,"type":"article-journal","abstract":"Clusteringalgorithmasreattractivefor the taskof classidentification in spatial databases.Howevetrh, e applicationto large spatial databasesrises the followingrequirementfsor clustering algorithms: minimalrequirementsof domain knowledgteo determinethe input parameters,discoveryof clusters witharbitraryshapeandgoodefficiencyonlarge databases. Thewell-knowcnlusteringalgorithmsoffer nosolution to the combinatioonf theserequirementsI.n this paper, wepresent the newclustering algorithmDBSCAreNlying on a density-basednotionof clusters whichis designedto discoverclusters of arbitrary shape.DBSCrAeNquiresonly one input parameterandsupportsthe user in determiningan appropriatevaluefor it. Weperformeadn experimentaelvaluation of the effectiveness and efficiency of DBSCAusNing synthetic data and real data of the SEQUO2IA000benchmark.Theresults of our experimentsdemonstratethat (1) DBSCiAsNsignificantlymoreeffective in discoveringclusters of arbitrary shapethan the well-knowanlgorithmCLARANS,and that (2) DBSCAoNutperforms CLARANbyS factorof morethan100in termsof efficiency.","language":"en","page":"6","source":"Zotero","title":"A Density-Based Algorithm for Discovering Clusters in Large Spatial Databases with Noise","author":[{"family":"Ester","given":"Martin"},{"family":"Kriegel","given":"Hans-Peter"},{"family":"Xu","given":"Xiaowei"}]}}],"schema":"https://github.com/citation-style-language/schema/raw/master/csl-citation.json"}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中提到可使用R*-树</w:t>
      </w:r>
      <w:r>
        <w:rPr>
          <w:rFonts w:ascii="Times New Roman" w:hAnsi="Times New Roman" w:cs="Times New Roman"/>
        </w:rPr>
        <w:fldChar w:fldCharType="begin"/>
      </w:r>
      <w:r>
        <w:rPr>
          <w:rFonts w:ascii="Times New Roman" w:hAnsi="Times New Roman" w:cs="Times New Roman"/>
        </w:rPr>
        <w:instrText xml:space="preserve"> ADDIN ZOTERO_ITEM CSL_CITATION {"citationID":"dPCHWHIP","properties":{"formattedCitation":"[7]","plainCitation":"[7]","noteIndex":0},"citationItems":[{"id":90,"uris":["http://zotero.org/users/9526958/items/73IDL5IM"],"itemData":{"id":90,"type":"article-journal","language":"en","page":"10","source":"Zotero","title":"The R-Tree: An Efficient and Robust Access Method for Points and Rectangles","author":[{"family":"Beckmann","given":"Norbert"},{"family":"Schneider","given":"Ralf"},{"family":"Seeger","given":"Bernhard"},{"family":"Informatlk","given":"Praktuche"}]}}],"schema":"https://github.com/citation-style-language/schema/raw/master/csl-citation.json"}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t>作为数据结构，这是一种多维空间下的平衡树，所以其</w:t>
      </w:r>
      <w:r>
        <w:rPr>
          <w:rFonts w:ascii="Times New Roman" w:hAnsi="Times New Roman" w:cs="Times New Roman"/>
          <w:lang w:eastAsia="zh-Hans"/>
        </w:rPr>
        <w:t>与OPTICS的时间复杂度</w:t>
      </w:r>
      <w:r>
        <w:rPr>
          <w:rFonts w:ascii="Times New Roman" w:hAnsi="Times New Roman" w:cs="Times New Roman"/>
        </w:rPr>
        <w:t>可以优化</w:t>
      </w:r>
      <w:r>
        <w:rPr>
          <w:rFonts w:ascii="Times New Roman" w:hAnsi="Times New Roman" w:cs="Times New Roman"/>
          <w:lang w:eastAsia="zh-Hans"/>
        </w:rPr>
        <w:t>为O(n*logn)。</w:t>
      </w:r>
    </w:p>
    <w:p>
      <w:pPr>
        <w:rPr>
          <w:rFonts w:ascii="Times New Roman" w:hAnsi="Times New Roman" w:cs="Times New Roman"/>
        </w:rPr>
      </w:pPr>
    </w:p>
    <w:p>
      <w:pPr>
        <w:numPr>
          <w:numId w:val="0"/>
        </w:numPr>
        <w:outlineLvl w:val="1"/>
        <w:rPr>
          <w:rFonts w:ascii="Times New Roman" w:hAnsi="Times New Roman" w:eastAsia="黑体" w:cs="Times New Roman"/>
        </w:rPr>
      </w:pPr>
      <w:bookmarkStart w:id="7" w:name="_Toc28387"/>
      <w:r>
        <w:rPr>
          <w:rFonts w:hint="eastAsia" w:ascii="Times New Roman" w:hAnsi="Times New Roman" w:eastAsia="黑体" w:cs="Times New Roman"/>
          <w:lang w:val="en-US" w:eastAsia="zh-CN"/>
        </w:rPr>
        <w:t>三、</w:t>
      </w:r>
      <w:r>
        <w:rPr>
          <w:rFonts w:ascii="Times New Roman" w:hAnsi="Times New Roman" w:eastAsia="黑体" w:cs="Times New Roman"/>
        </w:rPr>
        <w:t>基于层次</w:t>
      </w:r>
      <w:r>
        <w:rPr>
          <w:rFonts w:ascii="Times New Roman" w:hAnsi="Times New Roman" w:eastAsia="黑体" w:cs="Times New Roman"/>
          <w:lang w:eastAsia="zh-Hans"/>
        </w:rPr>
        <w:t>的聚类</w:t>
      </w:r>
      <w:bookmarkEnd w:id="7"/>
    </w:p>
    <w:p>
      <w:pPr>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lang w:eastAsia="zh-Hans"/>
        </w:rPr>
        <w:t>层次聚类算法</w:t>
      </w:r>
      <w:r>
        <w:rPr>
          <w:rFonts w:ascii="Times New Roman" w:hAnsi="Times New Roman" w:cs="Times New Roman"/>
        </w:rPr>
        <w:t>在不同层次上对数据集进行划分，采用自底向上的聚合策略，</w:t>
      </w:r>
      <w:r>
        <w:rPr>
          <w:rFonts w:ascii="Times New Roman" w:hAnsi="Times New Roman" w:cs="Times New Roman"/>
          <w:lang w:eastAsia="zh-Hans"/>
        </w:rPr>
        <w:t>或者</w:t>
      </w:r>
      <w:r>
        <w:rPr>
          <w:rFonts w:ascii="Times New Roman" w:hAnsi="Times New Roman" w:cs="Times New Roman"/>
        </w:rPr>
        <w:t>采用自顶向下的分拆策略</w:t>
      </w:r>
      <w:r>
        <w:rPr>
          <w:rFonts w:ascii="Times New Roman" w:hAnsi="Times New Roman" w:cs="Times New Roman"/>
          <w:lang w:eastAsia="zh-Hans"/>
        </w:rPr>
        <w:t>，使数据集</w:t>
      </w:r>
      <w:r>
        <w:rPr>
          <w:rFonts w:ascii="Times New Roman" w:hAnsi="Times New Roman" w:cs="Times New Roman"/>
        </w:rPr>
        <w:t>形式树形结构</w:t>
      </w:r>
      <w:r>
        <w:rPr>
          <w:rFonts w:ascii="Times New Roman" w:hAnsi="Times New Roman" w:cs="Times New Roman"/>
          <w:lang w:eastAsia="zh-Hans"/>
        </w:rPr>
        <w:t>，图3展示了一个对字符串进行层次聚类的例子</w:t>
      </w:r>
      <w:r>
        <w:rPr>
          <w:rFonts w:ascii="Times New Roman" w:hAnsi="Times New Roman" w:cs="Times New Roman"/>
        </w:rPr>
        <w:t>。</w:t>
      </w:r>
    </w:p>
    <w:p>
      <w:pPr>
        <w:ind w:firstLine="420"/>
        <w:rPr>
          <w:rFonts w:ascii="Times New Roman" w:hAnsi="Times New Roman" w:cs="Times New Roman"/>
        </w:rPr>
      </w:pPr>
    </w:p>
    <w:p>
      <w:pPr>
        <w:ind w:firstLine="420"/>
        <w:jc w:val="center"/>
        <w:rPr>
          <w:rFonts w:ascii="Times New Roman" w:hAnsi="Times New Roman" w:cs="Times New Roman"/>
        </w:rPr>
      </w:pPr>
      <w:r>
        <w:rPr>
          <w:rFonts w:ascii="Times New Roman" w:hAnsi="Times New Roman" w:cs="Times New Roman"/>
        </w:rPr>
        <w:drawing>
          <wp:inline distT="0" distB="0" distL="114300" distR="114300">
            <wp:extent cx="2301240" cy="1833245"/>
            <wp:effectExtent l="0" t="0" r="10160" b="20955"/>
            <wp:docPr id="14" name="图片 14" descr="Hierarchical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ierarchical_clustering"/>
                    <pic:cNvPicPr>
                      <a:picLocks noChangeAspect="1"/>
                    </pic:cNvPicPr>
                  </pic:nvPicPr>
                  <pic:blipFill>
                    <a:blip r:embed="rId32"/>
                    <a:stretch>
                      <a:fillRect/>
                    </a:stretch>
                  </pic:blipFill>
                  <pic:spPr>
                    <a:xfrm>
                      <a:off x="0" y="0"/>
                      <a:ext cx="2301240" cy="1833245"/>
                    </a:xfrm>
                    <a:prstGeom prst="rect">
                      <a:avLst/>
                    </a:prstGeom>
                  </pic:spPr>
                </pic:pic>
              </a:graphicData>
            </a:graphic>
          </wp:inline>
        </w:drawing>
      </w:r>
    </w:p>
    <w:p>
      <w:pPr>
        <w:ind w:firstLine="420"/>
        <w:jc w:val="center"/>
        <w:rPr>
          <w:rFonts w:ascii="Times New Roman" w:hAnsi="Times New Roman" w:cs="Times New Roman"/>
          <w:lang w:eastAsia="zh-Hans"/>
        </w:rPr>
      </w:pPr>
      <w:r>
        <w:rPr>
          <w:rFonts w:ascii="Times New Roman" w:hAnsi="Times New Roman" w:cs="Times New Roman"/>
          <w:lang w:eastAsia="zh-Hans"/>
        </w:rPr>
        <w:t>Fig.3. Example of hierarchical clustering for strings</w:t>
      </w:r>
    </w:p>
    <w:p>
      <w:pPr>
        <w:ind w:firstLine="420"/>
        <w:jc w:val="cente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rPr>
        <w:t>AGNES</w:t>
      </w:r>
      <w:r>
        <w:rPr>
          <w:rFonts w:ascii="Times New Roman" w:hAnsi="Times New Roman" w:cs="Times New Roman"/>
        </w:rPr>
        <w:fldChar w:fldCharType="begin"/>
      </w:r>
      <w:r>
        <w:rPr>
          <w:rFonts w:ascii="Times New Roman" w:hAnsi="Times New Roman" w:cs="Times New Roman"/>
        </w:rPr>
        <w:instrText xml:space="preserve"> ADDIN ZOTERO_ITEM CSL_CITATION {"citationID":"ARMM00pO","properties":{"formattedCitation":"[8]","plainCitation":"[8]","noteIndex":0},"citationItems":[{"id":102,"uris":["http://zotero.org/users/9526958/items/NHRLED55"],"itemData":{"id":102,"type":"chapter","container-title":"Wiley Series in Probability and Statistics","event-place":"Hoboken, NJ, USA","ISBN":"978-0-470-31680-1","language":"en","note":"DOI: 10.1002/9780470316801.ch5","page":"199-252","publisher":"John Wiley &amp; Sons, Inc.","publisher-place":"Hoboken, NJ, USA","source":"DOI.org (Crossref)","title":"Agglomerative Nesting (Program AGNES)","URL":"https://onlinelibrary.wiley.com/doi/10.1002/9780470316801.ch5","editor":[{"family":"Kaufman","given":"Leonard"},{"family":"Rousseeuw","given":"Peter J."}],"accessed":{"date-parts":[["2022",7,8]]},"issued":{"date-parts":[["1990",3,8]]}}}],"schema":"https://github.com/citation-style-language/schema/raw/master/csl-citation.json"}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t>是一种</w:t>
      </w:r>
      <w:r>
        <w:rPr>
          <w:rFonts w:ascii="Times New Roman" w:hAnsi="Times New Roman" w:cs="Times New Roman"/>
          <w:lang w:eastAsia="zh-Hans"/>
        </w:rPr>
        <w:t>经典的</w:t>
      </w:r>
      <w:r>
        <w:rPr>
          <w:rFonts w:ascii="Times New Roman" w:hAnsi="Times New Roman" w:cs="Times New Roman"/>
        </w:rPr>
        <w:t>自底向上的层次聚类算法。它</w:t>
      </w:r>
      <w:r>
        <w:rPr>
          <w:rFonts w:ascii="Times New Roman" w:hAnsi="Times New Roman" w:cs="Times New Roman"/>
          <w:lang w:eastAsia="zh-Hans"/>
        </w:rPr>
        <w:t>先指定要聚类的簇个数，接着</w:t>
      </w:r>
      <w:r>
        <w:rPr>
          <w:rFonts w:ascii="Times New Roman" w:hAnsi="Times New Roman" w:cs="Times New Roman"/>
        </w:rPr>
        <w:t>将数据集中的每个样本看作是一个个初始的簇，</w:t>
      </w:r>
      <w:r>
        <w:rPr>
          <w:rFonts w:ascii="Times New Roman" w:hAnsi="Times New Roman" w:cs="Times New Roman"/>
          <w:lang w:eastAsia="zh-Hans"/>
        </w:rPr>
        <w:t>然后</w:t>
      </w:r>
      <w:r>
        <w:rPr>
          <w:rFonts w:ascii="Times New Roman" w:hAnsi="Times New Roman" w:cs="Times New Roman"/>
        </w:rPr>
        <w:t>在算法运行过程中</w:t>
      </w:r>
      <w:r>
        <w:rPr>
          <w:rFonts w:ascii="Times New Roman" w:hAnsi="Times New Roman" w:cs="Times New Roman"/>
          <w:lang w:eastAsia="zh-Hans"/>
        </w:rPr>
        <w:t>的</w:t>
      </w:r>
      <w:r>
        <w:rPr>
          <w:rFonts w:ascii="Times New Roman" w:hAnsi="Times New Roman" w:cs="Times New Roman"/>
        </w:rPr>
        <w:t>每一步找出距离最近的两个聚类簇进行合并，不断</w:t>
      </w:r>
      <w:r>
        <w:rPr>
          <w:rFonts w:ascii="Times New Roman" w:hAnsi="Times New Roman" w:cs="Times New Roman"/>
          <w:lang w:eastAsia="zh-Hans"/>
        </w:rPr>
        <w:t>重复迭代</w:t>
      </w:r>
      <w:r>
        <w:rPr>
          <w:rFonts w:ascii="Times New Roman" w:hAnsi="Times New Roman" w:cs="Times New Roman"/>
        </w:rPr>
        <w:t>直到达到预设的聚类簇个数。关于簇之间距离的计算</w:t>
      </w:r>
      <w:r>
        <w:rPr>
          <w:rFonts w:ascii="Times New Roman" w:hAnsi="Times New Roman" w:cs="Times New Roman"/>
          <w:lang w:eastAsia="zh-Hans"/>
        </w:rPr>
        <w:t>可参考第二节，一般</w:t>
      </w:r>
      <w:r>
        <w:rPr>
          <w:rFonts w:ascii="Times New Roman" w:hAnsi="Times New Roman" w:cs="Times New Roman"/>
        </w:rPr>
        <w:t>可用最小距离（</w:t>
      </w:r>
      <w:r>
        <w:rPr>
          <w:rFonts w:ascii="Times New Roman" w:hAnsi="Times New Roman" w:cs="Times New Roman"/>
          <w:lang w:eastAsia="zh-Hans"/>
        </w:rPr>
        <w:t>由</w:t>
      </w:r>
      <w:r>
        <w:rPr>
          <w:rFonts w:ascii="Times New Roman" w:hAnsi="Times New Roman" w:cs="Times New Roman"/>
        </w:rPr>
        <w:t>两个簇最近的样本决定），最大距离（</w:t>
      </w:r>
      <w:r>
        <w:rPr>
          <w:rFonts w:ascii="Times New Roman" w:hAnsi="Times New Roman" w:cs="Times New Roman"/>
          <w:lang w:eastAsia="zh-Hans"/>
        </w:rPr>
        <w:t>由</w:t>
      </w:r>
      <w:r>
        <w:rPr>
          <w:rFonts w:ascii="Times New Roman" w:hAnsi="Times New Roman" w:cs="Times New Roman"/>
        </w:rPr>
        <w:t>两个簇最远的样本决定），平均距离等衡量（</w:t>
      </w:r>
      <w:r>
        <w:rPr>
          <w:rFonts w:ascii="Times New Roman" w:hAnsi="Times New Roman" w:cs="Times New Roman"/>
          <w:lang w:eastAsia="zh-Hans"/>
        </w:rPr>
        <w:t>由</w:t>
      </w:r>
      <w:r>
        <w:rPr>
          <w:rFonts w:ascii="Times New Roman" w:hAnsi="Times New Roman" w:cs="Times New Roman"/>
        </w:rPr>
        <w:t>两个簇所有样本决定）</w:t>
      </w:r>
      <w:r>
        <w:rPr>
          <w:rFonts w:ascii="Times New Roman" w:hAnsi="Times New Roman" w:cs="Times New Roman"/>
          <w:lang w:eastAsia="zh-Hans"/>
        </w:rPr>
        <w:t>。层次聚类的优点一般为：</w:t>
      </w:r>
    </w:p>
    <w:p>
      <w:pPr>
        <w:numPr>
          <w:ilvl w:val="0"/>
          <w:numId w:val="9"/>
        </w:numPr>
        <w:rPr>
          <w:rFonts w:ascii="Times New Roman" w:hAnsi="Times New Roman" w:cs="Times New Roman"/>
          <w:lang w:eastAsia="zh-Hans"/>
        </w:rPr>
      </w:pPr>
      <w:r>
        <w:rPr>
          <w:rFonts w:ascii="Times New Roman" w:hAnsi="Times New Roman" w:cs="Times New Roman"/>
          <w:lang w:eastAsia="zh-Hans"/>
        </w:rPr>
        <w:t>可解析性较强，形成树型的聚类分析图可以了解聚类的层次；</w:t>
      </w:r>
    </w:p>
    <w:p>
      <w:pPr>
        <w:numPr>
          <w:ilvl w:val="0"/>
          <w:numId w:val="9"/>
        </w:numPr>
        <w:rPr>
          <w:rFonts w:ascii="Times New Roman" w:hAnsi="Times New Roman" w:cs="Times New Roman"/>
          <w:lang w:eastAsia="zh-Hans"/>
        </w:rPr>
      </w:pPr>
      <w:r>
        <w:rPr>
          <w:rFonts w:ascii="Times New Roman" w:hAnsi="Times New Roman" w:cs="Times New Roman"/>
          <w:lang w:eastAsia="zh-Hans"/>
        </w:rPr>
        <w:t>能应用与任意的相似度和距离度量；</w:t>
      </w:r>
    </w:p>
    <w:p>
      <w:pPr>
        <w:numPr>
          <w:ilvl w:val="0"/>
          <w:numId w:val="9"/>
        </w:numPr>
        <w:rPr>
          <w:rFonts w:ascii="Times New Roman" w:hAnsi="Times New Roman" w:cs="Times New Roman"/>
          <w:lang w:eastAsia="zh-Hans"/>
        </w:rPr>
      </w:pPr>
      <w:r>
        <w:rPr>
          <w:rFonts w:ascii="Times New Roman" w:hAnsi="Times New Roman" w:cs="Times New Roman"/>
          <w:lang w:eastAsia="zh-Hans"/>
        </w:rPr>
        <w:t>对任意的数据类型适用性强，容易扩展。</w:t>
      </w:r>
    </w:p>
    <w:p>
      <w:pPr>
        <w:rPr>
          <w:rFonts w:ascii="Times New Roman" w:hAnsi="Times New Roman" w:cs="Times New Roman"/>
          <w:lang w:eastAsia="zh-Hans"/>
        </w:rPr>
      </w:pPr>
      <w:r>
        <w:rPr>
          <w:rFonts w:ascii="Times New Roman" w:hAnsi="Times New Roman" w:cs="Times New Roman"/>
          <w:lang w:eastAsia="zh-Hans"/>
        </w:rPr>
        <w:t>其缺点一般有：</w:t>
      </w:r>
    </w:p>
    <w:p>
      <w:pPr>
        <w:numPr>
          <w:ilvl w:val="0"/>
          <w:numId w:val="9"/>
        </w:numPr>
        <w:rPr>
          <w:rFonts w:ascii="Times New Roman" w:hAnsi="Times New Roman" w:cs="Times New Roman"/>
          <w:lang w:eastAsia="zh-Hans"/>
        </w:rPr>
      </w:pPr>
      <w:r>
        <w:rPr>
          <w:rFonts w:ascii="Times New Roman" w:hAnsi="Times New Roman" w:cs="Times New Roman"/>
          <w:lang w:eastAsia="zh-Hans"/>
        </w:rPr>
        <w:t>难以选择适当的停止迭代时机，因为也需要人工指定聚类的簇个数；</w:t>
      </w:r>
    </w:p>
    <w:p>
      <w:pPr>
        <w:numPr>
          <w:ilvl w:val="0"/>
          <w:numId w:val="9"/>
        </w:numPr>
        <w:rPr>
          <w:rFonts w:ascii="Times New Roman" w:hAnsi="Times New Roman" w:cs="Times New Roman"/>
          <w:lang w:eastAsia="zh-Hans"/>
        </w:rPr>
      </w:pPr>
      <w:r>
        <w:rPr>
          <w:rFonts w:ascii="Times New Roman" w:hAnsi="Times New Roman" w:cs="Times New Roman"/>
          <w:lang w:eastAsia="zh-Hans"/>
        </w:rPr>
        <w:t>一旦簇被合并便不能撤销；</w:t>
      </w:r>
    </w:p>
    <w:p>
      <w:pPr>
        <w:numPr>
          <w:ilvl w:val="0"/>
          <w:numId w:val="9"/>
        </w:numPr>
        <w:rPr>
          <w:rFonts w:ascii="Times New Roman" w:hAnsi="Times New Roman" w:cs="Times New Roman"/>
          <w:lang w:eastAsia="zh-Hans"/>
        </w:rPr>
      </w:pPr>
      <w:r>
        <w:rPr>
          <w:rFonts w:ascii="Times New Roman" w:hAnsi="Times New Roman" w:cs="Times New Roman"/>
          <w:lang w:eastAsia="zh-Hans"/>
        </w:rPr>
        <w:t>时间复杂度较高。</w:t>
      </w:r>
    </w:p>
    <w:p>
      <w:pP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CURE算法</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{"citationID":"2q6w7VcZ","properties":{"formattedCitation":"[9]","plainCitation":"[9]","noteIndex":0},"citationItems":[{"id":105,"uris":["http://zotero.org/users/9526958/items/XENMK98M"],"itemData":{"id":105,"type":"article-journal","abstract":"Clustering, in data mining, is useful for discovering groups and identifying interesting distributions in the underlying data. Traditional clustering algorithms either favor clusters with spherical shapes and similar sizes, or are very fragile in the presence of outliers. We propose a new clustering algorithm called CURE that is more robust to outliers, and identifies clusters having non-spherical shapes and wide variances in size. CURE achieves this by representing each cluster by a certain fixed number of points that are generated by selecting\n              well scattered\n              points from the cluster and then shrinking them toward the center of the cluster by a specified fraction. Having more than one representative point per cluster allows CURE to adjust well to the geometry of non-spherical shapes and the shrinking helps to dampen the effects of outliers. To handle large databases, CURE employs a combination of\n              random sampling\n              and\n              partitioning\n              . A random sample drawn from the data set is first partitioned and each partition is\n              partially\n              clustered. The partial clusters are then clustered in a second pass to yield the desired clusters. Our experimental results confirm that the quality of clusters produced by CURE is much better than those found by existing algorithms. Furthermore, they demonstrate that random sampling and partitioning enable CURE to not only outperform existing algorithms but also to scale well for large databases without sacrificing clustering quality.","container-title":"ACM SIGMOD Record","DOI":"10.1145/276305.276312","ISSN":"0163-5808","issue":"2","journalAbbreviation":"SIGMOD Rec.","language":"en","page":"73-84","source":"DOI.org (Crossref)","title":"CURE: an efficient clustering algorithm for large databases","title-short":"CURE","volume":"27","author":[{"family":"Guha","given":"Sudipto"},{"family":"Rastogi","given":"Rajeev"},{"family":"Shim","given":"Kyuseok"}],"issued":{"date-parts":[["1998",6]]}}}],"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[9]</w:t>
      </w:r>
      <w:r>
        <w:rPr>
          <w:rFonts w:ascii="Times New Roman" w:hAnsi="Times New Roman" w:cs="Times New Roman"/>
          <w:lang w:eastAsia="zh-Hans"/>
        </w:rPr>
        <w:fldChar w:fldCharType="end"/>
      </w:r>
      <w:r>
        <w:rPr>
          <w:rFonts w:ascii="Times New Roman" w:hAnsi="Times New Roman" w:cs="Times New Roman"/>
          <w:lang w:eastAsia="zh-Hans"/>
        </w:rPr>
        <w:t>也是对</w:t>
      </w:r>
      <w:r>
        <w:rPr>
          <w:rFonts w:ascii="Times New Roman" w:hAnsi="Times New Roman" w:cs="Times New Roman"/>
        </w:rPr>
        <w:t>AGNES</w:t>
      </w:r>
      <w:r>
        <w:rPr>
          <w:rFonts w:ascii="Times New Roman" w:hAnsi="Times New Roman" w:cs="Times New Roman"/>
          <w:lang w:eastAsia="zh-Hans"/>
        </w:rPr>
        <w:t>的一种改进，其</w:t>
      </w:r>
      <w:r>
        <w:rPr>
          <w:rFonts w:ascii="Times New Roman" w:hAnsi="Times New Roman" w:cs="Times New Roman"/>
        </w:rPr>
        <w:t>与</w:t>
      </w:r>
      <w:r>
        <w:rPr>
          <w:rFonts w:ascii="Times New Roman" w:hAnsi="Times New Roman" w:cs="Times New Roman"/>
          <w:lang w:eastAsia="zh-Hans"/>
        </w:rPr>
        <w:t>AGNES的区别是不使用所有点或中心点加上距离来表示一个簇，而是从每个簇中抽取固定数量、分布较好的点作为此簇的代表点。算法过程如下：</w:t>
      </w:r>
    </w:p>
    <w:p>
      <w:pPr>
        <w:numPr>
          <w:ilvl w:val="0"/>
          <w:numId w:val="10"/>
        </w:numPr>
        <w:rPr>
          <w:rFonts w:ascii="Times New Roman" w:hAnsi="Times New Roman" w:cs="Times New Roman"/>
          <w:lang w:eastAsia="zh-Hans"/>
        </w:rPr>
      </w:pPr>
      <w:r>
        <w:rPr>
          <w:rFonts w:ascii="Times New Roman" w:hAnsi="Times New Roman" w:cs="Times New Roman"/>
          <w:lang w:eastAsia="zh-Hans"/>
        </w:rPr>
        <w:t>开始也是每个样本点单独称为一个簇；</w:t>
      </w:r>
    </w:p>
    <w:p>
      <w:pPr>
        <w:numPr>
          <w:ilvl w:val="0"/>
          <w:numId w:val="10"/>
        </w:numPr>
        <w:rPr>
          <w:rFonts w:ascii="Times New Roman" w:hAnsi="Times New Roman" w:cs="Times New Roman"/>
          <w:lang w:eastAsia="zh-Hans"/>
        </w:rPr>
      </w:pPr>
      <w:r>
        <w:rPr>
          <w:rFonts w:ascii="Times New Roman" w:hAnsi="Times New Roman" w:cs="Times New Roman"/>
          <w:lang w:eastAsia="zh-Hans"/>
        </w:rPr>
        <w:t>从每个簇中，选择一小部分作为簇的代表点，选出的点之间尽量相距较远；</w:t>
      </w:r>
    </w:p>
    <w:p>
      <w:pPr>
        <w:numPr>
          <w:ilvl w:val="0"/>
          <w:numId w:val="10"/>
        </w:numPr>
        <w:rPr>
          <w:rFonts w:ascii="Times New Roman" w:hAnsi="Times New Roman" w:cs="Times New Roman"/>
          <w:lang w:eastAsia="zh-Hans"/>
        </w:rPr>
      </w:pPr>
      <w:r>
        <w:rPr>
          <w:rFonts w:ascii="Times New Roman" w:hAnsi="Times New Roman" w:cs="Times New Roman"/>
          <w:lang w:eastAsia="zh-Hans"/>
        </w:rPr>
        <w:t>将每个代表点移动一段距离：距离其位置到簇中心的距离乘以一个收缩因子，如0.2，使它们更加靠近中心点；簇的中心点及代表点的计算公式如下：</w:t>
      </w:r>
    </w:p>
    <w:p>
      <w:pPr>
        <w:rPr>
          <w:rFonts w:ascii="Times New Roman" w:hAnsi="Times New Roman" w:cs="Times New Roman"/>
          <w:lang w:eastAsia="zh-Hans"/>
        </w:rPr>
      </w:pP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2392680" cy="344170"/>
            <wp:effectExtent l="0" t="0" r="20320" b="11430"/>
            <wp:docPr id="46" name="334E55B0-647D-440b-865C-3EC943EB4CBC-35" descr="/private/var/folders/4b/b2hj0zj524lbbtvttkfwrkbw0000gp/T/com.kingsoft.wpsoffice.mac/wpsoffice.aerbLT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34E55B0-647D-440b-865C-3EC943EB4CBC-35" descr="/private/var/folders/4b/b2hj0zj524lbbtvttkfwrkbw0000gp/T/com.kingsoft.wpsoffice.mac/wpsoffice.aerbLTwpsoffice"/>
                    <pic:cNvPicPr>
                      <a:picLocks noChangeAspect="1"/>
                    </pic:cNvPicPr>
                  </pic:nvPicPr>
                  <pic:blipFill>
                    <a:blip r:embed="rId33"/>
                    <a:stretch>
                      <a:fillRect/>
                    </a:stretch>
                  </pic:blipFill>
                  <pic:spPr>
                    <a:xfrm>
                      <a:off x="0" y="0"/>
                      <a:ext cx="2392680" cy="344170"/>
                    </a:xfrm>
                    <a:prstGeom prst="rect">
                      <a:avLst/>
                    </a:prstGeom>
                  </pic:spPr>
                </pic:pic>
              </a:graphicData>
            </a:graphic>
          </wp:inline>
        </w:drawing>
      </w:r>
    </w:p>
    <w:p>
      <w:pPr>
        <w:rPr>
          <w:rFonts w:ascii="Times New Roman" w:hAnsi="Times New Roman" w:cs="Times New Roman"/>
          <w:lang w:eastAsia="zh-Hans"/>
        </w:rPr>
      </w:pPr>
    </w:p>
    <w:p>
      <w:pPr>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1810385" cy="149860"/>
            <wp:effectExtent l="0" t="0" r="18415" b="2540"/>
            <wp:docPr id="47" name="334E55B0-647D-440b-865C-3EC943EB4CBC-3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34E55B0-647D-440b-865C-3EC943EB4CBC-36" descr="wpsoffice"/>
                    <pic:cNvPicPr>
                      <a:picLocks noChangeAspect="1"/>
                    </pic:cNvPicPr>
                  </pic:nvPicPr>
                  <pic:blipFill>
                    <a:blip r:embed="rId34"/>
                    <a:stretch>
                      <a:fillRect/>
                    </a:stretch>
                  </pic:blipFill>
                  <pic:spPr>
                    <a:xfrm>
                      <a:off x="0" y="0"/>
                      <a:ext cx="1810385" cy="149860"/>
                    </a:xfrm>
                    <a:prstGeom prst="rect">
                      <a:avLst/>
                    </a:prstGeom>
                  </pic:spPr>
                </pic:pic>
              </a:graphicData>
            </a:graphic>
          </wp:inline>
        </w:drawing>
      </w:r>
    </w:p>
    <w:p>
      <w:pPr>
        <w:jc w:val="center"/>
        <w:rPr>
          <w:rFonts w:ascii="Times New Roman" w:hAnsi="Times New Roman" w:cs="Times New Roman"/>
          <w:lang w:eastAsia="zh-Hans"/>
        </w:rPr>
      </w:pPr>
    </w:p>
    <w:p>
      <w:pPr>
        <w:rPr>
          <w:rFonts w:ascii="Times New Roman" w:hAnsi="Times New Roman" w:cs="Times New Roman"/>
          <w:lang w:eastAsia="zh-Hans"/>
        </w:rPr>
      </w:pPr>
      <w:r>
        <w:rPr>
          <w:rFonts w:ascii="Times New Roman" w:hAnsi="Times New Roman" w:cs="Times New Roman"/>
          <w:lang w:eastAsia="zh-Hans"/>
        </w:rPr>
        <w:t>其中w为合并好的簇，u和v为待合并的两个簇，</w:t>
      </w:r>
      <w:r>
        <w:rPr>
          <w:rFonts w:ascii="Times New Roman" w:hAnsi="Times New Roman" w:cs="Times New Roman"/>
          <w:lang w:eastAsia="zh-Hans"/>
        </w:rPr>
        <w:drawing>
          <wp:inline distT="0" distB="0" distL="114300" distR="114300">
            <wp:extent cx="76200" cy="76200"/>
            <wp:effectExtent l="0" t="0" r="0" b="0"/>
            <wp:docPr id="48" name="334E55B0-647D-440b-865C-3EC943EB4CBC-3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34E55B0-647D-440b-865C-3EC943EB4CBC-37" descr="wpsoffice"/>
                    <pic:cNvPicPr>
                      <a:picLocks noChangeAspect="1"/>
                    </pic:cNvPicPr>
                  </pic:nvPicPr>
                  <pic:blipFill>
                    <a:blip r:embed="rId35"/>
                    <a:stretch>
                      <a:fillRect/>
                    </a:stretch>
                  </pic:blipFill>
                  <pic:spPr>
                    <a:xfrm>
                      <a:off x="0" y="0"/>
                      <a:ext cx="76200" cy="76200"/>
                    </a:xfrm>
                    <a:prstGeom prst="rect">
                      <a:avLst/>
                    </a:prstGeom>
                  </pic:spPr>
                </pic:pic>
              </a:graphicData>
            </a:graphic>
          </wp:inline>
        </w:drawing>
      </w:r>
      <w:r>
        <w:rPr>
          <w:rFonts w:ascii="Times New Roman" w:hAnsi="Times New Roman" w:cs="Times New Roman"/>
          <w:lang w:eastAsia="zh-Hans"/>
        </w:rPr>
        <w:t xml:space="preserve"> 为收缩因子，p为待考察的样本点；</w:t>
      </w:r>
    </w:p>
    <w:p>
      <w:pPr>
        <w:numPr>
          <w:ilvl w:val="0"/>
          <w:numId w:val="10"/>
        </w:numPr>
        <w:rPr>
          <w:rFonts w:ascii="Times New Roman" w:hAnsi="Times New Roman" w:cs="Times New Roman"/>
          <w:lang w:eastAsia="zh-Hans"/>
        </w:rPr>
      </w:pPr>
      <w:r>
        <w:rPr>
          <w:rFonts w:ascii="Times New Roman" w:hAnsi="Times New Roman" w:cs="Times New Roman"/>
          <w:lang w:eastAsia="zh-Hans"/>
        </w:rPr>
        <w:t>簇之间的距离定义为移动后的任意两个代表点之间的最短距离；</w:t>
      </w:r>
    </w:p>
    <w:p>
      <w:pPr>
        <w:numPr>
          <w:ilvl w:val="0"/>
          <w:numId w:val="10"/>
        </w:numPr>
        <w:rPr>
          <w:rFonts w:ascii="Times New Roman" w:hAnsi="Times New Roman" w:cs="Times New Roman"/>
        </w:rPr>
      </w:pPr>
      <w:r>
        <w:rPr>
          <w:rFonts w:ascii="Times New Roman" w:hAnsi="Times New Roman" w:cs="Times New Roman"/>
          <w:lang w:eastAsia="zh-Hans"/>
        </w:rPr>
        <w:t>当两个簇的某对代表点之间的距离小于指定的阈值，就将两个簇合并，重复该过程直至没有足够接近的簇为止；</w:t>
      </w:r>
    </w:p>
    <w:p>
      <w:pPr>
        <w:numPr>
          <w:ilvl w:val="0"/>
          <w:numId w:val="10"/>
        </w:numPr>
        <w:rPr>
          <w:rFonts w:ascii="Times New Roman" w:hAnsi="Times New Roman" w:cs="Times New Roman"/>
        </w:rPr>
      </w:pPr>
      <w:r>
        <w:rPr>
          <w:rFonts w:ascii="Times New Roman" w:hAnsi="Times New Roman" w:cs="Times New Roman"/>
          <w:lang w:eastAsia="zh-Hans"/>
        </w:rPr>
        <w:t xml:space="preserve">遍历每个样本点，将其与代表点比较，将点分配给最近的簇； </w:t>
      </w:r>
    </w:p>
    <w:p>
      <w:pPr>
        <w:rPr>
          <w:rFonts w:ascii="Times New Roman" w:hAnsi="Times New Roman" w:cs="Times New Roman"/>
          <w:lang w:eastAsia="zh-Hans"/>
        </w:rPr>
      </w:pPr>
      <w:r>
        <w:rPr>
          <w:rFonts w:ascii="Times New Roman" w:hAnsi="Times New Roman" w:cs="Times New Roman"/>
          <w:lang w:eastAsia="zh-Hans"/>
        </w:rPr>
        <w:t>由于代表点的使用，使模型增加了一定的随机性，可以减少噪音数据对聚类的影响，其收缩特性可以调整模型匹配非高斯分布的应用场景，但缺点仍然是较高时间复杂度，与</w:t>
      </w:r>
      <w:r>
        <w:rPr>
          <w:rFonts w:ascii="Times New Roman" w:hAnsi="Times New Roman" w:cs="Times New Roman"/>
        </w:rPr>
        <w:t>AGNES</w:t>
      </w:r>
      <w:r>
        <w:rPr>
          <w:rFonts w:ascii="Times New Roman" w:hAnsi="Times New Roman" w:cs="Times New Roman"/>
          <w:lang w:eastAsia="zh-Hans"/>
        </w:rPr>
        <w:t>一样都为O(n</w:t>
      </w:r>
      <w:r>
        <w:rPr>
          <w:rFonts w:ascii="Times New Roman" w:hAnsi="Times New Roman" w:cs="Times New Roman"/>
          <w:vertAlign w:val="superscript"/>
          <w:lang w:eastAsia="zh-Hans"/>
        </w:rPr>
        <w:t>2</w:t>
      </w:r>
      <w:r>
        <w:rPr>
          <w:rFonts w:ascii="Times New Roman" w:hAnsi="Times New Roman" w:cs="Times New Roman"/>
          <w:lang w:eastAsia="zh-Hans"/>
        </w:rPr>
        <w:t>)。</w:t>
      </w:r>
    </w:p>
    <w:p>
      <w:pPr>
        <w:rPr>
          <w:rFonts w:ascii="Times New Roman" w:hAnsi="Times New Roman" w:cs="Times New Roman"/>
          <w:lang w:eastAsia="zh-Hans"/>
        </w:rPr>
      </w:pPr>
    </w:p>
    <w:p>
      <w:pPr>
        <w:rPr>
          <w:rFonts w:ascii="Times New Roman" w:hAnsi="Times New Roman" w:cs="Times New Roman"/>
        </w:rPr>
      </w:pPr>
    </w:p>
    <w:p>
      <w:pPr>
        <w:numPr>
          <w:ilvl w:val="0"/>
          <w:numId w:val="11"/>
        </w:numPr>
        <w:jc w:val="center"/>
        <w:outlineLvl w:val="0"/>
        <w:rPr>
          <w:rFonts w:ascii="Times New Roman" w:hAnsi="Times New Roman" w:eastAsia="黑体" w:cs="Times New Roman"/>
          <w:sz w:val="32"/>
          <w:szCs w:val="32"/>
          <w:lang w:eastAsia="zh-Hans"/>
        </w:rPr>
      </w:pPr>
      <w:bookmarkStart w:id="8" w:name="_Toc31495"/>
      <w:r>
        <w:rPr>
          <w:rFonts w:ascii="Times New Roman" w:hAnsi="Times New Roman" w:eastAsia="黑体" w:cs="Times New Roman"/>
          <w:sz w:val="32"/>
          <w:szCs w:val="32"/>
          <w:lang w:eastAsia="zh-Hans"/>
        </w:rPr>
        <w:t>研究前沿</w:t>
      </w:r>
      <w:bookmarkEnd w:id="8"/>
    </w:p>
    <w:p>
      <w:pP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随着大数据的发展，数据量越来越大，样本空间也更加高维，这要求聚类算法的设计需要在保证一定时间复杂度的情况下完成对数据的处理。最近一些年来，一些新颖的聚类算法越来越引起人们的关注。</w:t>
      </w:r>
    </w:p>
    <w:p>
      <w:pPr>
        <w:ind w:firstLine="420"/>
        <w:rPr>
          <w:rFonts w:ascii="Times New Roman" w:hAnsi="Times New Roman" w:cs="Times New Roman"/>
          <w:lang w:eastAsia="zh-Hans"/>
        </w:rPr>
      </w:pPr>
      <w:r>
        <w:rPr>
          <w:rFonts w:ascii="Times New Roman" w:hAnsi="Times New Roman" w:cs="Times New Roman"/>
          <w:lang w:eastAsia="zh-Hans"/>
        </w:rPr>
        <w:t>核聚类算法是利用非线性映射将样本数据从输入空间映射到一个更加高维的特征空间进行聚类分析。将数据映射到高维空间的好处是数据由原来线性不可分可以变得线性可分，因此传统聚类算法跟核方法结合后，可能会使算法更加高效，可解析性也更加强。 MacDonald D等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{"citationID":"v7JmTg9o","properties":{"formattedCitation":"[10]","plainCitation":"[10]","noteIndex":0},"citationItems":[{"id":106,"uris":["http://zotero.org/users/9526958/items/MSLGGWHE"],"itemData":{"id":106,"type":"paper-conference","abstract":"We review a recently-developed method of performing k-means clustering in a high-dimensional feature space and extend it to give the resultant mapping topology-preserving properties. We show the results of the new algorithm on the standard data set, on random numbers drawn uniformly from [0,1)/sup 2/ and on the Olivetti database of faces. The new algorithm converges extremely quickly.","container-title":"KES'2000. Fourth International Conference on Knowledge-Based Intelligent Engineering Systems and Allied Technologies. Proceedings (Cat. No.00TH8516)","DOI":"10.1109/KES.2000.885820","event":"KES'2000. Fourth International Conference on Knowledge-Based Intelligent Engineering Systems and Allied Technologies. Proceedings (Cat. No.00TH8516)","page":"317-320 vol.1","source":"IEEE Xplore","title":"The kernel self-organising map","volume":"1","author":[{"family":"MacDonald","given":"D."},{"family":"Fyfe","given":"C."}],"issued":{"date-parts":[["2000"]]}}}],"schema":"https://github.com/citation-style-language/schema/raw/master/csl-citation.json"}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[10]</w:t>
      </w:r>
      <w:r>
        <w:rPr>
          <w:rFonts w:ascii="Times New Roman" w:hAnsi="Times New Roman" w:cs="Times New Roman"/>
          <w:lang w:eastAsia="zh-Hans"/>
        </w:rPr>
        <w:fldChar w:fldCharType="end"/>
      </w:r>
      <w:r>
        <w:rPr>
          <w:rFonts w:ascii="Times New Roman" w:hAnsi="Times New Roman" w:cs="Times New Roman"/>
          <w:lang w:eastAsia="zh-Hans"/>
        </w:rPr>
        <w:t>提出的kernel SOM算法，是核方法与传统SOM</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{"citationID":"w4rEOGA3","properties":{"formattedCitation":"[11]","plainCitation":"[11]","noteIndex":0},"citationItems":[{"id":110,"uris":["http://zotero.org/users/9526958/items/QBK3S5XI"],"itemData":{"id":110,"type":"book","abstract":"Since the second edition of this book came out in early 1997, the number of scientific papers published on the Self-Organizing Map (SOM) has increased from about 1500 to some 4000. Also, two special workshops dedicated to the SOM have been organized, not to mention numerous SOM sessions in neural network conferences. In view of this growing interest it was felt desirable to make extensive revisions to this book. They are of the following nature. Statistical pattern analysis has now been approached more carefully than earlier. A more detailed discussion of the eigenvectors and eigenvalues of symmetric matrices, which are the type usually encountered in statistics, has been included in Sect. 1.1.3: also, new probabilistic concepts, such as factor analysis, have been discussed in Sect. 1.3.1. A survey of projection methods (Sect. 1.3.2) has been added, in order to relate the SOM to classical paradigms. Vector Quantization is now discussed in one main section, and derivation of the point density of the codebook vectors using the calculus of variations has been added, in order to familiarize the reader with this otherwise com plicated statistical analysis. It was also felt that the discussion of the neural-modeling philosophy should include a broader perspective of the main issues. A historical review in Sect. 2.2, and the general philosophy in Sects. 2.3, 2.5 and 2.14 are now expected to especially help newcomers to orient themselves better amongst the profusion of contemporary neural models.","ISBN":"978-3-642-56927-2","language":"en","number-of-pages":"514","publisher":"Springer Science &amp; Business Media","source":"Google Books","title":"Self-Organizing Maps","author":[{"family":"Kohonen","given":"Teuvo"}],"issued":{"date-parts":[["2012",12,6]]}}}],"schema":"https://github.com/citation-style-language/schema/raw/master/csl-citation.json"}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[11]</w:t>
      </w:r>
      <w:r>
        <w:rPr>
          <w:rFonts w:ascii="Times New Roman" w:hAnsi="Times New Roman" w:cs="Times New Roman"/>
          <w:lang w:eastAsia="zh-Hans"/>
        </w:rPr>
        <w:fldChar w:fldCharType="end"/>
      </w:r>
      <w:r>
        <w:rPr>
          <w:rFonts w:ascii="Times New Roman" w:hAnsi="Times New Roman" w:cs="Times New Roman"/>
          <w:lang w:eastAsia="zh-Hans"/>
        </w:rPr>
        <w:t>聚类方法的集合。还有Zhong-dong Wu等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{"citationID":"JTYNbz6e","properties":{"formattedCitation":"[12]","plainCitation":"[12]","noteIndex":0},"citationItems":[{"id":117,"uris":["http://zotero.org/users/9526958/items/CWP5HYI5"],"itemData":{"id":117,"type":"paper-conference","abstract":"In this paper, we propose a fuzzy kernel C-means clustering algorithm (FKCM) which is based on conventional fuzzy C-means clustering algorithm (FCM). This new FKCM algorithm integrates FCM with Mercer kernel function and deals with some issues in fuzzy clustering. The properties of the new algorithms are illustrated the FKCM algorithm is not only suitable for clusters with the spherical shape, but also other non-spherical shapes such as annular ring shape effectively.","container-title":"Proceedings Fifth International Conference on Computational Intelligence and Multimedia Applications. ICCIMA 2003","DOI":"10.1109/ICCIMA.2003.1238099","event":"Proceedings Fifth International Conference on Computational Intelligence and Multimedia Applications. ICCIMA 2003","page":"49-54","source":"IEEE Xplore","title":"Fuzzy C-means clustering algorithm based on kernel method","author":[{"family":"Wu","given":"Zhong-dong"},{"family":"Xie","given":"Wei-xin"},{"family":"Yu","given":"Jian-ping"}],"issued":{"date-parts":[["2003",9]]}}}],"schema":"https://github.com/citation-style-language/schema/raw/master/csl-citation.json"}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[12]</w:t>
      </w:r>
      <w:r>
        <w:rPr>
          <w:rFonts w:ascii="Times New Roman" w:hAnsi="Times New Roman" w:cs="Times New Roman"/>
          <w:lang w:eastAsia="zh-Hans"/>
        </w:rPr>
        <w:fldChar w:fldCharType="end"/>
      </w:r>
      <w:r>
        <w:rPr>
          <w:rFonts w:ascii="Times New Roman" w:hAnsi="Times New Roman" w:cs="Times New Roman"/>
          <w:lang w:eastAsia="zh-Hans"/>
        </w:rPr>
        <w:t>提出kernel FCM也是核方法与FCM</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{"citationID":"KaGPbsop","properties":{"formattedCitation":"[13]","plainCitation":"[13]","noteIndex":0},"citationItems":[{"id":116,"uris":["http://zotero.org/users/9526958/items/QM5RED4R"],"itemData":{"id":116,"type":"article-journal","container-title":"Computers &amp; Geosciences","DOI":"10.1016/0098-3004(84)90020-7","ISSN":"00983004","issue":"2-3","journalAbbreviation":"Computers &amp; Geosciences","language":"en","page":"191-203","source":"DOI.org (Crossref)","title":"FCM: The fuzzy c-means clustering algorithm","title-short":"FCM","volume":"10","author":[{"family":"Bezdek","given":"James C."},{"family":"Ehrlich","given":"Robert"},{"family":"Full","given":"William"}],"issued":{"date-parts":[["1984",1]]}}}],"schema":"https://github.com/citation-style-language/schema/raw/master/csl-citation.json"}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[13]</w:t>
      </w:r>
      <w:r>
        <w:rPr>
          <w:rFonts w:ascii="Times New Roman" w:hAnsi="Times New Roman" w:cs="Times New Roman"/>
          <w:lang w:eastAsia="zh-Hans"/>
        </w:rPr>
        <w:fldChar w:fldCharType="end"/>
      </w:r>
      <w:r>
        <w:rPr>
          <w:rFonts w:ascii="Times New Roman" w:hAnsi="Times New Roman" w:cs="Times New Roman"/>
          <w:lang w:eastAsia="zh-Hans"/>
        </w:rPr>
        <w:t>结合的核聚类方法。再如Bin Zhao等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{"citationID":"XaVtxhRW","properties":{"formattedCitation":"[14]","plainCitation":"[14]","noteIndex":0},"citationItems":[{"id":120,"uris":["http://zotero.org/users/9526958/items/DAZERHX7"],"itemData":{"id":120,"type":"paper-conference","abstract":"Maximum margin clustering (MMC) has recently attracted considerable interests in both the data mining and machine learning communities. It ﬁrst projects data samples to a kernel-induced feature space and then performs clustering by ﬁnding the maximum margin hyperplane over all possible cluster labelings. As in other kernel methods, choosing a suitable kernel function is imperative to the success of maximum margin clustering. In this paper, we propose a multiple kernel clustering (MKC) algorithm that simultaneously ﬁnds the maximum margin hyperplane, the best cluster labeling, and the optimal kernel. Moreover, we provide detailed analysis on the time complexity of the MKC algorithm and also extend multiple kernel clustering to the multi-class scenario. Experimental results on both toy and real-world data sets demonstrate the eﬀectiveness and eﬃciency of the MKC algorithm.","container-title":"Proceedings of the 2009 SIAM International Conference on Data Mining","DOI":"10.1137/1.9781611972795.55","event":"Proceedings of the 2009 SIAM International Conference on Data Mining","ISBN":"978-0-89871-682-5","language":"en","page":"638-649","publisher":"Society for Industrial and Applied Mathematics","source":"DOI.org (Crossref)","title":"Multiple Kernel Clustering","URL":"https://epubs.siam.org/doi/10.1137/1.9781611972795.55","author":[{"family":"Zhao","given":"Bin"},{"family":"Kwok","given":"James T."},{"family":"Zhang","given":"Changshui"}],"accessed":{"date-parts":[["2022",7,8]]},"issued":{"date-parts":[["2009",4,30]]}}}],"schema":"https://github.com/citation-style-language/schema/raw/master/csl-citation.json"}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[14]</w:t>
      </w:r>
      <w:r>
        <w:rPr>
          <w:rFonts w:ascii="Times New Roman" w:hAnsi="Times New Roman" w:cs="Times New Roman"/>
          <w:lang w:eastAsia="zh-Hans"/>
        </w:rPr>
        <w:fldChar w:fldCharType="end"/>
      </w:r>
      <w:r>
        <w:rPr>
          <w:rFonts w:ascii="Times New Roman" w:hAnsi="Times New Roman" w:cs="Times New Roman"/>
          <w:lang w:eastAsia="zh-Hans"/>
        </w:rPr>
        <w:t>提出的MKC方法，是MMC</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{"citationID":"QXbgkRBs","properties":{"formattedCitation":"[15]","plainCitation":"[15]","noteIndex":0},"citationItems":[{"id":121,"uris":["http://zotero.org/users/9526958/items/HPGVFN38"],"itemData":{"id":121,"type":"article-journal","container-title":"PLoS Genet","issue":"5","page":"e1000479","title":"Modulated modularity clustering as an exploratory tool for functional genomic inference.","volume":"5","author":[{"family":"Stone","given":"Eric"},{"family":"Ayroles","given":"Julien"}],"issued":{"date-parts":[["2009"]]}}}],"schema":"https://github.com/citation-style-language/schema/raw/master/csl-citation.json"}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[15]</w:t>
      </w:r>
      <w:r>
        <w:rPr>
          <w:rFonts w:ascii="Times New Roman" w:hAnsi="Times New Roman" w:cs="Times New Roman"/>
          <w:lang w:eastAsia="zh-Hans"/>
        </w:rPr>
        <w:fldChar w:fldCharType="end"/>
      </w:r>
      <w:r>
        <w:rPr>
          <w:rFonts w:ascii="Times New Roman" w:hAnsi="Times New Roman" w:cs="Times New Roman"/>
          <w:lang w:eastAsia="zh-Hans"/>
        </w:rPr>
        <w:t>方法的一种改良。MMC尝试找到一个最大间隔的超平面进行聚类，而MKC可以同时找到最大间隔超平面、最优聚类标签和最优核。</w:t>
      </w:r>
    </w:p>
    <w:p>
      <w:pPr>
        <w:ind w:firstLine="420"/>
        <w:rPr>
          <w:rFonts w:ascii="Times New Roman" w:hAnsi="Times New Roman" w:cs="Times New Roman"/>
          <w:lang w:eastAsia="zh-Hans"/>
        </w:rPr>
      </w:pPr>
      <w:r>
        <w:rPr>
          <w:rFonts w:ascii="Times New Roman" w:hAnsi="Times New Roman" w:cs="Times New Roman"/>
          <w:lang w:eastAsia="zh-Hans"/>
        </w:rPr>
        <w:t>集成聚类算法借鉴了机器学习中的集成学习，为了提高聚类结果的准确性与稳定性，通过集成多个基聚类算法结果可以产生一个较优的结果。一个聚类算法模型对特定的数据集可产生良好的效果，但可能对其他数据集效果则很差，这时需要用多个独立的基聚类器分别对原始数据集进行聚类，然后使用某种集成方法对进行聚类结果进行提升，最终获得一个更好的聚类效果。集成聚类算法流程如图4所示，可见集成聚类的关键是找到合适的Consensus函数，即结合策略，将多个聚类结果映射到一个。Consensus函数的选择有多种方案，如基于关联矩阵，基于图划分，基于重标记与投票表决，基于遗传算法，等等。Evgenia Dimitriadou,等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{"citationID":"JTtHFxHd","properties":{"formattedCitation":"[16]","plainCitation":"[16]","noteIndex":0},"citationItems":[{"id":128,"uris":["http://zotero.org/users/9526958/items/S8EZHBP4"],"itemData":{"id":128,"type":"chapter","container-title":"Artificial Neural Networks — ICANN 2001","event-place":"Berlin, Heidelberg","ISBN":"978-3-540-42486-4","note":"collection-title: Lecture Notes in Computer Science\nDOI: 10.1007/3-540-44668-0_31","page":"217-224","publisher":"Springer Berlin Heidelberg","publisher-place":"Berlin, Heidelberg","source":"DOI.org (Crossref)","title":"Voting-Merging: An Ensemble Method for Clustering","title-short":"Voting-Merging","URL":"http://link.springer.com/10.1007/3-540-44668-0_31","volume":"2130","collection-editor":[{"family":"Goos","given":"Gerhard"},{"family":"Hartmanis","given":"Juris"},{"family":"Leeuwen","given":"Jan","non-dropping-particle":"van"}],"editor":[{"family":"Dorffner","given":"Georg"},{"family":"Bischof","given":"Horst"},{"family":"Hornik","given":"Kurt"}],"author":[{"family":"Dimitriadou","given":"Evgenia"},{"family":"Weingessel","given":"Andreas"},{"family":"Hornik","given":"Kurt"}],"accessed":{"date-parts":[["2022",7,8]]},"issued":{"date-parts":[["2001"]]}}}],"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[16]</w:t>
      </w:r>
      <w:r>
        <w:rPr>
          <w:rFonts w:ascii="Times New Roman" w:hAnsi="Times New Roman" w:cs="Times New Roman"/>
          <w:lang w:eastAsia="zh-Hans"/>
        </w:rPr>
        <w:fldChar w:fldCharType="end"/>
      </w:r>
      <w:r>
        <w:rPr>
          <w:rFonts w:ascii="Times New Roman" w:hAnsi="Times New Roman" w:cs="Times New Roman"/>
          <w:lang w:eastAsia="zh-Hans"/>
        </w:rPr>
        <w:t>提出的VM模型就是基于投票表决的集成聚类方法，每个数据点都有一个对类簇的从属程度（belongingness）,最终选取从属程度最大的聚类结果作为最终结果。ALN Fred等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{"citationID":"RabS1dc9","properties":{"formattedCitation":"[17]","plainCitation":"[17]","noteIndex":0},"citationItems":[{"id":129,"uris":["http://zotero.org/users/9526958/items/7ELTIYY2"],"itemData":{"id":129,"type":"article-journal","abstract":"We explore the idea of evidence accumulation (EAC) for combining the results of multiple clusterings. First, a clustering ensemble - a set of object partitions, is produced. Given a data set (n objects or patterns in d dimensions), different ways of producing data partitions are: 1) applying different clustering algorithms and 2) applying the same clustering algorithm with different values of parameters or initializations. Further, combinations of different data representations (feature spaces) and clustering algorithms can also provide a multitude of significantly different data partitionings. We propose a simple framework for extracting a consistent clustering, given the various partitions in a clustering ensemble. According to the EAC concept, each partition is viewed as an independent evidence of data organization, individual data partitions being combined, based on a voting mechanism, to generate a new n × n similarity matrix between the n patterns. The final data partition of the n patterns is obtained by applying a hierarchical agglomerative clustering algorithm on this matrix. We have developed a theoretical framework for the analysis of the proposed clustering combination strategy and its evaluation, based on the concept of mutual information between data partitions. Stability of the results is evaluated using bootstrapping techniques. A detailed discussion of an evidence accumulation-based clustering algorithm, using a split and merge strategy based on the k-means clustering algorithm, is presented. Experimental results of the proposed method on several synthetic and real data sets are compared with other combination strategies, and with individual clustering results produced by well-known clustering algorithms.","container-title":"IEEE Transactions on Pattern Analysis and Machine Intelligence","DOI":"10.1109/TPAMI.2005.113","ISSN":"1939-3539","issue":"6","note":"event: IEEE Transactions on Pattern Analysis and Machine Intelligence","page":"835-850","source":"IEEE Xplore","title":"Combining multiple clusterings using evidence accumulation","volume":"27","author":[{"family":"Fred","given":"Ana L.N."},{"family":"Jain","given":"Anil K."}],"issued":{"date-parts":[["2005",6]]}}}],"schema":"https://github.com/citation-style-language/schema/raw/master/csl-citation.json"}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[17]</w:t>
      </w:r>
      <w:r>
        <w:rPr>
          <w:rFonts w:ascii="Times New Roman" w:hAnsi="Times New Roman" w:cs="Times New Roman"/>
          <w:lang w:eastAsia="zh-Hans"/>
        </w:rPr>
        <w:fldChar w:fldCharType="end"/>
      </w:r>
      <w:r>
        <w:rPr>
          <w:rFonts w:ascii="Times New Roman" w:hAnsi="Times New Roman" w:cs="Times New Roman"/>
          <w:lang w:eastAsia="zh-Hans"/>
        </w:rPr>
        <w:t>提出的EAC方法将不同聚类划分的结果形成一个邻近度矩阵（proximity matrix），矩阵的元素衡量了样本之间对于不同聚类划分中同属一个簇的平均次数，最后对这个矩阵进行层次聚类算法得到最终的聚类结果。Dong Huang等</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{"citationID":"AnZmElMv","properties":{"formattedCitation":"[18]","plainCitation":"[18]","noteIndex":0},"citationItems":[{"id":131,"uris":["http://zotero.org/users/9526958/items/RPB497IN"],"itemData":{"id":131,"type":"article-journal","abstract":"The rapid emergence of high-dimensional data in various areas has brought new challenges to current ensemble clustering research. To deal with the curse of dimensionality, recently considerable efforts in ensemble clustering have been made by means of different subspace-based techniques. However, besides the emphasis on subspaces, rather limited attention has been paid to the potential diversity in similarity/dissimilarity metrics. It remains a surprisingly open problem in ensemble clustering how to create and aggregate a large population of diversified metrics, and furthermore, how to jointly investigate the multilevel diversity in the large populations of metrics, subspaces, and clusters in a unified framework. To tackle this problem, this article proposes a novel multidiversified ensemble clustering approach. In particular, we create a large number of diversified metrics by randomizing a scaled exponential similarity kernel, which are then coupled with random subspaces to form a large set of metric-subspace pairs. Based on the similarity matrices derived from these metric-subspace pairs, an ensemble of diversified base clusterings can be thereby constructed. Furthermore, an entropy-based criterion is utilized to explore the cluster wise diversity in ensembles, based on which three specific ensemble clustering algorithms are presented by incorporating three types of consensus functions. Extensive experiments are conducted on 30 high-dimensional datasets, including 18 cancer gene expression datasets and 12 image/speech datasets, which demonstrate the superiority of our algorithms over the state of the art. The source code is available at https://github.com/huangdonghere/MDEC.","container-title":"IEEE Transactions on Cybernetics","DOI":"10.1109/TCYB.2021.3049633","ISSN":"2168-2275","note":"event: IEEE Transactions on Cybernetics","page":"1-14","source":"IEEE Xplore","title":"Toward Multidiversified Ensemble Clustering of High-Dimensional Data: From Subspaces to Metrics and Beyond","title-short":"Toward Multidiversified Ensemble Clustering of High-Dimensional Data","author":[{"family":"Huang","given":"Dong"},{"family":"Wang","given":"Chang-Dong"},{"family":"Lai","given":"Jian-Huang"},{"family":"Kwoh","given":"Chee-Keong"}],"issued":{"date-parts":[["2021"]]}}}],"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[18]</w:t>
      </w:r>
      <w:r>
        <w:rPr>
          <w:rFonts w:ascii="Times New Roman" w:hAnsi="Times New Roman" w:cs="Times New Roman"/>
          <w:lang w:eastAsia="zh-Hans"/>
        </w:rPr>
        <w:fldChar w:fldCharType="end"/>
      </w:r>
      <w:r>
        <w:rPr>
          <w:rFonts w:ascii="Times New Roman" w:hAnsi="Times New Roman" w:cs="Times New Roman"/>
          <w:lang w:eastAsia="zh-Hans"/>
        </w:rPr>
        <w:t>提出了一种可以利用多种度量以组合多个随机子空间的聚类方法——MDEC，它通过随机化一个具有比例指数的相似核（scaled exponential similarity kernel）产生大量不同的度量，这些度量组合为多个随机子空间从而形成大的度量与子空间配对集合，然后使用谱聚类算法对这些集合进行聚类。</w:t>
      </w:r>
    </w:p>
    <w:p>
      <w:pPr>
        <w:ind w:firstLine="420"/>
        <w:jc w:val="center"/>
        <w:rPr>
          <w:rFonts w:ascii="Times New Roman" w:hAnsi="Times New Roman" w:cs="Times New Roman"/>
          <w:lang w:eastAsia="zh-Hans"/>
        </w:rPr>
      </w:pPr>
      <w:r>
        <w:rPr>
          <w:rFonts w:ascii="Times New Roman" w:hAnsi="Times New Roman" w:cs="Times New Roman"/>
          <w:lang w:eastAsia="zh-Hans"/>
        </w:rPr>
        <w:drawing>
          <wp:inline distT="0" distB="0" distL="114300" distR="114300">
            <wp:extent cx="3613785" cy="1576070"/>
            <wp:effectExtent l="0" t="0" r="18415" b="24130"/>
            <wp:docPr id="49" name="图片 49" descr="ensemble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ensemble_clustering"/>
                    <pic:cNvPicPr>
                      <a:picLocks noChangeAspect="1"/>
                    </pic:cNvPicPr>
                  </pic:nvPicPr>
                  <pic:blipFill>
                    <a:blip r:embed="rId36"/>
                    <a:stretch>
                      <a:fillRect/>
                    </a:stretch>
                  </pic:blipFill>
                  <pic:spPr>
                    <a:xfrm>
                      <a:off x="0" y="0"/>
                      <a:ext cx="3613785" cy="1576070"/>
                    </a:xfrm>
                    <a:prstGeom prst="rect">
                      <a:avLst/>
                    </a:prstGeom>
                  </pic:spPr>
                </pic:pic>
              </a:graphicData>
            </a:graphic>
          </wp:inline>
        </w:drawing>
      </w:r>
    </w:p>
    <w:p>
      <w:pPr>
        <w:ind w:firstLine="420"/>
        <w:jc w:val="center"/>
        <w:rPr>
          <w:rFonts w:ascii="Times New Roman" w:hAnsi="Times New Roman" w:cs="Times New Roman"/>
          <w:lang w:eastAsia="zh-Hans"/>
        </w:rPr>
      </w:pPr>
      <w:r>
        <w:rPr>
          <w:rFonts w:ascii="Times New Roman" w:hAnsi="Times New Roman" w:cs="Times New Roman"/>
          <w:lang w:eastAsia="zh-Hans"/>
        </w:rPr>
        <w:t>Fig.4. general process of ensemble clustering.</w:t>
      </w: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ZOTERO_ITEM CSL_CITATION {"citationID":"N7YveYzn","properties":{"formattedCitation":"[19]","plainCitation":"[19]","noteIndex":0},"citationItems":[{"id":134,"uris":["http://zotero.org/users/9526958/items/X7NPUXJH"],"itemData":{"id":134,"type":"article-journal","abstract":"Cluster ensemble has proved to be a good alternative when facing cluster analysis problems. It consists of generating a set of clusterings from the same dataset and combining them into a final clustering. The goal of this combination process is to improve the quality of individual data clusterings. Due to the increasing appearance of new methods, their promising results and the great number of applications, we consider that it is necessary to make a critical analysis of the existing techniques and future projections. This paper presents an overview of clustering ensemble methods that can be very useful for the community of clustering practitioners. The characteristics of several methods are discussed, which may help in the selection of the most appropriate one to solve a problem at hand. We also present a taxonomy of these techniques and illustrate some important applications.","container-title":"International Journal of Pattern Recognition and Artificial Intelligence","DOI":"10.1142/S0218001411008683","ISSN":"0218-0014, 1793-6381","issue":"03","journalAbbreviation":"Int. J. Patt. Recogn. Artif. Intell.","language":"en","page":"337-372","source":"DOI.org (Crossref)","title":"A SURVEY OF CLUSTERING ENSEMBLE ALGORITHMS","volume":"25","author":[{"family":"Vega-Pons","given":"Sandro"},{"family":"Ruiz-Shulcloper","given":"José"}],"issued":{"date-parts":[["2011",5]]}}}],"schema":"https://github.com/citation-style-language/schema/raw/master/csl-citation.json"} </w:instrText>
      </w:r>
      <w:r>
        <w:rPr>
          <w:rFonts w:ascii="Times New Roman" w:hAnsi="Times New Roman" w:cs="Times New Roman"/>
          <w:lang w:eastAsia="zh-Hans"/>
        </w:rPr>
        <w:fldChar w:fldCharType="separate"/>
      </w:r>
      <w:r>
        <w:rPr>
          <w:rFonts w:ascii="Times New Roman" w:hAnsi="Times New Roman" w:cs="Times New Roman"/>
        </w:rPr>
        <w:t>[19]</w:t>
      </w:r>
      <w:r>
        <w:rPr>
          <w:rFonts w:ascii="Times New Roman" w:hAnsi="Times New Roman" w:cs="Times New Roman"/>
          <w:lang w:eastAsia="zh-Hans"/>
        </w:rPr>
        <w:fldChar w:fldCharType="end"/>
      </w:r>
    </w:p>
    <w:p>
      <w:pPr>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除此之外，当前聚类算法与其他学科的结合也产生了许多特定领域内的新型算法，如基于量子理论的聚类，基于图谱的聚类，基于群体智能的聚类，等，都十分具有前景。</w:t>
      </w:r>
    </w:p>
    <w:p>
      <w:pPr>
        <w:ind w:firstLine="420"/>
        <w:rPr>
          <w:rFonts w:ascii="Times New Roman" w:hAnsi="Times New Roman" w:cs="Times New Roman"/>
          <w:lang w:eastAsia="zh-Hans"/>
        </w:rPr>
      </w:pPr>
    </w:p>
    <w:p>
      <w:pPr>
        <w:ind w:firstLine="420"/>
        <w:rPr>
          <w:rFonts w:ascii="Times New Roman" w:hAnsi="Times New Roman" w:cs="Times New Roman"/>
          <w:lang w:eastAsia="zh-Hans"/>
        </w:rPr>
      </w:pPr>
    </w:p>
    <w:p>
      <w:pPr>
        <w:numPr>
          <w:ilvl w:val="0"/>
          <w:numId w:val="11"/>
        </w:numPr>
        <w:jc w:val="center"/>
        <w:outlineLvl w:val="0"/>
        <w:rPr>
          <w:rFonts w:ascii="Times New Roman" w:hAnsi="Times New Roman" w:eastAsia="黑体" w:cs="Times New Roman"/>
          <w:sz w:val="32"/>
          <w:szCs w:val="32"/>
          <w:lang w:eastAsia="zh-Hans"/>
        </w:rPr>
      </w:pPr>
      <w:bookmarkStart w:id="9" w:name="_Toc19796"/>
      <w:r>
        <w:rPr>
          <w:rFonts w:ascii="Times New Roman" w:hAnsi="Times New Roman" w:eastAsia="黑体" w:cs="Times New Roman"/>
          <w:sz w:val="32"/>
          <w:szCs w:val="32"/>
          <w:lang w:eastAsia="zh-Hans"/>
        </w:rPr>
        <w:t>总结</w:t>
      </w:r>
      <w:bookmarkEnd w:id="9"/>
    </w:p>
    <w:p>
      <w:pPr>
        <w:ind w:firstLine="420"/>
        <w:rPr>
          <w:rFonts w:ascii="Times New Roman" w:hAnsi="Times New Roman" w:cs="Times New Roman"/>
          <w:lang w:eastAsia="zh-Hans"/>
        </w:rPr>
      </w:pPr>
    </w:p>
    <w:p>
      <w:pPr>
        <w:ind w:firstLine="420"/>
        <w:rPr>
          <w:rFonts w:ascii="Times New Roman" w:hAnsi="Times New Roman" w:cs="Times New Roman"/>
          <w:lang w:eastAsia="zh-Hans"/>
        </w:rPr>
      </w:pPr>
      <w:r>
        <w:rPr>
          <w:rFonts w:ascii="Times New Roman" w:hAnsi="Times New Roman" w:cs="Times New Roman"/>
          <w:lang w:eastAsia="zh-Hans"/>
        </w:rPr>
        <w:t>聚类是机器学习中算法繁多而且发展最快的领域，一个重要原因是数据类标识的缺失导致不存在客观的分类标准。对于特定的应用场景，给定数据集，采用不同的表征样本分布的紧密程度，总能设计出新的聚类算法。本文的主要目的是阐述各种经典的聚类算法的基本的、核心的设计思想，通过对比各种算法的优缺点，让读者了解聚类在数据挖掘中的重要性和价值，这对数据挖掘理论的系统性和通用性研究是十分有帮助的。</w:t>
      </w:r>
    </w:p>
    <w:p>
      <w:pPr>
        <w:rPr>
          <w:rFonts w:ascii="Times New Roman" w:hAnsi="Times New Roman" w:cs="Times New Roman"/>
          <w:lang w:eastAsia="zh-Hans"/>
        </w:rPr>
      </w:pPr>
      <w:r>
        <w:rPr>
          <w:rFonts w:ascii="Times New Roman" w:hAnsi="Times New Roman" w:cs="Times New Roman"/>
          <w:lang w:eastAsia="zh-Hans"/>
        </w:rPr>
        <w:br w:type="page"/>
      </w:r>
    </w:p>
    <w:p>
      <w:pPr>
        <w:jc w:val="center"/>
        <w:outlineLvl w:val="0"/>
        <w:rPr>
          <w:rFonts w:ascii="Times New Roman" w:hAnsi="Times New Roman" w:eastAsia="黑体" w:cs="Times New Roman"/>
          <w:sz w:val="32"/>
          <w:szCs w:val="32"/>
          <w:lang w:eastAsia="zh-Hans"/>
        </w:rPr>
      </w:pPr>
      <w:bookmarkStart w:id="10" w:name="_Toc17074"/>
      <w:r>
        <w:rPr>
          <w:rFonts w:ascii="Times New Roman" w:hAnsi="Times New Roman" w:eastAsia="黑体" w:cs="Times New Roman"/>
          <w:sz w:val="32"/>
          <w:szCs w:val="32"/>
          <w:lang w:eastAsia="zh-Hans"/>
        </w:rPr>
        <w:t>参考文献</w:t>
      </w:r>
      <w:bookmarkEnd w:id="10"/>
    </w:p>
    <w:p>
      <w:pPr>
        <w:jc w:val="center"/>
        <w:outlineLvl w:val="9"/>
        <w:rPr>
          <w:rFonts w:ascii="Times New Roman" w:hAnsi="Times New Roman" w:eastAsia="黑体" w:cs="Times New Roman"/>
          <w:sz w:val="32"/>
          <w:szCs w:val="32"/>
          <w:lang w:eastAsia="zh-Hans"/>
        </w:rPr>
      </w:pPr>
    </w:p>
    <w:p>
      <w:pPr>
        <w:pStyle w:val="12"/>
        <w:rPr>
          <w:rFonts w:ascii="Times New Roman" w:hAnsi="Times New Roman" w:cs="Times New Roman"/>
        </w:rPr>
      </w:pPr>
      <w:r>
        <w:rPr>
          <w:rFonts w:ascii="Times New Roman" w:hAnsi="Times New Roman" w:cs="Times New Roman"/>
          <w:lang w:eastAsia="zh-Hans"/>
        </w:rPr>
        <w:fldChar w:fldCharType="begin"/>
      </w:r>
      <w:r>
        <w:rPr>
          <w:rFonts w:ascii="Times New Roman" w:hAnsi="Times New Roman" w:cs="Times New Roman"/>
          <w:lang w:eastAsia="zh-Hans"/>
        </w:rPr>
        <w:instrText xml:space="preserve"> ADDIN ZOTERO_BIBL {"uncited":[],"omitted":[],"custom":[]} CSL_BIBLIOGRAPHY </w:instrText>
      </w:r>
      <w:r>
        <w:rPr>
          <w:rFonts w:ascii="Times New Roman" w:hAnsi="Times New Roman" w:cs="Times New Roman"/>
          <w:lang w:eastAsia="zh-Hans"/>
        </w:rPr>
        <w:fldChar w:fldCharType="separate"/>
      </w:r>
      <w:r>
        <w:rPr>
          <w:rFonts w:ascii="Times New Roman" w:hAnsi="Times New Roman" w:cs="Times New Roman"/>
        </w:rPr>
        <w:t>[1]</w:t>
      </w:r>
      <w:r>
        <w:rPr>
          <w:rFonts w:ascii="Times New Roman" w:hAnsi="Times New Roman" w:cs="Times New Roman"/>
        </w:rPr>
        <w:tab/>
      </w:r>
      <w:r>
        <w:rPr>
          <w:rFonts w:ascii="Times New Roman" w:hAnsi="Times New Roman" w:cs="Times New Roman"/>
        </w:rPr>
        <w:t>E. P. Xing, A. Y. Ng, M. I. Jordan, and S. Russell, “Distance metric learning, with application to clustering with side-information,” p. 8.</w:t>
      </w:r>
    </w:p>
    <w:p>
      <w:pPr>
        <w:pStyle w:val="12"/>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rPr>
        <w:t xml:space="preserve">J. A. Hartigan and M. A. Wong, “Algorithm AS 136: A K-Means Clustering Algorithm,” </w:t>
      </w:r>
      <w:r>
        <w:rPr>
          <w:rFonts w:ascii="Times New Roman" w:hAnsi="Times New Roman" w:cs="Times New Roman"/>
          <w:i/>
          <w:iCs/>
        </w:rPr>
        <w:t>Journal of the Royal Statistical Society. Series C (Applied Statistics)</w:t>
      </w:r>
      <w:r>
        <w:rPr>
          <w:rFonts w:ascii="Times New Roman" w:hAnsi="Times New Roman" w:cs="Times New Roman"/>
        </w:rPr>
        <w:t>, vol. 28, no. 1, pp. 100–108, 1979, doi: 10.2307/2346830.</w:t>
      </w:r>
    </w:p>
    <w:p>
      <w:pPr>
        <w:pStyle w:val="12"/>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rPr>
        <w:t xml:space="preserve">G. J. McLachlan and T. Krishnan, </w:t>
      </w:r>
      <w:r>
        <w:rPr>
          <w:rFonts w:ascii="Times New Roman" w:hAnsi="Times New Roman" w:cs="Times New Roman"/>
          <w:i/>
          <w:iCs/>
        </w:rPr>
        <w:t>The EM Algorithm and Extensions</w:t>
      </w:r>
      <w:r>
        <w:rPr>
          <w:rFonts w:ascii="Times New Roman" w:hAnsi="Times New Roman" w:cs="Times New Roman"/>
        </w:rPr>
        <w:t>. John Wiley &amp; Sons, 2007.</w:t>
      </w:r>
    </w:p>
    <w:p>
      <w:pPr>
        <w:pStyle w:val="12"/>
        <w:rPr>
          <w:rFonts w:ascii="Times New Roman" w:hAnsi="Times New Roman" w:cs="Times New Roman"/>
        </w:rPr>
      </w:pPr>
      <w:r>
        <w:rPr>
          <w:rFonts w:ascii="Times New Roman" w:hAnsi="Times New Roman" w:cs="Times New Roman"/>
        </w:rPr>
        <w:t>[4]</w:t>
      </w:r>
      <w:r>
        <w:rPr>
          <w:rFonts w:ascii="Times New Roman" w:hAnsi="Times New Roman" w:cs="Times New Roman"/>
        </w:rPr>
        <w:tab/>
      </w:r>
      <w:r>
        <w:rPr>
          <w:rFonts w:ascii="Times New Roman" w:hAnsi="Times New Roman" w:cs="Times New Roman"/>
        </w:rPr>
        <w:t xml:space="preserve">C. Rasmussen, “The Infinite Gaussian Mixture Model,” in </w:t>
      </w:r>
      <w:r>
        <w:rPr>
          <w:rFonts w:ascii="Times New Roman" w:hAnsi="Times New Roman" w:cs="Times New Roman"/>
          <w:i/>
          <w:iCs/>
        </w:rPr>
        <w:t>Advances in Neural Information Processing Systems</w:t>
      </w:r>
      <w:r>
        <w:rPr>
          <w:rFonts w:ascii="Times New Roman" w:hAnsi="Times New Roman" w:cs="Times New Roman"/>
        </w:rPr>
        <w:t>, 1999, vol. 12. Accessed: Jul. 08, 2022. [Online]. Available: https://proceedings.neurips.cc/paper/1999/hash/97d98119037c5b8a9663cb21fb8ebf47-Abstract.html</w:t>
      </w:r>
    </w:p>
    <w:p>
      <w:pPr>
        <w:pStyle w:val="12"/>
        <w:rPr>
          <w:rFonts w:ascii="Times New Roman" w:hAnsi="Times New Roman" w:cs="Times New Roman"/>
        </w:rPr>
      </w:pPr>
      <w:r>
        <w:rPr>
          <w:rFonts w:ascii="Times New Roman" w:hAnsi="Times New Roman" w:cs="Times New Roman"/>
        </w:rPr>
        <w:t>[5]</w:t>
      </w:r>
      <w:r>
        <w:rPr>
          <w:rFonts w:ascii="Times New Roman" w:hAnsi="Times New Roman" w:cs="Times New Roman"/>
        </w:rPr>
        <w:tab/>
      </w:r>
      <w:r>
        <w:rPr>
          <w:rFonts w:ascii="Times New Roman" w:hAnsi="Times New Roman" w:cs="Times New Roman"/>
        </w:rPr>
        <w:t>M. Ester, H.-P. Kriegel, and X. Xu, “A Density-Based Algorithm for Discovering Clusters in Large Spatial Databases with Noise,” p. 6.</w:t>
      </w:r>
    </w:p>
    <w:p>
      <w:pPr>
        <w:pStyle w:val="12"/>
        <w:rPr>
          <w:rFonts w:ascii="Times New Roman" w:hAnsi="Times New Roman" w:cs="Times New Roman"/>
        </w:rPr>
      </w:pPr>
      <w:r>
        <w:rPr>
          <w:rFonts w:ascii="Times New Roman" w:hAnsi="Times New Roman" w:cs="Times New Roman"/>
        </w:rPr>
        <w:t>[6]</w:t>
      </w:r>
      <w:r>
        <w:rPr>
          <w:rFonts w:ascii="Times New Roman" w:hAnsi="Times New Roman" w:cs="Times New Roman"/>
        </w:rPr>
        <w:tab/>
      </w:r>
      <w:r>
        <w:rPr>
          <w:rFonts w:ascii="Times New Roman" w:hAnsi="Times New Roman" w:cs="Times New Roman"/>
        </w:rPr>
        <w:t>M. Ankerst, M. M. Breunig, H.-P. Kriegel, and J. Sander, “OPTICS: Ordering Points To Identify the Clustering Structure,” p. 12.</w:t>
      </w:r>
    </w:p>
    <w:p>
      <w:pPr>
        <w:pStyle w:val="12"/>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rPr>
        <w:t>N. Beckmann, R. Schneider, B. Seeger, and P. Informatlk, “The R-Tree: An Efficient and Robust Access Method for Points and Rectangles,” p. 10.</w:t>
      </w:r>
    </w:p>
    <w:p>
      <w:pPr>
        <w:pStyle w:val="12"/>
        <w:rPr>
          <w:rFonts w:ascii="Times New Roman" w:hAnsi="Times New Roman" w:cs="Times New Roman"/>
        </w:rPr>
      </w:pPr>
      <w:r>
        <w:rPr>
          <w:rFonts w:ascii="Times New Roman" w:hAnsi="Times New Roman" w:cs="Times New Roman"/>
        </w:rPr>
        <w:t>[8]</w:t>
      </w:r>
      <w:r>
        <w:rPr>
          <w:rFonts w:ascii="Times New Roman" w:hAnsi="Times New Roman" w:cs="Times New Roman"/>
        </w:rPr>
        <w:tab/>
      </w:r>
      <w:r>
        <w:rPr>
          <w:rFonts w:ascii="Times New Roman" w:hAnsi="Times New Roman" w:cs="Times New Roman"/>
        </w:rPr>
        <w:t xml:space="preserve">L. Kaufman and P. J. Rousseeuw, Eds., “Agglomerative Nesting (Program AGNES),” in </w:t>
      </w:r>
      <w:r>
        <w:rPr>
          <w:rFonts w:ascii="Times New Roman" w:hAnsi="Times New Roman" w:cs="Times New Roman"/>
          <w:i/>
          <w:iCs/>
        </w:rPr>
        <w:t>Wiley Series in Probability and Statistics</w:t>
      </w:r>
      <w:r>
        <w:rPr>
          <w:rFonts w:ascii="Times New Roman" w:hAnsi="Times New Roman" w:cs="Times New Roman"/>
        </w:rPr>
        <w:t>, Hoboken, NJ, USA: John Wiley &amp; Sons, Inc., 1990, pp. 199–252. doi: 10.1002/9780470316801.ch5.</w:t>
      </w:r>
    </w:p>
    <w:p>
      <w:pPr>
        <w:pStyle w:val="12"/>
        <w:rPr>
          <w:rFonts w:ascii="Times New Roman" w:hAnsi="Times New Roman" w:cs="Times New Roman"/>
        </w:rPr>
      </w:pPr>
      <w:r>
        <w:rPr>
          <w:rFonts w:ascii="Times New Roman" w:hAnsi="Times New Roman" w:cs="Times New Roman"/>
        </w:rPr>
        <w:t>[9]</w:t>
      </w:r>
      <w:r>
        <w:rPr>
          <w:rFonts w:ascii="Times New Roman" w:hAnsi="Times New Roman" w:cs="Times New Roman"/>
        </w:rPr>
        <w:tab/>
      </w:r>
      <w:r>
        <w:rPr>
          <w:rFonts w:ascii="Times New Roman" w:hAnsi="Times New Roman" w:cs="Times New Roman"/>
        </w:rPr>
        <w:t xml:space="preserve">S. Guha, R. Rastogi, and K. Shim, “CURE: an efficient clustering algorithm for large databases,” </w:t>
      </w:r>
      <w:r>
        <w:rPr>
          <w:rFonts w:ascii="Times New Roman" w:hAnsi="Times New Roman" w:cs="Times New Roman"/>
          <w:i/>
          <w:iCs/>
        </w:rPr>
        <w:t>SIGMOD Rec.</w:t>
      </w:r>
      <w:r>
        <w:rPr>
          <w:rFonts w:ascii="Times New Roman" w:hAnsi="Times New Roman" w:cs="Times New Roman"/>
        </w:rPr>
        <w:t>, vol. 27, no. 2, pp. 73–84, Jun. 1998, doi: 10.1145/276305.276312.</w:t>
      </w:r>
    </w:p>
    <w:p>
      <w:pPr>
        <w:pStyle w:val="12"/>
        <w:rPr>
          <w:rFonts w:ascii="Times New Roman" w:hAnsi="Times New Roman" w:cs="Times New Roman"/>
        </w:rPr>
      </w:pPr>
      <w:r>
        <w:rPr>
          <w:rFonts w:ascii="Times New Roman" w:hAnsi="Times New Roman" w:cs="Times New Roman"/>
        </w:rPr>
        <w:t>[10]</w:t>
      </w:r>
      <w:r>
        <w:rPr>
          <w:rFonts w:ascii="Times New Roman" w:hAnsi="Times New Roman" w:cs="Times New Roman"/>
        </w:rPr>
        <w:tab/>
      </w:r>
      <w:r>
        <w:rPr>
          <w:rFonts w:ascii="Times New Roman" w:hAnsi="Times New Roman" w:cs="Times New Roman"/>
        </w:rPr>
        <w:t xml:space="preserve">D. MacDonald and C. Fyfe, “The kernel self-organising map,” in </w:t>
      </w:r>
      <w:r>
        <w:rPr>
          <w:rFonts w:ascii="Times New Roman" w:hAnsi="Times New Roman" w:cs="Times New Roman"/>
          <w:i/>
          <w:iCs/>
        </w:rPr>
        <w:t>KES’2000. Fourth International Conference on Knowledge-Based Intelligent Engineering Systems and Allied Technologies. Proceedings (Cat. No.00TH8516)</w:t>
      </w:r>
      <w:r>
        <w:rPr>
          <w:rFonts w:ascii="Times New Roman" w:hAnsi="Times New Roman" w:cs="Times New Roman"/>
        </w:rPr>
        <w:t>, 2000, vol. 1, pp. 317–320 vol.1. doi: 10.1109/KES.2000.885820.</w:t>
      </w:r>
    </w:p>
    <w:p>
      <w:pPr>
        <w:pStyle w:val="12"/>
        <w:rPr>
          <w:rFonts w:ascii="Times New Roman" w:hAnsi="Times New Roman" w:cs="Times New Roman"/>
        </w:rPr>
      </w:pPr>
      <w:r>
        <w:rPr>
          <w:rFonts w:ascii="Times New Roman" w:hAnsi="Times New Roman" w:cs="Times New Roman"/>
        </w:rPr>
        <w:t>[11]</w:t>
      </w:r>
      <w:r>
        <w:rPr>
          <w:rFonts w:ascii="Times New Roman" w:hAnsi="Times New Roman" w:cs="Times New Roman"/>
        </w:rPr>
        <w:tab/>
      </w:r>
      <w:r>
        <w:rPr>
          <w:rFonts w:ascii="Times New Roman" w:hAnsi="Times New Roman" w:cs="Times New Roman"/>
        </w:rPr>
        <w:t xml:space="preserve">T. Kohonen, </w:t>
      </w:r>
      <w:r>
        <w:rPr>
          <w:rFonts w:ascii="Times New Roman" w:hAnsi="Times New Roman" w:cs="Times New Roman"/>
          <w:i/>
          <w:iCs/>
        </w:rPr>
        <w:t>Self-Organizing Maps</w:t>
      </w:r>
      <w:r>
        <w:rPr>
          <w:rFonts w:ascii="Times New Roman" w:hAnsi="Times New Roman" w:cs="Times New Roman"/>
        </w:rPr>
        <w:t>. Springer Science &amp; Business Media, 2012.</w:t>
      </w:r>
    </w:p>
    <w:p>
      <w:pPr>
        <w:pStyle w:val="12"/>
        <w:rPr>
          <w:rFonts w:ascii="Times New Roman" w:hAnsi="Times New Roman" w:cs="Times New Roman"/>
        </w:rPr>
      </w:pPr>
      <w:r>
        <w:rPr>
          <w:rFonts w:ascii="Times New Roman" w:hAnsi="Times New Roman" w:cs="Times New Roman"/>
        </w:rPr>
        <w:t>[12]</w:t>
      </w:r>
      <w:r>
        <w:rPr>
          <w:rFonts w:ascii="Times New Roman" w:hAnsi="Times New Roman" w:cs="Times New Roman"/>
        </w:rPr>
        <w:tab/>
      </w:r>
      <w:r>
        <w:rPr>
          <w:rFonts w:ascii="Times New Roman" w:hAnsi="Times New Roman" w:cs="Times New Roman"/>
        </w:rPr>
        <w:t xml:space="preserve">Z. Wu, W. Xie, and J. Yu, “Fuzzy C-means clustering algorithm based on kernel method,” in </w:t>
      </w:r>
      <w:r>
        <w:rPr>
          <w:rFonts w:ascii="Times New Roman" w:hAnsi="Times New Roman" w:cs="Times New Roman"/>
          <w:i/>
          <w:iCs/>
        </w:rPr>
        <w:t>Proceedings Fifth International Conference on Computational Intelligence and Multimedia Applications. ICCIMA 2003</w:t>
      </w:r>
      <w:r>
        <w:rPr>
          <w:rFonts w:ascii="Times New Roman" w:hAnsi="Times New Roman" w:cs="Times New Roman"/>
        </w:rPr>
        <w:t>, Sep. 2003, pp. 49–54. doi: 10.1109/ICCIMA.2003.1238099.</w:t>
      </w:r>
    </w:p>
    <w:p>
      <w:pPr>
        <w:pStyle w:val="12"/>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rPr>
        <w:t xml:space="preserve">J. C. Bezdek, R. Ehrlich, and W. Full, “FCM: The fuzzy c-means clustering algorithm,” </w:t>
      </w:r>
      <w:r>
        <w:rPr>
          <w:rFonts w:ascii="Times New Roman" w:hAnsi="Times New Roman" w:cs="Times New Roman"/>
          <w:i/>
          <w:iCs/>
        </w:rPr>
        <w:t>Computers &amp; Geosciences</w:t>
      </w:r>
      <w:r>
        <w:rPr>
          <w:rFonts w:ascii="Times New Roman" w:hAnsi="Times New Roman" w:cs="Times New Roman"/>
        </w:rPr>
        <w:t>, vol. 10, no. 2–3, pp. 191–203, Jan. 1984, doi: 10.1016/0098-3004(84)90020-7.</w:t>
      </w:r>
    </w:p>
    <w:p>
      <w:pPr>
        <w:pStyle w:val="12"/>
        <w:rPr>
          <w:rFonts w:ascii="Times New Roman" w:hAnsi="Times New Roman" w:cs="Times New Roman"/>
        </w:rPr>
      </w:pPr>
      <w:r>
        <w:rPr>
          <w:rFonts w:ascii="Times New Roman" w:hAnsi="Times New Roman" w:cs="Times New Roman"/>
        </w:rPr>
        <w:t>[14]</w:t>
      </w:r>
      <w:r>
        <w:rPr>
          <w:rFonts w:ascii="Times New Roman" w:hAnsi="Times New Roman" w:cs="Times New Roman"/>
        </w:rPr>
        <w:tab/>
      </w:r>
      <w:r>
        <w:rPr>
          <w:rFonts w:ascii="Times New Roman" w:hAnsi="Times New Roman" w:cs="Times New Roman"/>
        </w:rPr>
        <w:t xml:space="preserve">B. Zhao, J. T. Kwok, and C. Zhang, “Multiple Kernel Clustering,” in </w:t>
      </w:r>
      <w:r>
        <w:rPr>
          <w:rFonts w:ascii="Times New Roman" w:hAnsi="Times New Roman" w:cs="Times New Roman"/>
          <w:i/>
          <w:iCs/>
        </w:rPr>
        <w:t>Proceedings of the 2009 SIAM International Conference on Data Mining</w:t>
      </w:r>
      <w:r>
        <w:rPr>
          <w:rFonts w:ascii="Times New Roman" w:hAnsi="Times New Roman" w:cs="Times New Roman"/>
        </w:rPr>
        <w:t>, Apr. 2009, pp. 638–649. doi: 10.1137/1.9781611972795.55.</w:t>
      </w:r>
    </w:p>
    <w:p>
      <w:pPr>
        <w:pStyle w:val="12"/>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rPr>
        <w:t xml:space="preserve">E. Stone and J. Ayroles, “Modulated modularity clustering as an exploratory tool for functional genomic inference.,” </w:t>
      </w:r>
      <w:r>
        <w:rPr>
          <w:rFonts w:ascii="Times New Roman" w:hAnsi="Times New Roman" w:cs="Times New Roman"/>
          <w:i/>
          <w:iCs/>
        </w:rPr>
        <w:t>PLoS Genet</w:t>
      </w:r>
      <w:r>
        <w:rPr>
          <w:rFonts w:ascii="Times New Roman" w:hAnsi="Times New Roman" w:cs="Times New Roman"/>
        </w:rPr>
        <w:t>, vol. 5, no. 5, p. e1000479, 2009.</w:t>
      </w:r>
    </w:p>
    <w:p>
      <w:pPr>
        <w:pStyle w:val="12"/>
        <w:rPr>
          <w:rFonts w:ascii="Times New Roman" w:hAnsi="Times New Roman" w:cs="Times New Roman"/>
        </w:rPr>
      </w:pPr>
      <w:r>
        <w:rPr>
          <w:rFonts w:ascii="Times New Roman" w:hAnsi="Times New Roman" w:cs="Times New Roman"/>
        </w:rPr>
        <w:t>[16]</w:t>
      </w:r>
      <w:r>
        <w:rPr>
          <w:rFonts w:ascii="Times New Roman" w:hAnsi="Times New Roman" w:cs="Times New Roman"/>
        </w:rPr>
        <w:tab/>
      </w:r>
      <w:r>
        <w:rPr>
          <w:rFonts w:ascii="Times New Roman" w:hAnsi="Times New Roman" w:cs="Times New Roman"/>
        </w:rPr>
        <w:t xml:space="preserve">E. Dimitriadou, A. Weingessel, and K. Hornik, “Voting-Merging: An Ensemble Method for Clustering,” in </w:t>
      </w:r>
      <w:r>
        <w:rPr>
          <w:rFonts w:ascii="Times New Roman" w:hAnsi="Times New Roman" w:cs="Times New Roman"/>
          <w:i/>
          <w:iCs/>
        </w:rPr>
        <w:t>Artificial Neural Networks — ICANN 2001</w:t>
      </w:r>
      <w:r>
        <w:rPr>
          <w:rFonts w:ascii="Times New Roman" w:hAnsi="Times New Roman" w:cs="Times New Roman"/>
        </w:rPr>
        <w:t>, vol. 2130, G. Dorffner, H. Bischof, and K. Hornik, Eds. Berlin, Heidelberg: Springer Berlin Heidelberg, 2001, pp. 217–224. doi: 10.1007/3-540-44668-0_31.</w:t>
      </w:r>
    </w:p>
    <w:p>
      <w:pPr>
        <w:pStyle w:val="12"/>
        <w:rPr>
          <w:rFonts w:ascii="Times New Roman" w:hAnsi="Times New Roman" w:cs="Times New Roman"/>
        </w:rPr>
      </w:pPr>
      <w:r>
        <w:rPr>
          <w:rFonts w:ascii="Times New Roman" w:hAnsi="Times New Roman" w:cs="Times New Roman"/>
        </w:rPr>
        <w:t>[17]</w:t>
      </w:r>
      <w:r>
        <w:rPr>
          <w:rFonts w:ascii="Times New Roman" w:hAnsi="Times New Roman" w:cs="Times New Roman"/>
        </w:rPr>
        <w:tab/>
      </w:r>
      <w:r>
        <w:rPr>
          <w:rFonts w:ascii="Times New Roman" w:hAnsi="Times New Roman" w:cs="Times New Roman"/>
        </w:rPr>
        <w:t xml:space="preserve">A. L. N. Fred and A. K. Jain, “Combining multiple clusterings using evidence accumulation,” </w:t>
      </w:r>
      <w:r>
        <w:rPr>
          <w:rFonts w:ascii="Times New Roman" w:hAnsi="Times New Roman" w:cs="Times New Roman"/>
          <w:i/>
          <w:iCs/>
        </w:rPr>
        <w:t>IEEE Transactions on Pattern Analysis and Machine Intelligence</w:t>
      </w:r>
      <w:r>
        <w:rPr>
          <w:rFonts w:ascii="Times New Roman" w:hAnsi="Times New Roman" w:cs="Times New Roman"/>
        </w:rPr>
        <w:t>, vol. 27, no. 6, pp. 835–850, Jun. 2005, doi: 10.1109/TPAMI.2005.113.</w:t>
      </w:r>
    </w:p>
    <w:p>
      <w:pPr>
        <w:pStyle w:val="12"/>
        <w:rPr>
          <w:rFonts w:ascii="Times New Roman" w:hAnsi="Times New Roman" w:cs="Times New Roman"/>
        </w:rPr>
      </w:pPr>
      <w:r>
        <w:rPr>
          <w:rFonts w:ascii="Times New Roman" w:hAnsi="Times New Roman" w:cs="Times New Roman"/>
        </w:rPr>
        <w:t>[18]</w:t>
      </w:r>
      <w:r>
        <w:rPr>
          <w:rFonts w:ascii="Times New Roman" w:hAnsi="Times New Roman" w:cs="Times New Roman"/>
        </w:rPr>
        <w:tab/>
      </w:r>
      <w:r>
        <w:rPr>
          <w:rFonts w:ascii="Times New Roman" w:hAnsi="Times New Roman" w:cs="Times New Roman"/>
        </w:rPr>
        <w:t xml:space="preserve">D. Huang, C.-D. Wang, J.-H. Lai, and C.-K. Kwoh, “Toward Multidiversified Ensemble Clustering of High-Dimensional Data: From Subspaces to Metrics and Beyond,” </w:t>
      </w:r>
      <w:r>
        <w:rPr>
          <w:rFonts w:ascii="Times New Roman" w:hAnsi="Times New Roman" w:cs="Times New Roman"/>
          <w:i/>
          <w:iCs/>
        </w:rPr>
        <w:t>IEEE Transactions on Cybernetics</w:t>
      </w:r>
      <w:r>
        <w:rPr>
          <w:rFonts w:ascii="Times New Roman" w:hAnsi="Times New Roman" w:cs="Times New Roman"/>
        </w:rPr>
        <w:t>, pp. 1–14, 2021, doi: 10.1109/TCYB.2021.3049633.</w:t>
      </w:r>
    </w:p>
    <w:p>
      <w:pPr>
        <w:pStyle w:val="12"/>
        <w:rPr>
          <w:rFonts w:ascii="Times New Roman" w:hAnsi="Times New Roman" w:cs="Times New Roman"/>
        </w:rPr>
      </w:pPr>
      <w:r>
        <w:rPr>
          <w:rFonts w:ascii="Times New Roman" w:hAnsi="Times New Roman" w:cs="Times New Roman"/>
        </w:rPr>
        <w:t>[19]</w:t>
      </w:r>
      <w:r>
        <w:rPr>
          <w:rFonts w:ascii="Times New Roman" w:hAnsi="Times New Roman" w:cs="Times New Roman"/>
        </w:rPr>
        <w:tab/>
      </w:r>
      <w:r>
        <w:rPr>
          <w:rFonts w:ascii="Times New Roman" w:hAnsi="Times New Roman" w:cs="Times New Roman"/>
        </w:rPr>
        <w:t xml:space="preserve">S. Vega-Pons and J. Ruiz-Shulcloper, “A SURVEY OF CLUSTERING ENSEMBLE ALGORITHMS,” </w:t>
      </w:r>
      <w:r>
        <w:rPr>
          <w:rFonts w:ascii="Times New Roman" w:hAnsi="Times New Roman" w:cs="Times New Roman"/>
          <w:i/>
          <w:iCs/>
        </w:rPr>
        <w:t>Int. J. Patt. Recogn. Artif. Intell.</w:t>
      </w:r>
      <w:r>
        <w:rPr>
          <w:rFonts w:ascii="Times New Roman" w:hAnsi="Times New Roman" w:cs="Times New Roman"/>
        </w:rPr>
        <w:t>, vol. 25, no. 03, pp. 337–372, May 2011, doi: 10.1142/S0218001411008683.</w:t>
      </w:r>
    </w:p>
    <w:p>
      <w:pPr>
        <w:rPr>
          <w:rFonts w:ascii="Times New Roman" w:hAnsi="Times New Roman" w:cs="Times New Roman"/>
          <w:lang w:eastAsia="zh-Hans"/>
        </w:rPr>
      </w:pPr>
      <w:r>
        <w:rPr>
          <w:rFonts w:ascii="Times New Roman" w:hAnsi="Times New Roman" w:cs="Times New Roman"/>
          <w:lang w:eastAsia="zh-Hans"/>
        </w:rPr>
        <w:fldChar w:fldCharType="end"/>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DejaVu Sans">
    <w:altName w:val="Times New Roman"/>
    <w:panose1 w:val="00000000000000000000"/>
    <w:charset w:val="00"/>
    <w:family w:val="roman"/>
    <w:pitch w:val="default"/>
    <w:sig w:usb0="00000000" w:usb1="00000000" w:usb2="00000008"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8D801D"/>
    <w:multiLevelType w:val="singleLevel"/>
    <w:tmpl w:val="438D801D"/>
    <w:lvl w:ilvl="0" w:tentative="0">
      <w:start w:val="1"/>
      <w:numFmt w:val="chineseCounting"/>
      <w:suff w:val="space"/>
      <w:lvlText w:val="第%1章"/>
      <w:lvlJc w:val="left"/>
      <w:rPr>
        <w:rFonts w:hint="eastAsia"/>
      </w:rPr>
    </w:lvl>
  </w:abstractNum>
  <w:abstractNum w:abstractNumId="1">
    <w:nsid w:val="62C685FF"/>
    <w:multiLevelType w:val="singleLevel"/>
    <w:tmpl w:val="62C685FF"/>
    <w:lvl w:ilvl="0" w:tentative="0">
      <w:start w:val="4"/>
      <w:numFmt w:val="chineseCounting"/>
      <w:suff w:val="space"/>
      <w:lvlText w:val="第%1章"/>
      <w:lvlJc w:val="left"/>
    </w:lvl>
  </w:abstractNum>
  <w:abstractNum w:abstractNumId="2">
    <w:nsid w:val="62C68EA5"/>
    <w:multiLevelType w:val="singleLevel"/>
    <w:tmpl w:val="62C68EA5"/>
    <w:lvl w:ilvl="0" w:tentative="0">
      <w:start w:val="1"/>
      <w:numFmt w:val="bullet"/>
      <w:lvlText w:val=""/>
      <w:lvlJc w:val="left"/>
      <w:pPr>
        <w:ind w:left="420" w:hanging="420"/>
      </w:pPr>
      <w:rPr>
        <w:rFonts w:hint="default" w:ascii="Wingdings" w:hAnsi="Wingdings"/>
      </w:rPr>
    </w:lvl>
  </w:abstractNum>
  <w:abstractNum w:abstractNumId="3">
    <w:nsid w:val="62C69689"/>
    <w:multiLevelType w:val="singleLevel"/>
    <w:tmpl w:val="62C69689"/>
    <w:lvl w:ilvl="0" w:tentative="0">
      <w:start w:val="1"/>
      <w:numFmt w:val="bullet"/>
      <w:lvlText w:val=""/>
      <w:lvlJc w:val="left"/>
      <w:pPr>
        <w:ind w:left="420" w:hanging="420"/>
      </w:pPr>
      <w:rPr>
        <w:rFonts w:hint="default" w:ascii="Wingdings" w:hAnsi="Wingdings"/>
      </w:rPr>
    </w:lvl>
  </w:abstractNum>
  <w:abstractNum w:abstractNumId="4">
    <w:nsid w:val="62C6A84A"/>
    <w:multiLevelType w:val="singleLevel"/>
    <w:tmpl w:val="62C6A84A"/>
    <w:lvl w:ilvl="0" w:tentative="0">
      <w:start w:val="1"/>
      <w:numFmt w:val="bullet"/>
      <w:lvlText w:val=""/>
      <w:lvlJc w:val="left"/>
      <w:pPr>
        <w:ind w:left="420" w:hanging="420"/>
      </w:pPr>
      <w:rPr>
        <w:rFonts w:hint="default" w:ascii="Wingdings" w:hAnsi="Wingdings"/>
      </w:rPr>
    </w:lvl>
  </w:abstractNum>
  <w:abstractNum w:abstractNumId="5">
    <w:nsid w:val="62C6AA14"/>
    <w:multiLevelType w:val="singleLevel"/>
    <w:tmpl w:val="62C6AA14"/>
    <w:lvl w:ilvl="0" w:tentative="0">
      <w:start w:val="1"/>
      <w:numFmt w:val="bullet"/>
      <w:lvlText w:val=""/>
      <w:lvlJc w:val="left"/>
      <w:pPr>
        <w:ind w:left="420" w:hanging="420"/>
      </w:pPr>
      <w:rPr>
        <w:rFonts w:hint="default" w:ascii="Wingdings" w:hAnsi="Wingdings"/>
      </w:rPr>
    </w:lvl>
  </w:abstractNum>
  <w:abstractNum w:abstractNumId="6">
    <w:nsid w:val="62C6EF89"/>
    <w:multiLevelType w:val="singleLevel"/>
    <w:tmpl w:val="62C6EF89"/>
    <w:lvl w:ilvl="0" w:tentative="0">
      <w:start w:val="1"/>
      <w:numFmt w:val="bullet"/>
      <w:lvlText w:val=""/>
      <w:lvlJc w:val="left"/>
      <w:pPr>
        <w:ind w:left="420" w:hanging="420"/>
      </w:pPr>
      <w:rPr>
        <w:rFonts w:hint="default" w:ascii="Wingdings" w:hAnsi="Wingdings"/>
      </w:rPr>
    </w:lvl>
  </w:abstractNum>
  <w:abstractNum w:abstractNumId="7">
    <w:nsid w:val="62C6FD07"/>
    <w:multiLevelType w:val="singleLevel"/>
    <w:tmpl w:val="62C6FD07"/>
    <w:lvl w:ilvl="0" w:tentative="0">
      <w:start w:val="1"/>
      <w:numFmt w:val="decimal"/>
      <w:suff w:val="nothing"/>
      <w:lvlText w:val="（%1）"/>
      <w:lvlJc w:val="left"/>
    </w:lvl>
  </w:abstractNum>
  <w:abstractNum w:abstractNumId="8">
    <w:nsid w:val="62C7D537"/>
    <w:multiLevelType w:val="singleLevel"/>
    <w:tmpl w:val="62C7D537"/>
    <w:lvl w:ilvl="0" w:tentative="0">
      <w:start w:val="1"/>
      <w:numFmt w:val="bullet"/>
      <w:lvlText w:val=""/>
      <w:lvlJc w:val="left"/>
      <w:pPr>
        <w:ind w:left="420" w:hanging="420"/>
      </w:pPr>
      <w:rPr>
        <w:rFonts w:hint="default" w:ascii="Wingdings" w:hAnsi="Wingdings"/>
      </w:rPr>
    </w:lvl>
  </w:abstractNum>
  <w:abstractNum w:abstractNumId="9">
    <w:nsid w:val="62C7D578"/>
    <w:multiLevelType w:val="singleLevel"/>
    <w:tmpl w:val="62C7D578"/>
    <w:lvl w:ilvl="0" w:tentative="0">
      <w:start w:val="1"/>
      <w:numFmt w:val="bullet"/>
      <w:lvlText w:val=""/>
      <w:lvlJc w:val="left"/>
      <w:pPr>
        <w:ind w:left="420" w:hanging="420"/>
      </w:pPr>
      <w:rPr>
        <w:rFonts w:hint="default" w:ascii="Wingdings" w:hAnsi="Wingdings"/>
      </w:rPr>
    </w:lvl>
  </w:abstractNum>
  <w:abstractNum w:abstractNumId="10">
    <w:nsid w:val="62C7DDEA"/>
    <w:multiLevelType w:val="singleLevel"/>
    <w:tmpl w:val="62C7DDEA"/>
    <w:lvl w:ilvl="0" w:tentative="0">
      <w:start w:val="1"/>
      <w:numFmt w:val="decimal"/>
      <w:suff w:val="nothing"/>
      <w:lvlText w:val="（%1）"/>
      <w:lvlJc w:val="left"/>
    </w:lvl>
  </w:abstractNum>
  <w:num w:numId="1">
    <w:abstractNumId w:val="0"/>
  </w:num>
  <w:num w:numId="2">
    <w:abstractNumId w:val="2"/>
  </w:num>
  <w:num w:numId="3">
    <w:abstractNumId w:val="3"/>
  </w:num>
  <w:num w:numId="4">
    <w:abstractNumId w:val="4"/>
  </w:num>
  <w:num w:numId="5">
    <w:abstractNumId w:val="5"/>
  </w:num>
  <w:num w:numId="6">
    <w:abstractNumId w:val="8"/>
  </w:num>
  <w:num w:numId="7">
    <w:abstractNumId w:val="6"/>
  </w:num>
  <w:num w:numId="8">
    <w:abstractNumId w:val="7"/>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C85697"/>
    <w:rsid w:val="002B334E"/>
    <w:rsid w:val="00347D5F"/>
    <w:rsid w:val="0039314E"/>
    <w:rsid w:val="003C1531"/>
    <w:rsid w:val="00455E86"/>
    <w:rsid w:val="004B2B22"/>
    <w:rsid w:val="005068F3"/>
    <w:rsid w:val="00525435"/>
    <w:rsid w:val="00574A9E"/>
    <w:rsid w:val="005B36A9"/>
    <w:rsid w:val="00952170"/>
    <w:rsid w:val="009E54B0"/>
    <w:rsid w:val="00AD08BF"/>
    <w:rsid w:val="00AD2425"/>
    <w:rsid w:val="00B74418"/>
    <w:rsid w:val="00C43AAF"/>
    <w:rsid w:val="00C747DB"/>
    <w:rsid w:val="00C85697"/>
    <w:rsid w:val="00D05FF6"/>
    <w:rsid w:val="00E13CB2"/>
    <w:rsid w:val="00F267F1"/>
    <w:rsid w:val="00F409EE"/>
    <w:rsid w:val="0AEF732F"/>
    <w:rsid w:val="1C357E9E"/>
    <w:rsid w:val="23F62535"/>
    <w:rsid w:val="36EB547E"/>
    <w:rsid w:val="3B7E4E9C"/>
    <w:rsid w:val="3E7438CE"/>
    <w:rsid w:val="4C0233B4"/>
    <w:rsid w:val="4F032394"/>
    <w:rsid w:val="4FFA3719"/>
    <w:rsid w:val="56FBB473"/>
    <w:rsid w:val="57EF8497"/>
    <w:rsid w:val="630C7132"/>
    <w:rsid w:val="637E51BD"/>
    <w:rsid w:val="674E7481"/>
    <w:rsid w:val="676DED40"/>
    <w:rsid w:val="691744D4"/>
    <w:rsid w:val="693C2DBD"/>
    <w:rsid w:val="70AD52A5"/>
    <w:rsid w:val="73E8CDC8"/>
    <w:rsid w:val="74FF4FE1"/>
    <w:rsid w:val="75BF27BF"/>
    <w:rsid w:val="7676DD23"/>
    <w:rsid w:val="775593E4"/>
    <w:rsid w:val="78BEE9B8"/>
    <w:rsid w:val="79541E01"/>
    <w:rsid w:val="7A277B47"/>
    <w:rsid w:val="7AF7921F"/>
    <w:rsid w:val="7B874576"/>
    <w:rsid w:val="7BF8284B"/>
    <w:rsid w:val="7C5DAECD"/>
    <w:rsid w:val="7CE4E67C"/>
    <w:rsid w:val="7D790672"/>
    <w:rsid w:val="7F3FDEA4"/>
    <w:rsid w:val="7FFB961D"/>
    <w:rsid w:val="7FFCE600"/>
    <w:rsid w:val="CF3F312A"/>
    <w:rsid w:val="DFBF1D59"/>
    <w:rsid w:val="DFDC41DE"/>
    <w:rsid w:val="DFDD73F8"/>
    <w:rsid w:val="DFF992FF"/>
    <w:rsid w:val="DFFBD545"/>
    <w:rsid w:val="EB17E967"/>
    <w:rsid w:val="EBB9656B"/>
    <w:rsid w:val="EFFFE0D0"/>
    <w:rsid w:val="F3771A45"/>
    <w:rsid w:val="FF7FCCF1"/>
    <w:rsid w:val="FF9FFE71"/>
    <w:rsid w:val="FFF7C6C6"/>
    <w:rsid w:val="FFFF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6"/>
    <w:qFormat/>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6">
    <w:name w:val="toc 1"/>
    <w:basedOn w:val="1"/>
    <w:next w:val="1"/>
    <w:uiPriority w:val="39"/>
  </w:style>
  <w:style w:type="paragraph" w:styleId="7">
    <w:name w:val="toc 2"/>
    <w:basedOn w:val="1"/>
    <w:next w:val="1"/>
    <w:uiPriority w:val="39"/>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563C1" w:themeColor="hyperlink"/>
      <w:u w:val="single"/>
      <w14:textFill>
        <w14:solidFill>
          <w14:schemeClr w14:val="hlink"/>
        </w14:solidFill>
      </w14:textFill>
    </w:rPr>
  </w:style>
  <w:style w:type="paragraph" w:customStyle="1" w:styleId="12">
    <w:name w:val="Bibliography"/>
    <w:basedOn w:val="1"/>
    <w:next w:val="1"/>
    <w:unhideWhenUsed/>
    <w:uiPriority w:val="37"/>
    <w:pPr>
      <w:tabs>
        <w:tab w:val="left" w:pos="504"/>
      </w:tabs>
      <w:ind w:left="504" w:hanging="504"/>
    </w:pPr>
  </w:style>
  <w:style w:type="character" w:customStyle="1" w:styleId="13">
    <w:name w:val="标题 1 字符"/>
    <w:basedOn w:val="10"/>
    <w:link w:val="2"/>
    <w:uiPriority w:val="0"/>
    <w:rPr>
      <w:rFonts w:asciiTheme="minorHAnsi" w:hAnsiTheme="minorHAnsi" w:eastAsiaTheme="minorEastAsia" w:cstheme="minorBidi"/>
      <w:b/>
      <w:bCs/>
      <w:kern w:val="44"/>
      <w:sz w:val="44"/>
      <w:szCs w:val="44"/>
    </w:rPr>
  </w:style>
  <w:style w:type="character" w:customStyle="1" w:styleId="14">
    <w:name w:val="标题 2 字符"/>
    <w:basedOn w:val="10"/>
    <w:link w:val="3"/>
    <w:semiHidden/>
    <w:uiPriority w:val="0"/>
    <w:rPr>
      <w:rFonts w:asciiTheme="majorHAnsi" w:hAnsiTheme="majorHAnsi" w:eastAsiaTheme="majorEastAsia" w:cstheme="majorBidi"/>
      <w:b/>
      <w:bCs/>
      <w:kern w:val="2"/>
      <w:sz w:val="32"/>
      <w:szCs w:val="32"/>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6">
    <w:name w:val="页脚 字符"/>
    <w:basedOn w:val="10"/>
    <w:link w:val="4"/>
    <w:uiPriority w:val="99"/>
    <w:rPr>
      <w:rFonts w:asciiTheme="minorHAnsi" w:hAnsiTheme="minorHAnsi" w:eastAsiaTheme="minorEastAsia" w:cstheme="minorBidi"/>
      <w:kern w:val="2"/>
      <w:sz w:val="18"/>
      <w:szCs w:val="24"/>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2">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3">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4">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5">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6">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7">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8">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9">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10">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11">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12">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13">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14">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 name="334E55B0-647D-440b-865C-3EC943EB4CBC-15">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16">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17">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 name="334E55B0-647D-440b-865C-3EC943EB4CBC-18">
      <extobjdata type="334E55B0-647D-440b-865C-3EC943EB4CBC" data="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"/>
    </extobj>
    <extobj name="334E55B0-647D-440b-865C-3EC943EB4CBC-19">
      <extobjdata type="334E55B0-647D-440b-865C-3EC943EB4CBC" data="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"/>
    </extobj>
    <extobj name="334E55B0-647D-440b-865C-3EC943EB4CBC-20">
      <extobjdata type="334E55B0-647D-440b-865C-3EC943EB4CBC" data="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"/>
    </extobj>
    <extobj name="334E55B0-647D-440b-865C-3EC943EB4CBC-21">
      <extobjdata type="334E55B0-647D-440b-865C-3EC943EB4CBC" data="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"/>
    </extobj>
    <extobj name="334E55B0-647D-440b-865C-3EC943EB4CBC-22">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 name="334E55B0-647D-440b-865C-3EC943EB4CBC-23">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5">
      <extobjdata type="334E55B0-647D-440b-865C-3EC943EB4CBC" data="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"/>
    </extobj>
    <extobj name="334E55B0-647D-440b-865C-3EC943EB4CBC-2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7">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8">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29">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0">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3">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5">
      <extobjdata type="334E55B0-647D-440b-865C-3EC943EB4CBC" data="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"/>
    </extobj>
    <extobj name="334E55B0-647D-440b-865C-3EC943EB4CBC-36">
      <extobjdata type="334E55B0-647D-440b-865C-3EC943EB4CBC" data="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"/>
    </extobj>
    <extobj name="334E55B0-647D-440b-865C-3EC943EB4CBC-37">
      <extobjdata type="334E55B0-647D-440b-865C-3EC943EB4CBC" data="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52A289-9D8B-4CF1-BCBC-407CE5304DE7}">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2</TotalTime>
  <ScaleCrop>false</ScaleCrop>
  <LinksUpToDate>false</LinksUpToDate>
  <CharactersWithSpaces>186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yippy</cp:lastModifiedBy>
  <dcterms:modified xsi:type="dcterms:W3CDTF">2022-07-08T16:16:15Z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4045E86CFCBD4B0CA836D2E2306B7F38</vt:lpwstr>
  </property>
  <property fmtid="{D5CDD505-2E9C-101B-9397-08002B2CF9AE}" pid="4" name="ZOTERO_PREF_1">
    <vt:lpwstr>&lt;data data-version="3" zotero-version="6.0.9"&gt;&lt;session id="y0b71rqj"/&gt;&lt;style id="http://www.zotero.org/styles/ieee" locale="en-US" hasBibliography="1" bibliographyStyleHasBeenSet="1"/&gt;&lt;prefs&gt;&lt;pref name="fieldType" value="Field"/&gt;&lt;/prefs&gt;&lt;/data&gt;</vt:lpwstr>
  </property>
</Properties>
</file>