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E45" w:rsidRDefault="00590E45" w:rsidP="00590E45">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F8390D">
        <w:rPr>
          <w:rFonts w:cstheme="minorHAnsi"/>
          <w:spacing w:val="-1"/>
          <w:sz w:val="56"/>
          <w:u w:val="single" w:color="000000"/>
        </w:rPr>
        <w:t>Requirements Specification (SRS</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A56EE1"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1786" w:history="1">
        <w:r w:rsidR="00A56EE1" w:rsidRPr="00B502E1">
          <w:rPr>
            <w:rStyle w:val="Hyperlink"/>
            <w:rFonts w:cstheme="minorHAnsi"/>
            <w:noProof/>
          </w:rPr>
          <w:t>1</w:t>
        </w:r>
        <w:r w:rsidR="00A56EE1">
          <w:rPr>
            <w:rFonts w:eastAsiaTheme="minorEastAsia"/>
            <w:noProof/>
          </w:rPr>
          <w:tab/>
        </w:r>
        <w:r w:rsidR="00A56EE1" w:rsidRPr="00B502E1">
          <w:rPr>
            <w:rStyle w:val="Hyperlink"/>
            <w:rFonts w:cstheme="minorHAnsi"/>
            <w:noProof/>
          </w:rPr>
          <w:t>Scope</w:t>
        </w:r>
        <w:r w:rsidR="00A56EE1">
          <w:rPr>
            <w:noProof/>
            <w:webHidden/>
          </w:rPr>
          <w:tab/>
        </w:r>
        <w:r w:rsidR="00A56EE1">
          <w:rPr>
            <w:noProof/>
            <w:webHidden/>
          </w:rPr>
          <w:fldChar w:fldCharType="begin"/>
        </w:r>
        <w:r w:rsidR="00A56EE1">
          <w:rPr>
            <w:noProof/>
            <w:webHidden/>
          </w:rPr>
          <w:instrText xml:space="preserve"> PAGEREF _Toc432621786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4421FE">
      <w:pPr>
        <w:pStyle w:val="TOC2"/>
        <w:tabs>
          <w:tab w:val="left" w:pos="880"/>
          <w:tab w:val="right" w:leader="dot" w:pos="9350"/>
        </w:tabs>
        <w:rPr>
          <w:rFonts w:eastAsiaTheme="minorEastAsia"/>
          <w:noProof/>
        </w:rPr>
      </w:pPr>
      <w:hyperlink w:anchor="_Toc432621787" w:history="1">
        <w:r w:rsidR="00A56EE1" w:rsidRPr="00B502E1">
          <w:rPr>
            <w:rStyle w:val="Hyperlink"/>
            <w:rFonts w:cstheme="minorHAnsi"/>
            <w:noProof/>
          </w:rPr>
          <w:t>1.1</w:t>
        </w:r>
        <w:r w:rsidR="00A56EE1">
          <w:rPr>
            <w:rFonts w:eastAsiaTheme="minorEastAsia"/>
            <w:noProof/>
          </w:rPr>
          <w:tab/>
        </w:r>
        <w:r w:rsidR="00A56EE1" w:rsidRPr="00B502E1">
          <w:rPr>
            <w:rStyle w:val="Hyperlink"/>
            <w:rFonts w:cstheme="minorHAnsi"/>
            <w:noProof/>
          </w:rPr>
          <w:t>Identification</w:t>
        </w:r>
        <w:r w:rsidR="00A56EE1">
          <w:rPr>
            <w:noProof/>
            <w:webHidden/>
          </w:rPr>
          <w:tab/>
        </w:r>
        <w:r w:rsidR="00A56EE1">
          <w:rPr>
            <w:noProof/>
            <w:webHidden/>
          </w:rPr>
          <w:fldChar w:fldCharType="begin"/>
        </w:r>
        <w:r w:rsidR="00A56EE1">
          <w:rPr>
            <w:noProof/>
            <w:webHidden/>
          </w:rPr>
          <w:instrText xml:space="preserve"> PAGEREF _Toc432621787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4421FE">
      <w:pPr>
        <w:pStyle w:val="TOC2"/>
        <w:tabs>
          <w:tab w:val="left" w:pos="880"/>
          <w:tab w:val="right" w:leader="dot" w:pos="9350"/>
        </w:tabs>
        <w:rPr>
          <w:rFonts w:eastAsiaTheme="minorEastAsia"/>
          <w:noProof/>
        </w:rPr>
      </w:pPr>
      <w:hyperlink w:anchor="_Toc432621788" w:history="1">
        <w:r w:rsidR="00A56EE1" w:rsidRPr="00B502E1">
          <w:rPr>
            <w:rStyle w:val="Hyperlink"/>
            <w:rFonts w:cstheme="minorHAnsi"/>
            <w:noProof/>
          </w:rPr>
          <w:t>1.2</w:t>
        </w:r>
        <w:r w:rsidR="00A56EE1">
          <w:rPr>
            <w:rFonts w:eastAsiaTheme="minorEastAsia"/>
            <w:noProof/>
          </w:rPr>
          <w:tab/>
        </w:r>
        <w:r w:rsidR="00A56EE1" w:rsidRPr="00B502E1">
          <w:rPr>
            <w:rStyle w:val="Hyperlink"/>
            <w:rFonts w:cstheme="minorHAnsi"/>
            <w:noProof/>
          </w:rPr>
          <w:t>System overview</w:t>
        </w:r>
        <w:r w:rsidR="00A56EE1">
          <w:rPr>
            <w:noProof/>
            <w:webHidden/>
          </w:rPr>
          <w:tab/>
        </w:r>
        <w:r w:rsidR="00A56EE1">
          <w:rPr>
            <w:noProof/>
            <w:webHidden/>
          </w:rPr>
          <w:fldChar w:fldCharType="begin"/>
        </w:r>
        <w:r w:rsidR="00A56EE1">
          <w:rPr>
            <w:noProof/>
            <w:webHidden/>
          </w:rPr>
          <w:instrText xml:space="preserve"> PAGEREF _Toc432621788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4421FE">
      <w:pPr>
        <w:pStyle w:val="TOC2"/>
        <w:tabs>
          <w:tab w:val="left" w:pos="880"/>
          <w:tab w:val="right" w:leader="dot" w:pos="9350"/>
        </w:tabs>
        <w:rPr>
          <w:rFonts w:eastAsiaTheme="minorEastAsia"/>
          <w:noProof/>
        </w:rPr>
      </w:pPr>
      <w:hyperlink w:anchor="_Toc432621789" w:history="1">
        <w:r w:rsidR="00A56EE1" w:rsidRPr="00B502E1">
          <w:rPr>
            <w:rStyle w:val="Hyperlink"/>
            <w:rFonts w:cstheme="minorHAnsi"/>
            <w:noProof/>
          </w:rPr>
          <w:t>1.3</w:t>
        </w:r>
        <w:r w:rsidR="00A56EE1">
          <w:rPr>
            <w:rFonts w:eastAsiaTheme="minorEastAsia"/>
            <w:noProof/>
          </w:rPr>
          <w:tab/>
        </w:r>
        <w:r w:rsidR="00A56EE1" w:rsidRPr="00B502E1">
          <w:rPr>
            <w:rStyle w:val="Hyperlink"/>
            <w:rFonts w:cstheme="minorHAnsi"/>
            <w:noProof/>
          </w:rPr>
          <w:t>Document overview</w:t>
        </w:r>
        <w:r w:rsidR="00A56EE1">
          <w:rPr>
            <w:noProof/>
            <w:webHidden/>
          </w:rPr>
          <w:tab/>
        </w:r>
        <w:r w:rsidR="00A56EE1">
          <w:rPr>
            <w:noProof/>
            <w:webHidden/>
          </w:rPr>
          <w:fldChar w:fldCharType="begin"/>
        </w:r>
        <w:r w:rsidR="00A56EE1">
          <w:rPr>
            <w:noProof/>
            <w:webHidden/>
          </w:rPr>
          <w:instrText xml:space="preserve"> PAGEREF _Toc432621789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4421FE">
      <w:pPr>
        <w:pStyle w:val="TOC1"/>
        <w:tabs>
          <w:tab w:val="left" w:pos="440"/>
          <w:tab w:val="right" w:leader="dot" w:pos="9350"/>
        </w:tabs>
        <w:rPr>
          <w:rFonts w:eastAsiaTheme="minorEastAsia"/>
          <w:noProof/>
        </w:rPr>
      </w:pPr>
      <w:hyperlink w:anchor="_Toc432621790" w:history="1">
        <w:r w:rsidR="00A56EE1" w:rsidRPr="00B502E1">
          <w:rPr>
            <w:rStyle w:val="Hyperlink"/>
            <w:rFonts w:cstheme="minorHAnsi"/>
            <w:noProof/>
          </w:rPr>
          <w:t>2</w:t>
        </w:r>
        <w:r w:rsidR="00A56EE1">
          <w:rPr>
            <w:rFonts w:eastAsiaTheme="minorEastAsia"/>
            <w:noProof/>
          </w:rPr>
          <w:tab/>
        </w:r>
        <w:r w:rsidR="00A56EE1" w:rsidRPr="00B502E1">
          <w:rPr>
            <w:rStyle w:val="Hyperlink"/>
            <w:rFonts w:cstheme="minorHAnsi"/>
            <w:noProof/>
          </w:rPr>
          <w:t>Referenced documents</w:t>
        </w:r>
        <w:r w:rsidR="00A56EE1">
          <w:rPr>
            <w:noProof/>
            <w:webHidden/>
          </w:rPr>
          <w:tab/>
        </w:r>
        <w:r w:rsidR="00A56EE1">
          <w:rPr>
            <w:noProof/>
            <w:webHidden/>
          </w:rPr>
          <w:fldChar w:fldCharType="begin"/>
        </w:r>
        <w:r w:rsidR="00A56EE1">
          <w:rPr>
            <w:noProof/>
            <w:webHidden/>
          </w:rPr>
          <w:instrText xml:space="preserve"> PAGEREF _Toc432621790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4421FE">
      <w:pPr>
        <w:pStyle w:val="TOC1"/>
        <w:tabs>
          <w:tab w:val="left" w:pos="440"/>
          <w:tab w:val="right" w:leader="dot" w:pos="9350"/>
        </w:tabs>
        <w:rPr>
          <w:rFonts w:eastAsiaTheme="minorEastAsia"/>
          <w:noProof/>
        </w:rPr>
      </w:pPr>
      <w:hyperlink w:anchor="_Toc432621791" w:history="1">
        <w:r w:rsidR="00A56EE1" w:rsidRPr="00B502E1">
          <w:rPr>
            <w:rStyle w:val="Hyperlink"/>
            <w:rFonts w:cstheme="minorHAnsi"/>
            <w:noProof/>
          </w:rPr>
          <w:t>3</w:t>
        </w:r>
        <w:r w:rsidR="00A56EE1">
          <w:rPr>
            <w:rFonts w:eastAsiaTheme="minorEastAsia"/>
            <w:noProof/>
          </w:rPr>
          <w:tab/>
        </w:r>
        <w:r w:rsidR="00A56EE1" w:rsidRPr="00B502E1">
          <w:rPr>
            <w:rStyle w:val="Hyperlink"/>
            <w:rFonts w:cstheme="minorHAnsi"/>
            <w:noProof/>
          </w:rPr>
          <w:t>CSCI-wide design decisions</w:t>
        </w:r>
        <w:r w:rsidR="00A56EE1">
          <w:rPr>
            <w:noProof/>
            <w:webHidden/>
          </w:rPr>
          <w:tab/>
        </w:r>
        <w:r w:rsidR="00A56EE1">
          <w:rPr>
            <w:noProof/>
            <w:webHidden/>
          </w:rPr>
          <w:fldChar w:fldCharType="begin"/>
        </w:r>
        <w:r w:rsidR="00A56EE1">
          <w:rPr>
            <w:noProof/>
            <w:webHidden/>
          </w:rPr>
          <w:instrText xml:space="preserve"> PAGEREF _Toc432621791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4421FE">
      <w:pPr>
        <w:pStyle w:val="TOC1"/>
        <w:tabs>
          <w:tab w:val="left" w:pos="440"/>
          <w:tab w:val="right" w:leader="dot" w:pos="9350"/>
        </w:tabs>
        <w:rPr>
          <w:rFonts w:eastAsiaTheme="minorEastAsia"/>
          <w:noProof/>
        </w:rPr>
      </w:pPr>
      <w:hyperlink w:anchor="_Toc432621792" w:history="1">
        <w:r w:rsidR="00A56EE1" w:rsidRPr="00B502E1">
          <w:rPr>
            <w:rStyle w:val="Hyperlink"/>
            <w:rFonts w:cstheme="minorHAnsi"/>
            <w:noProof/>
          </w:rPr>
          <w:t>4</w:t>
        </w:r>
        <w:r w:rsidR="00A56EE1">
          <w:rPr>
            <w:rFonts w:eastAsiaTheme="minorEastAsia"/>
            <w:noProof/>
          </w:rPr>
          <w:tab/>
        </w:r>
        <w:r w:rsidR="00A56EE1" w:rsidRPr="00B502E1">
          <w:rPr>
            <w:rStyle w:val="Hyperlink"/>
            <w:rFonts w:cstheme="minorHAnsi"/>
            <w:noProof/>
          </w:rPr>
          <w:t>CSCI architectural design</w:t>
        </w:r>
        <w:r w:rsidR="00A56EE1">
          <w:rPr>
            <w:noProof/>
            <w:webHidden/>
          </w:rPr>
          <w:tab/>
        </w:r>
        <w:r w:rsidR="00A56EE1">
          <w:rPr>
            <w:noProof/>
            <w:webHidden/>
          </w:rPr>
          <w:fldChar w:fldCharType="begin"/>
        </w:r>
        <w:r w:rsidR="00A56EE1">
          <w:rPr>
            <w:noProof/>
            <w:webHidden/>
          </w:rPr>
          <w:instrText xml:space="preserve"> PAGEREF _Toc432621792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4421FE">
      <w:pPr>
        <w:pStyle w:val="TOC2"/>
        <w:tabs>
          <w:tab w:val="left" w:pos="880"/>
          <w:tab w:val="right" w:leader="dot" w:pos="9350"/>
        </w:tabs>
        <w:rPr>
          <w:rFonts w:eastAsiaTheme="minorEastAsia"/>
          <w:noProof/>
        </w:rPr>
      </w:pPr>
      <w:hyperlink w:anchor="_Toc432621793" w:history="1">
        <w:r w:rsidR="00A56EE1" w:rsidRPr="00B502E1">
          <w:rPr>
            <w:rStyle w:val="Hyperlink"/>
            <w:rFonts w:cstheme="minorHAnsi"/>
            <w:noProof/>
          </w:rPr>
          <w:t>4.1</w:t>
        </w:r>
        <w:r w:rsidR="00A56EE1">
          <w:rPr>
            <w:rFonts w:eastAsiaTheme="minorEastAsia"/>
            <w:noProof/>
          </w:rPr>
          <w:tab/>
        </w:r>
        <w:r w:rsidR="00A56EE1" w:rsidRPr="00B502E1">
          <w:rPr>
            <w:rStyle w:val="Hyperlink"/>
            <w:rFonts w:cstheme="minorHAnsi"/>
            <w:noProof/>
          </w:rPr>
          <w:t>CSCI components</w:t>
        </w:r>
        <w:r w:rsidR="00A56EE1">
          <w:rPr>
            <w:noProof/>
            <w:webHidden/>
          </w:rPr>
          <w:tab/>
        </w:r>
        <w:r w:rsidR="00A56EE1">
          <w:rPr>
            <w:noProof/>
            <w:webHidden/>
          </w:rPr>
          <w:fldChar w:fldCharType="begin"/>
        </w:r>
        <w:r w:rsidR="00A56EE1">
          <w:rPr>
            <w:noProof/>
            <w:webHidden/>
          </w:rPr>
          <w:instrText xml:space="preserve"> PAGEREF _Toc432621793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4421FE">
      <w:pPr>
        <w:pStyle w:val="TOC2"/>
        <w:tabs>
          <w:tab w:val="left" w:pos="880"/>
          <w:tab w:val="right" w:leader="dot" w:pos="9350"/>
        </w:tabs>
        <w:rPr>
          <w:rFonts w:eastAsiaTheme="minorEastAsia"/>
          <w:noProof/>
        </w:rPr>
      </w:pPr>
      <w:hyperlink w:anchor="_Toc432621794" w:history="1">
        <w:r w:rsidR="00A56EE1" w:rsidRPr="00B502E1">
          <w:rPr>
            <w:rStyle w:val="Hyperlink"/>
            <w:noProof/>
          </w:rPr>
          <w:t>4.2</w:t>
        </w:r>
        <w:r w:rsidR="00A56EE1">
          <w:rPr>
            <w:rFonts w:eastAsiaTheme="minorEastAsia"/>
            <w:noProof/>
          </w:rPr>
          <w:tab/>
        </w:r>
        <w:r w:rsidR="00A56EE1" w:rsidRPr="00B502E1">
          <w:rPr>
            <w:rStyle w:val="Hyperlink"/>
            <w:noProof/>
            <w:u w:color="000000"/>
          </w:rPr>
          <w:t>Concept</w:t>
        </w:r>
        <w:r w:rsidR="00A56EE1" w:rsidRPr="00B502E1">
          <w:rPr>
            <w:rStyle w:val="Hyperlink"/>
            <w:noProof/>
            <w:spacing w:val="-4"/>
            <w:u w:color="000000"/>
          </w:rPr>
          <w:t xml:space="preserve"> </w:t>
        </w:r>
        <w:r w:rsidR="00A56EE1" w:rsidRPr="00B502E1">
          <w:rPr>
            <w:rStyle w:val="Hyperlink"/>
            <w:noProof/>
            <w:u w:color="000000"/>
          </w:rPr>
          <w:t>of</w:t>
        </w:r>
        <w:r w:rsidR="00A56EE1" w:rsidRPr="00B502E1">
          <w:rPr>
            <w:rStyle w:val="Hyperlink"/>
            <w:noProof/>
            <w:spacing w:val="-3"/>
            <w:u w:color="000000"/>
          </w:rPr>
          <w:t xml:space="preserve"> </w:t>
        </w:r>
        <w:r w:rsidR="00A56EE1" w:rsidRPr="00B502E1">
          <w:rPr>
            <w:rStyle w:val="Hyperlink"/>
            <w:noProof/>
            <w:u w:color="000000"/>
          </w:rPr>
          <w:t>execution</w:t>
        </w:r>
        <w:r w:rsidR="00A56EE1">
          <w:rPr>
            <w:noProof/>
            <w:webHidden/>
          </w:rPr>
          <w:tab/>
        </w:r>
        <w:r w:rsidR="00A56EE1">
          <w:rPr>
            <w:noProof/>
            <w:webHidden/>
          </w:rPr>
          <w:fldChar w:fldCharType="begin"/>
        </w:r>
        <w:r w:rsidR="00A56EE1">
          <w:rPr>
            <w:noProof/>
            <w:webHidden/>
          </w:rPr>
          <w:instrText xml:space="preserve"> PAGEREF _Toc432621794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4421FE">
      <w:pPr>
        <w:pStyle w:val="TOC2"/>
        <w:tabs>
          <w:tab w:val="left" w:pos="880"/>
          <w:tab w:val="right" w:leader="dot" w:pos="9350"/>
        </w:tabs>
        <w:rPr>
          <w:rFonts w:eastAsiaTheme="minorEastAsia"/>
          <w:noProof/>
        </w:rPr>
      </w:pPr>
      <w:hyperlink w:anchor="_Toc432621795" w:history="1">
        <w:r w:rsidR="00A56EE1" w:rsidRPr="00B502E1">
          <w:rPr>
            <w:rStyle w:val="Hyperlink"/>
            <w:noProof/>
          </w:rPr>
          <w:t>4.3</w:t>
        </w:r>
        <w:r w:rsidR="00A56EE1">
          <w:rPr>
            <w:rFonts w:eastAsiaTheme="minorEastAsia"/>
            <w:noProof/>
          </w:rPr>
          <w:tab/>
        </w:r>
        <w:r w:rsidR="00A56EE1" w:rsidRPr="00B502E1">
          <w:rPr>
            <w:rStyle w:val="Hyperlink"/>
            <w:noProof/>
          </w:rPr>
          <w:t>Interface design</w:t>
        </w:r>
        <w:r w:rsidR="00A56EE1">
          <w:rPr>
            <w:noProof/>
            <w:webHidden/>
          </w:rPr>
          <w:tab/>
        </w:r>
        <w:r w:rsidR="00A56EE1">
          <w:rPr>
            <w:noProof/>
            <w:webHidden/>
          </w:rPr>
          <w:fldChar w:fldCharType="begin"/>
        </w:r>
        <w:r w:rsidR="00A56EE1">
          <w:rPr>
            <w:noProof/>
            <w:webHidden/>
          </w:rPr>
          <w:instrText xml:space="preserve"> PAGEREF _Toc432621795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4421FE">
      <w:pPr>
        <w:pStyle w:val="TOC3"/>
        <w:tabs>
          <w:tab w:val="left" w:pos="1320"/>
          <w:tab w:val="right" w:leader="dot" w:pos="9350"/>
        </w:tabs>
        <w:rPr>
          <w:rFonts w:eastAsiaTheme="minorEastAsia"/>
          <w:noProof/>
        </w:rPr>
      </w:pPr>
      <w:hyperlink w:anchor="_Toc432621796" w:history="1">
        <w:r w:rsidR="00A56EE1" w:rsidRPr="00B502E1">
          <w:rPr>
            <w:rStyle w:val="Hyperlink"/>
            <w:rFonts w:cstheme="minorHAnsi"/>
            <w:noProof/>
          </w:rPr>
          <w:t>4.3.1</w:t>
        </w:r>
        <w:r w:rsidR="00A56EE1">
          <w:rPr>
            <w:rFonts w:eastAsiaTheme="minorEastAsia"/>
            <w:noProof/>
          </w:rPr>
          <w:tab/>
        </w:r>
        <w:r w:rsidR="00A56EE1" w:rsidRPr="00B502E1">
          <w:rPr>
            <w:rStyle w:val="Hyperlink"/>
            <w:rFonts w:cstheme="minorHAnsi"/>
            <w:noProof/>
          </w:rPr>
          <w:t>Interface identification and diagrams</w:t>
        </w:r>
        <w:r w:rsidR="00A56EE1">
          <w:rPr>
            <w:noProof/>
            <w:webHidden/>
          </w:rPr>
          <w:tab/>
        </w:r>
        <w:r w:rsidR="00A56EE1">
          <w:rPr>
            <w:noProof/>
            <w:webHidden/>
          </w:rPr>
          <w:fldChar w:fldCharType="begin"/>
        </w:r>
        <w:r w:rsidR="00A56EE1">
          <w:rPr>
            <w:noProof/>
            <w:webHidden/>
          </w:rPr>
          <w:instrText xml:space="preserve"> PAGEREF _Toc432621796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4421FE">
      <w:pPr>
        <w:pStyle w:val="TOC3"/>
        <w:tabs>
          <w:tab w:val="left" w:pos="1320"/>
          <w:tab w:val="right" w:leader="dot" w:pos="9350"/>
        </w:tabs>
        <w:rPr>
          <w:rFonts w:eastAsiaTheme="minorEastAsia"/>
          <w:noProof/>
        </w:rPr>
      </w:pPr>
      <w:hyperlink w:anchor="_Toc432621797" w:history="1">
        <w:r w:rsidR="00A56EE1" w:rsidRPr="00B502E1">
          <w:rPr>
            <w:rStyle w:val="Hyperlink"/>
            <w:rFonts w:cstheme="minorHAnsi"/>
            <w:noProof/>
          </w:rPr>
          <w:t>4.3.2</w:t>
        </w:r>
        <w:r w:rsidR="00A56EE1">
          <w:rPr>
            <w:rFonts w:eastAsiaTheme="minorEastAsia"/>
            <w:noProof/>
          </w:rPr>
          <w:tab/>
        </w:r>
        <w:r w:rsidR="00A56EE1" w:rsidRPr="00B502E1">
          <w:rPr>
            <w:rStyle w:val="Hyperlink"/>
            <w:rFonts w:cstheme="minorHAnsi"/>
            <w:noProof/>
          </w:rPr>
          <w:t>(Project-unique identifier of interface)</w:t>
        </w:r>
        <w:r w:rsidR="00A56EE1">
          <w:rPr>
            <w:noProof/>
            <w:webHidden/>
          </w:rPr>
          <w:tab/>
        </w:r>
        <w:r w:rsidR="00A56EE1">
          <w:rPr>
            <w:noProof/>
            <w:webHidden/>
          </w:rPr>
          <w:fldChar w:fldCharType="begin"/>
        </w:r>
        <w:r w:rsidR="00A56EE1">
          <w:rPr>
            <w:noProof/>
            <w:webHidden/>
          </w:rPr>
          <w:instrText xml:space="preserve"> PAGEREF _Toc432621797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4421FE">
      <w:pPr>
        <w:pStyle w:val="TOC1"/>
        <w:tabs>
          <w:tab w:val="left" w:pos="440"/>
          <w:tab w:val="right" w:leader="dot" w:pos="9350"/>
        </w:tabs>
        <w:rPr>
          <w:rFonts w:eastAsiaTheme="minorEastAsia"/>
          <w:noProof/>
        </w:rPr>
      </w:pPr>
      <w:hyperlink w:anchor="_Toc432621798" w:history="1">
        <w:r w:rsidR="00A56EE1" w:rsidRPr="00B502E1">
          <w:rPr>
            <w:rStyle w:val="Hyperlink"/>
            <w:rFonts w:cstheme="minorHAnsi"/>
            <w:noProof/>
          </w:rPr>
          <w:t>5</w:t>
        </w:r>
        <w:r w:rsidR="00A56EE1">
          <w:rPr>
            <w:rFonts w:eastAsiaTheme="minorEastAsia"/>
            <w:noProof/>
          </w:rPr>
          <w:tab/>
        </w:r>
        <w:r w:rsidR="00A56EE1" w:rsidRPr="00B502E1">
          <w:rPr>
            <w:rStyle w:val="Hyperlink"/>
            <w:rFonts w:cstheme="minorHAnsi"/>
            <w:noProof/>
          </w:rPr>
          <w:t>CSCI detailed design</w:t>
        </w:r>
        <w:r w:rsidR="00A56EE1">
          <w:rPr>
            <w:noProof/>
            <w:webHidden/>
          </w:rPr>
          <w:tab/>
        </w:r>
        <w:r w:rsidR="00A56EE1">
          <w:rPr>
            <w:noProof/>
            <w:webHidden/>
          </w:rPr>
          <w:fldChar w:fldCharType="begin"/>
        </w:r>
        <w:r w:rsidR="00A56EE1">
          <w:rPr>
            <w:noProof/>
            <w:webHidden/>
          </w:rPr>
          <w:instrText xml:space="preserve"> PAGEREF _Toc432621798 \h </w:instrText>
        </w:r>
        <w:r w:rsidR="00A56EE1">
          <w:rPr>
            <w:noProof/>
            <w:webHidden/>
          </w:rPr>
        </w:r>
        <w:r w:rsidR="00A56EE1">
          <w:rPr>
            <w:noProof/>
            <w:webHidden/>
          </w:rPr>
          <w:fldChar w:fldCharType="separate"/>
        </w:r>
        <w:r w:rsidR="00A56EE1">
          <w:rPr>
            <w:noProof/>
            <w:webHidden/>
          </w:rPr>
          <w:t>7</w:t>
        </w:r>
        <w:r w:rsidR="00A56EE1">
          <w:rPr>
            <w:noProof/>
            <w:webHidden/>
          </w:rPr>
          <w:fldChar w:fldCharType="end"/>
        </w:r>
      </w:hyperlink>
    </w:p>
    <w:p w:rsidR="00A56EE1" w:rsidRDefault="004421FE">
      <w:pPr>
        <w:pStyle w:val="TOC2"/>
        <w:tabs>
          <w:tab w:val="left" w:pos="880"/>
          <w:tab w:val="right" w:leader="dot" w:pos="9350"/>
        </w:tabs>
        <w:rPr>
          <w:rFonts w:eastAsiaTheme="minorEastAsia"/>
          <w:noProof/>
        </w:rPr>
      </w:pPr>
      <w:hyperlink w:anchor="_Toc432621799" w:history="1">
        <w:r w:rsidR="00A56EE1" w:rsidRPr="00B502E1">
          <w:rPr>
            <w:rStyle w:val="Hyperlink"/>
            <w:rFonts w:cstheme="minorHAnsi"/>
            <w:noProof/>
          </w:rPr>
          <w:t>5.1</w:t>
        </w:r>
        <w:r w:rsidR="00A56EE1">
          <w:rPr>
            <w:rFonts w:eastAsiaTheme="minorEastAsia"/>
            <w:noProof/>
          </w:rPr>
          <w:tab/>
        </w:r>
        <w:r w:rsidR="00A56EE1" w:rsidRPr="00B502E1">
          <w:rPr>
            <w:rStyle w:val="Hyperlink"/>
            <w:rFonts w:cstheme="minorHAnsi"/>
            <w:noProof/>
            <w:u w:color="000000"/>
          </w:rPr>
          <w:t>(Project-unique</w:t>
        </w:r>
        <w:r w:rsidR="00A56EE1" w:rsidRPr="00B502E1">
          <w:rPr>
            <w:rStyle w:val="Hyperlink"/>
            <w:rFonts w:cstheme="minorHAnsi"/>
            <w:noProof/>
            <w:spacing w:val="19"/>
            <w:u w:color="000000"/>
          </w:rPr>
          <w:t xml:space="preserve"> </w:t>
        </w:r>
        <w:r w:rsidR="00A56EE1" w:rsidRPr="00B502E1">
          <w:rPr>
            <w:rStyle w:val="Hyperlink"/>
            <w:rFonts w:cstheme="minorHAnsi"/>
            <w:noProof/>
            <w:u w:color="000000"/>
          </w:rPr>
          <w:t>identifier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unit,</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designator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group</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spacing w:val="-1"/>
            <w:u w:color="000000"/>
          </w:rPr>
          <w:t>units)</w:t>
        </w:r>
        <w:r w:rsidR="00A56EE1">
          <w:rPr>
            <w:noProof/>
            <w:webHidden/>
          </w:rPr>
          <w:tab/>
        </w:r>
        <w:r w:rsidR="00A56EE1">
          <w:rPr>
            <w:noProof/>
            <w:webHidden/>
          </w:rPr>
          <w:fldChar w:fldCharType="begin"/>
        </w:r>
        <w:r w:rsidR="00A56EE1">
          <w:rPr>
            <w:noProof/>
            <w:webHidden/>
          </w:rPr>
          <w:instrText xml:space="preserve"> PAGEREF _Toc432621799 \h </w:instrText>
        </w:r>
        <w:r w:rsidR="00A56EE1">
          <w:rPr>
            <w:noProof/>
            <w:webHidden/>
          </w:rPr>
        </w:r>
        <w:r w:rsidR="00A56EE1">
          <w:rPr>
            <w:noProof/>
            <w:webHidden/>
          </w:rPr>
          <w:fldChar w:fldCharType="separate"/>
        </w:r>
        <w:r w:rsidR="00A56EE1">
          <w:rPr>
            <w:noProof/>
            <w:webHidden/>
          </w:rPr>
          <w:t>8</w:t>
        </w:r>
        <w:r w:rsidR="00A56EE1">
          <w:rPr>
            <w:noProof/>
            <w:webHidden/>
          </w:rPr>
          <w:fldChar w:fldCharType="end"/>
        </w:r>
      </w:hyperlink>
    </w:p>
    <w:p w:rsidR="00A56EE1" w:rsidRDefault="004421FE">
      <w:pPr>
        <w:pStyle w:val="TOC1"/>
        <w:tabs>
          <w:tab w:val="left" w:pos="440"/>
          <w:tab w:val="right" w:leader="dot" w:pos="9350"/>
        </w:tabs>
        <w:rPr>
          <w:rFonts w:eastAsiaTheme="minorEastAsia"/>
          <w:noProof/>
        </w:rPr>
      </w:pPr>
      <w:hyperlink w:anchor="_Toc432621800" w:history="1">
        <w:r w:rsidR="00A56EE1" w:rsidRPr="00B502E1">
          <w:rPr>
            <w:rStyle w:val="Hyperlink"/>
            <w:noProof/>
          </w:rPr>
          <w:t>6</w:t>
        </w:r>
        <w:r w:rsidR="00A56EE1">
          <w:rPr>
            <w:rFonts w:eastAsiaTheme="minorEastAsia"/>
            <w:noProof/>
          </w:rPr>
          <w:tab/>
        </w:r>
        <w:r w:rsidR="00A56EE1" w:rsidRPr="00B502E1">
          <w:rPr>
            <w:rStyle w:val="Hyperlink"/>
            <w:noProof/>
            <w:u w:color="000000"/>
          </w:rPr>
          <w:t>Requirements</w:t>
        </w:r>
        <w:r w:rsidR="00A56EE1" w:rsidRPr="00B502E1">
          <w:rPr>
            <w:rStyle w:val="Hyperlink"/>
            <w:noProof/>
            <w:spacing w:val="12"/>
            <w:u w:color="000000"/>
          </w:rPr>
          <w:t xml:space="preserve"> </w:t>
        </w:r>
        <w:r w:rsidR="00A56EE1" w:rsidRPr="00B502E1">
          <w:rPr>
            <w:rStyle w:val="Hyperlink"/>
            <w:noProof/>
            <w:spacing w:val="-1"/>
            <w:u w:color="000000"/>
          </w:rPr>
          <w:t>traceability</w:t>
        </w:r>
        <w:r w:rsidR="00A56EE1">
          <w:rPr>
            <w:noProof/>
            <w:webHidden/>
          </w:rPr>
          <w:tab/>
        </w:r>
        <w:r w:rsidR="00A56EE1">
          <w:rPr>
            <w:noProof/>
            <w:webHidden/>
          </w:rPr>
          <w:fldChar w:fldCharType="begin"/>
        </w:r>
        <w:r w:rsidR="00A56EE1">
          <w:rPr>
            <w:noProof/>
            <w:webHidden/>
          </w:rPr>
          <w:instrText xml:space="preserve"> PAGEREF _Toc432621800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4421FE">
      <w:pPr>
        <w:pStyle w:val="TOC1"/>
        <w:tabs>
          <w:tab w:val="left" w:pos="440"/>
          <w:tab w:val="right" w:leader="dot" w:pos="9350"/>
        </w:tabs>
        <w:rPr>
          <w:rFonts w:eastAsiaTheme="minorEastAsia"/>
          <w:noProof/>
        </w:rPr>
      </w:pPr>
      <w:hyperlink w:anchor="_Toc432621801" w:history="1">
        <w:r w:rsidR="00A56EE1" w:rsidRPr="00B502E1">
          <w:rPr>
            <w:rStyle w:val="Hyperlink"/>
            <w:rFonts w:cstheme="minorHAnsi"/>
            <w:noProof/>
          </w:rPr>
          <w:t>7</w:t>
        </w:r>
        <w:r w:rsidR="00A56EE1">
          <w:rPr>
            <w:rFonts w:eastAsiaTheme="minorEastAsia"/>
            <w:noProof/>
          </w:rPr>
          <w:tab/>
        </w:r>
        <w:r w:rsidR="00A56EE1" w:rsidRPr="00B502E1">
          <w:rPr>
            <w:rStyle w:val="Hyperlink"/>
            <w:rFonts w:cstheme="minorHAnsi"/>
            <w:noProof/>
          </w:rPr>
          <w:t>Notes</w:t>
        </w:r>
        <w:r w:rsidR="00A56EE1">
          <w:rPr>
            <w:noProof/>
            <w:webHidden/>
          </w:rPr>
          <w:tab/>
        </w:r>
        <w:r w:rsidR="00A56EE1">
          <w:rPr>
            <w:noProof/>
            <w:webHidden/>
          </w:rPr>
          <w:fldChar w:fldCharType="begin"/>
        </w:r>
        <w:r w:rsidR="00A56EE1">
          <w:rPr>
            <w:noProof/>
            <w:webHidden/>
          </w:rPr>
          <w:instrText xml:space="preserve"> PAGEREF _Toc432621801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4421FE">
      <w:pPr>
        <w:pStyle w:val="TOC1"/>
        <w:tabs>
          <w:tab w:val="left" w:pos="440"/>
          <w:tab w:val="right" w:leader="dot" w:pos="9350"/>
        </w:tabs>
        <w:rPr>
          <w:rFonts w:eastAsiaTheme="minorEastAsia"/>
          <w:noProof/>
        </w:rPr>
      </w:pPr>
      <w:hyperlink w:anchor="_Toc432621802" w:history="1">
        <w:r w:rsidR="00A56EE1" w:rsidRPr="00B502E1">
          <w:rPr>
            <w:rStyle w:val="Hyperlink"/>
            <w:rFonts w:cstheme="minorHAnsi"/>
            <w:noProof/>
          </w:rPr>
          <w:t>A.</w:t>
        </w:r>
        <w:r w:rsidR="00A56EE1">
          <w:rPr>
            <w:rFonts w:eastAsiaTheme="minorEastAsia"/>
            <w:noProof/>
          </w:rPr>
          <w:tab/>
        </w:r>
        <w:r w:rsidR="00A56EE1" w:rsidRPr="00B502E1">
          <w:rPr>
            <w:rStyle w:val="Hyperlink"/>
            <w:rFonts w:cstheme="minorHAnsi"/>
            <w:noProof/>
          </w:rPr>
          <w:t>Appendixes</w:t>
        </w:r>
        <w:r w:rsidR="00A56EE1">
          <w:rPr>
            <w:noProof/>
            <w:webHidden/>
          </w:rPr>
          <w:tab/>
        </w:r>
        <w:r w:rsidR="00A56EE1">
          <w:rPr>
            <w:noProof/>
            <w:webHidden/>
          </w:rPr>
          <w:fldChar w:fldCharType="begin"/>
        </w:r>
        <w:r w:rsidR="00A56EE1">
          <w:rPr>
            <w:noProof/>
            <w:webHidden/>
          </w:rPr>
          <w:instrText xml:space="preserve"> PAGEREF _Toc432621802 \h </w:instrText>
        </w:r>
        <w:r w:rsidR="00A56EE1">
          <w:rPr>
            <w:noProof/>
            <w:webHidden/>
          </w:rPr>
        </w:r>
        <w:r w:rsidR="00A56EE1">
          <w:rPr>
            <w:noProof/>
            <w:webHidden/>
          </w:rPr>
          <w:fldChar w:fldCharType="separate"/>
        </w:r>
        <w:r w:rsidR="00A56EE1">
          <w:rPr>
            <w:noProof/>
            <w:webHidden/>
          </w:rPr>
          <w:t>10</w:t>
        </w:r>
        <w:r w:rsidR="00A56EE1">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F8390D" w:rsidRPr="00F8390D" w:rsidRDefault="00F8390D" w:rsidP="00F8390D">
      <w:pPr>
        <w:pStyle w:val="Heading1"/>
      </w:pPr>
      <w:bookmarkStart w:id="0" w:name="7._Notes"/>
      <w:bookmarkStart w:id="1" w:name="A._Appendixes"/>
      <w:bookmarkStart w:id="2" w:name="_Toc432621801"/>
      <w:bookmarkEnd w:id="0"/>
      <w:bookmarkEnd w:id="1"/>
      <w:r>
        <w:rPr>
          <w:u w:color="000000"/>
        </w:rPr>
        <w:lastRenderedPageBreak/>
        <w:t>Scope</w:t>
      </w:r>
    </w:p>
    <w:p w:rsidR="00F8390D" w:rsidRDefault="00F8390D" w:rsidP="00F8390D">
      <w:pPr>
        <w:pStyle w:val="BodyText"/>
      </w:pPr>
      <w:r>
        <w:t>This</w:t>
      </w:r>
      <w:r>
        <w:rPr>
          <w:spacing w:val="12"/>
        </w:rPr>
        <w:t xml:space="preserve"> </w:t>
      </w:r>
      <w:r>
        <w:t>section</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paragraphs.</w:t>
      </w:r>
    </w:p>
    <w:p w:rsidR="00F8390D" w:rsidRPr="00F8390D" w:rsidRDefault="00F8390D" w:rsidP="00F8390D">
      <w:pPr>
        <w:pStyle w:val="Heading2"/>
      </w:pPr>
      <w:r>
        <w:rPr>
          <w:u w:color="000000"/>
        </w:rPr>
        <w:t>Identification</w:t>
      </w:r>
    </w:p>
    <w:p w:rsidR="00F8390D" w:rsidRDefault="00F8390D" w:rsidP="00F8390D">
      <w:pPr>
        <w:pStyle w:val="BodyText"/>
      </w:pPr>
      <w:r>
        <w:t>This</w:t>
      </w:r>
      <w:r>
        <w:rPr>
          <w:spacing w:val="37"/>
        </w:rPr>
        <w:t xml:space="preserve"> </w:t>
      </w:r>
      <w:r>
        <w:t>paragraph</w:t>
      </w:r>
      <w:r>
        <w:rPr>
          <w:spacing w:val="37"/>
        </w:rPr>
        <w:t xml:space="preserve"> </w:t>
      </w:r>
      <w:r>
        <w:t>shall</w:t>
      </w:r>
      <w:r>
        <w:rPr>
          <w:spacing w:val="37"/>
        </w:rPr>
        <w:t xml:space="preserve"> </w:t>
      </w:r>
      <w:r>
        <w:t>contain</w:t>
      </w:r>
      <w:r>
        <w:rPr>
          <w:spacing w:val="37"/>
        </w:rPr>
        <w:t xml:space="preserve"> </w:t>
      </w:r>
      <w:r>
        <w:t>a</w:t>
      </w:r>
      <w:r>
        <w:rPr>
          <w:spacing w:val="37"/>
        </w:rPr>
        <w:t xml:space="preserve"> </w:t>
      </w:r>
      <w:r>
        <w:t>full</w:t>
      </w:r>
      <w:r>
        <w:rPr>
          <w:spacing w:val="37"/>
        </w:rPr>
        <w:t xml:space="preserve"> </w:t>
      </w:r>
      <w:r>
        <w:t>identification</w:t>
      </w:r>
      <w:r>
        <w:rPr>
          <w:spacing w:val="38"/>
        </w:rPr>
        <w:t xml:space="preserve"> </w:t>
      </w:r>
      <w:r>
        <w:t>of</w:t>
      </w:r>
      <w:r>
        <w:rPr>
          <w:spacing w:val="37"/>
        </w:rPr>
        <w:t xml:space="preserve"> </w:t>
      </w:r>
      <w:r>
        <w:t>the</w:t>
      </w:r>
      <w:r>
        <w:rPr>
          <w:spacing w:val="37"/>
        </w:rPr>
        <w:t xml:space="preserve"> </w:t>
      </w:r>
      <w:r>
        <w:t>system</w:t>
      </w:r>
      <w:r>
        <w:rPr>
          <w:spacing w:val="37"/>
        </w:rPr>
        <w:t xml:space="preserve"> </w:t>
      </w:r>
      <w:r>
        <w:t>and</w:t>
      </w:r>
      <w:r>
        <w:rPr>
          <w:spacing w:val="37"/>
        </w:rPr>
        <w:t xml:space="preserve"> </w:t>
      </w:r>
      <w:r>
        <w:t>the</w:t>
      </w:r>
      <w:r>
        <w:rPr>
          <w:spacing w:val="28"/>
        </w:rPr>
        <w:t xml:space="preserve"> </w:t>
      </w:r>
      <w:r>
        <w:t>software</w:t>
      </w:r>
      <w:r>
        <w:rPr>
          <w:spacing w:val="-11"/>
        </w:rPr>
        <w:t xml:space="preserve"> </w:t>
      </w:r>
      <w:r>
        <w:t>to</w:t>
      </w:r>
      <w:r>
        <w:rPr>
          <w:spacing w:val="-11"/>
        </w:rPr>
        <w:t xml:space="preserve"> </w:t>
      </w:r>
      <w:r>
        <w:t>which</w:t>
      </w:r>
      <w:r>
        <w:rPr>
          <w:spacing w:val="-11"/>
        </w:rPr>
        <w:t xml:space="preserve"> </w:t>
      </w:r>
      <w:r>
        <w:t>this</w:t>
      </w:r>
      <w:r>
        <w:rPr>
          <w:spacing w:val="-11"/>
        </w:rPr>
        <w:t xml:space="preserve"> </w:t>
      </w:r>
      <w:r>
        <w:t>document</w:t>
      </w:r>
      <w:r>
        <w:rPr>
          <w:spacing w:val="-10"/>
        </w:rPr>
        <w:t xml:space="preserve"> </w:t>
      </w:r>
      <w:r>
        <w:t>applies,</w:t>
      </w:r>
      <w:r>
        <w:rPr>
          <w:spacing w:val="-11"/>
        </w:rPr>
        <w:t xml:space="preserve"> </w:t>
      </w:r>
      <w:r>
        <w:t>including,</w:t>
      </w:r>
      <w:r>
        <w:rPr>
          <w:spacing w:val="-11"/>
        </w:rPr>
        <w:t xml:space="preserve"> </w:t>
      </w:r>
      <w:r>
        <w:t>as</w:t>
      </w:r>
      <w:r>
        <w:rPr>
          <w:spacing w:val="-11"/>
        </w:rPr>
        <w:t xml:space="preserve"> </w:t>
      </w:r>
      <w:r>
        <w:t>applicable,</w:t>
      </w:r>
      <w:r>
        <w:rPr>
          <w:spacing w:val="-11"/>
        </w:rPr>
        <w:t xml:space="preserve"> </w:t>
      </w:r>
      <w:r>
        <w:t>identification</w:t>
      </w:r>
      <w:r>
        <w:rPr>
          <w:spacing w:val="-11"/>
        </w:rPr>
        <w:t xml:space="preserve"> </w:t>
      </w:r>
      <w:r>
        <w:t>number(s),</w:t>
      </w:r>
      <w:r>
        <w:rPr>
          <w:spacing w:val="-10"/>
        </w:rPr>
        <w:t xml:space="preserve"> </w:t>
      </w:r>
      <w:r>
        <w:t>title(s), abbreviation(s),</w:t>
      </w:r>
      <w:r>
        <w:rPr>
          <w:spacing w:val="12"/>
        </w:rPr>
        <w:t xml:space="preserve"> </w:t>
      </w:r>
      <w:r>
        <w:t>version</w:t>
      </w:r>
      <w:r>
        <w:rPr>
          <w:spacing w:val="12"/>
        </w:rPr>
        <w:t xml:space="preserve"> </w:t>
      </w:r>
      <w:r>
        <w:t>number(s),</w:t>
      </w:r>
      <w:r>
        <w:rPr>
          <w:spacing w:val="12"/>
        </w:rPr>
        <w:t xml:space="preserve"> </w:t>
      </w:r>
      <w:r>
        <w:t>and</w:t>
      </w:r>
      <w:r>
        <w:rPr>
          <w:spacing w:val="12"/>
        </w:rPr>
        <w:t xml:space="preserve"> </w:t>
      </w:r>
      <w:r>
        <w:t>release</w:t>
      </w:r>
      <w:r>
        <w:rPr>
          <w:spacing w:val="12"/>
        </w:rPr>
        <w:t xml:space="preserve"> </w:t>
      </w:r>
      <w:r>
        <w:t>number(s).</w:t>
      </w:r>
    </w:p>
    <w:p w:rsidR="00F8390D" w:rsidRPr="00F8390D" w:rsidRDefault="00F8390D" w:rsidP="00F8390D">
      <w:pPr>
        <w:pStyle w:val="Heading2"/>
      </w:pPr>
      <w:r>
        <w:rPr>
          <w:u w:color="000000"/>
        </w:rPr>
        <w:t>System</w:t>
      </w:r>
      <w:r>
        <w:rPr>
          <w:spacing w:val="16"/>
          <w:u w:color="000000"/>
        </w:rPr>
        <w:t xml:space="preserve"> </w:t>
      </w:r>
      <w:r>
        <w:rPr>
          <w:u w:color="000000"/>
        </w:rPr>
        <w:t>overview</w:t>
      </w:r>
    </w:p>
    <w:p w:rsidR="00F8390D" w:rsidRDefault="00F8390D" w:rsidP="00F8390D">
      <w:pPr>
        <w:pStyle w:val="BodyText"/>
      </w:pPr>
      <w:r>
        <w:t>This</w:t>
      </w:r>
      <w:r>
        <w:rPr>
          <w:spacing w:val="15"/>
        </w:rPr>
        <w:t xml:space="preserve"> </w:t>
      </w:r>
      <w:r>
        <w:t>paragraph</w:t>
      </w:r>
      <w:r>
        <w:rPr>
          <w:spacing w:val="16"/>
        </w:rPr>
        <w:t xml:space="preserve"> </w:t>
      </w:r>
      <w:r>
        <w:t>shall</w:t>
      </w:r>
      <w:r>
        <w:rPr>
          <w:spacing w:val="15"/>
        </w:rPr>
        <w:t xml:space="preserve"> </w:t>
      </w:r>
      <w:r>
        <w:t>briefly</w:t>
      </w:r>
      <w:r>
        <w:rPr>
          <w:spacing w:val="16"/>
        </w:rPr>
        <w:t xml:space="preserve"> </w:t>
      </w:r>
      <w:r>
        <w:t>state</w:t>
      </w:r>
      <w:r>
        <w:rPr>
          <w:spacing w:val="15"/>
        </w:rPr>
        <w:t xml:space="preserve"> </w:t>
      </w:r>
      <w:r>
        <w:t>the</w:t>
      </w:r>
      <w:r>
        <w:rPr>
          <w:spacing w:val="16"/>
        </w:rPr>
        <w:t xml:space="preserve"> </w:t>
      </w:r>
      <w:r>
        <w:t>purpose</w:t>
      </w:r>
      <w:r>
        <w:rPr>
          <w:spacing w:val="15"/>
        </w:rPr>
        <w:t xml:space="preserve"> </w:t>
      </w:r>
      <w:r>
        <w:t>of</w:t>
      </w:r>
      <w:r>
        <w:rPr>
          <w:spacing w:val="16"/>
        </w:rPr>
        <w:t xml:space="preserve"> </w:t>
      </w:r>
      <w:r>
        <w:t>the</w:t>
      </w:r>
      <w:r>
        <w:rPr>
          <w:spacing w:val="15"/>
        </w:rPr>
        <w:t xml:space="preserve"> </w:t>
      </w:r>
      <w:r>
        <w:t>system</w:t>
      </w:r>
      <w:r>
        <w:rPr>
          <w:spacing w:val="16"/>
        </w:rPr>
        <w:t xml:space="preserve"> </w:t>
      </w:r>
      <w:r>
        <w:t>and</w:t>
      </w:r>
      <w:r>
        <w:rPr>
          <w:spacing w:val="15"/>
        </w:rPr>
        <w:t xml:space="preserve"> </w:t>
      </w:r>
      <w:r>
        <w:t>the</w:t>
      </w:r>
      <w:r>
        <w:rPr>
          <w:spacing w:val="28"/>
        </w:rPr>
        <w:t xml:space="preserve"> </w:t>
      </w:r>
      <w:r>
        <w:t>software</w:t>
      </w:r>
      <w:r>
        <w:rPr>
          <w:spacing w:val="7"/>
        </w:rPr>
        <w:t xml:space="preserve"> </w:t>
      </w:r>
      <w:r>
        <w:t>to</w:t>
      </w:r>
      <w:r>
        <w:rPr>
          <w:spacing w:val="7"/>
        </w:rPr>
        <w:t xml:space="preserve"> </w:t>
      </w:r>
      <w:r>
        <w:t>which</w:t>
      </w:r>
      <w:r>
        <w:rPr>
          <w:spacing w:val="7"/>
        </w:rPr>
        <w:t xml:space="preserve"> </w:t>
      </w:r>
      <w:r>
        <w:t>this</w:t>
      </w:r>
      <w:r>
        <w:rPr>
          <w:spacing w:val="7"/>
        </w:rPr>
        <w:t xml:space="preserve"> </w:t>
      </w:r>
      <w:r>
        <w:t>document</w:t>
      </w:r>
      <w:r>
        <w:rPr>
          <w:spacing w:val="7"/>
        </w:rPr>
        <w:t xml:space="preserve"> </w:t>
      </w:r>
      <w:r>
        <w:t>applies.  It</w:t>
      </w:r>
      <w:r>
        <w:rPr>
          <w:spacing w:val="7"/>
        </w:rPr>
        <w:t xml:space="preserve"> </w:t>
      </w:r>
      <w:r>
        <w:t>shall</w:t>
      </w:r>
      <w:r>
        <w:rPr>
          <w:spacing w:val="7"/>
        </w:rPr>
        <w:t xml:space="preserve"> </w:t>
      </w:r>
      <w:r>
        <w:t>describe</w:t>
      </w:r>
      <w:r>
        <w:rPr>
          <w:spacing w:val="7"/>
        </w:rPr>
        <w:t xml:space="preserve"> </w:t>
      </w:r>
      <w:r>
        <w:t>the</w:t>
      </w:r>
      <w:r>
        <w:rPr>
          <w:spacing w:val="7"/>
        </w:rPr>
        <w:t xml:space="preserve"> </w:t>
      </w:r>
      <w:r>
        <w:t>general</w:t>
      </w:r>
      <w:r>
        <w:rPr>
          <w:spacing w:val="7"/>
        </w:rPr>
        <w:t xml:space="preserve"> </w:t>
      </w:r>
      <w:r>
        <w:t>nature</w:t>
      </w:r>
      <w:r>
        <w:rPr>
          <w:spacing w:val="7"/>
        </w:rPr>
        <w:t xml:space="preserve"> </w:t>
      </w:r>
      <w:r>
        <w:t>of</w:t>
      </w:r>
      <w:r>
        <w:rPr>
          <w:spacing w:val="7"/>
        </w:rPr>
        <w:t xml:space="preserve"> </w:t>
      </w:r>
      <w:r>
        <w:t>the</w:t>
      </w:r>
      <w:r>
        <w:rPr>
          <w:spacing w:val="7"/>
        </w:rPr>
        <w:t xml:space="preserve"> </w:t>
      </w:r>
      <w:r>
        <w:t>system</w:t>
      </w:r>
      <w:r>
        <w:rPr>
          <w:spacing w:val="7"/>
        </w:rPr>
        <w:t xml:space="preserve"> </w:t>
      </w:r>
      <w:r>
        <w:t>and software;</w:t>
      </w:r>
      <w:r>
        <w:rPr>
          <w:spacing w:val="-10"/>
        </w:rPr>
        <w:t xml:space="preserve"> </w:t>
      </w:r>
      <w:r>
        <w:t>summarize</w:t>
      </w:r>
      <w:r>
        <w:rPr>
          <w:spacing w:val="-10"/>
        </w:rPr>
        <w:t xml:space="preserve"> </w:t>
      </w:r>
      <w:r>
        <w:t>the</w:t>
      </w:r>
      <w:r>
        <w:rPr>
          <w:spacing w:val="-10"/>
        </w:rPr>
        <w:t xml:space="preserve"> </w:t>
      </w:r>
      <w:r>
        <w:t>history</w:t>
      </w:r>
      <w:r>
        <w:rPr>
          <w:spacing w:val="-10"/>
        </w:rPr>
        <w:t xml:space="preserve"> </w:t>
      </w:r>
      <w:r>
        <w:t>of</w:t>
      </w:r>
      <w:r>
        <w:rPr>
          <w:spacing w:val="-10"/>
        </w:rPr>
        <w:t xml:space="preserve"> </w:t>
      </w:r>
      <w:r>
        <w:t>system</w:t>
      </w:r>
      <w:r>
        <w:rPr>
          <w:spacing w:val="-10"/>
        </w:rPr>
        <w:t xml:space="preserve"> </w:t>
      </w:r>
      <w:r>
        <w:t>development,</w:t>
      </w:r>
      <w:r>
        <w:rPr>
          <w:spacing w:val="-9"/>
        </w:rPr>
        <w:t xml:space="preserve"> </w:t>
      </w:r>
      <w:r>
        <w:t>operation,</w:t>
      </w:r>
      <w:r>
        <w:rPr>
          <w:spacing w:val="-10"/>
        </w:rPr>
        <w:t xml:space="preserve"> </w:t>
      </w:r>
      <w:r>
        <w:t>and</w:t>
      </w:r>
      <w:r>
        <w:rPr>
          <w:spacing w:val="-10"/>
        </w:rPr>
        <w:t xml:space="preserve"> </w:t>
      </w:r>
      <w:r>
        <w:t>maintenance;</w:t>
      </w:r>
      <w:r>
        <w:rPr>
          <w:spacing w:val="-10"/>
        </w:rPr>
        <w:t xml:space="preserve"> </w:t>
      </w:r>
      <w:r>
        <w:t>identify</w:t>
      </w:r>
      <w:r>
        <w:rPr>
          <w:spacing w:val="-10"/>
        </w:rPr>
        <w:t xml:space="preserve"> </w:t>
      </w:r>
      <w:r>
        <w:t>the project</w:t>
      </w:r>
      <w:r>
        <w:rPr>
          <w:spacing w:val="21"/>
        </w:rPr>
        <w:t xml:space="preserve"> </w:t>
      </w:r>
      <w:r>
        <w:t>sponsor,</w:t>
      </w:r>
      <w:r>
        <w:rPr>
          <w:spacing w:val="21"/>
        </w:rPr>
        <w:t xml:space="preserve"> </w:t>
      </w:r>
      <w:r>
        <w:t>acquirer,</w:t>
      </w:r>
      <w:r>
        <w:rPr>
          <w:spacing w:val="21"/>
        </w:rPr>
        <w:t xml:space="preserve"> </w:t>
      </w:r>
      <w:r>
        <w:t>user,</w:t>
      </w:r>
      <w:r>
        <w:rPr>
          <w:spacing w:val="21"/>
        </w:rPr>
        <w:t xml:space="preserve"> </w:t>
      </w:r>
      <w:r>
        <w:t>developer,</w:t>
      </w:r>
      <w:r>
        <w:rPr>
          <w:spacing w:val="21"/>
        </w:rPr>
        <w:t xml:space="preserve"> </w:t>
      </w:r>
      <w:r>
        <w:t>and</w:t>
      </w:r>
      <w:r>
        <w:rPr>
          <w:spacing w:val="21"/>
        </w:rPr>
        <w:t xml:space="preserve"> </w:t>
      </w:r>
      <w:r>
        <w:t>support</w:t>
      </w:r>
      <w:r>
        <w:rPr>
          <w:spacing w:val="21"/>
        </w:rPr>
        <w:t xml:space="preserve"> </w:t>
      </w:r>
      <w:r>
        <w:t>agencies;</w:t>
      </w:r>
      <w:r>
        <w:rPr>
          <w:spacing w:val="21"/>
        </w:rPr>
        <w:t xml:space="preserve"> </w:t>
      </w:r>
      <w:r>
        <w:t>identify</w:t>
      </w:r>
      <w:r>
        <w:rPr>
          <w:spacing w:val="21"/>
        </w:rPr>
        <w:t xml:space="preserve"> </w:t>
      </w:r>
      <w:r>
        <w:t>current</w:t>
      </w:r>
      <w:r>
        <w:rPr>
          <w:spacing w:val="21"/>
        </w:rPr>
        <w:t xml:space="preserve"> </w:t>
      </w:r>
      <w:r>
        <w:t>and</w:t>
      </w:r>
      <w:r>
        <w:rPr>
          <w:spacing w:val="21"/>
        </w:rPr>
        <w:t xml:space="preserve"> </w:t>
      </w:r>
      <w:r>
        <w:t>planned operating</w:t>
      </w:r>
      <w:r>
        <w:rPr>
          <w:spacing w:val="12"/>
        </w:rPr>
        <w:t xml:space="preserve"> </w:t>
      </w:r>
      <w:r>
        <w:t>sites;</w:t>
      </w:r>
      <w:r>
        <w:rPr>
          <w:spacing w:val="12"/>
        </w:rPr>
        <w:t xml:space="preserve"> </w:t>
      </w:r>
      <w:r>
        <w:t>and</w:t>
      </w:r>
      <w:r>
        <w:rPr>
          <w:spacing w:val="12"/>
        </w:rPr>
        <w:t xml:space="preserve"> </w:t>
      </w:r>
      <w:r>
        <w:t>list</w:t>
      </w:r>
      <w:r>
        <w:rPr>
          <w:spacing w:val="12"/>
        </w:rPr>
        <w:t xml:space="preserve"> </w:t>
      </w:r>
      <w:r>
        <w:t>other</w:t>
      </w:r>
      <w:r>
        <w:rPr>
          <w:spacing w:val="12"/>
        </w:rPr>
        <w:t xml:space="preserve"> </w:t>
      </w:r>
      <w:r>
        <w:t>relevant</w:t>
      </w:r>
      <w:r>
        <w:rPr>
          <w:spacing w:val="12"/>
        </w:rPr>
        <w:t xml:space="preserve"> </w:t>
      </w:r>
      <w:r>
        <w:t>documents.</w:t>
      </w:r>
    </w:p>
    <w:p w:rsidR="00F8390D" w:rsidRPr="00F8390D" w:rsidRDefault="00F8390D" w:rsidP="00F8390D">
      <w:pPr>
        <w:pStyle w:val="Heading2"/>
      </w:pPr>
      <w:r>
        <w:rPr>
          <w:u w:color="000000"/>
        </w:rPr>
        <w:t>Document</w:t>
      </w:r>
      <w:r>
        <w:rPr>
          <w:spacing w:val="16"/>
          <w:u w:color="000000"/>
        </w:rPr>
        <w:t xml:space="preserve"> </w:t>
      </w:r>
      <w:r>
        <w:rPr>
          <w:spacing w:val="-1"/>
          <w:u w:color="000000"/>
        </w:rPr>
        <w:t>overview</w:t>
      </w:r>
    </w:p>
    <w:p w:rsidR="00F8390D" w:rsidRDefault="00F8390D" w:rsidP="00F8390D">
      <w:pPr>
        <w:pStyle w:val="BodyText"/>
      </w:pPr>
      <w:r>
        <w:t>This</w:t>
      </w:r>
      <w:r>
        <w:rPr>
          <w:spacing w:val="16"/>
        </w:rPr>
        <w:t xml:space="preserve"> </w:t>
      </w:r>
      <w:r>
        <w:t>paragraph</w:t>
      </w:r>
      <w:r>
        <w:rPr>
          <w:spacing w:val="16"/>
        </w:rPr>
        <w:t xml:space="preserve"> </w:t>
      </w:r>
      <w:r>
        <w:t>shall</w:t>
      </w:r>
      <w:r>
        <w:rPr>
          <w:spacing w:val="16"/>
        </w:rPr>
        <w:t xml:space="preserve"> </w:t>
      </w:r>
      <w:r>
        <w:t>summarize</w:t>
      </w:r>
      <w:r>
        <w:rPr>
          <w:spacing w:val="16"/>
        </w:rPr>
        <w:t xml:space="preserve"> </w:t>
      </w:r>
      <w:r>
        <w:t>the</w:t>
      </w:r>
      <w:r>
        <w:rPr>
          <w:spacing w:val="18"/>
        </w:rPr>
        <w:t xml:space="preserve"> </w:t>
      </w:r>
      <w:r>
        <w:t>purpose</w:t>
      </w:r>
      <w:r>
        <w:rPr>
          <w:spacing w:val="16"/>
        </w:rPr>
        <w:t xml:space="preserve"> </w:t>
      </w:r>
      <w:r>
        <w:t>and</w:t>
      </w:r>
      <w:r>
        <w:rPr>
          <w:spacing w:val="16"/>
        </w:rPr>
        <w:t xml:space="preserve"> </w:t>
      </w:r>
      <w:r>
        <w:t>contents</w:t>
      </w:r>
      <w:r>
        <w:rPr>
          <w:spacing w:val="16"/>
        </w:rPr>
        <w:t xml:space="preserve"> </w:t>
      </w:r>
      <w:r>
        <w:t>of</w:t>
      </w:r>
      <w:r>
        <w:rPr>
          <w:spacing w:val="16"/>
        </w:rPr>
        <w:t xml:space="preserve"> </w:t>
      </w:r>
      <w:r>
        <w:t>this</w:t>
      </w:r>
      <w:r>
        <w:rPr>
          <w:spacing w:val="28"/>
        </w:rPr>
        <w:t xml:space="preserve"> </w:t>
      </w:r>
      <w:r>
        <w:t>document</w:t>
      </w:r>
      <w:r>
        <w:rPr>
          <w:spacing w:val="12"/>
        </w:rPr>
        <w:t xml:space="preserve"> </w:t>
      </w:r>
      <w:r>
        <w:t>and</w:t>
      </w:r>
      <w:r>
        <w:rPr>
          <w:spacing w:val="12"/>
        </w:rPr>
        <w:t xml:space="preserve"> </w:t>
      </w:r>
      <w:r>
        <w:t>shall</w:t>
      </w:r>
      <w:r>
        <w:rPr>
          <w:spacing w:val="12"/>
        </w:rPr>
        <w:t xml:space="preserve"> </w:t>
      </w:r>
      <w:r>
        <w:t>describe</w:t>
      </w:r>
      <w:r>
        <w:rPr>
          <w:spacing w:val="12"/>
        </w:rPr>
        <w:t xml:space="preserve"> </w:t>
      </w:r>
      <w:r>
        <w:t>any</w:t>
      </w:r>
      <w:r>
        <w:rPr>
          <w:spacing w:val="12"/>
        </w:rPr>
        <w:t xml:space="preserve"> </w:t>
      </w:r>
      <w:r>
        <w:t>security</w:t>
      </w:r>
      <w:r>
        <w:rPr>
          <w:spacing w:val="12"/>
        </w:rPr>
        <w:t xml:space="preserve"> </w:t>
      </w:r>
      <w:r>
        <w:t>or</w:t>
      </w:r>
      <w:r>
        <w:rPr>
          <w:spacing w:val="12"/>
        </w:rPr>
        <w:t xml:space="preserve"> </w:t>
      </w:r>
      <w:r>
        <w:t>privacy</w:t>
      </w:r>
      <w:r>
        <w:rPr>
          <w:spacing w:val="12"/>
        </w:rPr>
        <w:t xml:space="preserve"> </w:t>
      </w:r>
      <w:r>
        <w:t>considerations</w:t>
      </w:r>
      <w:r>
        <w:rPr>
          <w:spacing w:val="12"/>
        </w:rPr>
        <w:t xml:space="preserve"> </w:t>
      </w:r>
      <w:r>
        <w:t>associated</w:t>
      </w:r>
      <w:r>
        <w:rPr>
          <w:spacing w:val="12"/>
        </w:rPr>
        <w:t xml:space="preserve"> </w:t>
      </w:r>
      <w:r>
        <w:t>with</w:t>
      </w:r>
      <w:r>
        <w:rPr>
          <w:spacing w:val="12"/>
        </w:rPr>
        <w:t xml:space="preserve"> </w:t>
      </w:r>
      <w:r>
        <w:t>its</w:t>
      </w:r>
      <w:r>
        <w:rPr>
          <w:spacing w:val="12"/>
        </w:rPr>
        <w:t xml:space="preserve"> </w:t>
      </w:r>
      <w:r>
        <w:t>use.</w:t>
      </w:r>
    </w:p>
    <w:p w:rsidR="00F8390D" w:rsidRDefault="00F8390D" w:rsidP="00F8390D">
      <w:pPr>
        <w:pStyle w:val="Heading1"/>
      </w:pPr>
      <w:bookmarkStart w:id="3" w:name="2._Referenced_documents"/>
      <w:bookmarkEnd w:id="3"/>
      <w:r>
        <w:rPr>
          <w:u w:color="000000"/>
        </w:rPr>
        <w:t>Referenced</w:t>
      </w:r>
      <w:r>
        <w:rPr>
          <w:spacing w:val="34"/>
          <w:u w:color="000000"/>
        </w:rPr>
        <w:t xml:space="preserve"> </w:t>
      </w:r>
      <w:r>
        <w:rPr>
          <w:u w:color="000000"/>
        </w:rPr>
        <w:t>documents</w:t>
      </w:r>
    </w:p>
    <w:p w:rsidR="00F8390D" w:rsidRDefault="00F8390D" w:rsidP="00F8390D">
      <w:pPr>
        <w:pStyle w:val="BodyText"/>
      </w:pPr>
      <w:r>
        <w:t>This</w:t>
      </w:r>
      <w:r>
        <w:rPr>
          <w:spacing w:val="35"/>
        </w:rPr>
        <w:t xml:space="preserve"> </w:t>
      </w:r>
      <w:r>
        <w:t>section</w:t>
      </w:r>
      <w:r>
        <w:rPr>
          <w:spacing w:val="35"/>
        </w:rPr>
        <w:t xml:space="preserve"> </w:t>
      </w:r>
      <w:r>
        <w:t>shall</w:t>
      </w:r>
      <w:r>
        <w:rPr>
          <w:spacing w:val="35"/>
        </w:rPr>
        <w:t xml:space="preserve"> </w:t>
      </w:r>
      <w:r>
        <w:t>list</w:t>
      </w:r>
      <w:r>
        <w:rPr>
          <w:spacing w:val="34"/>
        </w:rPr>
        <w:t xml:space="preserve"> </w:t>
      </w:r>
      <w:r>
        <w:t>the</w:t>
      </w:r>
      <w:r>
        <w:rPr>
          <w:spacing w:val="35"/>
        </w:rPr>
        <w:t xml:space="preserve"> </w:t>
      </w:r>
      <w:r>
        <w:t>number,</w:t>
      </w:r>
      <w:r>
        <w:rPr>
          <w:spacing w:val="36"/>
        </w:rPr>
        <w:t xml:space="preserve"> </w:t>
      </w:r>
      <w:r>
        <w:t>title,</w:t>
      </w:r>
      <w:r>
        <w:rPr>
          <w:spacing w:val="35"/>
        </w:rPr>
        <w:t xml:space="preserve"> </w:t>
      </w:r>
      <w:r>
        <w:t>revision,</w:t>
      </w:r>
      <w:r>
        <w:rPr>
          <w:spacing w:val="35"/>
        </w:rPr>
        <w:t xml:space="preserve"> </w:t>
      </w:r>
      <w:r>
        <w:t>and</w:t>
      </w:r>
      <w:r>
        <w:rPr>
          <w:spacing w:val="35"/>
        </w:rPr>
        <w:t xml:space="preserve"> </w:t>
      </w:r>
      <w:r>
        <w:t>date</w:t>
      </w:r>
      <w:r>
        <w:rPr>
          <w:spacing w:val="35"/>
        </w:rPr>
        <w:t xml:space="preserve"> </w:t>
      </w:r>
      <w:r>
        <w:t>of</w:t>
      </w:r>
      <w:r>
        <w:rPr>
          <w:spacing w:val="35"/>
        </w:rPr>
        <w:t xml:space="preserve"> </w:t>
      </w:r>
      <w:r>
        <w:t>all documents</w:t>
      </w:r>
      <w:r>
        <w:rPr>
          <w:spacing w:val="34"/>
        </w:rPr>
        <w:t xml:space="preserve"> </w:t>
      </w:r>
      <w:r>
        <w:t>referenced</w:t>
      </w:r>
      <w:r>
        <w:rPr>
          <w:spacing w:val="33"/>
        </w:rPr>
        <w:t xml:space="preserve"> </w:t>
      </w:r>
      <w:r>
        <w:t>in</w:t>
      </w:r>
      <w:r>
        <w:rPr>
          <w:spacing w:val="34"/>
        </w:rPr>
        <w:t xml:space="preserve"> </w:t>
      </w:r>
      <w:r>
        <w:t>this</w:t>
      </w:r>
      <w:r>
        <w:rPr>
          <w:spacing w:val="34"/>
        </w:rPr>
        <w:t xml:space="preserve"> </w:t>
      </w:r>
      <w:r>
        <w:t>specification.  This</w:t>
      </w:r>
      <w:r>
        <w:rPr>
          <w:spacing w:val="34"/>
        </w:rPr>
        <w:t xml:space="preserve"> </w:t>
      </w:r>
      <w:r>
        <w:t>section</w:t>
      </w:r>
      <w:r>
        <w:rPr>
          <w:spacing w:val="34"/>
        </w:rPr>
        <w:t xml:space="preserve"> </w:t>
      </w:r>
      <w:r>
        <w:t>shall</w:t>
      </w:r>
      <w:r>
        <w:rPr>
          <w:spacing w:val="34"/>
        </w:rPr>
        <w:t xml:space="preserve"> </w:t>
      </w:r>
      <w:r>
        <w:t>also</w:t>
      </w:r>
      <w:r>
        <w:rPr>
          <w:spacing w:val="34"/>
        </w:rPr>
        <w:t xml:space="preserve"> </w:t>
      </w:r>
      <w:r>
        <w:t>identify</w:t>
      </w:r>
      <w:r>
        <w:rPr>
          <w:spacing w:val="34"/>
        </w:rPr>
        <w:t xml:space="preserve"> </w:t>
      </w:r>
      <w:r>
        <w:t>the</w:t>
      </w:r>
      <w:r>
        <w:rPr>
          <w:spacing w:val="33"/>
        </w:rPr>
        <w:t xml:space="preserve"> </w:t>
      </w:r>
      <w:r>
        <w:t>source</w:t>
      </w:r>
      <w:r>
        <w:rPr>
          <w:spacing w:val="34"/>
        </w:rPr>
        <w:t xml:space="preserve"> </w:t>
      </w:r>
      <w:r>
        <w:t>for</w:t>
      </w:r>
      <w:r>
        <w:rPr>
          <w:spacing w:val="34"/>
        </w:rPr>
        <w:t xml:space="preserve"> </w:t>
      </w:r>
      <w:r>
        <w:t>all documents</w:t>
      </w:r>
      <w:r>
        <w:rPr>
          <w:spacing w:val="12"/>
        </w:rPr>
        <w:t xml:space="preserve"> </w:t>
      </w:r>
      <w:r>
        <w:t>not</w:t>
      </w:r>
      <w:r>
        <w:rPr>
          <w:spacing w:val="12"/>
        </w:rPr>
        <w:t xml:space="preserve"> </w:t>
      </w:r>
      <w:r>
        <w:t>available</w:t>
      </w:r>
      <w:r>
        <w:rPr>
          <w:spacing w:val="12"/>
        </w:rPr>
        <w:t xml:space="preserve"> </w:t>
      </w:r>
      <w:r>
        <w:t>through</w:t>
      </w:r>
      <w:r>
        <w:rPr>
          <w:spacing w:val="12"/>
        </w:rPr>
        <w:t xml:space="preserve"> </w:t>
      </w:r>
      <w:r>
        <w:t>normal</w:t>
      </w:r>
      <w:r>
        <w:rPr>
          <w:spacing w:val="12"/>
        </w:rPr>
        <w:t xml:space="preserve"> </w:t>
      </w:r>
      <w:r>
        <w:t>Government</w:t>
      </w:r>
      <w:r>
        <w:rPr>
          <w:spacing w:val="12"/>
        </w:rPr>
        <w:t xml:space="preserve"> </w:t>
      </w:r>
      <w:r>
        <w:t>stocking</w:t>
      </w:r>
      <w:r>
        <w:rPr>
          <w:spacing w:val="12"/>
        </w:rPr>
        <w:t xml:space="preserve"> </w:t>
      </w:r>
      <w:r>
        <w:t>activities.</w:t>
      </w:r>
    </w:p>
    <w:p w:rsidR="00F8390D" w:rsidRDefault="00F8390D" w:rsidP="00F8390D">
      <w:pPr>
        <w:pStyle w:val="Heading1"/>
      </w:pPr>
      <w:bookmarkStart w:id="4" w:name="3._Requirements"/>
      <w:bookmarkStart w:id="5" w:name="_bookmark0"/>
      <w:bookmarkEnd w:id="4"/>
      <w:bookmarkEnd w:id="5"/>
      <w:r>
        <w:rPr>
          <w:u w:color="000000"/>
        </w:rPr>
        <w:t>Requirements</w:t>
      </w:r>
    </w:p>
    <w:p w:rsidR="00F8390D" w:rsidRDefault="00F8390D" w:rsidP="00F8390D">
      <w:pPr>
        <w:pStyle w:val="BodyText"/>
      </w:pPr>
      <w:r>
        <w:t>This</w:t>
      </w:r>
      <w:r>
        <w:rPr>
          <w:spacing w:val="-10"/>
        </w:rPr>
        <w:t xml:space="preserve"> </w:t>
      </w:r>
      <w:r>
        <w:t>section</w:t>
      </w:r>
      <w:r>
        <w:rPr>
          <w:spacing w:val="-9"/>
        </w:rPr>
        <w:t xml:space="preserve"> </w:t>
      </w:r>
      <w:r>
        <w:t>shall</w:t>
      </w:r>
      <w:r>
        <w:rPr>
          <w:spacing w:val="-9"/>
        </w:rPr>
        <w:t xml:space="preserve"> </w:t>
      </w:r>
      <w:r>
        <w:t>be</w:t>
      </w:r>
      <w:r>
        <w:rPr>
          <w:spacing w:val="-10"/>
        </w:rPr>
        <w:t xml:space="preserve"> </w:t>
      </w:r>
      <w:r>
        <w:t>divided</w:t>
      </w:r>
      <w:r>
        <w:rPr>
          <w:spacing w:val="-9"/>
        </w:rPr>
        <w:t xml:space="preserve"> </w:t>
      </w:r>
      <w:r>
        <w:t>into</w:t>
      </w:r>
      <w:r>
        <w:rPr>
          <w:spacing w:val="-9"/>
        </w:rPr>
        <w:t xml:space="preserve"> </w:t>
      </w:r>
      <w:r>
        <w:t>the</w:t>
      </w:r>
      <w:r>
        <w:rPr>
          <w:spacing w:val="-10"/>
        </w:rPr>
        <w:t xml:space="preserve"> </w:t>
      </w:r>
      <w:r>
        <w:t>following</w:t>
      </w:r>
      <w:r>
        <w:rPr>
          <w:spacing w:val="-9"/>
        </w:rPr>
        <w:t xml:space="preserve"> </w:t>
      </w:r>
      <w:r>
        <w:t>paragraphs</w:t>
      </w:r>
      <w:r>
        <w:rPr>
          <w:spacing w:val="-9"/>
        </w:rPr>
        <w:t xml:space="preserve"> </w:t>
      </w:r>
      <w:r>
        <w:t>to</w:t>
      </w:r>
      <w:r>
        <w:rPr>
          <w:spacing w:val="-9"/>
        </w:rPr>
        <w:t xml:space="preserve"> </w:t>
      </w:r>
      <w:r>
        <w:t>specify</w:t>
      </w:r>
      <w:r>
        <w:rPr>
          <w:spacing w:val="-10"/>
        </w:rPr>
        <w:t xml:space="preserve"> </w:t>
      </w:r>
      <w:r>
        <w:t>the</w:t>
      </w:r>
      <w:r>
        <w:rPr>
          <w:spacing w:val="-9"/>
        </w:rPr>
        <w:t xml:space="preserve"> </w:t>
      </w:r>
      <w:r>
        <w:t>CSCI requirements,</w:t>
      </w:r>
      <w:r>
        <w:rPr>
          <w:spacing w:val="26"/>
        </w:rPr>
        <w:t xml:space="preserve"> </w:t>
      </w:r>
      <w:r>
        <w:t>that</w:t>
      </w:r>
      <w:r>
        <w:rPr>
          <w:spacing w:val="25"/>
        </w:rPr>
        <w:t xml:space="preserve"> </w:t>
      </w:r>
      <w:r>
        <w:t>is,</w:t>
      </w:r>
      <w:r>
        <w:rPr>
          <w:spacing w:val="26"/>
        </w:rPr>
        <w:t xml:space="preserve"> </w:t>
      </w:r>
      <w:r>
        <w:t>those</w:t>
      </w:r>
      <w:r>
        <w:rPr>
          <w:spacing w:val="25"/>
        </w:rPr>
        <w:t xml:space="preserve"> </w:t>
      </w:r>
      <w:r>
        <w:t>characteristics</w:t>
      </w:r>
      <w:r>
        <w:rPr>
          <w:spacing w:val="26"/>
        </w:rPr>
        <w:t xml:space="preserve"> </w:t>
      </w:r>
      <w:r>
        <w:t>of</w:t>
      </w:r>
      <w:r>
        <w:rPr>
          <w:spacing w:val="25"/>
        </w:rPr>
        <w:t xml:space="preserve"> </w:t>
      </w:r>
      <w:r>
        <w:t>the</w:t>
      </w:r>
      <w:r>
        <w:rPr>
          <w:spacing w:val="26"/>
        </w:rPr>
        <w:t xml:space="preserve"> </w:t>
      </w:r>
      <w:r>
        <w:t>CSCI</w:t>
      </w:r>
      <w:r>
        <w:rPr>
          <w:spacing w:val="25"/>
        </w:rPr>
        <w:t xml:space="preserve"> </w:t>
      </w:r>
      <w:r>
        <w:t>that</w:t>
      </w:r>
      <w:r>
        <w:rPr>
          <w:spacing w:val="26"/>
        </w:rPr>
        <w:t xml:space="preserve"> </w:t>
      </w:r>
      <w:r>
        <w:t>are</w:t>
      </w:r>
      <w:r>
        <w:rPr>
          <w:spacing w:val="25"/>
        </w:rPr>
        <w:t xml:space="preserve"> </w:t>
      </w:r>
      <w:r>
        <w:t>conditions</w:t>
      </w:r>
      <w:r>
        <w:rPr>
          <w:spacing w:val="26"/>
        </w:rPr>
        <w:t xml:space="preserve"> </w:t>
      </w:r>
      <w:r>
        <w:t>for</w:t>
      </w:r>
      <w:r>
        <w:rPr>
          <w:spacing w:val="25"/>
        </w:rPr>
        <w:t xml:space="preserve"> </w:t>
      </w:r>
      <w:r>
        <w:t>its</w:t>
      </w:r>
      <w:r>
        <w:rPr>
          <w:spacing w:val="26"/>
        </w:rPr>
        <w:t xml:space="preserve"> </w:t>
      </w:r>
      <w:r>
        <w:t>acceptance.  CSCI</w:t>
      </w:r>
      <w:r>
        <w:rPr>
          <w:spacing w:val="41"/>
        </w:rPr>
        <w:t xml:space="preserve"> </w:t>
      </w:r>
      <w:r>
        <w:t>requirements</w:t>
      </w:r>
      <w:r>
        <w:rPr>
          <w:spacing w:val="41"/>
        </w:rPr>
        <w:t xml:space="preserve"> </w:t>
      </w:r>
      <w:r>
        <w:t>are</w:t>
      </w:r>
      <w:r>
        <w:rPr>
          <w:spacing w:val="41"/>
        </w:rPr>
        <w:t xml:space="preserve"> </w:t>
      </w:r>
      <w:r>
        <w:t>software</w:t>
      </w:r>
      <w:r>
        <w:rPr>
          <w:spacing w:val="43"/>
        </w:rPr>
        <w:t xml:space="preserve"> </w:t>
      </w:r>
      <w:r>
        <w:t>requirements</w:t>
      </w:r>
      <w:r>
        <w:rPr>
          <w:spacing w:val="41"/>
        </w:rPr>
        <w:t xml:space="preserve"> </w:t>
      </w:r>
      <w:r>
        <w:t>generated</w:t>
      </w:r>
      <w:r>
        <w:rPr>
          <w:spacing w:val="41"/>
        </w:rPr>
        <w:t xml:space="preserve"> </w:t>
      </w:r>
      <w:r>
        <w:t>to</w:t>
      </w:r>
      <w:r>
        <w:rPr>
          <w:spacing w:val="42"/>
        </w:rPr>
        <w:t xml:space="preserve"> </w:t>
      </w:r>
      <w:r>
        <w:t>satisfy</w:t>
      </w:r>
      <w:r>
        <w:rPr>
          <w:spacing w:val="41"/>
        </w:rPr>
        <w:t xml:space="preserve"> </w:t>
      </w:r>
      <w:r>
        <w:t>the</w:t>
      </w:r>
      <w:r>
        <w:rPr>
          <w:spacing w:val="41"/>
        </w:rPr>
        <w:t xml:space="preserve"> </w:t>
      </w:r>
      <w:r>
        <w:t>system</w:t>
      </w:r>
      <w:r>
        <w:rPr>
          <w:spacing w:val="43"/>
        </w:rPr>
        <w:t xml:space="preserve"> </w:t>
      </w:r>
      <w:r>
        <w:t>requirements allocated</w:t>
      </w:r>
      <w:r>
        <w:rPr>
          <w:spacing w:val="-2"/>
        </w:rPr>
        <w:t xml:space="preserve"> </w:t>
      </w:r>
      <w:r>
        <w:t>to this</w:t>
      </w:r>
      <w:r>
        <w:rPr>
          <w:spacing w:val="-2"/>
        </w:rPr>
        <w:t xml:space="preserve"> </w:t>
      </w:r>
      <w:r>
        <w:t>CSCI.  Each</w:t>
      </w:r>
      <w:r>
        <w:rPr>
          <w:spacing w:val="-2"/>
        </w:rPr>
        <w:t xml:space="preserve"> </w:t>
      </w:r>
      <w:r>
        <w:t>requirement shall</w:t>
      </w:r>
      <w:r>
        <w:rPr>
          <w:spacing w:val="-2"/>
        </w:rPr>
        <w:t xml:space="preserve"> </w:t>
      </w:r>
      <w:r>
        <w:t>be assigned a</w:t>
      </w:r>
      <w:r>
        <w:rPr>
          <w:spacing w:val="-2"/>
        </w:rPr>
        <w:t xml:space="preserve"> </w:t>
      </w:r>
      <w:r>
        <w:t>project-unique identifier</w:t>
      </w:r>
      <w:r>
        <w:rPr>
          <w:spacing w:val="-2"/>
        </w:rPr>
        <w:t xml:space="preserve"> </w:t>
      </w:r>
      <w:r>
        <w:t>to support testing</w:t>
      </w:r>
      <w:r>
        <w:rPr>
          <w:spacing w:val="16"/>
        </w:rPr>
        <w:t xml:space="preserve"> </w:t>
      </w:r>
      <w:r>
        <w:t>and</w:t>
      </w:r>
      <w:r>
        <w:rPr>
          <w:spacing w:val="16"/>
        </w:rPr>
        <w:t xml:space="preserve"> </w:t>
      </w:r>
      <w:r>
        <w:t>traceability</w:t>
      </w:r>
      <w:r>
        <w:rPr>
          <w:spacing w:val="16"/>
        </w:rPr>
        <w:t xml:space="preserve"> </w:t>
      </w:r>
      <w:r>
        <w:t>and</w:t>
      </w:r>
      <w:r>
        <w:rPr>
          <w:spacing w:val="16"/>
        </w:rPr>
        <w:t xml:space="preserve"> </w:t>
      </w:r>
      <w:r>
        <w:t>shall</w:t>
      </w:r>
      <w:r>
        <w:rPr>
          <w:spacing w:val="16"/>
        </w:rPr>
        <w:t xml:space="preserve"> </w:t>
      </w:r>
      <w:r>
        <w:t>be</w:t>
      </w:r>
      <w:r>
        <w:rPr>
          <w:spacing w:val="16"/>
        </w:rPr>
        <w:t xml:space="preserve"> </w:t>
      </w:r>
      <w:r>
        <w:t>stated</w:t>
      </w:r>
      <w:r>
        <w:rPr>
          <w:spacing w:val="16"/>
        </w:rPr>
        <w:t xml:space="preserve"> </w:t>
      </w:r>
      <w:r>
        <w:t>in</w:t>
      </w:r>
      <w:r>
        <w:rPr>
          <w:spacing w:val="16"/>
        </w:rPr>
        <w:t xml:space="preserve"> </w:t>
      </w:r>
      <w:r>
        <w:t>such</w:t>
      </w:r>
      <w:r>
        <w:rPr>
          <w:spacing w:val="16"/>
        </w:rPr>
        <w:t xml:space="preserve"> </w:t>
      </w:r>
      <w:r>
        <w:t>a</w:t>
      </w:r>
      <w:r>
        <w:rPr>
          <w:spacing w:val="16"/>
        </w:rPr>
        <w:t xml:space="preserve"> </w:t>
      </w:r>
      <w:r>
        <w:t>way</w:t>
      </w:r>
      <w:r>
        <w:rPr>
          <w:spacing w:val="16"/>
        </w:rPr>
        <w:t xml:space="preserve"> </w:t>
      </w:r>
      <w:r>
        <w:t>that</w:t>
      </w:r>
      <w:r>
        <w:rPr>
          <w:spacing w:val="16"/>
        </w:rPr>
        <w:t xml:space="preserve"> </w:t>
      </w:r>
      <w:r>
        <w:t>an</w:t>
      </w:r>
      <w:r>
        <w:rPr>
          <w:spacing w:val="16"/>
        </w:rPr>
        <w:t xml:space="preserve"> </w:t>
      </w:r>
      <w:r>
        <w:t>objective</w:t>
      </w:r>
      <w:r>
        <w:rPr>
          <w:spacing w:val="16"/>
        </w:rPr>
        <w:t xml:space="preserve"> </w:t>
      </w:r>
      <w:r>
        <w:t>test</w:t>
      </w:r>
      <w:r>
        <w:rPr>
          <w:spacing w:val="16"/>
        </w:rPr>
        <w:t xml:space="preserve"> </w:t>
      </w:r>
      <w:r>
        <w:t>can</w:t>
      </w:r>
      <w:r>
        <w:rPr>
          <w:spacing w:val="16"/>
        </w:rPr>
        <w:t xml:space="preserve"> </w:t>
      </w:r>
      <w:r>
        <w:t>be</w:t>
      </w:r>
      <w:r>
        <w:rPr>
          <w:spacing w:val="16"/>
        </w:rPr>
        <w:t xml:space="preserve"> </w:t>
      </w:r>
      <w:r>
        <w:t>defined for</w:t>
      </w:r>
      <w:r>
        <w:rPr>
          <w:spacing w:val="4"/>
        </w:rPr>
        <w:t xml:space="preserve"> </w:t>
      </w:r>
      <w:r>
        <w:t>it.  Each</w:t>
      </w:r>
      <w:r>
        <w:rPr>
          <w:spacing w:val="4"/>
        </w:rPr>
        <w:t xml:space="preserve"> </w:t>
      </w:r>
      <w:r>
        <w:t>requirement</w:t>
      </w:r>
      <w:r>
        <w:rPr>
          <w:spacing w:val="4"/>
        </w:rPr>
        <w:t xml:space="preserve"> </w:t>
      </w:r>
      <w:r>
        <w:t>shall</w:t>
      </w:r>
      <w:r>
        <w:rPr>
          <w:spacing w:val="4"/>
        </w:rPr>
        <w:t xml:space="preserve"> </w:t>
      </w:r>
      <w:r>
        <w:t>be</w:t>
      </w:r>
      <w:r>
        <w:rPr>
          <w:spacing w:val="4"/>
        </w:rPr>
        <w:t xml:space="preserve"> </w:t>
      </w:r>
      <w:r>
        <w:t>annotated</w:t>
      </w:r>
      <w:r>
        <w:rPr>
          <w:spacing w:val="5"/>
        </w:rPr>
        <w:t xml:space="preserve"> </w:t>
      </w:r>
      <w:r>
        <w:t>with</w:t>
      </w:r>
      <w:r>
        <w:rPr>
          <w:spacing w:val="4"/>
        </w:rPr>
        <w:t xml:space="preserve"> </w:t>
      </w:r>
      <w:r>
        <w:t>associated</w:t>
      </w:r>
      <w:r>
        <w:rPr>
          <w:spacing w:val="4"/>
        </w:rPr>
        <w:t xml:space="preserve"> </w:t>
      </w:r>
      <w:r>
        <w:t>qualification</w:t>
      </w:r>
      <w:r>
        <w:rPr>
          <w:spacing w:val="4"/>
        </w:rPr>
        <w:t xml:space="preserve"> </w:t>
      </w:r>
      <w:r>
        <w:t>method(s)</w:t>
      </w:r>
      <w:r>
        <w:rPr>
          <w:spacing w:val="5"/>
        </w:rPr>
        <w:t xml:space="preserve"> </w:t>
      </w:r>
      <w:r>
        <w:t>(see</w:t>
      </w:r>
      <w:r>
        <w:rPr>
          <w:spacing w:val="4"/>
        </w:rPr>
        <w:t xml:space="preserve"> </w:t>
      </w:r>
      <w:r>
        <w:t xml:space="preserve">section </w:t>
      </w:r>
      <w:hyperlink w:anchor="_bookmark5" w:history="1">
        <w:r>
          <w:t>4)</w:t>
        </w:r>
      </w:hyperlink>
      <w:r>
        <w:rPr>
          <w:spacing w:val="18"/>
        </w:rPr>
        <w:t xml:space="preserve"> </w:t>
      </w:r>
      <w:r>
        <w:t>and</w:t>
      </w:r>
      <w:r>
        <w:rPr>
          <w:spacing w:val="18"/>
        </w:rPr>
        <w:t xml:space="preserve"> </w:t>
      </w:r>
      <w:r>
        <w:t>traceability</w:t>
      </w:r>
      <w:r>
        <w:rPr>
          <w:spacing w:val="18"/>
        </w:rPr>
        <w:t xml:space="preserve"> </w:t>
      </w:r>
      <w:r>
        <w:t>to</w:t>
      </w:r>
      <w:r>
        <w:rPr>
          <w:spacing w:val="18"/>
        </w:rPr>
        <w:t xml:space="preserve"> </w:t>
      </w:r>
      <w:r>
        <w:t>system</w:t>
      </w:r>
      <w:r>
        <w:rPr>
          <w:spacing w:val="18"/>
        </w:rPr>
        <w:t xml:space="preserve"> </w:t>
      </w:r>
      <w:r>
        <w:t>(or</w:t>
      </w:r>
      <w:r>
        <w:rPr>
          <w:spacing w:val="18"/>
        </w:rPr>
        <w:t xml:space="preserve"> </w:t>
      </w:r>
      <w:r>
        <w:t>subsystem,</w:t>
      </w:r>
      <w:r>
        <w:rPr>
          <w:spacing w:val="16"/>
        </w:rPr>
        <w:t xml:space="preserve"> </w:t>
      </w:r>
      <w:r>
        <w:t>if</w:t>
      </w:r>
      <w:r>
        <w:rPr>
          <w:spacing w:val="18"/>
        </w:rPr>
        <w:t xml:space="preserve"> </w:t>
      </w:r>
      <w:r>
        <w:t>applicable)</w:t>
      </w:r>
      <w:r>
        <w:rPr>
          <w:spacing w:val="18"/>
        </w:rPr>
        <w:t xml:space="preserve"> </w:t>
      </w:r>
      <w:r>
        <w:t>requirements</w:t>
      </w:r>
      <w:r>
        <w:rPr>
          <w:spacing w:val="18"/>
        </w:rPr>
        <w:t xml:space="preserve"> </w:t>
      </w:r>
      <w:r>
        <w:t>(see</w:t>
      </w:r>
      <w:r>
        <w:rPr>
          <w:spacing w:val="18"/>
        </w:rPr>
        <w:t xml:space="preserve"> </w:t>
      </w:r>
      <w:r>
        <w:t>section</w:t>
      </w:r>
      <w:r>
        <w:rPr>
          <w:spacing w:val="18"/>
        </w:rPr>
        <w:t xml:space="preserve"> </w:t>
      </w:r>
      <w:hyperlink w:anchor="_bookmark6" w:history="1">
        <w:r>
          <w:t>5.a)</w:t>
        </w:r>
      </w:hyperlink>
      <w:r>
        <w:rPr>
          <w:spacing w:val="18"/>
        </w:rPr>
        <w:t xml:space="preserve"> </w:t>
      </w:r>
      <w:r>
        <w:t>if</w:t>
      </w:r>
      <w:r>
        <w:rPr>
          <w:spacing w:val="18"/>
        </w:rPr>
        <w:t xml:space="preserve"> </w:t>
      </w:r>
      <w:r>
        <w:t>not provided</w:t>
      </w:r>
      <w:r>
        <w:rPr>
          <w:spacing w:val="5"/>
        </w:rPr>
        <w:t xml:space="preserve"> </w:t>
      </w:r>
      <w:r>
        <w:t>in</w:t>
      </w:r>
      <w:r>
        <w:rPr>
          <w:spacing w:val="5"/>
        </w:rPr>
        <w:t xml:space="preserve"> </w:t>
      </w:r>
      <w:r>
        <w:t>those</w:t>
      </w:r>
      <w:r>
        <w:rPr>
          <w:spacing w:val="5"/>
        </w:rPr>
        <w:t xml:space="preserve"> </w:t>
      </w:r>
      <w:r>
        <w:t>sections.  The</w:t>
      </w:r>
      <w:r>
        <w:rPr>
          <w:spacing w:val="5"/>
        </w:rPr>
        <w:t xml:space="preserve"> </w:t>
      </w:r>
      <w:r>
        <w:t>degree</w:t>
      </w:r>
      <w:r>
        <w:rPr>
          <w:spacing w:val="5"/>
        </w:rPr>
        <w:t xml:space="preserve"> </w:t>
      </w:r>
      <w:r>
        <w:t>of</w:t>
      </w:r>
      <w:r>
        <w:rPr>
          <w:spacing w:val="5"/>
        </w:rPr>
        <w:t xml:space="preserve"> </w:t>
      </w:r>
      <w:r>
        <w:t>detail</w:t>
      </w:r>
      <w:r>
        <w:rPr>
          <w:spacing w:val="5"/>
        </w:rPr>
        <w:t xml:space="preserve"> </w:t>
      </w:r>
      <w:r>
        <w:t>to</w:t>
      </w:r>
      <w:r>
        <w:rPr>
          <w:spacing w:val="5"/>
        </w:rPr>
        <w:t xml:space="preserve"> </w:t>
      </w:r>
      <w:r>
        <w:t>be</w:t>
      </w:r>
      <w:r>
        <w:rPr>
          <w:spacing w:val="5"/>
        </w:rPr>
        <w:t xml:space="preserve"> </w:t>
      </w:r>
      <w:r>
        <w:t>provided</w:t>
      </w:r>
      <w:r>
        <w:rPr>
          <w:spacing w:val="5"/>
        </w:rPr>
        <w:t xml:space="preserve"> </w:t>
      </w:r>
      <w:r>
        <w:t>shall</w:t>
      </w:r>
      <w:r>
        <w:rPr>
          <w:spacing w:val="5"/>
        </w:rPr>
        <w:t xml:space="preserve"> </w:t>
      </w:r>
      <w:r>
        <w:t>be</w:t>
      </w:r>
      <w:r>
        <w:rPr>
          <w:spacing w:val="5"/>
        </w:rPr>
        <w:t xml:space="preserve"> </w:t>
      </w:r>
      <w:r>
        <w:t>guided</w:t>
      </w:r>
      <w:r>
        <w:rPr>
          <w:spacing w:val="5"/>
        </w:rPr>
        <w:t xml:space="preserve"> </w:t>
      </w:r>
      <w:r>
        <w:t>by</w:t>
      </w:r>
      <w:r>
        <w:rPr>
          <w:spacing w:val="5"/>
        </w:rPr>
        <w:t xml:space="preserve"> </w:t>
      </w:r>
      <w:r>
        <w:t>the</w:t>
      </w:r>
      <w:r>
        <w:rPr>
          <w:spacing w:val="5"/>
        </w:rPr>
        <w:t xml:space="preserve"> </w:t>
      </w:r>
      <w:r>
        <w:t>following rule:</w:t>
      </w:r>
      <w:r>
        <w:rPr>
          <w:spacing w:val="2"/>
        </w:rPr>
        <w:t xml:space="preserve"> </w:t>
      </w:r>
      <w:r>
        <w:t>Include</w:t>
      </w:r>
      <w:r>
        <w:rPr>
          <w:spacing w:val="1"/>
        </w:rPr>
        <w:t xml:space="preserve"> </w:t>
      </w:r>
      <w:r>
        <w:t>those</w:t>
      </w:r>
      <w:r>
        <w:rPr>
          <w:spacing w:val="1"/>
        </w:rPr>
        <w:t xml:space="preserve"> </w:t>
      </w:r>
      <w:r>
        <w:t>characteristics</w:t>
      </w:r>
      <w:r>
        <w:rPr>
          <w:spacing w:val="1"/>
        </w:rPr>
        <w:t xml:space="preserve"> </w:t>
      </w:r>
      <w:r>
        <w:t>of</w:t>
      </w:r>
      <w:r>
        <w:rPr>
          <w:spacing w:val="1"/>
        </w:rPr>
        <w:t xml:space="preserve"> </w:t>
      </w:r>
      <w:r>
        <w:t>the</w:t>
      </w:r>
      <w:r>
        <w:rPr>
          <w:spacing w:val="1"/>
        </w:rPr>
        <w:t xml:space="preserve"> </w:t>
      </w:r>
      <w:r>
        <w:t>CSCI</w:t>
      </w:r>
      <w:r>
        <w:rPr>
          <w:spacing w:val="1"/>
        </w:rPr>
        <w:t xml:space="preserve"> </w:t>
      </w:r>
      <w:r>
        <w:t>that are</w:t>
      </w:r>
      <w:r>
        <w:rPr>
          <w:spacing w:val="1"/>
        </w:rPr>
        <w:t xml:space="preserve"> </w:t>
      </w:r>
      <w:r>
        <w:t>conditions</w:t>
      </w:r>
      <w:r>
        <w:rPr>
          <w:spacing w:val="1"/>
        </w:rPr>
        <w:t xml:space="preserve"> </w:t>
      </w:r>
      <w:r>
        <w:t>for</w:t>
      </w:r>
      <w:r>
        <w:rPr>
          <w:spacing w:val="1"/>
        </w:rPr>
        <w:t xml:space="preserve"> </w:t>
      </w:r>
      <w:r>
        <w:t>CSCI</w:t>
      </w:r>
      <w:r>
        <w:rPr>
          <w:spacing w:val="1"/>
        </w:rPr>
        <w:t xml:space="preserve"> </w:t>
      </w:r>
      <w:r>
        <w:t>acceptance;</w:t>
      </w:r>
      <w:r>
        <w:rPr>
          <w:spacing w:val="1"/>
        </w:rPr>
        <w:t xml:space="preserve"> </w:t>
      </w:r>
      <w:r>
        <w:t>defer</w:t>
      </w:r>
      <w:r>
        <w:rPr>
          <w:spacing w:val="1"/>
        </w:rPr>
        <w:t xml:space="preserve"> </w:t>
      </w:r>
      <w:r>
        <w:t>to design</w:t>
      </w:r>
      <w:r>
        <w:rPr>
          <w:spacing w:val="3"/>
        </w:rPr>
        <w:t xml:space="preserve"> </w:t>
      </w:r>
      <w:r>
        <w:t>descriptions</w:t>
      </w:r>
      <w:r>
        <w:rPr>
          <w:spacing w:val="2"/>
        </w:rPr>
        <w:t xml:space="preserve"> </w:t>
      </w:r>
      <w:r>
        <w:t>those</w:t>
      </w:r>
      <w:r>
        <w:rPr>
          <w:spacing w:val="3"/>
        </w:rPr>
        <w:t xml:space="preserve"> </w:t>
      </w:r>
      <w:r>
        <w:t>characteristics</w:t>
      </w:r>
      <w:r>
        <w:rPr>
          <w:spacing w:val="2"/>
        </w:rPr>
        <w:t xml:space="preserve"> </w:t>
      </w:r>
      <w:r>
        <w:t>that</w:t>
      </w:r>
      <w:r>
        <w:rPr>
          <w:spacing w:val="3"/>
        </w:rPr>
        <w:t xml:space="preserve"> </w:t>
      </w:r>
      <w:r>
        <w:t>the</w:t>
      </w:r>
      <w:r>
        <w:rPr>
          <w:spacing w:val="2"/>
        </w:rPr>
        <w:t xml:space="preserve"> </w:t>
      </w:r>
      <w:r>
        <w:t>acquirer</w:t>
      </w:r>
      <w:r>
        <w:rPr>
          <w:spacing w:val="3"/>
        </w:rPr>
        <w:t xml:space="preserve"> </w:t>
      </w:r>
      <w:r>
        <w:t>is</w:t>
      </w:r>
      <w:r>
        <w:rPr>
          <w:spacing w:val="2"/>
        </w:rPr>
        <w:t xml:space="preserve"> </w:t>
      </w:r>
      <w:r>
        <w:t>willing</w:t>
      </w:r>
      <w:r>
        <w:rPr>
          <w:spacing w:val="3"/>
        </w:rPr>
        <w:t xml:space="preserve"> </w:t>
      </w:r>
      <w:r>
        <w:t>to</w:t>
      </w:r>
      <w:r>
        <w:rPr>
          <w:spacing w:val="2"/>
        </w:rPr>
        <w:t xml:space="preserve"> </w:t>
      </w:r>
      <w:r>
        <w:t>leave</w:t>
      </w:r>
      <w:r>
        <w:rPr>
          <w:spacing w:val="3"/>
        </w:rPr>
        <w:t xml:space="preserve"> </w:t>
      </w:r>
      <w:r>
        <w:t>up</w:t>
      </w:r>
      <w:r>
        <w:rPr>
          <w:spacing w:val="2"/>
        </w:rPr>
        <w:t xml:space="preserve"> </w:t>
      </w:r>
      <w:r>
        <w:t>to</w:t>
      </w:r>
      <w:r>
        <w:rPr>
          <w:spacing w:val="3"/>
        </w:rPr>
        <w:t xml:space="preserve"> </w:t>
      </w:r>
      <w:r>
        <w:t>the</w:t>
      </w:r>
      <w:r>
        <w:rPr>
          <w:spacing w:val="2"/>
        </w:rPr>
        <w:t xml:space="preserve"> </w:t>
      </w:r>
      <w:r>
        <w:t>developer.  If</w:t>
      </w:r>
      <w:r>
        <w:rPr>
          <w:spacing w:val="39"/>
        </w:rPr>
        <w:t xml:space="preserve"> </w:t>
      </w:r>
      <w:r>
        <w:t>there</w:t>
      </w:r>
      <w:r>
        <w:rPr>
          <w:spacing w:val="38"/>
        </w:rPr>
        <w:t xml:space="preserve"> </w:t>
      </w:r>
      <w:r>
        <w:t>are</w:t>
      </w:r>
      <w:r>
        <w:rPr>
          <w:spacing w:val="39"/>
        </w:rPr>
        <w:t xml:space="preserve"> </w:t>
      </w:r>
      <w:r>
        <w:t>no</w:t>
      </w:r>
      <w:r>
        <w:rPr>
          <w:spacing w:val="38"/>
        </w:rPr>
        <w:t xml:space="preserve"> </w:t>
      </w:r>
      <w:r>
        <w:t>requirements</w:t>
      </w:r>
      <w:r>
        <w:rPr>
          <w:spacing w:val="39"/>
        </w:rPr>
        <w:t xml:space="preserve"> </w:t>
      </w:r>
      <w:r>
        <w:t>in</w:t>
      </w:r>
      <w:r>
        <w:rPr>
          <w:spacing w:val="39"/>
        </w:rPr>
        <w:t xml:space="preserve"> </w:t>
      </w:r>
      <w:r>
        <w:t>a</w:t>
      </w:r>
      <w:r>
        <w:rPr>
          <w:spacing w:val="39"/>
        </w:rPr>
        <w:t xml:space="preserve"> </w:t>
      </w:r>
      <w:r>
        <w:t>given</w:t>
      </w:r>
      <w:r>
        <w:rPr>
          <w:spacing w:val="39"/>
        </w:rPr>
        <w:t xml:space="preserve"> </w:t>
      </w:r>
      <w:r>
        <w:t>paragraph,</w:t>
      </w:r>
      <w:r>
        <w:rPr>
          <w:spacing w:val="38"/>
        </w:rPr>
        <w:t xml:space="preserve"> </w:t>
      </w:r>
      <w:r>
        <w:t>the</w:t>
      </w:r>
      <w:r>
        <w:rPr>
          <w:spacing w:val="39"/>
        </w:rPr>
        <w:t xml:space="preserve"> </w:t>
      </w:r>
      <w:r>
        <w:t>paragraph</w:t>
      </w:r>
      <w:r>
        <w:rPr>
          <w:spacing w:val="38"/>
        </w:rPr>
        <w:t xml:space="preserve"> </w:t>
      </w:r>
      <w:r>
        <w:t>shall</w:t>
      </w:r>
      <w:r>
        <w:rPr>
          <w:spacing w:val="39"/>
        </w:rPr>
        <w:t xml:space="preserve"> </w:t>
      </w:r>
      <w:r>
        <w:t>so</w:t>
      </w:r>
      <w:r>
        <w:rPr>
          <w:spacing w:val="40"/>
        </w:rPr>
        <w:t xml:space="preserve"> </w:t>
      </w:r>
      <w:r>
        <w:t>state.  If</w:t>
      </w:r>
      <w:r>
        <w:rPr>
          <w:spacing w:val="38"/>
        </w:rPr>
        <w:t xml:space="preserve"> </w:t>
      </w:r>
      <w:r>
        <w:t>a</w:t>
      </w:r>
      <w:r>
        <w:rPr>
          <w:spacing w:val="39"/>
        </w:rPr>
        <w:t xml:space="preserve"> </w:t>
      </w:r>
      <w:r>
        <w:t>given requirement</w:t>
      </w:r>
      <w:r>
        <w:rPr>
          <w:spacing w:val="18"/>
        </w:rPr>
        <w:t xml:space="preserve"> </w:t>
      </w:r>
      <w:r>
        <w:t>fits</w:t>
      </w:r>
      <w:r>
        <w:rPr>
          <w:spacing w:val="16"/>
        </w:rPr>
        <w:t xml:space="preserve"> </w:t>
      </w:r>
      <w:r>
        <w:t>into</w:t>
      </w:r>
      <w:r>
        <w:rPr>
          <w:spacing w:val="18"/>
        </w:rPr>
        <w:t xml:space="preserve"> </w:t>
      </w:r>
      <w:r>
        <w:t>more</w:t>
      </w:r>
      <w:r>
        <w:rPr>
          <w:spacing w:val="16"/>
        </w:rPr>
        <w:t xml:space="preserve"> </w:t>
      </w:r>
      <w:r>
        <w:t>than</w:t>
      </w:r>
      <w:r>
        <w:rPr>
          <w:spacing w:val="18"/>
        </w:rPr>
        <w:t xml:space="preserve"> </w:t>
      </w:r>
      <w:r>
        <w:t>one</w:t>
      </w:r>
      <w:r>
        <w:rPr>
          <w:spacing w:val="16"/>
        </w:rPr>
        <w:t xml:space="preserve"> </w:t>
      </w:r>
      <w:r>
        <w:t>paragraph,</w:t>
      </w:r>
      <w:r>
        <w:rPr>
          <w:spacing w:val="18"/>
        </w:rPr>
        <w:t xml:space="preserve"> </w:t>
      </w:r>
      <w:r>
        <w:t>it</w:t>
      </w:r>
      <w:r>
        <w:rPr>
          <w:spacing w:val="16"/>
        </w:rPr>
        <w:t xml:space="preserve"> </w:t>
      </w:r>
      <w:r>
        <w:t>may</w:t>
      </w:r>
      <w:r>
        <w:rPr>
          <w:spacing w:val="18"/>
        </w:rPr>
        <w:t xml:space="preserve"> </w:t>
      </w:r>
      <w:r>
        <w:t>be</w:t>
      </w:r>
      <w:r>
        <w:rPr>
          <w:spacing w:val="16"/>
        </w:rPr>
        <w:t xml:space="preserve"> </w:t>
      </w:r>
      <w:r>
        <w:t>stated</w:t>
      </w:r>
      <w:r>
        <w:rPr>
          <w:spacing w:val="18"/>
        </w:rPr>
        <w:t xml:space="preserve"> </w:t>
      </w:r>
      <w:r>
        <w:t>once</w:t>
      </w:r>
      <w:r>
        <w:rPr>
          <w:spacing w:val="16"/>
        </w:rPr>
        <w:t xml:space="preserve"> </w:t>
      </w:r>
      <w:r>
        <w:t>and</w:t>
      </w:r>
      <w:r>
        <w:rPr>
          <w:spacing w:val="18"/>
        </w:rPr>
        <w:t xml:space="preserve"> </w:t>
      </w:r>
      <w:r>
        <w:t>referenced</w:t>
      </w:r>
      <w:r>
        <w:rPr>
          <w:spacing w:val="18"/>
        </w:rPr>
        <w:t xml:space="preserve"> </w:t>
      </w:r>
      <w:r>
        <w:t>from</w:t>
      </w:r>
      <w:r>
        <w:rPr>
          <w:spacing w:val="16"/>
        </w:rPr>
        <w:t xml:space="preserve"> </w:t>
      </w:r>
      <w:r>
        <w:t>the other</w:t>
      </w:r>
      <w:r>
        <w:rPr>
          <w:spacing w:val="12"/>
        </w:rPr>
        <w:t xml:space="preserve"> </w:t>
      </w:r>
      <w:r>
        <w:t>paragraphs.</w:t>
      </w:r>
    </w:p>
    <w:p w:rsidR="00F8390D" w:rsidRPr="00F8390D" w:rsidRDefault="00F8390D" w:rsidP="00F8390D">
      <w:pPr>
        <w:pStyle w:val="Heading2"/>
      </w:pPr>
      <w:bookmarkStart w:id="6" w:name="3.1_Required_states_and_modes"/>
      <w:bookmarkEnd w:id="6"/>
      <w:r>
        <w:rPr>
          <w:u w:color="000000"/>
        </w:rPr>
        <w:t>Required</w:t>
      </w:r>
      <w:r>
        <w:rPr>
          <w:spacing w:val="3"/>
          <w:u w:color="000000"/>
        </w:rPr>
        <w:t xml:space="preserve"> </w:t>
      </w:r>
      <w:r>
        <w:rPr>
          <w:u w:color="000000"/>
        </w:rPr>
        <w:t>states</w:t>
      </w:r>
      <w:r>
        <w:rPr>
          <w:spacing w:val="2"/>
          <w:u w:color="000000"/>
        </w:rPr>
        <w:t xml:space="preserve"> </w:t>
      </w:r>
      <w:r>
        <w:rPr>
          <w:u w:color="000000"/>
        </w:rPr>
        <w:t>and</w:t>
      </w:r>
      <w:r>
        <w:rPr>
          <w:spacing w:val="2"/>
          <w:u w:color="000000"/>
        </w:rPr>
        <w:t xml:space="preserve"> </w:t>
      </w:r>
      <w:r>
        <w:rPr>
          <w:spacing w:val="-1"/>
          <w:u w:color="000000"/>
        </w:rPr>
        <w:t>modes</w:t>
      </w:r>
    </w:p>
    <w:p w:rsidR="00F8390D" w:rsidRDefault="00F8390D" w:rsidP="00F8390D">
      <w:pPr>
        <w:pStyle w:val="BodyText"/>
      </w:pPr>
      <w:r>
        <w:t>If</w:t>
      </w:r>
      <w:r>
        <w:rPr>
          <w:spacing w:val="2"/>
        </w:rPr>
        <w:t xml:space="preserve"> </w:t>
      </w:r>
      <w:r>
        <w:t>the</w:t>
      </w:r>
      <w:r>
        <w:rPr>
          <w:spacing w:val="2"/>
        </w:rPr>
        <w:t xml:space="preserve"> </w:t>
      </w:r>
      <w:r>
        <w:t>CSCI</w:t>
      </w:r>
      <w:r>
        <w:rPr>
          <w:spacing w:val="3"/>
        </w:rPr>
        <w:t xml:space="preserve"> </w:t>
      </w:r>
      <w:r>
        <w:t>is</w:t>
      </w:r>
      <w:r>
        <w:rPr>
          <w:spacing w:val="2"/>
        </w:rPr>
        <w:t xml:space="preserve"> </w:t>
      </w:r>
      <w:r>
        <w:t>required</w:t>
      </w:r>
      <w:r>
        <w:rPr>
          <w:spacing w:val="2"/>
        </w:rPr>
        <w:t xml:space="preserve"> </w:t>
      </w:r>
      <w:r>
        <w:t>to</w:t>
      </w:r>
      <w:r>
        <w:rPr>
          <w:spacing w:val="2"/>
        </w:rPr>
        <w:t xml:space="preserve"> </w:t>
      </w:r>
      <w:r>
        <w:t>operate</w:t>
      </w:r>
      <w:r>
        <w:rPr>
          <w:spacing w:val="2"/>
        </w:rPr>
        <w:t xml:space="preserve"> </w:t>
      </w:r>
      <w:r>
        <w:t>in</w:t>
      </w:r>
      <w:r>
        <w:rPr>
          <w:spacing w:val="2"/>
        </w:rPr>
        <w:t xml:space="preserve"> </w:t>
      </w:r>
      <w:r>
        <w:t>more</w:t>
      </w:r>
      <w:r>
        <w:rPr>
          <w:spacing w:val="2"/>
        </w:rPr>
        <w:t xml:space="preserve"> </w:t>
      </w:r>
      <w:r>
        <w:t>than</w:t>
      </w:r>
      <w:r>
        <w:rPr>
          <w:spacing w:val="2"/>
        </w:rPr>
        <w:t xml:space="preserve"> </w:t>
      </w:r>
      <w:r>
        <w:t>one</w:t>
      </w:r>
      <w:r>
        <w:rPr>
          <w:spacing w:val="2"/>
        </w:rPr>
        <w:t xml:space="preserve"> </w:t>
      </w:r>
      <w:r>
        <w:t>state</w:t>
      </w:r>
      <w:r>
        <w:rPr>
          <w:spacing w:val="2"/>
        </w:rPr>
        <w:t xml:space="preserve"> </w:t>
      </w:r>
      <w:r>
        <w:t>or</w:t>
      </w:r>
      <w:r>
        <w:rPr>
          <w:spacing w:val="25"/>
        </w:rPr>
        <w:t xml:space="preserve"> </w:t>
      </w:r>
      <w:r>
        <w:t>mode</w:t>
      </w:r>
      <w:r>
        <w:rPr>
          <w:spacing w:val="7"/>
        </w:rPr>
        <w:t xml:space="preserve"> </w:t>
      </w:r>
      <w:r>
        <w:t>having</w:t>
      </w:r>
      <w:r>
        <w:rPr>
          <w:spacing w:val="7"/>
        </w:rPr>
        <w:t xml:space="preserve"> </w:t>
      </w:r>
      <w:r>
        <w:t>requirements</w:t>
      </w:r>
      <w:r>
        <w:rPr>
          <w:spacing w:val="7"/>
        </w:rPr>
        <w:t xml:space="preserve"> </w:t>
      </w:r>
      <w:r>
        <w:t>distinct</w:t>
      </w:r>
      <w:r>
        <w:rPr>
          <w:spacing w:val="7"/>
        </w:rPr>
        <w:t xml:space="preserve"> </w:t>
      </w:r>
      <w:r>
        <w:t>from</w:t>
      </w:r>
      <w:r>
        <w:rPr>
          <w:spacing w:val="5"/>
        </w:rPr>
        <w:t xml:space="preserve"> </w:t>
      </w:r>
      <w:r>
        <w:t>other</w:t>
      </w:r>
      <w:r>
        <w:rPr>
          <w:spacing w:val="7"/>
        </w:rPr>
        <w:t xml:space="preserve"> </w:t>
      </w:r>
      <w:r>
        <w:t>states</w:t>
      </w:r>
      <w:r>
        <w:rPr>
          <w:spacing w:val="7"/>
        </w:rPr>
        <w:t xml:space="preserve"> </w:t>
      </w:r>
      <w:r>
        <w:t>or</w:t>
      </w:r>
      <w:r>
        <w:rPr>
          <w:spacing w:val="7"/>
        </w:rPr>
        <w:t xml:space="preserve"> </w:t>
      </w:r>
      <w:r>
        <w:t>modes,</w:t>
      </w:r>
      <w:r>
        <w:rPr>
          <w:spacing w:val="7"/>
        </w:rPr>
        <w:t xml:space="preserve"> </w:t>
      </w:r>
      <w:r>
        <w:t>this</w:t>
      </w:r>
      <w:r>
        <w:rPr>
          <w:spacing w:val="7"/>
        </w:rPr>
        <w:t xml:space="preserve"> </w:t>
      </w:r>
      <w:r>
        <w:t>paragraph</w:t>
      </w:r>
      <w:r>
        <w:rPr>
          <w:spacing w:val="7"/>
        </w:rPr>
        <w:t xml:space="preserve"> </w:t>
      </w:r>
      <w:r>
        <w:t>shall</w:t>
      </w:r>
      <w:r>
        <w:rPr>
          <w:spacing w:val="5"/>
        </w:rPr>
        <w:t xml:space="preserve"> </w:t>
      </w:r>
      <w:r>
        <w:t>identify</w:t>
      </w:r>
      <w:r>
        <w:rPr>
          <w:spacing w:val="7"/>
        </w:rPr>
        <w:t xml:space="preserve"> </w:t>
      </w:r>
      <w:r>
        <w:t xml:space="preserve">and </w:t>
      </w:r>
      <w:bookmarkStart w:id="7" w:name="3.2_CSCI_capability_requirements"/>
      <w:bookmarkEnd w:id="7"/>
      <w:r>
        <w:t>define</w:t>
      </w:r>
      <w:r>
        <w:rPr>
          <w:spacing w:val="10"/>
        </w:rPr>
        <w:t xml:space="preserve"> </w:t>
      </w:r>
      <w:r>
        <w:t>each</w:t>
      </w:r>
      <w:r>
        <w:rPr>
          <w:spacing w:val="12"/>
        </w:rPr>
        <w:t xml:space="preserve"> </w:t>
      </w:r>
      <w:r>
        <w:t>state</w:t>
      </w:r>
      <w:r>
        <w:rPr>
          <w:spacing w:val="12"/>
        </w:rPr>
        <w:t xml:space="preserve"> </w:t>
      </w:r>
      <w:r>
        <w:t>and</w:t>
      </w:r>
      <w:r>
        <w:rPr>
          <w:spacing w:val="12"/>
        </w:rPr>
        <w:t xml:space="preserve"> </w:t>
      </w:r>
      <w:r>
        <w:t xml:space="preserve">mode.  </w:t>
      </w:r>
      <w:r>
        <w:lastRenderedPageBreak/>
        <w:t>Examples</w:t>
      </w:r>
      <w:r>
        <w:rPr>
          <w:spacing w:val="12"/>
        </w:rPr>
        <w:t xml:space="preserve"> </w:t>
      </w:r>
      <w:r>
        <w:t>of</w:t>
      </w:r>
      <w:r>
        <w:rPr>
          <w:spacing w:val="12"/>
        </w:rPr>
        <w:t xml:space="preserve"> </w:t>
      </w:r>
      <w:r>
        <w:t>states</w:t>
      </w:r>
      <w:r>
        <w:rPr>
          <w:spacing w:val="12"/>
        </w:rPr>
        <w:t xml:space="preserve"> </w:t>
      </w:r>
      <w:r>
        <w:t>and</w:t>
      </w:r>
      <w:r>
        <w:rPr>
          <w:spacing w:val="12"/>
        </w:rPr>
        <w:t xml:space="preserve"> </w:t>
      </w:r>
      <w:r>
        <w:t>modes</w:t>
      </w:r>
      <w:r>
        <w:rPr>
          <w:spacing w:val="12"/>
        </w:rPr>
        <w:t xml:space="preserve"> </w:t>
      </w:r>
      <w:r>
        <w:t>include:</w:t>
      </w:r>
      <w:r>
        <w:rPr>
          <w:spacing w:val="22"/>
        </w:rPr>
        <w:t xml:space="preserve"> </w:t>
      </w:r>
      <w:r>
        <w:t>idle,</w:t>
      </w:r>
      <w:r>
        <w:rPr>
          <w:spacing w:val="12"/>
        </w:rPr>
        <w:t xml:space="preserve"> </w:t>
      </w:r>
      <w:r>
        <w:t>ready,</w:t>
      </w:r>
      <w:r>
        <w:rPr>
          <w:spacing w:val="12"/>
        </w:rPr>
        <w:t xml:space="preserve"> </w:t>
      </w:r>
      <w:r>
        <w:t>active,</w:t>
      </w:r>
      <w:r>
        <w:rPr>
          <w:spacing w:val="12"/>
        </w:rPr>
        <w:t xml:space="preserve"> </w:t>
      </w:r>
      <w:r>
        <w:t>post- use</w:t>
      </w:r>
      <w:r>
        <w:rPr>
          <w:spacing w:val="57"/>
        </w:rPr>
        <w:t xml:space="preserve"> </w:t>
      </w:r>
      <w:r>
        <w:t>analysis,</w:t>
      </w:r>
      <w:r>
        <w:rPr>
          <w:spacing w:val="58"/>
        </w:rPr>
        <w:t xml:space="preserve"> </w:t>
      </w:r>
      <w:r>
        <w:t>training,</w:t>
      </w:r>
      <w:r>
        <w:rPr>
          <w:spacing w:val="57"/>
        </w:rPr>
        <w:t xml:space="preserve"> </w:t>
      </w:r>
      <w:r>
        <w:t>degraded,</w:t>
      </w:r>
      <w:r>
        <w:rPr>
          <w:spacing w:val="57"/>
        </w:rPr>
        <w:t xml:space="preserve"> </w:t>
      </w:r>
      <w:r>
        <w:t>emergency,</w:t>
      </w:r>
      <w:r>
        <w:rPr>
          <w:spacing w:val="58"/>
        </w:rPr>
        <w:t xml:space="preserve"> </w:t>
      </w:r>
      <w:r>
        <w:t>backup,</w:t>
      </w:r>
      <w:r>
        <w:rPr>
          <w:spacing w:val="57"/>
        </w:rPr>
        <w:t xml:space="preserve"> </w:t>
      </w:r>
      <w:r>
        <w:t>wartime,</w:t>
      </w:r>
      <w:r>
        <w:rPr>
          <w:spacing w:val="58"/>
        </w:rPr>
        <w:t xml:space="preserve"> </w:t>
      </w:r>
      <w:r>
        <w:t>peacetime.  The</w:t>
      </w:r>
      <w:r>
        <w:rPr>
          <w:spacing w:val="58"/>
        </w:rPr>
        <w:t xml:space="preserve"> </w:t>
      </w:r>
      <w:r>
        <w:t>distinction between</w:t>
      </w:r>
      <w:r>
        <w:rPr>
          <w:spacing w:val="-4"/>
        </w:rPr>
        <w:t xml:space="preserve"> </w:t>
      </w:r>
      <w:r>
        <w:t>states</w:t>
      </w:r>
      <w:r>
        <w:rPr>
          <w:spacing w:val="-3"/>
        </w:rPr>
        <w:t xml:space="preserve"> </w:t>
      </w:r>
      <w:r>
        <w:t>and</w:t>
      </w:r>
      <w:r>
        <w:rPr>
          <w:spacing w:val="-4"/>
        </w:rPr>
        <w:t xml:space="preserve"> </w:t>
      </w:r>
      <w:r>
        <w:t>modes</w:t>
      </w:r>
      <w:r>
        <w:rPr>
          <w:spacing w:val="-4"/>
        </w:rPr>
        <w:t xml:space="preserve"> </w:t>
      </w:r>
      <w:r>
        <w:t>is</w:t>
      </w:r>
      <w:r>
        <w:rPr>
          <w:spacing w:val="-4"/>
        </w:rPr>
        <w:t xml:space="preserve"> </w:t>
      </w:r>
      <w:r>
        <w:t>arbitrary.  A</w:t>
      </w:r>
      <w:r>
        <w:rPr>
          <w:spacing w:val="-4"/>
        </w:rPr>
        <w:t xml:space="preserve"> </w:t>
      </w:r>
      <w:r>
        <w:t>CSCI</w:t>
      </w:r>
      <w:r>
        <w:rPr>
          <w:spacing w:val="-4"/>
        </w:rPr>
        <w:t xml:space="preserve"> </w:t>
      </w:r>
      <w:r>
        <w:t>may</w:t>
      </w:r>
      <w:r>
        <w:rPr>
          <w:spacing w:val="-3"/>
        </w:rPr>
        <w:t xml:space="preserve"> </w:t>
      </w:r>
      <w:r>
        <w:t>be</w:t>
      </w:r>
      <w:r>
        <w:rPr>
          <w:spacing w:val="-4"/>
        </w:rPr>
        <w:t xml:space="preserve"> </w:t>
      </w:r>
      <w:r>
        <w:t>described</w:t>
      </w:r>
      <w:r>
        <w:rPr>
          <w:spacing w:val="-4"/>
        </w:rPr>
        <w:t xml:space="preserve"> </w:t>
      </w:r>
      <w:r>
        <w:t>in</w:t>
      </w:r>
      <w:r>
        <w:rPr>
          <w:spacing w:val="-3"/>
        </w:rPr>
        <w:t xml:space="preserve"> </w:t>
      </w:r>
      <w:r>
        <w:t>terms</w:t>
      </w:r>
      <w:r>
        <w:rPr>
          <w:spacing w:val="-4"/>
        </w:rPr>
        <w:t xml:space="preserve"> </w:t>
      </w:r>
      <w:r>
        <w:t>of</w:t>
      </w:r>
      <w:r>
        <w:rPr>
          <w:spacing w:val="-4"/>
        </w:rPr>
        <w:t xml:space="preserve"> </w:t>
      </w:r>
      <w:r>
        <w:t>states</w:t>
      </w:r>
      <w:r>
        <w:rPr>
          <w:spacing w:val="-4"/>
        </w:rPr>
        <w:t xml:space="preserve"> </w:t>
      </w:r>
      <w:r>
        <w:t>only,</w:t>
      </w:r>
      <w:r>
        <w:rPr>
          <w:spacing w:val="-3"/>
        </w:rPr>
        <w:t xml:space="preserve"> </w:t>
      </w:r>
      <w:r>
        <w:t>modes only,</w:t>
      </w:r>
      <w:r>
        <w:rPr>
          <w:spacing w:val="9"/>
        </w:rPr>
        <w:t xml:space="preserve"> </w:t>
      </w:r>
      <w:r>
        <w:t>states</w:t>
      </w:r>
      <w:r>
        <w:rPr>
          <w:spacing w:val="9"/>
        </w:rPr>
        <w:t xml:space="preserve"> </w:t>
      </w:r>
      <w:r>
        <w:t>within</w:t>
      </w:r>
      <w:r>
        <w:rPr>
          <w:spacing w:val="9"/>
        </w:rPr>
        <w:t xml:space="preserve"> </w:t>
      </w:r>
      <w:r>
        <w:t>modes,</w:t>
      </w:r>
      <w:r>
        <w:rPr>
          <w:spacing w:val="9"/>
        </w:rPr>
        <w:t xml:space="preserve"> </w:t>
      </w:r>
      <w:r>
        <w:t>modes</w:t>
      </w:r>
      <w:r>
        <w:rPr>
          <w:spacing w:val="9"/>
        </w:rPr>
        <w:t xml:space="preserve"> </w:t>
      </w:r>
      <w:r>
        <w:t>within</w:t>
      </w:r>
      <w:r>
        <w:rPr>
          <w:spacing w:val="9"/>
        </w:rPr>
        <w:t xml:space="preserve"> </w:t>
      </w:r>
      <w:r>
        <w:t>states,</w:t>
      </w:r>
      <w:r>
        <w:rPr>
          <w:spacing w:val="10"/>
        </w:rPr>
        <w:t xml:space="preserve"> </w:t>
      </w:r>
      <w:r>
        <w:t>or</w:t>
      </w:r>
      <w:r>
        <w:rPr>
          <w:spacing w:val="9"/>
        </w:rPr>
        <w:t xml:space="preserve"> </w:t>
      </w:r>
      <w:r>
        <w:t>any</w:t>
      </w:r>
      <w:r>
        <w:rPr>
          <w:spacing w:val="9"/>
        </w:rPr>
        <w:t xml:space="preserve"> </w:t>
      </w:r>
      <w:r>
        <w:t>other</w:t>
      </w:r>
      <w:r>
        <w:rPr>
          <w:spacing w:val="9"/>
        </w:rPr>
        <w:t xml:space="preserve"> </w:t>
      </w:r>
      <w:r>
        <w:t>scheme</w:t>
      </w:r>
      <w:r>
        <w:rPr>
          <w:spacing w:val="9"/>
        </w:rPr>
        <w:t xml:space="preserve"> </w:t>
      </w:r>
      <w:r>
        <w:t>that</w:t>
      </w:r>
      <w:r>
        <w:rPr>
          <w:spacing w:val="9"/>
        </w:rPr>
        <w:t xml:space="preserve"> </w:t>
      </w:r>
      <w:r>
        <w:t>is</w:t>
      </w:r>
      <w:r>
        <w:rPr>
          <w:spacing w:val="9"/>
        </w:rPr>
        <w:t xml:space="preserve"> </w:t>
      </w:r>
      <w:r>
        <w:t>useful.  If</w:t>
      </w:r>
      <w:r>
        <w:rPr>
          <w:spacing w:val="9"/>
        </w:rPr>
        <w:t xml:space="preserve"> </w:t>
      </w:r>
      <w:r>
        <w:t>no</w:t>
      </w:r>
      <w:r>
        <w:rPr>
          <w:spacing w:val="9"/>
        </w:rPr>
        <w:t xml:space="preserve"> </w:t>
      </w:r>
      <w:r>
        <w:t>states or</w:t>
      </w:r>
      <w:r>
        <w:rPr>
          <w:spacing w:val="1"/>
        </w:rPr>
        <w:t xml:space="preserve"> </w:t>
      </w:r>
      <w:r>
        <w:t>modes</w:t>
      </w:r>
      <w:r>
        <w:rPr>
          <w:spacing w:val="61"/>
        </w:rPr>
        <w:t xml:space="preserve"> </w:t>
      </w:r>
      <w:r>
        <w:t>are</w:t>
      </w:r>
      <w:r>
        <w:rPr>
          <w:spacing w:val="1"/>
        </w:rPr>
        <w:t xml:space="preserve"> </w:t>
      </w:r>
      <w:r w:rsidR="00590E45">
        <w:t xml:space="preserve">required, this paragraph </w:t>
      </w:r>
      <w:r>
        <w:t>shall</w:t>
      </w:r>
      <w:r>
        <w:rPr>
          <w:spacing w:val="1"/>
        </w:rPr>
        <w:t xml:space="preserve"> </w:t>
      </w:r>
      <w:proofErr w:type="gramStart"/>
      <w:r>
        <w:t>so  state</w:t>
      </w:r>
      <w:proofErr w:type="gramEnd"/>
      <w:r>
        <w:t>,  without  the</w:t>
      </w:r>
      <w:r>
        <w:rPr>
          <w:spacing w:val="1"/>
        </w:rPr>
        <w:t xml:space="preserve"> </w:t>
      </w:r>
      <w:r>
        <w:t>need  to  create  artificial distinctions.  If</w:t>
      </w:r>
      <w:r>
        <w:rPr>
          <w:spacing w:val="9"/>
        </w:rPr>
        <w:t xml:space="preserve"> </w:t>
      </w:r>
      <w:r>
        <w:t>states</w:t>
      </w:r>
      <w:r>
        <w:rPr>
          <w:spacing w:val="9"/>
        </w:rPr>
        <w:t xml:space="preserve"> </w:t>
      </w:r>
      <w:r>
        <w:t>and/or</w:t>
      </w:r>
      <w:r>
        <w:rPr>
          <w:spacing w:val="8"/>
        </w:rPr>
        <w:t xml:space="preserve"> </w:t>
      </w:r>
      <w:r>
        <w:t>modes</w:t>
      </w:r>
      <w:r>
        <w:rPr>
          <w:spacing w:val="9"/>
        </w:rPr>
        <w:t xml:space="preserve"> </w:t>
      </w:r>
      <w:r>
        <w:t>are</w:t>
      </w:r>
      <w:r>
        <w:rPr>
          <w:spacing w:val="8"/>
        </w:rPr>
        <w:t xml:space="preserve"> </w:t>
      </w:r>
      <w:r>
        <w:t>required,</w:t>
      </w:r>
      <w:r>
        <w:rPr>
          <w:spacing w:val="9"/>
        </w:rPr>
        <w:t xml:space="preserve"> </w:t>
      </w:r>
      <w:r>
        <w:t>each</w:t>
      </w:r>
      <w:r>
        <w:rPr>
          <w:spacing w:val="8"/>
        </w:rPr>
        <w:t xml:space="preserve"> </w:t>
      </w:r>
      <w:r>
        <w:t>requirement</w:t>
      </w:r>
      <w:r>
        <w:rPr>
          <w:spacing w:val="9"/>
        </w:rPr>
        <w:t xml:space="preserve"> </w:t>
      </w:r>
      <w:r>
        <w:t>or</w:t>
      </w:r>
      <w:r>
        <w:rPr>
          <w:spacing w:val="8"/>
        </w:rPr>
        <w:t xml:space="preserve"> </w:t>
      </w:r>
      <w:r>
        <w:t>group</w:t>
      </w:r>
      <w:r>
        <w:rPr>
          <w:spacing w:val="9"/>
        </w:rPr>
        <w:t xml:space="preserve"> </w:t>
      </w:r>
      <w:r>
        <w:t>of</w:t>
      </w:r>
      <w:r>
        <w:rPr>
          <w:spacing w:val="9"/>
        </w:rPr>
        <w:t xml:space="preserve"> </w:t>
      </w:r>
      <w:r>
        <w:t>requirements</w:t>
      </w:r>
      <w:r>
        <w:rPr>
          <w:spacing w:val="8"/>
        </w:rPr>
        <w:t xml:space="preserve"> </w:t>
      </w:r>
      <w:r>
        <w:t>in this</w:t>
      </w:r>
      <w:r>
        <w:rPr>
          <w:spacing w:val="7"/>
        </w:rPr>
        <w:t xml:space="preserve"> </w:t>
      </w:r>
      <w:r>
        <w:t>specification</w:t>
      </w:r>
      <w:r>
        <w:rPr>
          <w:spacing w:val="5"/>
        </w:rPr>
        <w:t xml:space="preserve"> </w:t>
      </w:r>
      <w:r>
        <w:t>shall</w:t>
      </w:r>
      <w:r>
        <w:rPr>
          <w:spacing w:val="7"/>
        </w:rPr>
        <w:t xml:space="preserve"> </w:t>
      </w:r>
      <w:r>
        <w:t>be</w:t>
      </w:r>
      <w:r>
        <w:rPr>
          <w:spacing w:val="7"/>
        </w:rPr>
        <w:t xml:space="preserve"> </w:t>
      </w:r>
      <w:r>
        <w:t>correlated</w:t>
      </w:r>
      <w:r>
        <w:rPr>
          <w:spacing w:val="7"/>
        </w:rPr>
        <w:t xml:space="preserve"> </w:t>
      </w:r>
      <w:r>
        <w:t>to</w:t>
      </w:r>
      <w:r>
        <w:rPr>
          <w:spacing w:val="5"/>
        </w:rPr>
        <w:t xml:space="preserve"> </w:t>
      </w:r>
      <w:r>
        <w:t>the</w:t>
      </w:r>
      <w:r>
        <w:rPr>
          <w:spacing w:val="7"/>
        </w:rPr>
        <w:t xml:space="preserve"> </w:t>
      </w:r>
      <w:r>
        <w:t>states</w:t>
      </w:r>
      <w:r>
        <w:rPr>
          <w:spacing w:val="7"/>
        </w:rPr>
        <w:t xml:space="preserve"> </w:t>
      </w:r>
      <w:r>
        <w:t>and</w:t>
      </w:r>
      <w:r>
        <w:rPr>
          <w:spacing w:val="7"/>
        </w:rPr>
        <w:t xml:space="preserve"> </w:t>
      </w:r>
      <w:r>
        <w:t>modes.  The</w:t>
      </w:r>
      <w:r>
        <w:rPr>
          <w:spacing w:val="7"/>
        </w:rPr>
        <w:t xml:space="preserve"> </w:t>
      </w:r>
      <w:r>
        <w:t>correlation</w:t>
      </w:r>
      <w:r>
        <w:rPr>
          <w:spacing w:val="5"/>
        </w:rPr>
        <w:t xml:space="preserve"> </w:t>
      </w:r>
      <w:r>
        <w:t>may</w:t>
      </w:r>
      <w:r>
        <w:rPr>
          <w:spacing w:val="7"/>
        </w:rPr>
        <w:t xml:space="preserve"> </w:t>
      </w:r>
      <w:r>
        <w:t>be</w:t>
      </w:r>
      <w:r>
        <w:rPr>
          <w:spacing w:val="7"/>
        </w:rPr>
        <w:t xml:space="preserve"> </w:t>
      </w:r>
      <w:r>
        <w:t>indicated by</w:t>
      </w:r>
      <w:r>
        <w:rPr>
          <w:spacing w:val="8"/>
        </w:rPr>
        <w:t xml:space="preserve"> </w:t>
      </w:r>
      <w:r>
        <w:t>a</w:t>
      </w:r>
      <w:r>
        <w:rPr>
          <w:spacing w:val="8"/>
        </w:rPr>
        <w:t xml:space="preserve"> </w:t>
      </w:r>
      <w:r>
        <w:t>table</w:t>
      </w:r>
      <w:r>
        <w:rPr>
          <w:spacing w:val="8"/>
        </w:rPr>
        <w:t xml:space="preserve"> </w:t>
      </w:r>
      <w:r>
        <w:t>or</w:t>
      </w:r>
      <w:r>
        <w:rPr>
          <w:spacing w:val="9"/>
        </w:rPr>
        <w:t xml:space="preserve"> </w:t>
      </w:r>
      <w:r>
        <w:t>other</w:t>
      </w:r>
      <w:r>
        <w:rPr>
          <w:spacing w:val="8"/>
        </w:rPr>
        <w:t xml:space="preserve"> </w:t>
      </w:r>
      <w:r>
        <w:t>method</w:t>
      </w:r>
      <w:r>
        <w:rPr>
          <w:spacing w:val="8"/>
        </w:rPr>
        <w:t xml:space="preserve"> </w:t>
      </w:r>
      <w:r>
        <w:t>in</w:t>
      </w:r>
      <w:r>
        <w:rPr>
          <w:spacing w:val="8"/>
        </w:rPr>
        <w:t xml:space="preserve"> </w:t>
      </w:r>
      <w:r>
        <w:t>this</w:t>
      </w:r>
      <w:r>
        <w:rPr>
          <w:spacing w:val="9"/>
        </w:rPr>
        <w:t xml:space="preserve"> </w:t>
      </w:r>
      <w:r>
        <w:t>paragraph,</w:t>
      </w:r>
      <w:r>
        <w:rPr>
          <w:spacing w:val="8"/>
        </w:rPr>
        <w:t xml:space="preserve"> </w:t>
      </w:r>
      <w:r>
        <w:t>in</w:t>
      </w:r>
      <w:r>
        <w:rPr>
          <w:spacing w:val="8"/>
        </w:rPr>
        <w:t xml:space="preserve"> </w:t>
      </w:r>
      <w:r>
        <w:t>an</w:t>
      </w:r>
      <w:r>
        <w:rPr>
          <w:spacing w:val="8"/>
        </w:rPr>
        <w:t xml:space="preserve"> </w:t>
      </w:r>
      <w:r>
        <w:t>appendix</w:t>
      </w:r>
      <w:r>
        <w:rPr>
          <w:spacing w:val="9"/>
        </w:rPr>
        <w:t xml:space="preserve"> </w:t>
      </w:r>
      <w:r>
        <w:t>referenced</w:t>
      </w:r>
      <w:r>
        <w:rPr>
          <w:spacing w:val="8"/>
        </w:rPr>
        <w:t xml:space="preserve"> </w:t>
      </w:r>
      <w:r>
        <w:t>from</w:t>
      </w:r>
      <w:r>
        <w:rPr>
          <w:spacing w:val="8"/>
        </w:rPr>
        <w:t xml:space="preserve"> </w:t>
      </w:r>
      <w:r>
        <w:t>this</w:t>
      </w:r>
      <w:r>
        <w:rPr>
          <w:spacing w:val="8"/>
        </w:rPr>
        <w:t xml:space="preserve"> </w:t>
      </w:r>
      <w:proofErr w:type="gramStart"/>
      <w:r>
        <w:t>paragraph,</w:t>
      </w:r>
      <w:proofErr w:type="gramEnd"/>
      <w:r>
        <w:rPr>
          <w:spacing w:val="9"/>
        </w:rPr>
        <w:t xml:space="preserve"> </w:t>
      </w:r>
      <w:r>
        <w:t>or by</w:t>
      </w:r>
      <w:r>
        <w:rPr>
          <w:spacing w:val="12"/>
        </w:rPr>
        <w:t xml:space="preserve"> </w:t>
      </w:r>
      <w:r>
        <w:t>annotation</w:t>
      </w:r>
      <w:r>
        <w:rPr>
          <w:spacing w:val="12"/>
        </w:rPr>
        <w:t xml:space="preserve"> </w:t>
      </w:r>
      <w:r>
        <w:t>of</w:t>
      </w:r>
      <w:r>
        <w:rPr>
          <w:spacing w:val="12"/>
        </w:rPr>
        <w:t xml:space="preserve"> </w:t>
      </w:r>
      <w:r>
        <w:t>the</w:t>
      </w:r>
      <w:r>
        <w:rPr>
          <w:spacing w:val="12"/>
        </w:rPr>
        <w:t xml:space="preserve"> </w:t>
      </w:r>
      <w:r>
        <w:t>requirements</w:t>
      </w:r>
      <w:r>
        <w:rPr>
          <w:spacing w:val="12"/>
        </w:rPr>
        <w:t xml:space="preserve"> </w:t>
      </w:r>
      <w:r>
        <w:t>in</w:t>
      </w:r>
      <w:r>
        <w:rPr>
          <w:spacing w:val="12"/>
        </w:rPr>
        <w:t xml:space="preserve"> </w:t>
      </w:r>
      <w:r>
        <w:t>the</w:t>
      </w:r>
      <w:r>
        <w:rPr>
          <w:spacing w:val="12"/>
        </w:rPr>
        <w:t xml:space="preserve"> </w:t>
      </w:r>
      <w:r>
        <w:t>paragraphs</w:t>
      </w:r>
      <w:r>
        <w:rPr>
          <w:spacing w:val="12"/>
        </w:rPr>
        <w:t xml:space="preserve"> </w:t>
      </w:r>
      <w:r>
        <w:t>where</w:t>
      </w:r>
      <w:r>
        <w:rPr>
          <w:spacing w:val="12"/>
        </w:rPr>
        <w:t xml:space="preserve"> </w:t>
      </w:r>
      <w:r>
        <w:t>they</w:t>
      </w:r>
      <w:r>
        <w:rPr>
          <w:spacing w:val="12"/>
        </w:rPr>
        <w:t xml:space="preserve"> </w:t>
      </w:r>
      <w:r>
        <w:t>appear.</w:t>
      </w:r>
    </w:p>
    <w:p w:rsidR="00F8390D" w:rsidRPr="00F8390D" w:rsidRDefault="00F8390D" w:rsidP="00F8390D">
      <w:pPr>
        <w:pStyle w:val="Heading2"/>
      </w:pPr>
      <w:r>
        <w:rPr>
          <w:u w:color="000000"/>
        </w:rPr>
        <w:t>CSCI</w:t>
      </w:r>
      <w:r>
        <w:rPr>
          <w:spacing w:val="33"/>
          <w:u w:color="000000"/>
        </w:rPr>
        <w:t xml:space="preserve"> </w:t>
      </w:r>
      <w:r>
        <w:rPr>
          <w:u w:color="000000"/>
        </w:rPr>
        <w:t>capability</w:t>
      </w:r>
      <w:r>
        <w:rPr>
          <w:spacing w:val="32"/>
          <w:u w:color="000000"/>
        </w:rPr>
        <w:t xml:space="preserve"> </w:t>
      </w:r>
      <w:r>
        <w:rPr>
          <w:spacing w:val="-1"/>
          <w:u w:color="000000"/>
        </w:rPr>
        <w:t>requirements</w:t>
      </w:r>
    </w:p>
    <w:p w:rsidR="00F8390D" w:rsidRDefault="00F8390D" w:rsidP="00F8390D">
      <w:pPr>
        <w:pStyle w:val="BodyText"/>
      </w:pPr>
      <w:r>
        <w:t>This</w:t>
      </w:r>
      <w:r>
        <w:rPr>
          <w:spacing w:val="32"/>
        </w:rPr>
        <w:t xml:space="preserve"> </w:t>
      </w:r>
      <w:r>
        <w:t>paragraph</w:t>
      </w:r>
      <w:r>
        <w:rPr>
          <w:spacing w:val="32"/>
        </w:rPr>
        <w:t xml:space="preserve"> </w:t>
      </w:r>
      <w:r>
        <w:t>shall</w:t>
      </w:r>
      <w:r>
        <w:rPr>
          <w:spacing w:val="33"/>
        </w:rPr>
        <w:t xml:space="preserve"> </w:t>
      </w:r>
      <w:r>
        <w:t>be</w:t>
      </w:r>
      <w:r>
        <w:rPr>
          <w:spacing w:val="32"/>
        </w:rPr>
        <w:t xml:space="preserve"> </w:t>
      </w:r>
      <w:r>
        <w:t>divided</w:t>
      </w:r>
      <w:r>
        <w:rPr>
          <w:spacing w:val="34"/>
        </w:rPr>
        <w:t xml:space="preserve"> </w:t>
      </w:r>
      <w:r>
        <w:t>into</w:t>
      </w:r>
      <w:r>
        <w:rPr>
          <w:spacing w:val="32"/>
        </w:rPr>
        <w:t xml:space="preserve"> </w:t>
      </w:r>
      <w:r>
        <w:t>subparagraphs</w:t>
      </w:r>
      <w:r>
        <w:rPr>
          <w:spacing w:val="32"/>
        </w:rPr>
        <w:t xml:space="preserve"> </w:t>
      </w:r>
      <w:r>
        <w:t>to</w:t>
      </w:r>
      <w:r>
        <w:rPr>
          <w:spacing w:val="24"/>
        </w:rPr>
        <w:t xml:space="preserve"> </w:t>
      </w:r>
      <w:r>
        <w:t>itemize</w:t>
      </w:r>
      <w:r>
        <w:rPr>
          <w:spacing w:val="14"/>
        </w:rPr>
        <w:t xml:space="preserve"> </w:t>
      </w:r>
      <w:r>
        <w:t>the</w:t>
      </w:r>
      <w:r>
        <w:rPr>
          <w:spacing w:val="14"/>
        </w:rPr>
        <w:t xml:space="preserve"> </w:t>
      </w:r>
      <w:r>
        <w:t>requirements</w:t>
      </w:r>
      <w:r>
        <w:rPr>
          <w:spacing w:val="14"/>
        </w:rPr>
        <w:t xml:space="preserve"> </w:t>
      </w:r>
      <w:r>
        <w:t>associated</w:t>
      </w:r>
      <w:r>
        <w:rPr>
          <w:spacing w:val="14"/>
        </w:rPr>
        <w:t xml:space="preserve"> </w:t>
      </w:r>
      <w:r>
        <w:t>with</w:t>
      </w:r>
      <w:r>
        <w:rPr>
          <w:spacing w:val="15"/>
        </w:rPr>
        <w:t xml:space="preserve"> </w:t>
      </w:r>
      <w:r>
        <w:t>each</w:t>
      </w:r>
      <w:r>
        <w:rPr>
          <w:spacing w:val="14"/>
        </w:rPr>
        <w:t xml:space="preserve"> </w:t>
      </w:r>
      <w:r>
        <w:t>capability</w:t>
      </w:r>
      <w:r>
        <w:rPr>
          <w:spacing w:val="14"/>
        </w:rPr>
        <w:t xml:space="preserve"> </w:t>
      </w:r>
      <w:r>
        <w:t>of</w:t>
      </w:r>
      <w:r>
        <w:rPr>
          <w:spacing w:val="14"/>
        </w:rPr>
        <w:t xml:space="preserve"> </w:t>
      </w:r>
      <w:r>
        <w:t>the</w:t>
      </w:r>
      <w:r>
        <w:rPr>
          <w:spacing w:val="14"/>
        </w:rPr>
        <w:t xml:space="preserve"> </w:t>
      </w:r>
      <w:r>
        <w:t>CSCI.  A</w:t>
      </w:r>
      <w:r>
        <w:rPr>
          <w:spacing w:val="15"/>
        </w:rPr>
        <w:t xml:space="preserve"> </w:t>
      </w:r>
      <w:r>
        <w:t>"capability"</w:t>
      </w:r>
      <w:r>
        <w:rPr>
          <w:spacing w:val="14"/>
        </w:rPr>
        <w:t xml:space="preserve"> </w:t>
      </w:r>
      <w:r>
        <w:t>is</w:t>
      </w:r>
      <w:r>
        <w:rPr>
          <w:spacing w:val="14"/>
        </w:rPr>
        <w:t xml:space="preserve"> </w:t>
      </w:r>
      <w:r>
        <w:t>defined as</w:t>
      </w:r>
      <w:r>
        <w:rPr>
          <w:spacing w:val="40"/>
        </w:rPr>
        <w:t xml:space="preserve"> </w:t>
      </w:r>
      <w:r>
        <w:t>a</w:t>
      </w:r>
      <w:r>
        <w:rPr>
          <w:spacing w:val="40"/>
        </w:rPr>
        <w:t xml:space="preserve"> </w:t>
      </w:r>
      <w:r>
        <w:t>group</w:t>
      </w:r>
      <w:r>
        <w:rPr>
          <w:spacing w:val="40"/>
        </w:rPr>
        <w:t xml:space="preserve"> </w:t>
      </w:r>
      <w:r>
        <w:t>of</w:t>
      </w:r>
      <w:r>
        <w:rPr>
          <w:spacing w:val="40"/>
        </w:rPr>
        <w:t xml:space="preserve"> </w:t>
      </w:r>
      <w:r>
        <w:t>related</w:t>
      </w:r>
      <w:r>
        <w:rPr>
          <w:spacing w:val="40"/>
        </w:rPr>
        <w:t xml:space="preserve"> </w:t>
      </w:r>
      <w:r>
        <w:t>requirements.  The</w:t>
      </w:r>
      <w:r>
        <w:rPr>
          <w:spacing w:val="40"/>
        </w:rPr>
        <w:t xml:space="preserve"> </w:t>
      </w:r>
      <w:r>
        <w:t>word</w:t>
      </w:r>
      <w:r>
        <w:rPr>
          <w:spacing w:val="41"/>
        </w:rPr>
        <w:t xml:space="preserve"> </w:t>
      </w:r>
      <w:r>
        <w:t>"capability"</w:t>
      </w:r>
      <w:r>
        <w:rPr>
          <w:spacing w:val="40"/>
        </w:rPr>
        <w:t xml:space="preserve"> </w:t>
      </w:r>
      <w:r>
        <w:t>may</w:t>
      </w:r>
      <w:r>
        <w:rPr>
          <w:spacing w:val="40"/>
        </w:rPr>
        <w:t xml:space="preserve"> </w:t>
      </w:r>
      <w:r>
        <w:t>be</w:t>
      </w:r>
      <w:r>
        <w:rPr>
          <w:spacing w:val="41"/>
        </w:rPr>
        <w:t xml:space="preserve"> </w:t>
      </w:r>
      <w:r>
        <w:t>replaced</w:t>
      </w:r>
      <w:r>
        <w:rPr>
          <w:spacing w:val="40"/>
        </w:rPr>
        <w:t xml:space="preserve"> </w:t>
      </w:r>
      <w:r>
        <w:t>with</w:t>
      </w:r>
      <w:r>
        <w:rPr>
          <w:spacing w:val="40"/>
        </w:rPr>
        <w:t xml:space="preserve"> </w:t>
      </w:r>
      <w:r>
        <w:t>"function," "subject,"</w:t>
      </w:r>
      <w:r>
        <w:rPr>
          <w:spacing w:val="12"/>
        </w:rPr>
        <w:t xml:space="preserve"> </w:t>
      </w:r>
      <w:r>
        <w:t>"object,"</w:t>
      </w:r>
      <w:r>
        <w:rPr>
          <w:spacing w:val="12"/>
        </w:rPr>
        <w:t xml:space="preserve"> </w:t>
      </w:r>
      <w:r>
        <w:t>or</w:t>
      </w:r>
      <w:r>
        <w:rPr>
          <w:spacing w:val="12"/>
        </w:rPr>
        <w:t xml:space="preserve"> </w:t>
      </w:r>
      <w:r>
        <w:t>other</w:t>
      </w:r>
      <w:r>
        <w:rPr>
          <w:spacing w:val="12"/>
        </w:rPr>
        <w:t xml:space="preserve"> </w:t>
      </w:r>
      <w:r>
        <w:t>term</w:t>
      </w:r>
      <w:r>
        <w:rPr>
          <w:spacing w:val="12"/>
        </w:rPr>
        <w:t xml:space="preserve"> </w:t>
      </w:r>
      <w:r>
        <w:t>useful</w:t>
      </w:r>
      <w:r>
        <w:rPr>
          <w:spacing w:val="12"/>
        </w:rPr>
        <w:t xml:space="preserve"> </w:t>
      </w:r>
      <w:r>
        <w:t>for</w:t>
      </w:r>
      <w:r>
        <w:rPr>
          <w:spacing w:val="12"/>
        </w:rPr>
        <w:t xml:space="preserve"> </w:t>
      </w:r>
      <w:r>
        <w:t>presenting</w:t>
      </w:r>
      <w:r>
        <w:rPr>
          <w:spacing w:val="12"/>
        </w:rPr>
        <w:t xml:space="preserve"> </w:t>
      </w:r>
      <w:r>
        <w:t>the</w:t>
      </w:r>
      <w:r>
        <w:rPr>
          <w:spacing w:val="12"/>
        </w:rPr>
        <w:t xml:space="preserve"> </w:t>
      </w:r>
      <w:r>
        <w:t>requirements.</w:t>
      </w:r>
    </w:p>
    <w:p w:rsidR="00F8390D" w:rsidRDefault="00F8390D" w:rsidP="00F8390D">
      <w:pPr>
        <w:pStyle w:val="Heading3"/>
      </w:pPr>
      <w:bookmarkStart w:id="8" w:name="3.2.x_(CSCI_capability)"/>
      <w:bookmarkEnd w:id="8"/>
      <w:r>
        <w:rPr>
          <w:u w:color="000000"/>
        </w:rPr>
        <w:t>(CSCI</w:t>
      </w:r>
      <w:r>
        <w:rPr>
          <w:spacing w:val="41"/>
          <w:u w:color="000000"/>
        </w:rPr>
        <w:t xml:space="preserve"> </w:t>
      </w:r>
      <w:r>
        <w:rPr>
          <w:u w:color="000000"/>
        </w:rPr>
        <w:t>capability)</w:t>
      </w:r>
    </w:p>
    <w:p w:rsidR="00F8390D" w:rsidRDefault="00F8390D" w:rsidP="00F8390D">
      <w:pPr>
        <w:pStyle w:val="BodyText"/>
      </w:pPr>
      <w:r>
        <w:t>This</w:t>
      </w:r>
      <w:r>
        <w:rPr>
          <w:spacing w:val="40"/>
        </w:rPr>
        <w:t xml:space="preserve"> </w:t>
      </w:r>
      <w:r>
        <w:t>paragraph</w:t>
      </w:r>
      <w:r>
        <w:rPr>
          <w:spacing w:val="41"/>
        </w:rPr>
        <w:t xml:space="preserve"> </w:t>
      </w:r>
      <w:r>
        <w:t>shall</w:t>
      </w:r>
      <w:r>
        <w:rPr>
          <w:spacing w:val="40"/>
        </w:rPr>
        <w:t xml:space="preserve"> </w:t>
      </w:r>
      <w:r>
        <w:t>identify</w:t>
      </w:r>
      <w:r>
        <w:rPr>
          <w:spacing w:val="41"/>
        </w:rPr>
        <w:t xml:space="preserve"> </w:t>
      </w:r>
      <w:r>
        <w:t>a</w:t>
      </w:r>
      <w:r>
        <w:rPr>
          <w:spacing w:val="41"/>
        </w:rPr>
        <w:t xml:space="preserve"> </w:t>
      </w:r>
      <w:r>
        <w:t>required</w:t>
      </w:r>
      <w:r>
        <w:rPr>
          <w:spacing w:val="41"/>
        </w:rPr>
        <w:t xml:space="preserve"> </w:t>
      </w:r>
      <w:r>
        <w:t>CSCI</w:t>
      </w:r>
      <w:r>
        <w:rPr>
          <w:spacing w:val="40"/>
        </w:rPr>
        <w:t xml:space="preserve"> </w:t>
      </w:r>
      <w:r>
        <w:t>capability</w:t>
      </w:r>
      <w:r>
        <w:rPr>
          <w:spacing w:val="41"/>
        </w:rPr>
        <w:t xml:space="preserve"> </w:t>
      </w:r>
      <w:r>
        <w:t>and</w:t>
      </w:r>
      <w:r>
        <w:rPr>
          <w:spacing w:val="40"/>
        </w:rPr>
        <w:t xml:space="preserve"> </w:t>
      </w:r>
      <w:r>
        <w:t>shall</w:t>
      </w:r>
      <w:r>
        <w:rPr>
          <w:spacing w:val="22"/>
        </w:rPr>
        <w:t xml:space="preserve"> </w:t>
      </w:r>
      <w:r>
        <w:t>itemize</w:t>
      </w:r>
      <w:r>
        <w:rPr>
          <w:spacing w:val="28"/>
        </w:rPr>
        <w:t xml:space="preserve"> </w:t>
      </w:r>
      <w:r>
        <w:t>the</w:t>
      </w:r>
      <w:r>
        <w:rPr>
          <w:spacing w:val="30"/>
        </w:rPr>
        <w:t xml:space="preserve"> </w:t>
      </w:r>
      <w:r>
        <w:t>requirements</w:t>
      </w:r>
      <w:r>
        <w:rPr>
          <w:spacing w:val="28"/>
        </w:rPr>
        <w:t xml:space="preserve"> </w:t>
      </w:r>
      <w:r>
        <w:t>associated</w:t>
      </w:r>
      <w:r>
        <w:rPr>
          <w:spacing w:val="30"/>
        </w:rPr>
        <w:t xml:space="preserve"> </w:t>
      </w:r>
      <w:r>
        <w:t>with</w:t>
      </w:r>
      <w:r>
        <w:rPr>
          <w:spacing w:val="28"/>
        </w:rPr>
        <w:t xml:space="preserve"> </w:t>
      </w:r>
      <w:r>
        <w:t>the</w:t>
      </w:r>
      <w:r>
        <w:rPr>
          <w:spacing w:val="28"/>
        </w:rPr>
        <w:t xml:space="preserve"> </w:t>
      </w:r>
      <w:r>
        <w:t>capability.  If</w:t>
      </w:r>
      <w:r>
        <w:rPr>
          <w:spacing w:val="28"/>
        </w:rPr>
        <w:t xml:space="preserve"> </w:t>
      </w:r>
      <w:r>
        <w:t>the</w:t>
      </w:r>
      <w:r>
        <w:rPr>
          <w:spacing w:val="30"/>
        </w:rPr>
        <w:t xml:space="preserve"> </w:t>
      </w:r>
      <w:r>
        <w:t>capability</w:t>
      </w:r>
      <w:r>
        <w:rPr>
          <w:spacing w:val="28"/>
        </w:rPr>
        <w:t xml:space="preserve"> </w:t>
      </w:r>
      <w:r>
        <w:t>can</w:t>
      </w:r>
      <w:r>
        <w:rPr>
          <w:spacing w:val="28"/>
        </w:rPr>
        <w:t xml:space="preserve"> </w:t>
      </w:r>
      <w:r>
        <w:t>be</w:t>
      </w:r>
      <w:r>
        <w:rPr>
          <w:spacing w:val="30"/>
        </w:rPr>
        <w:t xml:space="preserve"> </w:t>
      </w:r>
      <w:r>
        <w:t>more</w:t>
      </w:r>
      <w:r>
        <w:rPr>
          <w:spacing w:val="28"/>
        </w:rPr>
        <w:t xml:space="preserve"> </w:t>
      </w:r>
      <w:r>
        <w:t>clearly specified</w:t>
      </w:r>
      <w:r>
        <w:rPr>
          <w:spacing w:val="5"/>
        </w:rPr>
        <w:t xml:space="preserve"> </w:t>
      </w:r>
      <w:r>
        <w:t>by</w:t>
      </w:r>
      <w:r>
        <w:rPr>
          <w:spacing w:val="5"/>
        </w:rPr>
        <w:t xml:space="preserve"> </w:t>
      </w:r>
      <w:r>
        <w:t>dividing</w:t>
      </w:r>
      <w:r>
        <w:rPr>
          <w:spacing w:val="7"/>
        </w:rPr>
        <w:t xml:space="preserve"> </w:t>
      </w:r>
      <w:r>
        <w:t>it</w:t>
      </w:r>
      <w:r>
        <w:rPr>
          <w:spacing w:val="5"/>
        </w:rPr>
        <w:t xml:space="preserve"> </w:t>
      </w:r>
      <w:r>
        <w:t>into</w:t>
      </w:r>
      <w:r>
        <w:rPr>
          <w:spacing w:val="7"/>
        </w:rPr>
        <w:t xml:space="preserve"> </w:t>
      </w:r>
      <w:r>
        <w:t>constituent</w:t>
      </w:r>
      <w:r>
        <w:rPr>
          <w:spacing w:val="5"/>
        </w:rPr>
        <w:t xml:space="preserve"> </w:t>
      </w:r>
      <w:r>
        <w:t>capabilities,</w:t>
      </w:r>
      <w:r>
        <w:rPr>
          <w:spacing w:val="7"/>
        </w:rPr>
        <w:t xml:space="preserve"> </w:t>
      </w:r>
      <w:r>
        <w:t>the</w:t>
      </w:r>
      <w:r>
        <w:rPr>
          <w:spacing w:val="5"/>
        </w:rPr>
        <w:t xml:space="preserve"> </w:t>
      </w:r>
      <w:r>
        <w:t>constituent</w:t>
      </w:r>
      <w:r>
        <w:rPr>
          <w:spacing w:val="7"/>
        </w:rPr>
        <w:t xml:space="preserve"> </w:t>
      </w:r>
      <w:r>
        <w:t>capabilities</w:t>
      </w:r>
      <w:r>
        <w:rPr>
          <w:spacing w:val="5"/>
        </w:rPr>
        <w:t xml:space="preserve"> </w:t>
      </w:r>
      <w:r>
        <w:t>shall</w:t>
      </w:r>
      <w:r>
        <w:rPr>
          <w:spacing w:val="7"/>
        </w:rPr>
        <w:t xml:space="preserve"> </w:t>
      </w:r>
      <w:r>
        <w:t>be</w:t>
      </w:r>
      <w:r>
        <w:rPr>
          <w:spacing w:val="5"/>
        </w:rPr>
        <w:t xml:space="preserve"> </w:t>
      </w:r>
      <w:r>
        <w:t>specified in</w:t>
      </w:r>
      <w:r>
        <w:rPr>
          <w:spacing w:val="-14"/>
        </w:rPr>
        <w:t xml:space="preserve"> </w:t>
      </w:r>
      <w:r>
        <w:t>subparagraphs.  The</w:t>
      </w:r>
      <w:r>
        <w:rPr>
          <w:spacing w:val="-12"/>
        </w:rPr>
        <w:t xml:space="preserve"> </w:t>
      </w:r>
      <w:r>
        <w:t>requirements</w:t>
      </w:r>
      <w:r>
        <w:rPr>
          <w:spacing w:val="-14"/>
        </w:rPr>
        <w:t xml:space="preserve"> </w:t>
      </w:r>
      <w:r>
        <w:t>shall</w:t>
      </w:r>
      <w:r>
        <w:rPr>
          <w:spacing w:val="-14"/>
        </w:rPr>
        <w:t xml:space="preserve"> </w:t>
      </w:r>
      <w:r>
        <w:t>specify</w:t>
      </w:r>
      <w:r>
        <w:rPr>
          <w:spacing w:val="-12"/>
        </w:rPr>
        <w:t xml:space="preserve"> </w:t>
      </w:r>
      <w:r>
        <w:t>required</w:t>
      </w:r>
      <w:r>
        <w:rPr>
          <w:spacing w:val="-14"/>
        </w:rPr>
        <w:t xml:space="preserve"> </w:t>
      </w:r>
      <w:r>
        <w:t>behavior</w:t>
      </w:r>
      <w:r>
        <w:rPr>
          <w:spacing w:val="-12"/>
        </w:rPr>
        <w:t xml:space="preserve"> </w:t>
      </w:r>
      <w:r>
        <w:t>of</w:t>
      </w:r>
      <w:r>
        <w:rPr>
          <w:spacing w:val="-14"/>
        </w:rPr>
        <w:t xml:space="preserve"> </w:t>
      </w:r>
      <w:r>
        <w:t>the</w:t>
      </w:r>
      <w:r>
        <w:rPr>
          <w:spacing w:val="-12"/>
        </w:rPr>
        <w:t xml:space="preserve"> </w:t>
      </w:r>
      <w:r>
        <w:t>CSCI</w:t>
      </w:r>
      <w:r>
        <w:rPr>
          <w:spacing w:val="-14"/>
        </w:rPr>
        <w:t xml:space="preserve"> </w:t>
      </w:r>
      <w:r>
        <w:t>and</w:t>
      </w:r>
      <w:r>
        <w:rPr>
          <w:spacing w:val="-12"/>
        </w:rPr>
        <w:t xml:space="preserve"> </w:t>
      </w:r>
      <w:r>
        <w:t>shall</w:t>
      </w:r>
      <w:r>
        <w:rPr>
          <w:spacing w:val="-14"/>
        </w:rPr>
        <w:t xml:space="preserve"> </w:t>
      </w:r>
      <w:r>
        <w:t>include applicable</w:t>
      </w:r>
      <w:r>
        <w:rPr>
          <w:spacing w:val="53"/>
        </w:rPr>
        <w:t xml:space="preserve"> </w:t>
      </w:r>
      <w:r>
        <w:t>parameters,</w:t>
      </w:r>
      <w:r>
        <w:rPr>
          <w:spacing w:val="55"/>
        </w:rPr>
        <w:t xml:space="preserve"> </w:t>
      </w:r>
      <w:r>
        <w:t>such</w:t>
      </w:r>
      <w:r>
        <w:rPr>
          <w:spacing w:val="53"/>
        </w:rPr>
        <w:t xml:space="preserve"> </w:t>
      </w:r>
      <w:r>
        <w:t>as</w:t>
      </w:r>
      <w:r>
        <w:rPr>
          <w:spacing w:val="53"/>
        </w:rPr>
        <w:t xml:space="preserve"> </w:t>
      </w:r>
      <w:r>
        <w:t>response</w:t>
      </w:r>
      <w:r>
        <w:rPr>
          <w:spacing w:val="53"/>
        </w:rPr>
        <w:t xml:space="preserve"> </w:t>
      </w:r>
      <w:r>
        <w:t>times,</w:t>
      </w:r>
      <w:r>
        <w:rPr>
          <w:spacing w:val="55"/>
        </w:rPr>
        <w:t xml:space="preserve"> </w:t>
      </w:r>
      <w:r>
        <w:t>throughput</w:t>
      </w:r>
      <w:r>
        <w:rPr>
          <w:spacing w:val="54"/>
        </w:rPr>
        <w:t xml:space="preserve"> </w:t>
      </w:r>
      <w:r>
        <w:t>times,</w:t>
      </w:r>
      <w:r>
        <w:rPr>
          <w:spacing w:val="53"/>
        </w:rPr>
        <w:t xml:space="preserve"> </w:t>
      </w:r>
      <w:r>
        <w:t>other</w:t>
      </w:r>
      <w:r>
        <w:rPr>
          <w:spacing w:val="55"/>
        </w:rPr>
        <w:t xml:space="preserve"> </w:t>
      </w:r>
      <w:r>
        <w:t>timing</w:t>
      </w:r>
      <w:r>
        <w:rPr>
          <w:spacing w:val="53"/>
        </w:rPr>
        <w:t xml:space="preserve"> </w:t>
      </w:r>
      <w:r>
        <w:t>constraints, sequencing,</w:t>
      </w:r>
      <w:r>
        <w:rPr>
          <w:spacing w:val="-9"/>
        </w:rPr>
        <w:t xml:space="preserve"> </w:t>
      </w:r>
      <w:r>
        <w:t>accuracy,</w:t>
      </w:r>
      <w:r>
        <w:rPr>
          <w:spacing w:val="-9"/>
        </w:rPr>
        <w:t xml:space="preserve"> </w:t>
      </w:r>
      <w:r>
        <w:t>capacities</w:t>
      </w:r>
      <w:r>
        <w:rPr>
          <w:spacing w:val="-10"/>
        </w:rPr>
        <w:t xml:space="preserve"> </w:t>
      </w:r>
      <w:r>
        <w:t>(how</w:t>
      </w:r>
      <w:r>
        <w:rPr>
          <w:spacing w:val="-9"/>
        </w:rPr>
        <w:t xml:space="preserve"> </w:t>
      </w:r>
      <w:r>
        <w:t>much/how</w:t>
      </w:r>
      <w:r>
        <w:rPr>
          <w:spacing w:val="-9"/>
        </w:rPr>
        <w:t xml:space="preserve"> </w:t>
      </w:r>
      <w:r>
        <w:t>many),</w:t>
      </w:r>
      <w:r>
        <w:rPr>
          <w:spacing w:val="-10"/>
        </w:rPr>
        <w:t xml:space="preserve"> </w:t>
      </w:r>
      <w:r>
        <w:t>priorities,</w:t>
      </w:r>
      <w:r>
        <w:rPr>
          <w:spacing w:val="-9"/>
        </w:rPr>
        <w:t xml:space="preserve"> </w:t>
      </w:r>
      <w:r>
        <w:t>continuous</w:t>
      </w:r>
      <w:r>
        <w:rPr>
          <w:spacing w:val="-10"/>
        </w:rPr>
        <w:t xml:space="preserve"> </w:t>
      </w:r>
      <w:r>
        <w:t>operation</w:t>
      </w:r>
      <w:r>
        <w:rPr>
          <w:spacing w:val="-9"/>
        </w:rPr>
        <w:t xml:space="preserve"> </w:t>
      </w:r>
      <w:r>
        <w:t xml:space="preserve">require- </w:t>
      </w:r>
      <w:proofErr w:type="spellStart"/>
      <w:r>
        <w:t>ments</w:t>
      </w:r>
      <w:proofErr w:type="spellEnd"/>
      <w:r>
        <w:t>, and allowable</w:t>
      </w:r>
      <w:r>
        <w:rPr>
          <w:spacing w:val="1"/>
        </w:rPr>
        <w:t xml:space="preserve"> </w:t>
      </w:r>
      <w:r>
        <w:t>deviations based on</w:t>
      </w:r>
      <w:r>
        <w:rPr>
          <w:spacing w:val="1"/>
        </w:rPr>
        <w:t xml:space="preserve"> </w:t>
      </w:r>
      <w:r>
        <w:t>operating conditions.  The requirements</w:t>
      </w:r>
      <w:r>
        <w:rPr>
          <w:spacing w:val="1"/>
        </w:rPr>
        <w:t xml:space="preserve"> </w:t>
      </w:r>
      <w:r>
        <w:t>shall include, as</w:t>
      </w:r>
      <w:r>
        <w:rPr>
          <w:spacing w:val="30"/>
        </w:rPr>
        <w:t xml:space="preserve"> </w:t>
      </w:r>
      <w:r>
        <w:t>applicable,</w:t>
      </w:r>
      <w:r>
        <w:rPr>
          <w:spacing w:val="28"/>
        </w:rPr>
        <w:t xml:space="preserve"> </w:t>
      </w:r>
      <w:r>
        <w:t>required</w:t>
      </w:r>
      <w:r>
        <w:rPr>
          <w:spacing w:val="30"/>
        </w:rPr>
        <w:t xml:space="preserve"> </w:t>
      </w:r>
      <w:r>
        <w:t>behavior</w:t>
      </w:r>
      <w:r>
        <w:rPr>
          <w:spacing w:val="30"/>
        </w:rPr>
        <w:t xml:space="preserve"> </w:t>
      </w:r>
      <w:r>
        <w:t>under</w:t>
      </w:r>
      <w:r>
        <w:rPr>
          <w:spacing w:val="28"/>
        </w:rPr>
        <w:t xml:space="preserve"> </w:t>
      </w:r>
      <w:r>
        <w:t>unexpected,</w:t>
      </w:r>
      <w:r>
        <w:rPr>
          <w:spacing w:val="30"/>
        </w:rPr>
        <w:t xml:space="preserve"> </w:t>
      </w:r>
      <w:proofErr w:type="spellStart"/>
      <w:r>
        <w:t>unallowed</w:t>
      </w:r>
      <w:proofErr w:type="spellEnd"/>
      <w:r>
        <w:t>,</w:t>
      </w:r>
      <w:r>
        <w:rPr>
          <w:spacing w:val="30"/>
        </w:rPr>
        <w:t xml:space="preserve"> </w:t>
      </w:r>
      <w:r>
        <w:t>or</w:t>
      </w:r>
      <w:r>
        <w:rPr>
          <w:spacing w:val="28"/>
        </w:rPr>
        <w:t xml:space="preserve"> </w:t>
      </w:r>
      <w:r>
        <w:t>"out</w:t>
      </w:r>
      <w:r>
        <w:rPr>
          <w:spacing w:val="30"/>
        </w:rPr>
        <w:t xml:space="preserve"> </w:t>
      </w:r>
      <w:r>
        <w:t>of</w:t>
      </w:r>
      <w:r>
        <w:rPr>
          <w:spacing w:val="28"/>
        </w:rPr>
        <w:t xml:space="preserve"> </w:t>
      </w:r>
      <w:r>
        <w:t>bounds"</w:t>
      </w:r>
      <w:r>
        <w:rPr>
          <w:spacing w:val="30"/>
        </w:rPr>
        <w:t xml:space="preserve"> </w:t>
      </w:r>
      <w:r>
        <w:t>conditions, requirements</w:t>
      </w:r>
      <w:r>
        <w:rPr>
          <w:spacing w:val="10"/>
        </w:rPr>
        <w:t xml:space="preserve"> </w:t>
      </w:r>
      <w:r>
        <w:t>for</w:t>
      </w:r>
      <w:r>
        <w:rPr>
          <w:spacing w:val="10"/>
        </w:rPr>
        <w:t xml:space="preserve"> </w:t>
      </w:r>
      <w:r>
        <w:t>error</w:t>
      </w:r>
      <w:r>
        <w:rPr>
          <w:spacing w:val="10"/>
        </w:rPr>
        <w:t xml:space="preserve"> </w:t>
      </w:r>
      <w:r>
        <w:t>handling,</w:t>
      </w:r>
      <w:r>
        <w:rPr>
          <w:spacing w:val="10"/>
        </w:rPr>
        <w:t xml:space="preserve"> </w:t>
      </w:r>
      <w:r>
        <w:t>and</w:t>
      </w:r>
      <w:r>
        <w:rPr>
          <w:spacing w:val="10"/>
        </w:rPr>
        <w:t xml:space="preserve"> </w:t>
      </w:r>
      <w:r>
        <w:t>any</w:t>
      </w:r>
      <w:r>
        <w:rPr>
          <w:spacing w:val="10"/>
        </w:rPr>
        <w:t xml:space="preserve"> </w:t>
      </w:r>
      <w:r>
        <w:t>provisions</w:t>
      </w:r>
      <w:r>
        <w:rPr>
          <w:spacing w:val="10"/>
        </w:rPr>
        <w:t xml:space="preserve"> </w:t>
      </w:r>
      <w:r>
        <w:t>to</w:t>
      </w:r>
      <w:r>
        <w:rPr>
          <w:spacing w:val="12"/>
        </w:rPr>
        <w:t xml:space="preserve"> </w:t>
      </w:r>
      <w:r>
        <w:t>be</w:t>
      </w:r>
      <w:r>
        <w:rPr>
          <w:spacing w:val="10"/>
        </w:rPr>
        <w:t xml:space="preserve"> </w:t>
      </w:r>
      <w:r>
        <w:t>incorporated</w:t>
      </w:r>
      <w:r>
        <w:rPr>
          <w:spacing w:val="10"/>
        </w:rPr>
        <w:t xml:space="preserve"> </w:t>
      </w:r>
      <w:r>
        <w:t>into</w:t>
      </w:r>
      <w:r>
        <w:rPr>
          <w:spacing w:val="10"/>
        </w:rPr>
        <w:t xml:space="preserve"> </w:t>
      </w:r>
      <w:r>
        <w:t>the</w:t>
      </w:r>
      <w:r>
        <w:rPr>
          <w:spacing w:val="10"/>
        </w:rPr>
        <w:t xml:space="preserve"> </w:t>
      </w:r>
      <w:r>
        <w:t>CSCI</w:t>
      </w:r>
      <w:r>
        <w:rPr>
          <w:spacing w:val="10"/>
        </w:rPr>
        <w:t xml:space="preserve"> </w:t>
      </w:r>
      <w:r>
        <w:t>to</w:t>
      </w:r>
      <w:r>
        <w:rPr>
          <w:spacing w:val="10"/>
        </w:rPr>
        <w:t xml:space="preserve"> </w:t>
      </w:r>
      <w:r>
        <w:t>provide continuity</w:t>
      </w:r>
      <w:r>
        <w:rPr>
          <w:spacing w:val="5"/>
        </w:rPr>
        <w:t xml:space="preserve"> </w:t>
      </w:r>
      <w:r>
        <w:t>of</w:t>
      </w:r>
      <w:r>
        <w:rPr>
          <w:spacing w:val="4"/>
        </w:rPr>
        <w:t xml:space="preserve"> </w:t>
      </w:r>
      <w:r>
        <w:t>operations</w:t>
      </w:r>
      <w:r>
        <w:rPr>
          <w:spacing w:val="5"/>
        </w:rPr>
        <w:t xml:space="preserve"> </w:t>
      </w:r>
      <w:r>
        <w:t>in</w:t>
      </w:r>
      <w:r>
        <w:rPr>
          <w:spacing w:val="5"/>
        </w:rPr>
        <w:t xml:space="preserve"> </w:t>
      </w:r>
      <w:r>
        <w:t>the</w:t>
      </w:r>
      <w:r>
        <w:rPr>
          <w:spacing w:val="5"/>
        </w:rPr>
        <w:t xml:space="preserve"> </w:t>
      </w:r>
      <w:r>
        <w:t>event</w:t>
      </w:r>
      <w:r>
        <w:rPr>
          <w:spacing w:val="4"/>
        </w:rPr>
        <w:t xml:space="preserve"> </w:t>
      </w:r>
      <w:r>
        <w:t>of</w:t>
      </w:r>
      <w:r>
        <w:rPr>
          <w:spacing w:val="5"/>
        </w:rPr>
        <w:t xml:space="preserve"> </w:t>
      </w:r>
      <w:r>
        <w:t>emergencies.  Paragraph</w:t>
      </w:r>
      <w:r>
        <w:rPr>
          <w:spacing w:val="5"/>
        </w:rPr>
        <w:t xml:space="preserve"> </w:t>
      </w:r>
      <w:hyperlink w:anchor="_bookmark2" w:history="1">
        <w:r>
          <w:t>3.3.x</w:t>
        </w:r>
      </w:hyperlink>
      <w:r>
        <w:rPr>
          <w:spacing w:val="4"/>
        </w:rPr>
        <w:t xml:space="preserve"> </w:t>
      </w:r>
      <w:r>
        <w:t>of</w:t>
      </w:r>
      <w:r>
        <w:rPr>
          <w:spacing w:val="5"/>
        </w:rPr>
        <w:t xml:space="preserve"> </w:t>
      </w:r>
      <w:r>
        <w:t>this</w:t>
      </w:r>
      <w:r>
        <w:rPr>
          <w:spacing w:val="5"/>
        </w:rPr>
        <w:t xml:space="preserve"> </w:t>
      </w:r>
      <w:r>
        <w:t>DID</w:t>
      </w:r>
      <w:r>
        <w:rPr>
          <w:spacing w:val="5"/>
        </w:rPr>
        <w:t xml:space="preserve"> </w:t>
      </w:r>
      <w:r>
        <w:t>provides</w:t>
      </w:r>
      <w:r>
        <w:rPr>
          <w:spacing w:val="4"/>
        </w:rPr>
        <w:t xml:space="preserve"> </w:t>
      </w:r>
      <w:r>
        <w:t>a</w:t>
      </w:r>
      <w:r>
        <w:rPr>
          <w:spacing w:val="5"/>
        </w:rPr>
        <w:t xml:space="preserve"> </w:t>
      </w:r>
      <w:r>
        <w:t>list of</w:t>
      </w:r>
      <w:r>
        <w:rPr>
          <w:spacing w:val="3"/>
        </w:rPr>
        <w:t xml:space="preserve"> </w:t>
      </w:r>
      <w:r>
        <w:t>topics</w:t>
      </w:r>
      <w:r>
        <w:rPr>
          <w:spacing w:val="3"/>
        </w:rPr>
        <w:t xml:space="preserve"> </w:t>
      </w:r>
      <w:r>
        <w:t>to</w:t>
      </w:r>
      <w:r>
        <w:rPr>
          <w:spacing w:val="2"/>
        </w:rPr>
        <w:t xml:space="preserve"> </w:t>
      </w:r>
      <w:r>
        <w:t>be</w:t>
      </w:r>
      <w:r>
        <w:rPr>
          <w:spacing w:val="3"/>
        </w:rPr>
        <w:t xml:space="preserve"> </w:t>
      </w:r>
      <w:r>
        <w:t>considered</w:t>
      </w:r>
      <w:r>
        <w:rPr>
          <w:spacing w:val="3"/>
        </w:rPr>
        <w:t xml:space="preserve"> </w:t>
      </w:r>
      <w:r>
        <w:t>when</w:t>
      </w:r>
      <w:r>
        <w:rPr>
          <w:spacing w:val="3"/>
        </w:rPr>
        <w:t xml:space="preserve"> </w:t>
      </w:r>
      <w:r>
        <w:t>specifying</w:t>
      </w:r>
      <w:r>
        <w:rPr>
          <w:spacing w:val="2"/>
        </w:rPr>
        <w:t xml:space="preserve"> </w:t>
      </w:r>
      <w:r>
        <w:t>requirements</w:t>
      </w:r>
      <w:r>
        <w:rPr>
          <w:spacing w:val="3"/>
        </w:rPr>
        <w:t xml:space="preserve"> </w:t>
      </w:r>
      <w:r>
        <w:t>regarding</w:t>
      </w:r>
      <w:r>
        <w:rPr>
          <w:spacing w:val="3"/>
        </w:rPr>
        <w:t xml:space="preserve"> </w:t>
      </w:r>
      <w:r>
        <w:t>inputs</w:t>
      </w:r>
      <w:r>
        <w:rPr>
          <w:spacing w:val="2"/>
        </w:rPr>
        <w:t xml:space="preserve"> </w:t>
      </w:r>
      <w:r>
        <w:t>the</w:t>
      </w:r>
      <w:r>
        <w:rPr>
          <w:spacing w:val="3"/>
        </w:rPr>
        <w:t xml:space="preserve"> </w:t>
      </w:r>
      <w:r>
        <w:t>CSCI</w:t>
      </w:r>
      <w:r>
        <w:rPr>
          <w:spacing w:val="3"/>
        </w:rPr>
        <w:t xml:space="preserve"> </w:t>
      </w:r>
      <w:r>
        <w:t>must</w:t>
      </w:r>
      <w:r>
        <w:rPr>
          <w:spacing w:val="2"/>
        </w:rPr>
        <w:t xml:space="preserve"> </w:t>
      </w:r>
      <w:r>
        <w:t>accept and</w:t>
      </w:r>
      <w:r>
        <w:rPr>
          <w:spacing w:val="12"/>
        </w:rPr>
        <w:t xml:space="preserve"> </w:t>
      </w:r>
      <w:r>
        <w:t>outputs</w:t>
      </w:r>
      <w:r>
        <w:rPr>
          <w:spacing w:val="12"/>
        </w:rPr>
        <w:t xml:space="preserve"> </w:t>
      </w:r>
      <w:r>
        <w:t>it</w:t>
      </w:r>
      <w:r>
        <w:rPr>
          <w:spacing w:val="12"/>
        </w:rPr>
        <w:t xml:space="preserve"> </w:t>
      </w:r>
      <w:r>
        <w:t>must</w:t>
      </w:r>
      <w:r>
        <w:rPr>
          <w:spacing w:val="12"/>
        </w:rPr>
        <w:t xml:space="preserve"> </w:t>
      </w:r>
      <w:r>
        <w:t>produce.</w:t>
      </w:r>
    </w:p>
    <w:p w:rsidR="00F8390D" w:rsidRDefault="00F8390D" w:rsidP="00F8390D">
      <w:pPr>
        <w:pStyle w:val="Heading2"/>
      </w:pPr>
      <w:bookmarkStart w:id="9" w:name="3.3_CSCI_external_interface_requirements"/>
      <w:bookmarkStart w:id="10" w:name="_bookmark1"/>
      <w:bookmarkEnd w:id="9"/>
      <w:bookmarkEnd w:id="10"/>
      <w:r>
        <w:rPr>
          <w:u w:color="000000"/>
        </w:rPr>
        <w:t>CSCI</w:t>
      </w:r>
      <w:r>
        <w:rPr>
          <w:spacing w:val="-16"/>
          <w:u w:color="000000"/>
        </w:rPr>
        <w:t xml:space="preserve"> </w:t>
      </w:r>
      <w:r>
        <w:rPr>
          <w:u w:color="000000"/>
        </w:rPr>
        <w:t>external</w:t>
      </w:r>
      <w:r>
        <w:rPr>
          <w:spacing w:val="-15"/>
          <w:u w:color="000000"/>
        </w:rPr>
        <w:t xml:space="preserve"> </w:t>
      </w:r>
      <w:r>
        <w:rPr>
          <w:u w:color="000000"/>
        </w:rPr>
        <w:t>interface</w:t>
      </w:r>
      <w:r>
        <w:rPr>
          <w:spacing w:val="-16"/>
          <w:u w:color="000000"/>
        </w:rPr>
        <w:t xml:space="preserve"> </w:t>
      </w:r>
      <w:r>
        <w:rPr>
          <w:u w:color="000000"/>
        </w:rPr>
        <w:t>requirements</w:t>
      </w:r>
    </w:p>
    <w:p w:rsidR="00F8390D" w:rsidRDefault="00F8390D" w:rsidP="00F8390D">
      <w:pPr>
        <w:pStyle w:val="BodyText"/>
      </w:pPr>
      <w:r>
        <w:t>This</w:t>
      </w:r>
      <w:r>
        <w:rPr>
          <w:spacing w:val="-15"/>
        </w:rPr>
        <w:t xml:space="preserve"> </w:t>
      </w:r>
      <w:r>
        <w:t>paragraph</w:t>
      </w:r>
      <w:r>
        <w:rPr>
          <w:spacing w:val="-16"/>
        </w:rPr>
        <w:t xml:space="preserve"> </w:t>
      </w:r>
      <w:r>
        <w:t>shall</w:t>
      </w:r>
      <w:r>
        <w:rPr>
          <w:spacing w:val="-15"/>
        </w:rPr>
        <w:t xml:space="preserve"> </w:t>
      </w:r>
      <w:r>
        <w:t>be</w:t>
      </w:r>
      <w:r>
        <w:rPr>
          <w:spacing w:val="-16"/>
        </w:rPr>
        <w:t xml:space="preserve"> </w:t>
      </w:r>
      <w:r>
        <w:t>divided</w:t>
      </w:r>
      <w:r>
        <w:rPr>
          <w:spacing w:val="-15"/>
        </w:rPr>
        <w:t xml:space="preserve"> </w:t>
      </w:r>
      <w:r>
        <w:t>into</w:t>
      </w:r>
      <w:r>
        <w:rPr>
          <w:spacing w:val="-15"/>
        </w:rPr>
        <w:t xml:space="preserve"> </w:t>
      </w:r>
      <w:r>
        <w:t>subparagraphs to</w:t>
      </w:r>
      <w:r>
        <w:rPr>
          <w:spacing w:val="40"/>
        </w:rPr>
        <w:t xml:space="preserve"> </w:t>
      </w:r>
      <w:r>
        <w:t>specify</w:t>
      </w:r>
      <w:r>
        <w:rPr>
          <w:spacing w:val="41"/>
        </w:rPr>
        <w:t xml:space="preserve"> </w:t>
      </w:r>
      <w:r>
        <w:t>the</w:t>
      </w:r>
      <w:r>
        <w:rPr>
          <w:spacing w:val="41"/>
        </w:rPr>
        <w:t xml:space="preserve"> </w:t>
      </w:r>
      <w:r>
        <w:t>requirements,</w:t>
      </w:r>
      <w:r>
        <w:rPr>
          <w:spacing w:val="40"/>
        </w:rPr>
        <w:t xml:space="preserve"> </w:t>
      </w:r>
      <w:r>
        <w:t>if</w:t>
      </w:r>
      <w:r>
        <w:rPr>
          <w:spacing w:val="41"/>
        </w:rPr>
        <w:t xml:space="preserve"> </w:t>
      </w:r>
      <w:r>
        <w:t>any,</w:t>
      </w:r>
      <w:r>
        <w:rPr>
          <w:spacing w:val="41"/>
        </w:rPr>
        <w:t xml:space="preserve"> </w:t>
      </w:r>
      <w:r>
        <w:t>for</w:t>
      </w:r>
      <w:r>
        <w:rPr>
          <w:spacing w:val="41"/>
        </w:rPr>
        <w:t xml:space="preserve"> </w:t>
      </w:r>
      <w:r>
        <w:t>the</w:t>
      </w:r>
      <w:r>
        <w:rPr>
          <w:spacing w:val="41"/>
        </w:rPr>
        <w:t xml:space="preserve"> </w:t>
      </w:r>
      <w:r>
        <w:t>CSCI’s</w:t>
      </w:r>
      <w:r>
        <w:rPr>
          <w:spacing w:val="40"/>
        </w:rPr>
        <w:t xml:space="preserve"> </w:t>
      </w:r>
      <w:r>
        <w:t>external</w:t>
      </w:r>
      <w:r>
        <w:rPr>
          <w:spacing w:val="41"/>
        </w:rPr>
        <w:t xml:space="preserve"> </w:t>
      </w:r>
      <w:r>
        <w:t>interfaces.  This</w:t>
      </w:r>
      <w:r>
        <w:rPr>
          <w:spacing w:val="40"/>
        </w:rPr>
        <w:t xml:space="preserve"> </w:t>
      </w:r>
      <w:r>
        <w:t>paragraph</w:t>
      </w:r>
      <w:r>
        <w:rPr>
          <w:spacing w:val="41"/>
        </w:rPr>
        <w:t xml:space="preserve"> </w:t>
      </w:r>
      <w:r>
        <w:t>may reference</w:t>
      </w:r>
      <w:r>
        <w:rPr>
          <w:spacing w:val="16"/>
        </w:rPr>
        <w:t xml:space="preserve"> </w:t>
      </w:r>
      <w:r>
        <w:t>one</w:t>
      </w:r>
      <w:r>
        <w:rPr>
          <w:spacing w:val="15"/>
        </w:rPr>
        <w:t xml:space="preserve"> </w:t>
      </w:r>
      <w:r>
        <w:t>or</w:t>
      </w:r>
      <w:r>
        <w:rPr>
          <w:spacing w:val="16"/>
        </w:rPr>
        <w:t xml:space="preserve"> </w:t>
      </w:r>
      <w:r>
        <w:t>more</w:t>
      </w:r>
      <w:r>
        <w:rPr>
          <w:spacing w:val="16"/>
        </w:rPr>
        <w:t xml:space="preserve"> </w:t>
      </w:r>
      <w:r>
        <w:t>Interface</w:t>
      </w:r>
      <w:r>
        <w:rPr>
          <w:spacing w:val="15"/>
        </w:rPr>
        <w:t xml:space="preserve"> </w:t>
      </w:r>
      <w:r>
        <w:t>Requirements</w:t>
      </w:r>
      <w:r>
        <w:rPr>
          <w:spacing w:val="16"/>
        </w:rPr>
        <w:t xml:space="preserve"> </w:t>
      </w:r>
      <w:r>
        <w:t>Specifications</w:t>
      </w:r>
      <w:r>
        <w:rPr>
          <w:spacing w:val="16"/>
        </w:rPr>
        <w:t xml:space="preserve"> </w:t>
      </w:r>
      <w:r>
        <w:t>(IRSs)</w:t>
      </w:r>
      <w:r>
        <w:rPr>
          <w:spacing w:val="15"/>
        </w:rPr>
        <w:t xml:space="preserve"> </w:t>
      </w:r>
      <w:r>
        <w:t>or</w:t>
      </w:r>
      <w:r>
        <w:rPr>
          <w:spacing w:val="16"/>
        </w:rPr>
        <w:t xml:space="preserve"> </w:t>
      </w:r>
      <w:r>
        <w:t>other</w:t>
      </w:r>
      <w:r>
        <w:rPr>
          <w:spacing w:val="16"/>
        </w:rPr>
        <w:t xml:space="preserve"> </w:t>
      </w:r>
      <w:r>
        <w:t>documents containing</w:t>
      </w:r>
      <w:r>
        <w:rPr>
          <w:spacing w:val="12"/>
        </w:rPr>
        <w:t xml:space="preserve"> </w:t>
      </w:r>
      <w:r>
        <w:t>these</w:t>
      </w:r>
      <w:r>
        <w:rPr>
          <w:spacing w:val="12"/>
        </w:rPr>
        <w:t xml:space="preserve"> </w:t>
      </w:r>
      <w:r>
        <w:t>requirements.</w:t>
      </w:r>
    </w:p>
    <w:p w:rsidR="00F8390D" w:rsidRDefault="00F8390D" w:rsidP="00F8390D">
      <w:pPr>
        <w:pStyle w:val="Heading3"/>
      </w:pPr>
      <w:bookmarkStart w:id="11" w:name="3.3.1_Interface_identification_and_diagr"/>
      <w:bookmarkEnd w:id="11"/>
      <w:r>
        <w:rPr>
          <w:u w:color="000000"/>
        </w:rPr>
        <w:t>Interface</w:t>
      </w:r>
      <w:r>
        <w:rPr>
          <w:spacing w:val="8"/>
          <w:u w:color="000000"/>
        </w:rPr>
        <w:t xml:space="preserve"> </w:t>
      </w:r>
      <w:r>
        <w:rPr>
          <w:u w:color="000000"/>
        </w:rPr>
        <w:t>identification</w:t>
      </w:r>
      <w:r>
        <w:rPr>
          <w:spacing w:val="8"/>
          <w:u w:color="000000"/>
        </w:rPr>
        <w:t xml:space="preserve"> </w:t>
      </w:r>
      <w:r>
        <w:rPr>
          <w:u w:color="000000"/>
        </w:rPr>
        <w:t>and</w:t>
      </w:r>
      <w:r>
        <w:rPr>
          <w:spacing w:val="8"/>
          <w:u w:color="000000"/>
        </w:rPr>
        <w:t xml:space="preserve"> </w:t>
      </w:r>
      <w:r>
        <w:rPr>
          <w:u w:color="000000"/>
        </w:rPr>
        <w:t>diagrams</w:t>
      </w:r>
    </w:p>
    <w:p w:rsidR="00F8390D" w:rsidRDefault="00F8390D" w:rsidP="00F8390D">
      <w:pPr>
        <w:pStyle w:val="BodyText"/>
      </w:pPr>
      <w:r>
        <w:t>This</w:t>
      </w:r>
      <w:r>
        <w:rPr>
          <w:spacing w:val="8"/>
        </w:rPr>
        <w:t xml:space="preserve"> </w:t>
      </w:r>
      <w:r>
        <w:t>paragraph</w:t>
      </w:r>
      <w:r>
        <w:rPr>
          <w:spacing w:val="8"/>
        </w:rPr>
        <w:t xml:space="preserve"> </w:t>
      </w:r>
      <w:r>
        <w:t>shall</w:t>
      </w:r>
      <w:r>
        <w:rPr>
          <w:spacing w:val="8"/>
        </w:rPr>
        <w:t xml:space="preserve"> </w:t>
      </w:r>
      <w:r>
        <w:t>identify</w:t>
      </w:r>
      <w:r>
        <w:rPr>
          <w:spacing w:val="8"/>
        </w:rPr>
        <w:t xml:space="preserve"> </w:t>
      </w:r>
      <w:r>
        <w:t>the</w:t>
      </w:r>
      <w:r>
        <w:rPr>
          <w:spacing w:val="8"/>
        </w:rPr>
        <w:t xml:space="preserve"> </w:t>
      </w:r>
      <w:r>
        <w:t>required</w:t>
      </w:r>
      <w:r>
        <w:rPr>
          <w:spacing w:val="8"/>
        </w:rPr>
        <w:t xml:space="preserve"> </w:t>
      </w:r>
      <w:r>
        <w:t>external interfaces</w:t>
      </w:r>
      <w:r>
        <w:rPr>
          <w:spacing w:val="9"/>
        </w:rPr>
        <w:t xml:space="preserve"> </w:t>
      </w:r>
      <w:r>
        <w:t>of</w:t>
      </w:r>
      <w:r>
        <w:rPr>
          <w:spacing w:val="8"/>
        </w:rPr>
        <w:t xml:space="preserve"> </w:t>
      </w:r>
      <w:r>
        <w:t>the</w:t>
      </w:r>
      <w:r>
        <w:rPr>
          <w:spacing w:val="9"/>
        </w:rPr>
        <w:t xml:space="preserve"> </w:t>
      </w:r>
      <w:r>
        <w:t>CSCI</w:t>
      </w:r>
      <w:r>
        <w:rPr>
          <w:spacing w:val="9"/>
        </w:rPr>
        <w:t xml:space="preserve"> </w:t>
      </w:r>
      <w:r>
        <w:t>(that</w:t>
      </w:r>
      <w:r>
        <w:rPr>
          <w:spacing w:val="8"/>
        </w:rPr>
        <w:t xml:space="preserve"> </w:t>
      </w:r>
      <w:r>
        <w:t>is,</w:t>
      </w:r>
      <w:r>
        <w:rPr>
          <w:spacing w:val="9"/>
        </w:rPr>
        <w:t xml:space="preserve"> </w:t>
      </w:r>
      <w:r>
        <w:t>relationships</w:t>
      </w:r>
      <w:r>
        <w:rPr>
          <w:spacing w:val="8"/>
        </w:rPr>
        <w:t xml:space="preserve"> </w:t>
      </w:r>
      <w:r>
        <w:t>with</w:t>
      </w:r>
      <w:r>
        <w:rPr>
          <w:spacing w:val="9"/>
        </w:rPr>
        <w:t xml:space="preserve"> </w:t>
      </w:r>
      <w:r>
        <w:t>other</w:t>
      </w:r>
      <w:r>
        <w:rPr>
          <w:spacing w:val="8"/>
        </w:rPr>
        <w:t xml:space="preserve"> </w:t>
      </w:r>
      <w:r>
        <w:t>entities</w:t>
      </w:r>
      <w:r>
        <w:rPr>
          <w:spacing w:val="9"/>
        </w:rPr>
        <w:t xml:space="preserve"> </w:t>
      </w:r>
      <w:r>
        <w:t>that</w:t>
      </w:r>
      <w:r>
        <w:rPr>
          <w:spacing w:val="8"/>
        </w:rPr>
        <w:t xml:space="preserve"> </w:t>
      </w:r>
      <w:r>
        <w:t>involve</w:t>
      </w:r>
      <w:r>
        <w:rPr>
          <w:spacing w:val="9"/>
        </w:rPr>
        <w:t xml:space="preserve"> </w:t>
      </w:r>
      <w:r>
        <w:t>sharing,</w:t>
      </w:r>
      <w:r>
        <w:rPr>
          <w:spacing w:val="9"/>
        </w:rPr>
        <w:t xml:space="preserve"> </w:t>
      </w:r>
      <w:r>
        <w:t>providing</w:t>
      </w:r>
      <w:r>
        <w:rPr>
          <w:spacing w:val="8"/>
        </w:rPr>
        <w:t xml:space="preserve"> </w:t>
      </w:r>
      <w:r>
        <w:t>or exchanging</w:t>
      </w:r>
      <w:r>
        <w:rPr>
          <w:spacing w:val="-8"/>
        </w:rPr>
        <w:t xml:space="preserve"> </w:t>
      </w:r>
      <w:r>
        <w:t>data).  The</w:t>
      </w:r>
      <w:r>
        <w:rPr>
          <w:spacing w:val="-8"/>
        </w:rPr>
        <w:t xml:space="preserve"> </w:t>
      </w:r>
      <w:r>
        <w:t>identification</w:t>
      </w:r>
      <w:r>
        <w:rPr>
          <w:spacing w:val="-8"/>
        </w:rPr>
        <w:t xml:space="preserve"> </w:t>
      </w:r>
      <w:r>
        <w:t>of</w:t>
      </w:r>
      <w:r>
        <w:rPr>
          <w:spacing w:val="-8"/>
        </w:rPr>
        <w:t xml:space="preserve"> </w:t>
      </w:r>
      <w:r>
        <w:t>each</w:t>
      </w:r>
      <w:r>
        <w:rPr>
          <w:spacing w:val="-8"/>
        </w:rPr>
        <w:t xml:space="preserve"> </w:t>
      </w:r>
      <w:r>
        <w:t>interface</w:t>
      </w:r>
      <w:r>
        <w:rPr>
          <w:spacing w:val="-8"/>
        </w:rPr>
        <w:t xml:space="preserve"> </w:t>
      </w:r>
      <w:r>
        <w:t>shall</w:t>
      </w:r>
      <w:r>
        <w:rPr>
          <w:spacing w:val="-8"/>
        </w:rPr>
        <w:t xml:space="preserve"> </w:t>
      </w:r>
      <w:r>
        <w:t>include</w:t>
      </w:r>
      <w:r>
        <w:rPr>
          <w:spacing w:val="-8"/>
        </w:rPr>
        <w:t xml:space="preserve"> </w:t>
      </w:r>
      <w:r>
        <w:t>a</w:t>
      </w:r>
      <w:r>
        <w:rPr>
          <w:spacing w:val="-8"/>
        </w:rPr>
        <w:t xml:space="preserve"> </w:t>
      </w:r>
      <w:r>
        <w:t>project-unique</w:t>
      </w:r>
      <w:r>
        <w:rPr>
          <w:spacing w:val="-8"/>
        </w:rPr>
        <w:t xml:space="preserve"> </w:t>
      </w:r>
      <w:r>
        <w:t>identifier</w:t>
      </w:r>
      <w:r>
        <w:rPr>
          <w:spacing w:val="-8"/>
        </w:rPr>
        <w:t xml:space="preserve"> </w:t>
      </w:r>
      <w:r>
        <w:t>and shall</w:t>
      </w:r>
      <w:r>
        <w:rPr>
          <w:spacing w:val="55"/>
        </w:rPr>
        <w:t xml:space="preserve"> </w:t>
      </w:r>
      <w:r>
        <w:t>designate</w:t>
      </w:r>
      <w:r>
        <w:rPr>
          <w:spacing w:val="55"/>
        </w:rPr>
        <w:t xml:space="preserve"> </w:t>
      </w:r>
      <w:r>
        <w:t>the</w:t>
      </w:r>
      <w:r>
        <w:rPr>
          <w:spacing w:val="55"/>
        </w:rPr>
        <w:t xml:space="preserve"> </w:t>
      </w:r>
      <w:r>
        <w:t>interfacing</w:t>
      </w:r>
      <w:r>
        <w:rPr>
          <w:spacing w:val="55"/>
        </w:rPr>
        <w:t xml:space="preserve"> </w:t>
      </w:r>
      <w:r>
        <w:t>entities</w:t>
      </w:r>
      <w:r>
        <w:rPr>
          <w:spacing w:val="53"/>
        </w:rPr>
        <w:t xml:space="preserve"> </w:t>
      </w:r>
      <w:r>
        <w:t>(systems,</w:t>
      </w:r>
      <w:r>
        <w:rPr>
          <w:spacing w:val="55"/>
        </w:rPr>
        <w:t xml:space="preserve"> </w:t>
      </w:r>
      <w:r>
        <w:t>configuration</w:t>
      </w:r>
      <w:r>
        <w:rPr>
          <w:spacing w:val="56"/>
        </w:rPr>
        <w:t xml:space="preserve"> </w:t>
      </w:r>
      <w:r>
        <w:t>items,</w:t>
      </w:r>
      <w:r>
        <w:rPr>
          <w:spacing w:val="55"/>
        </w:rPr>
        <w:t xml:space="preserve"> </w:t>
      </w:r>
      <w:r>
        <w:t>users,</w:t>
      </w:r>
      <w:r>
        <w:rPr>
          <w:spacing w:val="55"/>
        </w:rPr>
        <w:t xml:space="preserve"> </w:t>
      </w:r>
      <w:r>
        <w:t>etc.)</w:t>
      </w:r>
      <w:r>
        <w:rPr>
          <w:spacing w:val="55"/>
        </w:rPr>
        <w:t xml:space="preserve"> </w:t>
      </w:r>
      <w:r>
        <w:t>by</w:t>
      </w:r>
      <w:r>
        <w:rPr>
          <w:spacing w:val="53"/>
        </w:rPr>
        <w:t xml:space="preserve"> </w:t>
      </w:r>
      <w:r>
        <w:t>name, number,</w:t>
      </w:r>
      <w:r>
        <w:rPr>
          <w:spacing w:val="34"/>
        </w:rPr>
        <w:t xml:space="preserve"> </w:t>
      </w:r>
      <w:r>
        <w:t>version,</w:t>
      </w:r>
      <w:r>
        <w:rPr>
          <w:spacing w:val="34"/>
        </w:rPr>
        <w:t xml:space="preserve"> </w:t>
      </w:r>
      <w:r>
        <w:t>and</w:t>
      </w:r>
      <w:r>
        <w:rPr>
          <w:spacing w:val="35"/>
        </w:rPr>
        <w:t xml:space="preserve"> </w:t>
      </w:r>
      <w:r>
        <w:t>documentation</w:t>
      </w:r>
      <w:r>
        <w:rPr>
          <w:spacing w:val="34"/>
        </w:rPr>
        <w:t xml:space="preserve"> </w:t>
      </w:r>
      <w:r>
        <w:t>references,</w:t>
      </w:r>
      <w:r>
        <w:rPr>
          <w:spacing w:val="34"/>
        </w:rPr>
        <w:t xml:space="preserve"> </w:t>
      </w:r>
      <w:r>
        <w:t>as</w:t>
      </w:r>
      <w:r>
        <w:rPr>
          <w:spacing w:val="34"/>
        </w:rPr>
        <w:t xml:space="preserve"> </w:t>
      </w:r>
      <w:r>
        <w:t>applicable.  The</w:t>
      </w:r>
      <w:r>
        <w:rPr>
          <w:spacing w:val="35"/>
        </w:rPr>
        <w:t xml:space="preserve"> </w:t>
      </w:r>
      <w:r>
        <w:t>identification</w:t>
      </w:r>
      <w:r>
        <w:rPr>
          <w:spacing w:val="34"/>
        </w:rPr>
        <w:t xml:space="preserve"> </w:t>
      </w:r>
      <w:r>
        <w:t>shall</w:t>
      </w:r>
      <w:r>
        <w:rPr>
          <w:spacing w:val="34"/>
        </w:rPr>
        <w:t xml:space="preserve"> </w:t>
      </w:r>
      <w:r>
        <w:t>state which</w:t>
      </w:r>
      <w:r>
        <w:rPr>
          <w:spacing w:val="14"/>
        </w:rPr>
        <w:t xml:space="preserve"> </w:t>
      </w:r>
      <w:r>
        <w:t>entities</w:t>
      </w:r>
      <w:r>
        <w:rPr>
          <w:spacing w:val="14"/>
        </w:rPr>
        <w:t xml:space="preserve"> </w:t>
      </w:r>
      <w:r>
        <w:t>have</w:t>
      </w:r>
      <w:r>
        <w:rPr>
          <w:spacing w:val="13"/>
        </w:rPr>
        <w:t xml:space="preserve"> </w:t>
      </w:r>
      <w:r>
        <w:t>fixed</w:t>
      </w:r>
      <w:r>
        <w:rPr>
          <w:spacing w:val="14"/>
        </w:rPr>
        <w:t xml:space="preserve"> </w:t>
      </w:r>
      <w:r>
        <w:t>interface</w:t>
      </w:r>
      <w:r>
        <w:rPr>
          <w:spacing w:val="14"/>
        </w:rPr>
        <w:t xml:space="preserve"> </w:t>
      </w:r>
      <w:r>
        <w:t>characteristics</w:t>
      </w:r>
      <w:r>
        <w:rPr>
          <w:spacing w:val="14"/>
        </w:rPr>
        <w:t xml:space="preserve"> </w:t>
      </w:r>
      <w:r>
        <w:t>(and</w:t>
      </w:r>
      <w:r>
        <w:rPr>
          <w:spacing w:val="13"/>
        </w:rPr>
        <w:t xml:space="preserve"> </w:t>
      </w:r>
      <w:r>
        <w:t>therefore</w:t>
      </w:r>
      <w:r>
        <w:rPr>
          <w:spacing w:val="14"/>
        </w:rPr>
        <w:t xml:space="preserve"> </w:t>
      </w:r>
      <w:r>
        <w:t>impose</w:t>
      </w:r>
      <w:r>
        <w:rPr>
          <w:spacing w:val="14"/>
        </w:rPr>
        <w:t xml:space="preserve"> </w:t>
      </w:r>
      <w:r>
        <w:t>interface</w:t>
      </w:r>
      <w:r>
        <w:rPr>
          <w:spacing w:val="13"/>
        </w:rPr>
        <w:t xml:space="preserve"> </w:t>
      </w:r>
      <w:r>
        <w:t>requirements on</w:t>
      </w:r>
      <w:r>
        <w:rPr>
          <w:spacing w:val="3"/>
        </w:rPr>
        <w:t xml:space="preserve"> </w:t>
      </w:r>
      <w:r>
        <w:t>interfacing</w:t>
      </w:r>
      <w:r>
        <w:rPr>
          <w:spacing w:val="4"/>
        </w:rPr>
        <w:t xml:space="preserve"> </w:t>
      </w:r>
      <w:r>
        <w:t>entities)</w:t>
      </w:r>
      <w:r>
        <w:rPr>
          <w:spacing w:val="3"/>
        </w:rPr>
        <w:t xml:space="preserve"> </w:t>
      </w:r>
      <w:r>
        <w:t>and</w:t>
      </w:r>
      <w:r>
        <w:rPr>
          <w:spacing w:val="4"/>
        </w:rPr>
        <w:t xml:space="preserve"> </w:t>
      </w:r>
      <w:r>
        <w:t>which</w:t>
      </w:r>
      <w:r>
        <w:rPr>
          <w:spacing w:val="4"/>
        </w:rPr>
        <w:t xml:space="preserve"> </w:t>
      </w:r>
      <w:r>
        <w:t>are</w:t>
      </w:r>
      <w:r>
        <w:rPr>
          <w:spacing w:val="3"/>
        </w:rPr>
        <w:t xml:space="preserve"> </w:t>
      </w:r>
      <w:r>
        <w:t>being</w:t>
      </w:r>
      <w:r>
        <w:rPr>
          <w:spacing w:val="4"/>
        </w:rPr>
        <w:t xml:space="preserve"> </w:t>
      </w:r>
      <w:r>
        <w:t>developed</w:t>
      </w:r>
      <w:r>
        <w:rPr>
          <w:spacing w:val="4"/>
        </w:rPr>
        <w:t xml:space="preserve"> </w:t>
      </w:r>
      <w:r>
        <w:t>or</w:t>
      </w:r>
      <w:r>
        <w:rPr>
          <w:spacing w:val="4"/>
        </w:rPr>
        <w:t xml:space="preserve"> </w:t>
      </w:r>
      <w:r>
        <w:t>modified</w:t>
      </w:r>
      <w:r>
        <w:rPr>
          <w:spacing w:val="3"/>
        </w:rPr>
        <w:t xml:space="preserve"> </w:t>
      </w:r>
      <w:r>
        <w:t>(thus</w:t>
      </w:r>
      <w:r>
        <w:rPr>
          <w:spacing w:val="4"/>
        </w:rPr>
        <w:t xml:space="preserve"> </w:t>
      </w:r>
      <w:r>
        <w:t>having</w:t>
      </w:r>
      <w:r>
        <w:rPr>
          <w:spacing w:val="4"/>
        </w:rPr>
        <w:t xml:space="preserve"> </w:t>
      </w:r>
      <w:r>
        <w:t>interface requirements</w:t>
      </w:r>
      <w:r>
        <w:rPr>
          <w:spacing w:val="-2"/>
        </w:rPr>
        <w:t xml:space="preserve"> </w:t>
      </w:r>
      <w:r>
        <w:t>imposed</w:t>
      </w:r>
      <w:r>
        <w:rPr>
          <w:spacing w:val="-2"/>
        </w:rPr>
        <w:t xml:space="preserve"> </w:t>
      </w:r>
      <w:r>
        <w:t>on</w:t>
      </w:r>
      <w:r>
        <w:rPr>
          <w:spacing w:val="-2"/>
        </w:rPr>
        <w:t xml:space="preserve"> </w:t>
      </w:r>
      <w:r>
        <w:t>them).  One</w:t>
      </w:r>
      <w:r>
        <w:rPr>
          <w:spacing w:val="-2"/>
        </w:rPr>
        <w:t xml:space="preserve"> </w:t>
      </w:r>
      <w:r>
        <w:t>or</w:t>
      </w:r>
      <w:r>
        <w:rPr>
          <w:spacing w:val="-3"/>
        </w:rPr>
        <w:t xml:space="preserve"> </w:t>
      </w:r>
      <w:r>
        <w:t>more</w:t>
      </w:r>
      <w:r>
        <w:rPr>
          <w:spacing w:val="-2"/>
        </w:rPr>
        <w:t xml:space="preserve"> </w:t>
      </w:r>
      <w:r>
        <w:t>interface</w:t>
      </w:r>
      <w:r>
        <w:rPr>
          <w:spacing w:val="-2"/>
        </w:rPr>
        <w:t xml:space="preserve"> </w:t>
      </w:r>
      <w:r>
        <w:t>diagrams</w:t>
      </w:r>
      <w:r>
        <w:rPr>
          <w:spacing w:val="-2"/>
        </w:rPr>
        <w:t xml:space="preserve"> </w:t>
      </w:r>
      <w:r>
        <w:t>shall</w:t>
      </w:r>
      <w:r>
        <w:rPr>
          <w:spacing w:val="-2"/>
        </w:rPr>
        <w:t xml:space="preserve"> </w:t>
      </w:r>
      <w:r>
        <w:t>be</w:t>
      </w:r>
      <w:r>
        <w:rPr>
          <w:spacing w:val="-2"/>
        </w:rPr>
        <w:t xml:space="preserve"> </w:t>
      </w:r>
      <w:r>
        <w:t>provided</w:t>
      </w:r>
      <w:r>
        <w:rPr>
          <w:spacing w:val="-2"/>
        </w:rPr>
        <w:t xml:space="preserve"> </w:t>
      </w:r>
      <w:r>
        <w:t>to</w:t>
      </w:r>
      <w:r>
        <w:rPr>
          <w:spacing w:val="-2"/>
        </w:rPr>
        <w:t xml:space="preserve"> </w:t>
      </w:r>
      <w:r>
        <w:t>depict</w:t>
      </w:r>
      <w:r>
        <w:rPr>
          <w:spacing w:val="-2"/>
        </w:rPr>
        <w:t xml:space="preserve"> </w:t>
      </w:r>
      <w:r>
        <w:t>the interfaces.</w:t>
      </w:r>
    </w:p>
    <w:p w:rsidR="00F8390D" w:rsidRDefault="00F8390D" w:rsidP="00F8390D">
      <w:pPr>
        <w:pStyle w:val="Heading3"/>
        <w:rPr>
          <w:spacing w:val="-1"/>
        </w:rPr>
      </w:pPr>
      <w:bookmarkStart w:id="12" w:name="3.3.x_(Project-unique_identifier_of_inte"/>
      <w:bookmarkStart w:id="13" w:name="_bookmark2"/>
      <w:bookmarkEnd w:id="12"/>
      <w:bookmarkEnd w:id="13"/>
      <w:r>
        <w:rPr>
          <w:u w:color="000000"/>
        </w:rPr>
        <w:lastRenderedPageBreak/>
        <w:t>(Project-unique</w:t>
      </w:r>
      <w:r>
        <w:rPr>
          <w:spacing w:val="-6"/>
          <w:u w:color="000000"/>
        </w:rPr>
        <w:t xml:space="preserve"> </w:t>
      </w:r>
      <w:r>
        <w:rPr>
          <w:u w:color="000000"/>
        </w:rPr>
        <w:t>identifier</w:t>
      </w:r>
      <w:r>
        <w:rPr>
          <w:spacing w:val="-6"/>
          <w:u w:color="000000"/>
        </w:rPr>
        <w:t xml:space="preserve"> </w:t>
      </w:r>
      <w:r>
        <w:rPr>
          <w:u w:color="000000"/>
        </w:rPr>
        <w:t>of</w:t>
      </w:r>
      <w:r>
        <w:rPr>
          <w:spacing w:val="-6"/>
          <w:u w:color="000000"/>
        </w:rPr>
        <w:t xml:space="preserve"> </w:t>
      </w:r>
      <w:r>
        <w:rPr>
          <w:spacing w:val="-1"/>
          <w:u w:color="000000"/>
        </w:rPr>
        <w:t>interface)</w:t>
      </w:r>
    </w:p>
    <w:p w:rsidR="00F8390D" w:rsidRDefault="00F8390D" w:rsidP="00F8390D">
      <w:pPr>
        <w:pStyle w:val="BodyText"/>
        <w:spacing w:line="245" w:lineRule="auto"/>
        <w:ind w:right="117" w:hanging="1"/>
        <w:jc w:val="both"/>
      </w:pPr>
      <w:r>
        <w:t>This</w:t>
      </w:r>
      <w:r>
        <w:rPr>
          <w:spacing w:val="-6"/>
        </w:rPr>
        <w:t xml:space="preserve"> </w:t>
      </w:r>
      <w:r>
        <w:t>paragraph</w:t>
      </w:r>
      <w:r>
        <w:rPr>
          <w:spacing w:val="-6"/>
        </w:rPr>
        <w:t xml:space="preserve"> </w:t>
      </w:r>
      <w:r>
        <w:t>(beginning</w:t>
      </w:r>
      <w:r>
        <w:rPr>
          <w:spacing w:val="-6"/>
        </w:rPr>
        <w:t xml:space="preserve"> </w:t>
      </w:r>
      <w:r>
        <w:t>with</w:t>
      </w:r>
      <w:r>
        <w:rPr>
          <w:spacing w:val="-6"/>
        </w:rPr>
        <w:t xml:space="preserve"> </w:t>
      </w:r>
      <w:r>
        <w:t>3.3.2)</w:t>
      </w:r>
      <w:r>
        <w:rPr>
          <w:spacing w:val="-6"/>
        </w:rPr>
        <w:t xml:space="preserve"> </w:t>
      </w:r>
      <w:r>
        <w:t>shall</w:t>
      </w:r>
      <w:r>
        <w:rPr>
          <w:spacing w:val="-6"/>
        </w:rPr>
        <w:t xml:space="preserve"> </w:t>
      </w:r>
      <w:r>
        <w:t>identify</w:t>
      </w:r>
      <w:r>
        <w:rPr>
          <w:spacing w:val="20"/>
        </w:rPr>
        <w:t xml:space="preserve"> </w:t>
      </w:r>
      <w:r>
        <w:t>a</w:t>
      </w:r>
      <w:r>
        <w:rPr>
          <w:spacing w:val="1"/>
        </w:rPr>
        <w:t xml:space="preserve"> </w:t>
      </w:r>
      <w:r>
        <w:t>CSCI</w:t>
      </w:r>
      <w:r>
        <w:rPr>
          <w:spacing w:val="1"/>
        </w:rPr>
        <w:t xml:space="preserve"> </w:t>
      </w:r>
      <w:r>
        <w:t>external</w:t>
      </w:r>
      <w:r>
        <w:rPr>
          <w:spacing w:val="1"/>
        </w:rPr>
        <w:t xml:space="preserve"> </w:t>
      </w:r>
      <w:r>
        <w:t>interface</w:t>
      </w:r>
      <w:r>
        <w:rPr>
          <w:spacing w:val="2"/>
        </w:rPr>
        <w:t xml:space="preserve"> </w:t>
      </w:r>
      <w:r>
        <w:t>by</w:t>
      </w:r>
      <w:r>
        <w:rPr>
          <w:spacing w:val="1"/>
        </w:rPr>
        <w:t xml:space="preserve"> </w:t>
      </w:r>
      <w:r>
        <w:t>project-unique</w:t>
      </w:r>
      <w:r>
        <w:rPr>
          <w:spacing w:val="1"/>
        </w:rPr>
        <w:t xml:space="preserve"> </w:t>
      </w:r>
      <w:r>
        <w:t>identifier,</w:t>
      </w:r>
      <w:r>
        <w:rPr>
          <w:spacing w:val="1"/>
        </w:rPr>
        <w:t xml:space="preserve"> </w:t>
      </w:r>
      <w:r>
        <w:t>shall</w:t>
      </w:r>
      <w:r>
        <w:rPr>
          <w:spacing w:val="2"/>
        </w:rPr>
        <w:t xml:space="preserve"> </w:t>
      </w:r>
      <w:r>
        <w:t>briefly</w:t>
      </w:r>
      <w:r>
        <w:rPr>
          <w:spacing w:val="1"/>
        </w:rPr>
        <w:t xml:space="preserve"> </w:t>
      </w:r>
      <w:r>
        <w:t>identify</w:t>
      </w:r>
      <w:r>
        <w:rPr>
          <w:spacing w:val="1"/>
        </w:rPr>
        <w:t xml:space="preserve"> </w:t>
      </w:r>
      <w:r>
        <w:t>the</w:t>
      </w:r>
      <w:r>
        <w:rPr>
          <w:spacing w:val="1"/>
        </w:rPr>
        <w:t xml:space="preserve"> </w:t>
      </w:r>
      <w:r>
        <w:t>interfacing</w:t>
      </w:r>
      <w:r>
        <w:rPr>
          <w:spacing w:val="2"/>
        </w:rPr>
        <w:t xml:space="preserve"> </w:t>
      </w:r>
      <w:r>
        <w:t>entities, and</w:t>
      </w:r>
      <w:r>
        <w:rPr>
          <w:spacing w:val="22"/>
        </w:rPr>
        <w:t xml:space="preserve"> </w:t>
      </w:r>
      <w:r>
        <w:t>shall</w:t>
      </w:r>
      <w:r>
        <w:rPr>
          <w:spacing w:val="22"/>
        </w:rPr>
        <w:t xml:space="preserve"> </w:t>
      </w:r>
      <w:r>
        <w:t>be</w:t>
      </w:r>
      <w:r>
        <w:rPr>
          <w:spacing w:val="24"/>
        </w:rPr>
        <w:t xml:space="preserve"> </w:t>
      </w:r>
      <w:r>
        <w:t>divided</w:t>
      </w:r>
      <w:r>
        <w:rPr>
          <w:spacing w:val="22"/>
        </w:rPr>
        <w:t xml:space="preserve"> </w:t>
      </w:r>
      <w:r>
        <w:t>into</w:t>
      </w:r>
      <w:r>
        <w:rPr>
          <w:spacing w:val="22"/>
        </w:rPr>
        <w:t xml:space="preserve"> </w:t>
      </w:r>
      <w:r>
        <w:t>subparagraphs</w:t>
      </w:r>
      <w:r>
        <w:rPr>
          <w:spacing w:val="24"/>
        </w:rPr>
        <w:t xml:space="preserve"> </w:t>
      </w:r>
      <w:r>
        <w:t>as</w:t>
      </w:r>
      <w:r>
        <w:rPr>
          <w:spacing w:val="22"/>
        </w:rPr>
        <w:t xml:space="preserve"> </w:t>
      </w:r>
      <w:r>
        <w:t>needed</w:t>
      </w:r>
      <w:r>
        <w:rPr>
          <w:spacing w:val="22"/>
        </w:rPr>
        <w:t xml:space="preserve"> </w:t>
      </w:r>
      <w:r>
        <w:t>to</w:t>
      </w:r>
      <w:r>
        <w:rPr>
          <w:spacing w:val="22"/>
        </w:rPr>
        <w:t xml:space="preserve"> </w:t>
      </w:r>
      <w:r>
        <w:t>state</w:t>
      </w:r>
      <w:r>
        <w:rPr>
          <w:spacing w:val="22"/>
        </w:rPr>
        <w:t xml:space="preserve"> </w:t>
      </w:r>
      <w:r>
        <w:t>the</w:t>
      </w:r>
      <w:r>
        <w:rPr>
          <w:spacing w:val="22"/>
        </w:rPr>
        <w:t xml:space="preserve"> </w:t>
      </w:r>
      <w:r>
        <w:t>requirements</w:t>
      </w:r>
      <w:r>
        <w:rPr>
          <w:spacing w:val="24"/>
        </w:rPr>
        <w:t xml:space="preserve"> </w:t>
      </w:r>
      <w:r>
        <w:t>imposed</w:t>
      </w:r>
      <w:r>
        <w:rPr>
          <w:spacing w:val="22"/>
        </w:rPr>
        <w:t xml:space="preserve"> </w:t>
      </w:r>
      <w:r>
        <w:t>on</w:t>
      </w:r>
      <w:r>
        <w:rPr>
          <w:spacing w:val="22"/>
        </w:rPr>
        <w:t xml:space="preserve"> </w:t>
      </w:r>
      <w:r>
        <w:t>the CSCI</w:t>
      </w:r>
      <w:r>
        <w:rPr>
          <w:spacing w:val="41"/>
        </w:rPr>
        <w:t xml:space="preserve"> </w:t>
      </w:r>
      <w:r>
        <w:t>to</w:t>
      </w:r>
      <w:r>
        <w:rPr>
          <w:spacing w:val="43"/>
        </w:rPr>
        <w:t xml:space="preserve"> </w:t>
      </w:r>
      <w:r>
        <w:t>achieve</w:t>
      </w:r>
      <w:r>
        <w:rPr>
          <w:spacing w:val="41"/>
        </w:rPr>
        <w:t xml:space="preserve"> </w:t>
      </w:r>
      <w:r>
        <w:t>the</w:t>
      </w:r>
      <w:r>
        <w:rPr>
          <w:spacing w:val="41"/>
        </w:rPr>
        <w:t xml:space="preserve"> </w:t>
      </w:r>
      <w:r>
        <w:t>interface.  Interface</w:t>
      </w:r>
      <w:r>
        <w:rPr>
          <w:spacing w:val="41"/>
        </w:rPr>
        <w:t xml:space="preserve"> </w:t>
      </w:r>
      <w:r>
        <w:t>characteristics</w:t>
      </w:r>
      <w:r>
        <w:rPr>
          <w:spacing w:val="41"/>
        </w:rPr>
        <w:t xml:space="preserve"> </w:t>
      </w:r>
      <w:r>
        <w:t>of</w:t>
      </w:r>
      <w:r>
        <w:rPr>
          <w:spacing w:val="42"/>
        </w:rPr>
        <w:t xml:space="preserve"> </w:t>
      </w:r>
      <w:r>
        <w:t>the</w:t>
      </w:r>
      <w:r>
        <w:rPr>
          <w:spacing w:val="41"/>
        </w:rPr>
        <w:t xml:space="preserve"> </w:t>
      </w:r>
      <w:r>
        <w:t>other</w:t>
      </w:r>
      <w:r>
        <w:rPr>
          <w:spacing w:val="41"/>
        </w:rPr>
        <w:t xml:space="preserve"> </w:t>
      </w:r>
      <w:r>
        <w:t>entities</w:t>
      </w:r>
      <w:r>
        <w:rPr>
          <w:spacing w:val="43"/>
        </w:rPr>
        <w:t xml:space="preserve"> </w:t>
      </w:r>
      <w:r>
        <w:t>involved</w:t>
      </w:r>
      <w:r>
        <w:rPr>
          <w:spacing w:val="41"/>
        </w:rPr>
        <w:t xml:space="preserve"> </w:t>
      </w:r>
      <w:r>
        <w:t>in</w:t>
      </w:r>
      <w:r>
        <w:rPr>
          <w:spacing w:val="41"/>
        </w:rPr>
        <w:t xml:space="preserve"> </w:t>
      </w:r>
      <w:r>
        <w:t>the interface</w:t>
      </w:r>
      <w:r>
        <w:rPr>
          <w:spacing w:val="-4"/>
        </w:rPr>
        <w:t xml:space="preserve"> </w:t>
      </w:r>
      <w:r>
        <w:t>shall</w:t>
      </w:r>
      <w:r>
        <w:rPr>
          <w:spacing w:val="-4"/>
        </w:rPr>
        <w:t xml:space="preserve"> </w:t>
      </w:r>
      <w:r>
        <w:t>be</w:t>
      </w:r>
      <w:r>
        <w:rPr>
          <w:spacing w:val="-4"/>
        </w:rPr>
        <w:t xml:space="preserve"> </w:t>
      </w:r>
      <w:r>
        <w:t>stated</w:t>
      </w:r>
      <w:r>
        <w:rPr>
          <w:spacing w:val="-5"/>
        </w:rPr>
        <w:t xml:space="preserve"> </w:t>
      </w:r>
      <w:r>
        <w:t>as</w:t>
      </w:r>
      <w:r>
        <w:rPr>
          <w:spacing w:val="-4"/>
        </w:rPr>
        <w:t xml:space="preserve"> </w:t>
      </w:r>
      <w:r>
        <w:t>assumptions</w:t>
      </w:r>
      <w:r>
        <w:rPr>
          <w:spacing w:val="-4"/>
        </w:rPr>
        <w:t xml:space="preserve"> </w:t>
      </w:r>
      <w:r>
        <w:t>or</w:t>
      </w:r>
      <w:r>
        <w:rPr>
          <w:spacing w:val="-4"/>
        </w:rPr>
        <w:t xml:space="preserve"> </w:t>
      </w:r>
      <w:r>
        <w:t>as</w:t>
      </w:r>
      <w:r>
        <w:rPr>
          <w:spacing w:val="-4"/>
        </w:rPr>
        <w:t xml:space="preserve"> </w:t>
      </w:r>
      <w:r>
        <w:t>"When</w:t>
      </w:r>
      <w:r>
        <w:rPr>
          <w:spacing w:val="-4"/>
        </w:rPr>
        <w:t xml:space="preserve"> </w:t>
      </w:r>
      <w:r>
        <w:t>[the</w:t>
      </w:r>
      <w:r>
        <w:rPr>
          <w:spacing w:val="-5"/>
        </w:rPr>
        <w:t xml:space="preserve"> </w:t>
      </w:r>
      <w:r>
        <w:t>entity</w:t>
      </w:r>
      <w:r>
        <w:rPr>
          <w:spacing w:val="-4"/>
        </w:rPr>
        <w:t xml:space="preserve"> </w:t>
      </w:r>
      <w:r>
        <w:t>not</w:t>
      </w:r>
      <w:r>
        <w:rPr>
          <w:spacing w:val="-4"/>
        </w:rPr>
        <w:t xml:space="preserve"> </w:t>
      </w:r>
      <w:r>
        <w:t>covered]</w:t>
      </w:r>
      <w:r>
        <w:rPr>
          <w:spacing w:val="-4"/>
        </w:rPr>
        <w:t xml:space="preserve"> </w:t>
      </w:r>
      <w:r>
        <w:t>does</w:t>
      </w:r>
      <w:r>
        <w:rPr>
          <w:spacing w:val="-4"/>
        </w:rPr>
        <w:t xml:space="preserve"> </w:t>
      </w:r>
      <w:r>
        <w:t>this,</w:t>
      </w:r>
      <w:r>
        <w:rPr>
          <w:spacing w:val="-5"/>
        </w:rPr>
        <w:t xml:space="preserve"> </w:t>
      </w:r>
      <w:r>
        <w:t>the</w:t>
      </w:r>
      <w:r>
        <w:rPr>
          <w:spacing w:val="-4"/>
        </w:rPr>
        <w:t xml:space="preserve"> </w:t>
      </w:r>
      <w:r>
        <w:t>CSCI shall...,"</w:t>
      </w:r>
      <w:r>
        <w:rPr>
          <w:spacing w:val="7"/>
        </w:rPr>
        <w:t xml:space="preserve"> </w:t>
      </w:r>
      <w:r>
        <w:t>not</w:t>
      </w:r>
      <w:r>
        <w:rPr>
          <w:spacing w:val="7"/>
        </w:rPr>
        <w:t xml:space="preserve"> </w:t>
      </w:r>
      <w:r>
        <w:t>as</w:t>
      </w:r>
      <w:r>
        <w:rPr>
          <w:spacing w:val="8"/>
        </w:rPr>
        <w:t xml:space="preserve"> </w:t>
      </w:r>
      <w:r>
        <w:t>requirements</w:t>
      </w:r>
      <w:r>
        <w:rPr>
          <w:spacing w:val="7"/>
        </w:rPr>
        <w:t xml:space="preserve"> </w:t>
      </w:r>
      <w:r>
        <w:t>on</w:t>
      </w:r>
      <w:r>
        <w:rPr>
          <w:spacing w:val="7"/>
        </w:rPr>
        <w:t xml:space="preserve"> </w:t>
      </w:r>
      <w:r>
        <w:t>the</w:t>
      </w:r>
      <w:r>
        <w:rPr>
          <w:spacing w:val="7"/>
        </w:rPr>
        <w:t xml:space="preserve"> </w:t>
      </w:r>
      <w:r>
        <w:t>other</w:t>
      </w:r>
      <w:r>
        <w:rPr>
          <w:spacing w:val="8"/>
        </w:rPr>
        <w:t xml:space="preserve"> </w:t>
      </w:r>
      <w:r>
        <w:t>entities.  This</w:t>
      </w:r>
      <w:r>
        <w:rPr>
          <w:spacing w:val="7"/>
        </w:rPr>
        <w:t xml:space="preserve"> </w:t>
      </w:r>
      <w:r>
        <w:t>paragraph</w:t>
      </w:r>
      <w:r>
        <w:rPr>
          <w:spacing w:val="8"/>
        </w:rPr>
        <w:t xml:space="preserve"> </w:t>
      </w:r>
      <w:r>
        <w:t>may</w:t>
      </w:r>
      <w:r>
        <w:rPr>
          <w:spacing w:val="7"/>
        </w:rPr>
        <w:t xml:space="preserve"> </w:t>
      </w:r>
      <w:r>
        <w:t>reference</w:t>
      </w:r>
      <w:r>
        <w:rPr>
          <w:spacing w:val="7"/>
        </w:rPr>
        <w:t xml:space="preserve"> </w:t>
      </w:r>
      <w:r>
        <w:t>other documents</w:t>
      </w:r>
      <w:r>
        <w:rPr>
          <w:spacing w:val="-2"/>
        </w:rPr>
        <w:t xml:space="preserve"> </w:t>
      </w:r>
      <w:r>
        <w:t>(such as</w:t>
      </w:r>
      <w:r>
        <w:rPr>
          <w:spacing w:val="-2"/>
        </w:rPr>
        <w:t xml:space="preserve"> </w:t>
      </w:r>
      <w:r>
        <w:t>data dictionaries,</w:t>
      </w:r>
      <w:r>
        <w:rPr>
          <w:spacing w:val="-2"/>
        </w:rPr>
        <w:t xml:space="preserve"> </w:t>
      </w:r>
      <w:r>
        <w:t>standards</w:t>
      </w:r>
      <w:r>
        <w:rPr>
          <w:spacing w:val="-2"/>
        </w:rPr>
        <w:t xml:space="preserve"> </w:t>
      </w:r>
      <w:r>
        <w:t>for communication</w:t>
      </w:r>
      <w:r>
        <w:rPr>
          <w:spacing w:val="-2"/>
        </w:rPr>
        <w:t xml:space="preserve"> </w:t>
      </w:r>
      <w:r>
        <w:t>protocols, and</w:t>
      </w:r>
      <w:r>
        <w:rPr>
          <w:spacing w:val="-2"/>
        </w:rPr>
        <w:t xml:space="preserve"> </w:t>
      </w:r>
      <w:r>
        <w:t>standards for user</w:t>
      </w:r>
      <w:r>
        <w:rPr>
          <w:spacing w:val="37"/>
        </w:rPr>
        <w:t xml:space="preserve"> </w:t>
      </w:r>
      <w:r>
        <w:t>interfaces)</w:t>
      </w:r>
      <w:r>
        <w:rPr>
          <w:spacing w:val="35"/>
        </w:rPr>
        <w:t xml:space="preserve"> </w:t>
      </w:r>
      <w:r>
        <w:t>in</w:t>
      </w:r>
      <w:r>
        <w:rPr>
          <w:spacing w:val="35"/>
        </w:rPr>
        <w:t xml:space="preserve"> </w:t>
      </w:r>
      <w:r>
        <w:t>place</w:t>
      </w:r>
      <w:r>
        <w:rPr>
          <w:spacing w:val="35"/>
        </w:rPr>
        <w:t xml:space="preserve"> </w:t>
      </w:r>
      <w:r>
        <w:t>of</w:t>
      </w:r>
      <w:r>
        <w:rPr>
          <w:spacing w:val="35"/>
        </w:rPr>
        <w:t xml:space="preserve"> </w:t>
      </w:r>
      <w:r>
        <w:t>stating</w:t>
      </w:r>
      <w:r>
        <w:rPr>
          <w:spacing w:val="35"/>
        </w:rPr>
        <w:t xml:space="preserve"> </w:t>
      </w:r>
      <w:r>
        <w:t>the</w:t>
      </w:r>
      <w:r>
        <w:rPr>
          <w:spacing w:val="36"/>
        </w:rPr>
        <w:t xml:space="preserve"> </w:t>
      </w:r>
      <w:r>
        <w:t>information</w:t>
      </w:r>
      <w:r>
        <w:rPr>
          <w:spacing w:val="35"/>
        </w:rPr>
        <w:t xml:space="preserve"> </w:t>
      </w:r>
      <w:r>
        <w:t>here.  The</w:t>
      </w:r>
      <w:r>
        <w:rPr>
          <w:spacing w:val="35"/>
        </w:rPr>
        <w:t xml:space="preserve"> </w:t>
      </w:r>
      <w:r>
        <w:t>requirements</w:t>
      </w:r>
      <w:r>
        <w:rPr>
          <w:spacing w:val="35"/>
        </w:rPr>
        <w:t xml:space="preserve"> </w:t>
      </w:r>
      <w:r>
        <w:t>shall</w:t>
      </w:r>
      <w:r>
        <w:rPr>
          <w:spacing w:val="35"/>
        </w:rPr>
        <w:t xml:space="preserve"> </w:t>
      </w:r>
      <w:r>
        <w:t>include</w:t>
      </w:r>
      <w:r>
        <w:rPr>
          <w:spacing w:val="35"/>
        </w:rPr>
        <w:t xml:space="preserve"> </w:t>
      </w:r>
      <w:r>
        <w:t>the following,</w:t>
      </w:r>
      <w:r>
        <w:rPr>
          <w:spacing w:val="18"/>
        </w:rPr>
        <w:t xml:space="preserve"> </w:t>
      </w:r>
      <w:r>
        <w:t>as</w:t>
      </w:r>
      <w:r>
        <w:rPr>
          <w:spacing w:val="19"/>
        </w:rPr>
        <w:t xml:space="preserve"> </w:t>
      </w:r>
      <w:r>
        <w:t>applicable,</w:t>
      </w:r>
      <w:r>
        <w:rPr>
          <w:spacing w:val="18"/>
        </w:rPr>
        <w:t xml:space="preserve"> </w:t>
      </w:r>
      <w:r>
        <w:t>presented</w:t>
      </w:r>
      <w:r>
        <w:rPr>
          <w:spacing w:val="19"/>
        </w:rPr>
        <w:t xml:space="preserve"> </w:t>
      </w:r>
      <w:r>
        <w:t>in</w:t>
      </w:r>
      <w:r>
        <w:rPr>
          <w:spacing w:val="19"/>
        </w:rPr>
        <w:t xml:space="preserve"> </w:t>
      </w:r>
      <w:r>
        <w:t>any</w:t>
      </w:r>
      <w:r>
        <w:rPr>
          <w:spacing w:val="18"/>
        </w:rPr>
        <w:t xml:space="preserve"> </w:t>
      </w:r>
      <w:r>
        <w:t>order</w:t>
      </w:r>
      <w:r>
        <w:rPr>
          <w:spacing w:val="19"/>
        </w:rPr>
        <w:t xml:space="preserve"> </w:t>
      </w:r>
      <w:r>
        <w:t>suited</w:t>
      </w:r>
      <w:r>
        <w:rPr>
          <w:spacing w:val="18"/>
        </w:rPr>
        <w:t xml:space="preserve"> </w:t>
      </w:r>
      <w:r>
        <w:t>to</w:t>
      </w:r>
      <w:r>
        <w:rPr>
          <w:spacing w:val="19"/>
        </w:rPr>
        <w:t xml:space="preserve"> </w:t>
      </w:r>
      <w:r>
        <w:t>the</w:t>
      </w:r>
      <w:r>
        <w:rPr>
          <w:spacing w:val="18"/>
        </w:rPr>
        <w:t xml:space="preserve"> </w:t>
      </w:r>
      <w:r>
        <w:t>requirements,</w:t>
      </w:r>
      <w:r>
        <w:rPr>
          <w:spacing w:val="19"/>
        </w:rPr>
        <w:t xml:space="preserve"> </w:t>
      </w:r>
      <w:r>
        <w:t>and</w:t>
      </w:r>
      <w:r>
        <w:rPr>
          <w:spacing w:val="19"/>
        </w:rPr>
        <w:t xml:space="preserve"> </w:t>
      </w:r>
      <w:r>
        <w:t>shall</w:t>
      </w:r>
      <w:r>
        <w:rPr>
          <w:spacing w:val="18"/>
        </w:rPr>
        <w:t xml:space="preserve"> </w:t>
      </w:r>
      <w:r>
        <w:t>note</w:t>
      </w:r>
      <w:r>
        <w:rPr>
          <w:spacing w:val="19"/>
        </w:rPr>
        <w:t xml:space="preserve"> </w:t>
      </w:r>
      <w:r>
        <w:t>any differences</w:t>
      </w:r>
      <w:r>
        <w:rPr>
          <w:spacing w:val="34"/>
        </w:rPr>
        <w:t xml:space="preserve"> </w:t>
      </w:r>
      <w:r>
        <w:t>in</w:t>
      </w:r>
      <w:r>
        <w:rPr>
          <w:spacing w:val="35"/>
        </w:rPr>
        <w:t xml:space="preserve"> </w:t>
      </w:r>
      <w:r>
        <w:t>these</w:t>
      </w:r>
      <w:r>
        <w:rPr>
          <w:spacing w:val="34"/>
        </w:rPr>
        <w:t xml:space="preserve"> </w:t>
      </w:r>
      <w:r>
        <w:t>characteristics</w:t>
      </w:r>
      <w:r>
        <w:rPr>
          <w:spacing w:val="34"/>
        </w:rPr>
        <w:t xml:space="preserve"> </w:t>
      </w:r>
      <w:r>
        <w:t>from</w:t>
      </w:r>
      <w:r>
        <w:rPr>
          <w:spacing w:val="35"/>
        </w:rPr>
        <w:t xml:space="preserve"> </w:t>
      </w:r>
      <w:r>
        <w:t>the</w:t>
      </w:r>
      <w:r>
        <w:rPr>
          <w:spacing w:val="34"/>
        </w:rPr>
        <w:t xml:space="preserve"> </w:t>
      </w:r>
      <w:r>
        <w:t>point</w:t>
      </w:r>
      <w:r>
        <w:rPr>
          <w:spacing w:val="36"/>
        </w:rPr>
        <w:t xml:space="preserve"> </w:t>
      </w:r>
      <w:r>
        <w:t>of</w:t>
      </w:r>
      <w:r>
        <w:rPr>
          <w:spacing w:val="34"/>
        </w:rPr>
        <w:t xml:space="preserve"> </w:t>
      </w:r>
      <w:r>
        <w:t>view</w:t>
      </w:r>
      <w:r>
        <w:rPr>
          <w:spacing w:val="35"/>
        </w:rPr>
        <w:t xml:space="preserve"> </w:t>
      </w:r>
      <w:r>
        <w:t>of</w:t>
      </w:r>
      <w:r>
        <w:rPr>
          <w:spacing w:val="34"/>
        </w:rPr>
        <w:t xml:space="preserve"> </w:t>
      </w:r>
      <w:r>
        <w:t>the</w:t>
      </w:r>
      <w:r>
        <w:rPr>
          <w:spacing w:val="34"/>
        </w:rPr>
        <w:t xml:space="preserve"> </w:t>
      </w:r>
      <w:r>
        <w:t>interfacing</w:t>
      </w:r>
      <w:r>
        <w:rPr>
          <w:spacing w:val="35"/>
        </w:rPr>
        <w:t xml:space="preserve"> </w:t>
      </w:r>
      <w:r>
        <w:t>entities</w:t>
      </w:r>
      <w:r>
        <w:rPr>
          <w:spacing w:val="35"/>
        </w:rPr>
        <w:t xml:space="preserve"> </w:t>
      </w:r>
      <w:r>
        <w:t>(such</w:t>
      </w:r>
      <w:r>
        <w:rPr>
          <w:spacing w:val="35"/>
        </w:rPr>
        <w:t xml:space="preserve"> </w:t>
      </w:r>
      <w:r>
        <w:t>as different</w:t>
      </w:r>
      <w:r>
        <w:rPr>
          <w:spacing w:val="12"/>
        </w:rPr>
        <w:t xml:space="preserve"> </w:t>
      </w:r>
      <w:r>
        <w:t>expectations</w:t>
      </w:r>
      <w:r>
        <w:rPr>
          <w:spacing w:val="12"/>
        </w:rPr>
        <w:t xml:space="preserve"> </w:t>
      </w:r>
      <w:r>
        <w:t>about</w:t>
      </w:r>
      <w:r>
        <w:rPr>
          <w:spacing w:val="12"/>
        </w:rPr>
        <w:t xml:space="preserve"> </w:t>
      </w:r>
      <w:r>
        <w:t>the</w:t>
      </w:r>
      <w:r>
        <w:rPr>
          <w:spacing w:val="12"/>
        </w:rPr>
        <w:t xml:space="preserve"> </w:t>
      </w:r>
      <w:r>
        <w:t>size,</w:t>
      </w:r>
      <w:r>
        <w:rPr>
          <w:spacing w:val="12"/>
        </w:rPr>
        <w:t xml:space="preserve"> </w:t>
      </w:r>
      <w:r>
        <w:t>frequency,</w:t>
      </w:r>
      <w:r>
        <w:rPr>
          <w:spacing w:val="12"/>
        </w:rPr>
        <w:t xml:space="preserve"> </w:t>
      </w:r>
      <w:r>
        <w:t>or</w:t>
      </w:r>
      <w:r>
        <w:rPr>
          <w:spacing w:val="12"/>
        </w:rPr>
        <w:t xml:space="preserve"> </w:t>
      </w:r>
      <w:r>
        <w:t>other</w:t>
      </w:r>
      <w:r>
        <w:rPr>
          <w:spacing w:val="12"/>
        </w:rPr>
        <w:t xml:space="preserve"> </w:t>
      </w:r>
      <w:r>
        <w:t>characteristics</w:t>
      </w:r>
      <w:r>
        <w:rPr>
          <w:spacing w:val="12"/>
        </w:rPr>
        <w:t xml:space="preserve"> </w:t>
      </w:r>
      <w:r>
        <w:t>of</w:t>
      </w:r>
      <w:r>
        <w:rPr>
          <w:spacing w:val="12"/>
        </w:rPr>
        <w:t xml:space="preserve"> </w:t>
      </w:r>
      <w:r>
        <w:t>data</w:t>
      </w:r>
      <w:r>
        <w:rPr>
          <w:spacing w:val="12"/>
        </w:rPr>
        <w:t xml:space="preserve"> </w:t>
      </w:r>
      <w:r>
        <w:t>elements):</w:t>
      </w:r>
    </w:p>
    <w:p w:rsidR="00F8390D" w:rsidRDefault="00F8390D" w:rsidP="004421FE">
      <w:pPr>
        <w:pStyle w:val="BodyText"/>
        <w:widowControl w:val="0"/>
        <w:numPr>
          <w:ilvl w:val="0"/>
          <w:numId w:val="29"/>
        </w:numPr>
        <w:tabs>
          <w:tab w:val="left" w:pos="820"/>
        </w:tabs>
        <w:spacing w:before="72" w:after="0"/>
      </w:pPr>
      <w:r>
        <w:t>Priority</w:t>
      </w:r>
      <w:r>
        <w:rPr>
          <w:spacing w:val="12"/>
        </w:rPr>
        <w:t xml:space="preserve"> </w:t>
      </w:r>
      <w:r>
        <w:t>that</w:t>
      </w:r>
      <w:r>
        <w:rPr>
          <w:spacing w:val="12"/>
        </w:rPr>
        <w:t xml:space="preserve"> </w:t>
      </w:r>
      <w:r>
        <w:t>the</w:t>
      </w:r>
      <w:r>
        <w:rPr>
          <w:spacing w:val="12"/>
        </w:rPr>
        <w:t xml:space="preserve"> </w:t>
      </w:r>
      <w:r>
        <w:t>CSCI</w:t>
      </w:r>
      <w:r>
        <w:rPr>
          <w:spacing w:val="12"/>
        </w:rPr>
        <w:t xml:space="preserve"> </w:t>
      </w:r>
      <w:r>
        <w:t>must</w:t>
      </w:r>
      <w:r>
        <w:rPr>
          <w:spacing w:val="12"/>
        </w:rPr>
        <w:t xml:space="preserve"> </w:t>
      </w:r>
      <w:r>
        <w:t>assign</w:t>
      </w:r>
      <w:r>
        <w:rPr>
          <w:spacing w:val="12"/>
        </w:rPr>
        <w:t xml:space="preserve"> </w:t>
      </w:r>
      <w:r>
        <w:t>the</w:t>
      </w:r>
      <w:r>
        <w:rPr>
          <w:spacing w:val="12"/>
        </w:rPr>
        <w:t xml:space="preserve"> </w:t>
      </w:r>
      <w:r>
        <w:t>interface</w:t>
      </w:r>
    </w:p>
    <w:p w:rsidR="00F8390D" w:rsidRDefault="00F8390D" w:rsidP="004421FE">
      <w:pPr>
        <w:pStyle w:val="BodyText"/>
        <w:widowControl w:val="0"/>
        <w:numPr>
          <w:ilvl w:val="0"/>
          <w:numId w:val="29"/>
        </w:numPr>
        <w:tabs>
          <w:tab w:val="left" w:pos="820"/>
        </w:tabs>
        <w:spacing w:after="0" w:line="245" w:lineRule="auto"/>
        <w:ind w:right="119"/>
        <w:jc w:val="both"/>
      </w:pPr>
      <w:r>
        <w:t>Requirements</w:t>
      </w:r>
      <w:r>
        <w:rPr>
          <w:spacing w:val="44"/>
        </w:rPr>
        <w:t xml:space="preserve"> </w:t>
      </w:r>
      <w:r>
        <w:t>on</w:t>
      </w:r>
      <w:r>
        <w:rPr>
          <w:spacing w:val="45"/>
        </w:rPr>
        <w:t xml:space="preserve"> </w:t>
      </w:r>
      <w:r>
        <w:t>the</w:t>
      </w:r>
      <w:r>
        <w:rPr>
          <w:spacing w:val="44"/>
        </w:rPr>
        <w:t xml:space="preserve"> </w:t>
      </w:r>
      <w:r>
        <w:t>type</w:t>
      </w:r>
      <w:r>
        <w:rPr>
          <w:spacing w:val="45"/>
        </w:rPr>
        <w:t xml:space="preserve"> </w:t>
      </w:r>
      <w:r>
        <w:t>of</w:t>
      </w:r>
      <w:r>
        <w:rPr>
          <w:spacing w:val="44"/>
        </w:rPr>
        <w:t xml:space="preserve"> </w:t>
      </w:r>
      <w:r>
        <w:t>interface</w:t>
      </w:r>
      <w:r>
        <w:rPr>
          <w:spacing w:val="45"/>
        </w:rPr>
        <w:t xml:space="preserve"> </w:t>
      </w:r>
      <w:r>
        <w:t>(such</w:t>
      </w:r>
      <w:r>
        <w:rPr>
          <w:spacing w:val="45"/>
        </w:rPr>
        <w:t xml:space="preserve"> </w:t>
      </w:r>
      <w:r>
        <w:t>as</w:t>
      </w:r>
      <w:r>
        <w:rPr>
          <w:spacing w:val="45"/>
        </w:rPr>
        <w:t xml:space="preserve"> </w:t>
      </w:r>
      <w:r>
        <w:t>real-time</w:t>
      </w:r>
      <w:r>
        <w:rPr>
          <w:spacing w:val="45"/>
        </w:rPr>
        <w:t xml:space="preserve"> </w:t>
      </w:r>
      <w:r>
        <w:t>data</w:t>
      </w:r>
      <w:r>
        <w:rPr>
          <w:spacing w:val="44"/>
        </w:rPr>
        <w:t xml:space="preserve"> </w:t>
      </w:r>
      <w:r>
        <w:t>transfer,</w:t>
      </w:r>
      <w:r>
        <w:rPr>
          <w:spacing w:val="45"/>
        </w:rPr>
        <w:t xml:space="preserve"> </w:t>
      </w:r>
      <w:r>
        <w:t>storage-and- retrieval</w:t>
      </w:r>
      <w:r>
        <w:rPr>
          <w:spacing w:val="12"/>
        </w:rPr>
        <w:t xml:space="preserve"> </w:t>
      </w:r>
      <w:r>
        <w:t>of</w:t>
      </w:r>
      <w:r>
        <w:rPr>
          <w:spacing w:val="12"/>
        </w:rPr>
        <w:t xml:space="preserve"> </w:t>
      </w:r>
      <w:r>
        <w:t>data,</w:t>
      </w:r>
      <w:r>
        <w:rPr>
          <w:spacing w:val="12"/>
        </w:rPr>
        <w:t xml:space="preserve"> </w:t>
      </w:r>
      <w:r>
        <w:t>etc.)</w:t>
      </w:r>
      <w:r>
        <w:rPr>
          <w:spacing w:val="12"/>
        </w:rPr>
        <w:t xml:space="preserve"> </w:t>
      </w:r>
      <w:r>
        <w:t>to</w:t>
      </w:r>
      <w:r>
        <w:rPr>
          <w:spacing w:val="12"/>
        </w:rPr>
        <w:t xml:space="preserve"> </w:t>
      </w:r>
      <w:r>
        <w:t>be</w:t>
      </w:r>
      <w:r>
        <w:rPr>
          <w:spacing w:val="12"/>
        </w:rPr>
        <w:t xml:space="preserve"> </w:t>
      </w:r>
      <w:r>
        <w:t>implemented</w:t>
      </w:r>
    </w:p>
    <w:p w:rsidR="00F8390D" w:rsidRDefault="00F8390D" w:rsidP="004421FE">
      <w:pPr>
        <w:pStyle w:val="BodyText"/>
        <w:widowControl w:val="0"/>
        <w:numPr>
          <w:ilvl w:val="0"/>
          <w:numId w:val="29"/>
        </w:numPr>
        <w:tabs>
          <w:tab w:val="left" w:pos="820"/>
        </w:tabs>
        <w:spacing w:after="0" w:line="245" w:lineRule="auto"/>
        <w:ind w:right="118"/>
        <w:jc w:val="both"/>
      </w:pPr>
      <w:bookmarkStart w:id="14" w:name="_bookmark3"/>
      <w:bookmarkEnd w:id="14"/>
      <w:r>
        <w:t>Required</w:t>
      </w:r>
      <w:r>
        <w:rPr>
          <w:spacing w:val="21"/>
        </w:rPr>
        <w:t xml:space="preserve"> </w:t>
      </w:r>
      <w:r>
        <w:t>characteristics</w:t>
      </w:r>
      <w:r>
        <w:rPr>
          <w:spacing w:val="21"/>
        </w:rPr>
        <w:t xml:space="preserve"> </w:t>
      </w:r>
      <w:r>
        <w:t>of</w:t>
      </w:r>
      <w:r>
        <w:rPr>
          <w:spacing w:val="21"/>
        </w:rPr>
        <w:t xml:space="preserve"> </w:t>
      </w:r>
      <w:r>
        <w:t>individual</w:t>
      </w:r>
      <w:r>
        <w:rPr>
          <w:spacing w:val="22"/>
        </w:rPr>
        <w:t xml:space="preserve"> </w:t>
      </w:r>
      <w:r>
        <w:t>data</w:t>
      </w:r>
      <w:r>
        <w:rPr>
          <w:spacing w:val="21"/>
        </w:rPr>
        <w:t xml:space="preserve"> </w:t>
      </w:r>
      <w:r>
        <w:t>elements</w:t>
      </w:r>
      <w:r>
        <w:rPr>
          <w:spacing w:val="21"/>
        </w:rPr>
        <w:t xml:space="preserve"> </w:t>
      </w:r>
      <w:r>
        <w:t>that</w:t>
      </w:r>
      <w:r>
        <w:rPr>
          <w:spacing w:val="21"/>
        </w:rPr>
        <w:t xml:space="preserve"> </w:t>
      </w:r>
      <w:r>
        <w:t>the</w:t>
      </w:r>
      <w:r>
        <w:rPr>
          <w:spacing w:val="21"/>
        </w:rPr>
        <w:t xml:space="preserve"> </w:t>
      </w:r>
      <w:r>
        <w:t>CSCI</w:t>
      </w:r>
      <w:r>
        <w:rPr>
          <w:spacing w:val="21"/>
        </w:rPr>
        <w:t xml:space="preserve"> </w:t>
      </w:r>
      <w:r>
        <w:t>must</w:t>
      </w:r>
      <w:r>
        <w:rPr>
          <w:spacing w:val="21"/>
        </w:rPr>
        <w:t xml:space="preserve"> </w:t>
      </w:r>
      <w:r>
        <w:t>provide,</w:t>
      </w:r>
      <w:r>
        <w:rPr>
          <w:spacing w:val="22"/>
        </w:rPr>
        <w:t xml:space="preserve"> </w:t>
      </w:r>
      <w:r>
        <w:t>store, send,</w:t>
      </w:r>
      <w:r>
        <w:rPr>
          <w:spacing w:val="12"/>
        </w:rPr>
        <w:t xml:space="preserve"> </w:t>
      </w:r>
      <w:r>
        <w:t>access,</w:t>
      </w:r>
      <w:r>
        <w:rPr>
          <w:spacing w:val="12"/>
        </w:rPr>
        <w:t xml:space="preserve"> </w:t>
      </w:r>
      <w:r>
        <w:t>receive,</w:t>
      </w:r>
      <w:r>
        <w:rPr>
          <w:spacing w:val="12"/>
        </w:rPr>
        <w:t xml:space="preserve"> </w:t>
      </w:r>
      <w:r>
        <w:t>etc.,</w:t>
      </w:r>
      <w:r>
        <w:rPr>
          <w:spacing w:val="12"/>
        </w:rPr>
        <w:t xml:space="preserve"> </w:t>
      </w:r>
      <w:r>
        <w:t>such</w:t>
      </w:r>
      <w:r>
        <w:rPr>
          <w:spacing w:val="12"/>
        </w:rPr>
        <w:t xml:space="preserve"> </w:t>
      </w:r>
      <w:r>
        <w:t>as:</w:t>
      </w:r>
    </w:p>
    <w:p w:rsidR="00F8390D" w:rsidRDefault="00F8390D" w:rsidP="004421FE">
      <w:pPr>
        <w:pStyle w:val="BodyText"/>
        <w:widowControl w:val="0"/>
        <w:numPr>
          <w:ilvl w:val="1"/>
          <w:numId w:val="28"/>
        </w:numPr>
        <w:tabs>
          <w:tab w:val="left" w:pos="1180"/>
        </w:tabs>
        <w:spacing w:after="0"/>
      </w:pPr>
      <w:r>
        <w:t>Names/identifiers</w:t>
      </w:r>
    </w:p>
    <w:p w:rsidR="00F8390D" w:rsidRDefault="00F8390D" w:rsidP="004421FE">
      <w:pPr>
        <w:pStyle w:val="BodyText"/>
        <w:widowControl w:val="0"/>
        <w:numPr>
          <w:ilvl w:val="2"/>
          <w:numId w:val="36"/>
        </w:numPr>
        <w:tabs>
          <w:tab w:val="left" w:pos="1540"/>
        </w:tabs>
        <w:spacing w:after="0"/>
      </w:pPr>
      <w:r>
        <w:t>Project-unique</w:t>
      </w:r>
      <w:r>
        <w:rPr>
          <w:spacing w:val="12"/>
        </w:rPr>
        <w:t xml:space="preserve"> </w:t>
      </w:r>
      <w:r>
        <w:t>identifier</w:t>
      </w:r>
    </w:p>
    <w:p w:rsidR="00F8390D" w:rsidRDefault="00F8390D" w:rsidP="004421FE">
      <w:pPr>
        <w:pStyle w:val="BodyText"/>
        <w:widowControl w:val="0"/>
        <w:numPr>
          <w:ilvl w:val="2"/>
          <w:numId w:val="36"/>
        </w:numPr>
        <w:tabs>
          <w:tab w:val="left" w:pos="1540"/>
        </w:tabs>
        <w:spacing w:before="6" w:after="0"/>
      </w:pPr>
      <w:r>
        <w:t>Non-technical</w:t>
      </w:r>
      <w:r>
        <w:rPr>
          <w:spacing w:val="12"/>
        </w:rPr>
        <w:t xml:space="preserve"> </w:t>
      </w:r>
      <w:r>
        <w:t>(natural-language)</w:t>
      </w:r>
      <w:r>
        <w:rPr>
          <w:spacing w:val="12"/>
        </w:rPr>
        <w:t xml:space="preserve"> </w:t>
      </w:r>
      <w:r>
        <w:t>name</w:t>
      </w:r>
    </w:p>
    <w:p w:rsidR="00F8390D" w:rsidRDefault="00F8390D" w:rsidP="004421FE">
      <w:pPr>
        <w:pStyle w:val="BodyText"/>
        <w:widowControl w:val="0"/>
        <w:numPr>
          <w:ilvl w:val="2"/>
          <w:numId w:val="36"/>
        </w:numPr>
        <w:tabs>
          <w:tab w:val="left" w:pos="1540"/>
        </w:tabs>
        <w:spacing w:before="6" w:after="0"/>
      </w:pPr>
      <w:proofErr w:type="spellStart"/>
      <w:r>
        <w:t>DoD</w:t>
      </w:r>
      <w:proofErr w:type="spellEnd"/>
      <w:r>
        <w:rPr>
          <w:spacing w:val="12"/>
        </w:rPr>
        <w:t xml:space="preserve"> </w:t>
      </w:r>
      <w:r>
        <w:t>standard</w:t>
      </w:r>
      <w:r>
        <w:rPr>
          <w:spacing w:val="12"/>
        </w:rPr>
        <w:t xml:space="preserve"> </w:t>
      </w:r>
      <w:r>
        <w:t>data</w:t>
      </w:r>
      <w:r>
        <w:rPr>
          <w:spacing w:val="12"/>
        </w:rPr>
        <w:t xml:space="preserve"> </w:t>
      </w:r>
      <w:r>
        <w:t>element</w:t>
      </w:r>
      <w:r>
        <w:rPr>
          <w:spacing w:val="12"/>
        </w:rPr>
        <w:t xml:space="preserve"> </w:t>
      </w:r>
      <w:r>
        <w:t>name</w:t>
      </w:r>
    </w:p>
    <w:p w:rsidR="00F8390D" w:rsidRDefault="00F8390D" w:rsidP="004421FE">
      <w:pPr>
        <w:pStyle w:val="BodyText"/>
        <w:widowControl w:val="0"/>
        <w:numPr>
          <w:ilvl w:val="2"/>
          <w:numId w:val="36"/>
        </w:numPr>
        <w:tabs>
          <w:tab w:val="left" w:pos="1540"/>
        </w:tabs>
        <w:spacing w:before="6" w:after="0"/>
      </w:pPr>
      <w:r>
        <w:t>Technical</w:t>
      </w:r>
      <w:r>
        <w:rPr>
          <w:spacing w:val="12"/>
        </w:rPr>
        <w:t xml:space="preserve"> </w:t>
      </w:r>
      <w:r>
        <w:t>name</w:t>
      </w:r>
      <w:r>
        <w:rPr>
          <w:spacing w:val="12"/>
        </w:rPr>
        <w:t xml:space="preserve"> </w:t>
      </w:r>
      <w:r>
        <w:t>(e.g.,</w:t>
      </w:r>
      <w:r>
        <w:rPr>
          <w:spacing w:val="12"/>
        </w:rPr>
        <w:t xml:space="preserve"> </w:t>
      </w:r>
      <w:r>
        <w:t>variable</w:t>
      </w:r>
      <w:r>
        <w:rPr>
          <w:spacing w:val="12"/>
        </w:rPr>
        <w:t xml:space="preserve"> </w:t>
      </w:r>
      <w:r>
        <w:t>or</w:t>
      </w:r>
      <w:r>
        <w:rPr>
          <w:spacing w:val="12"/>
        </w:rPr>
        <w:t xml:space="preserve"> </w:t>
      </w:r>
      <w:r>
        <w:t>field</w:t>
      </w:r>
      <w:r>
        <w:rPr>
          <w:spacing w:val="12"/>
        </w:rPr>
        <w:t xml:space="preserve"> </w:t>
      </w:r>
      <w:r>
        <w:t>name</w:t>
      </w:r>
      <w:r>
        <w:rPr>
          <w:spacing w:val="12"/>
        </w:rPr>
        <w:t xml:space="preserve"> </w:t>
      </w:r>
      <w:r>
        <w:t>in</w:t>
      </w:r>
      <w:r>
        <w:rPr>
          <w:spacing w:val="12"/>
        </w:rPr>
        <w:t xml:space="preserve"> </w:t>
      </w:r>
      <w:r>
        <w:t>code</w:t>
      </w:r>
      <w:r>
        <w:rPr>
          <w:spacing w:val="12"/>
        </w:rPr>
        <w:t xml:space="preserve"> </w:t>
      </w:r>
      <w:r>
        <w:t>or</w:t>
      </w:r>
      <w:r>
        <w:rPr>
          <w:spacing w:val="12"/>
        </w:rPr>
        <w:t xml:space="preserve"> </w:t>
      </w:r>
      <w:r>
        <w:t>database)</w:t>
      </w:r>
    </w:p>
    <w:p w:rsidR="00F8390D" w:rsidRDefault="00F8390D" w:rsidP="004421FE">
      <w:pPr>
        <w:pStyle w:val="BodyText"/>
        <w:widowControl w:val="0"/>
        <w:numPr>
          <w:ilvl w:val="2"/>
          <w:numId w:val="36"/>
        </w:numPr>
        <w:tabs>
          <w:tab w:val="left" w:pos="1540"/>
        </w:tabs>
        <w:spacing w:before="6" w:after="0"/>
      </w:pPr>
      <w:r>
        <w:t>Abbreviation</w:t>
      </w:r>
      <w:r>
        <w:rPr>
          <w:spacing w:val="12"/>
        </w:rPr>
        <w:t xml:space="preserve"> </w:t>
      </w:r>
      <w:r>
        <w:t>or</w:t>
      </w:r>
      <w:r>
        <w:rPr>
          <w:spacing w:val="12"/>
        </w:rPr>
        <w:t xml:space="preserve"> </w:t>
      </w:r>
      <w:r>
        <w:t>synonymous</w:t>
      </w:r>
      <w:r>
        <w:rPr>
          <w:spacing w:val="12"/>
        </w:rPr>
        <w:t xml:space="preserve"> </w:t>
      </w:r>
      <w:r>
        <w:t>names</w:t>
      </w:r>
    </w:p>
    <w:p w:rsidR="00F8390D" w:rsidRDefault="00F8390D" w:rsidP="004421FE">
      <w:pPr>
        <w:pStyle w:val="BodyText"/>
        <w:widowControl w:val="0"/>
        <w:numPr>
          <w:ilvl w:val="1"/>
          <w:numId w:val="28"/>
        </w:numPr>
        <w:tabs>
          <w:tab w:val="left" w:pos="1180"/>
        </w:tabs>
        <w:spacing w:after="0"/>
      </w:pPr>
      <w:r>
        <w:t>Data</w:t>
      </w:r>
      <w:r>
        <w:rPr>
          <w:spacing w:val="12"/>
        </w:rPr>
        <w:t xml:space="preserve"> </w:t>
      </w:r>
      <w:r>
        <w:t>type</w:t>
      </w:r>
      <w:r>
        <w:rPr>
          <w:spacing w:val="12"/>
        </w:rPr>
        <w:t xml:space="preserve"> </w:t>
      </w:r>
      <w:r>
        <w:t>(alphanumeric,</w:t>
      </w:r>
      <w:r>
        <w:rPr>
          <w:spacing w:val="12"/>
        </w:rPr>
        <w:t xml:space="preserve"> </w:t>
      </w:r>
      <w:r>
        <w:t>integer,</w:t>
      </w:r>
      <w:r>
        <w:rPr>
          <w:spacing w:val="12"/>
        </w:rPr>
        <w:t xml:space="preserve"> </w:t>
      </w:r>
      <w:r>
        <w:t>etc.)</w:t>
      </w:r>
    </w:p>
    <w:p w:rsidR="00F8390D" w:rsidRDefault="00F8390D" w:rsidP="004421FE">
      <w:pPr>
        <w:pStyle w:val="BodyText"/>
        <w:widowControl w:val="0"/>
        <w:numPr>
          <w:ilvl w:val="1"/>
          <w:numId w:val="28"/>
        </w:numPr>
        <w:tabs>
          <w:tab w:val="left" w:pos="1180"/>
        </w:tabs>
        <w:spacing w:before="6" w:after="0"/>
      </w:pPr>
      <w:r>
        <w:t>Size</w:t>
      </w:r>
      <w:r>
        <w:rPr>
          <w:spacing w:val="12"/>
        </w:rPr>
        <w:t xml:space="preserve"> </w:t>
      </w:r>
      <w:r>
        <w:t>and</w:t>
      </w:r>
      <w:r>
        <w:rPr>
          <w:spacing w:val="12"/>
        </w:rPr>
        <w:t xml:space="preserve"> </w:t>
      </w:r>
      <w:r>
        <w:t>format</w:t>
      </w:r>
      <w:r>
        <w:rPr>
          <w:spacing w:val="12"/>
        </w:rPr>
        <w:t xml:space="preserve"> </w:t>
      </w:r>
      <w:r>
        <w:t>(such</w:t>
      </w:r>
      <w:r>
        <w:rPr>
          <w:spacing w:val="12"/>
        </w:rPr>
        <w:t xml:space="preserve"> </w:t>
      </w:r>
      <w:r>
        <w:t>as</w:t>
      </w:r>
      <w:r>
        <w:rPr>
          <w:spacing w:val="12"/>
        </w:rPr>
        <w:t xml:space="preserve"> </w:t>
      </w:r>
      <w:r>
        <w:t>length</w:t>
      </w:r>
      <w:r>
        <w:rPr>
          <w:spacing w:val="12"/>
        </w:rPr>
        <w:t xml:space="preserve"> </w:t>
      </w:r>
      <w:r>
        <w:t>and</w:t>
      </w:r>
      <w:r>
        <w:rPr>
          <w:spacing w:val="12"/>
        </w:rPr>
        <w:t xml:space="preserve"> </w:t>
      </w:r>
      <w:r>
        <w:t>punctuation</w:t>
      </w:r>
      <w:r>
        <w:rPr>
          <w:spacing w:val="12"/>
        </w:rPr>
        <w:t xml:space="preserve"> </w:t>
      </w:r>
      <w:r>
        <w:t>of</w:t>
      </w:r>
      <w:r>
        <w:rPr>
          <w:spacing w:val="12"/>
        </w:rPr>
        <w:t xml:space="preserve"> </w:t>
      </w:r>
      <w:r>
        <w:t>a</w:t>
      </w:r>
      <w:r>
        <w:rPr>
          <w:spacing w:val="12"/>
        </w:rPr>
        <w:t xml:space="preserve"> </w:t>
      </w:r>
      <w:r>
        <w:t>character</w:t>
      </w:r>
      <w:r>
        <w:rPr>
          <w:spacing w:val="12"/>
        </w:rPr>
        <w:t xml:space="preserve"> </w:t>
      </w:r>
      <w:r>
        <w:t>string)</w:t>
      </w:r>
    </w:p>
    <w:p w:rsidR="00F8390D" w:rsidRDefault="00F8390D" w:rsidP="004421FE">
      <w:pPr>
        <w:pStyle w:val="BodyText"/>
        <w:widowControl w:val="0"/>
        <w:numPr>
          <w:ilvl w:val="1"/>
          <w:numId w:val="28"/>
        </w:numPr>
        <w:tabs>
          <w:tab w:val="left" w:pos="1180"/>
        </w:tabs>
        <w:spacing w:before="6" w:after="0"/>
      </w:pPr>
      <w:r>
        <w:t>Units</w:t>
      </w:r>
      <w:r>
        <w:rPr>
          <w:spacing w:val="12"/>
        </w:rPr>
        <w:t xml:space="preserve"> </w:t>
      </w:r>
      <w:r>
        <w:t>of</w:t>
      </w:r>
      <w:r>
        <w:rPr>
          <w:spacing w:val="12"/>
        </w:rPr>
        <w:t xml:space="preserve"> </w:t>
      </w:r>
      <w:r>
        <w:t>measurement</w:t>
      </w:r>
      <w:r>
        <w:rPr>
          <w:spacing w:val="12"/>
        </w:rPr>
        <w:t xml:space="preserve"> </w:t>
      </w:r>
      <w:r>
        <w:t>(such</w:t>
      </w:r>
      <w:r>
        <w:rPr>
          <w:spacing w:val="12"/>
        </w:rPr>
        <w:t xml:space="preserve"> </w:t>
      </w:r>
      <w:r>
        <w:t>as</w:t>
      </w:r>
      <w:r>
        <w:rPr>
          <w:spacing w:val="12"/>
        </w:rPr>
        <w:t xml:space="preserve"> </w:t>
      </w:r>
      <w:r>
        <w:t>meters,</w:t>
      </w:r>
      <w:r>
        <w:rPr>
          <w:spacing w:val="12"/>
        </w:rPr>
        <w:t xml:space="preserve"> </w:t>
      </w:r>
      <w:r>
        <w:t>dollars,</w:t>
      </w:r>
      <w:r>
        <w:rPr>
          <w:spacing w:val="12"/>
        </w:rPr>
        <w:t xml:space="preserve"> </w:t>
      </w:r>
      <w:r>
        <w:t>nanoseconds)</w:t>
      </w:r>
    </w:p>
    <w:p w:rsidR="00F8390D" w:rsidRDefault="00F8390D" w:rsidP="004421FE">
      <w:pPr>
        <w:pStyle w:val="BodyText"/>
        <w:widowControl w:val="0"/>
        <w:numPr>
          <w:ilvl w:val="1"/>
          <w:numId w:val="28"/>
        </w:numPr>
        <w:tabs>
          <w:tab w:val="left" w:pos="1180"/>
        </w:tabs>
        <w:spacing w:before="6" w:after="0"/>
      </w:pPr>
      <w:r>
        <w:t>Range</w:t>
      </w:r>
      <w:r>
        <w:rPr>
          <w:spacing w:val="12"/>
        </w:rPr>
        <w:t xml:space="preserve"> </w:t>
      </w:r>
      <w:r>
        <w:t>or</w:t>
      </w:r>
      <w:r>
        <w:rPr>
          <w:spacing w:val="12"/>
        </w:rPr>
        <w:t xml:space="preserve"> </w:t>
      </w:r>
      <w:r>
        <w:t>enumeration</w:t>
      </w:r>
      <w:r>
        <w:rPr>
          <w:spacing w:val="12"/>
        </w:rPr>
        <w:t xml:space="preserve"> </w:t>
      </w:r>
      <w:r>
        <w:t>of</w:t>
      </w:r>
      <w:r>
        <w:rPr>
          <w:spacing w:val="12"/>
        </w:rPr>
        <w:t xml:space="preserve"> </w:t>
      </w:r>
      <w:r>
        <w:t>possible</w:t>
      </w:r>
      <w:r>
        <w:rPr>
          <w:spacing w:val="12"/>
        </w:rPr>
        <w:t xml:space="preserve"> </w:t>
      </w:r>
      <w:r>
        <w:t>values</w:t>
      </w:r>
      <w:r>
        <w:rPr>
          <w:spacing w:val="12"/>
        </w:rPr>
        <w:t xml:space="preserve"> </w:t>
      </w:r>
      <w:r>
        <w:t>(such</w:t>
      </w:r>
      <w:r>
        <w:rPr>
          <w:spacing w:val="12"/>
        </w:rPr>
        <w:t xml:space="preserve"> </w:t>
      </w:r>
      <w:r>
        <w:t>as</w:t>
      </w:r>
      <w:r>
        <w:rPr>
          <w:spacing w:val="12"/>
        </w:rPr>
        <w:t xml:space="preserve"> </w:t>
      </w:r>
      <w:r>
        <w:t>0-99)</w:t>
      </w:r>
    </w:p>
    <w:p w:rsidR="00F8390D" w:rsidRDefault="00F8390D" w:rsidP="004421FE">
      <w:pPr>
        <w:pStyle w:val="BodyText"/>
        <w:widowControl w:val="0"/>
        <w:numPr>
          <w:ilvl w:val="1"/>
          <w:numId w:val="28"/>
        </w:numPr>
        <w:tabs>
          <w:tab w:val="left" w:pos="1180"/>
        </w:tabs>
        <w:spacing w:before="6" w:after="0"/>
      </w:pPr>
      <w:r>
        <w:t>Accuracy</w:t>
      </w:r>
      <w:r>
        <w:rPr>
          <w:spacing w:val="12"/>
        </w:rPr>
        <w:t xml:space="preserve"> </w:t>
      </w:r>
      <w:r>
        <w:t>(how</w:t>
      </w:r>
      <w:r>
        <w:rPr>
          <w:spacing w:val="12"/>
        </w:rPr>
        <w:t xml:space="preserve"> </w:t>
      </w:r>
      <w:r>
        <w:t>correct)</w:t>
      </w:r>
      <w:r>
        <w:rPr>
          <w:spacing w:val="12"/>
        </w:rPr>
        <w:t xml:space="preserve"> </w:t>
      </w:r>
      <w:r>
        <w:t>and</w:t>
      </w:r>
      <w:r>
        <w:rPr>
          <w:spacing w:val="12"/>
        </w:rPr>
        <w:t xml:space="preserve"> </w:t>
      </w:r>
      <w:r>
        <w:t>precision</w:t>
      </w:r>
      <w:r>
        <w:rPr>
          <w:spacing w:val="12"/>
        </w:rPr>
        <w:t xml:space="preserve"> </w:t>
      </w:r>
      <w:r>
        <w:t>(number</w:t>
      </w:r>
      <w:r>
        <w:rPr>
          <w:spacing w:val="12"/>
        </w:rPr>
        <w:t xml:space="preserve"> </w:t>
      </w:r>
      <w:r>
        <w:t>of</w:t>
      </w:r>
      <w:r>
        <w:rPr>
          <w:spacing w:val="12"/>
        </w:rPr>
        <w:t xml:space="preserve"> </w:t>
      </w:r>
      <w:r>
        <w:t>significant</w:t>
      </w:r>
      <w:r>
        <w:rPr>
          <w:spacing w:val="12"/>
        </w:rPr>
        <w:t xml:space="preserve"> </w:t>
      </w:r>
      <w:r>
        <w:t>digits)</w:t>
      </w:r>
    </w:p>
    <w:p w:rsidR="00F8390D" w:rsidRDefault="00F8390D" w:rsidP="004421FE">
      <w:pPr>
        <w:pStyle w:val="BodyText"/>
        <w:widowControl w:val="0"/>
        <w:numPr>
          <w:ilvl w:val="1"/>
          <w:numId w:val="28"/>
        </w:numPr>
        <w:tabs>
          <w:tab w:val="left" w:pos="1180"/>
        </w:tabs>
        <w:spacing w:before="6" w:after="0" w:line="245" w:lineRule="auto"/>
        <w:ind w:right="119"/>
      </w:pPr>
      <w:r>
        <w:t>Priority,</w:t>
      </w:r>
      <w:r>
        <w:rPr>
          <w:spacing w:val="-19"/>
        </w:rPr>
        <w:t xml:space="preserve"> </w:t>
      </w:r>
      <w:r>
        <w:t>timing,</w:t>
      </w:r>
      <w:r>
        <w:rPr>
          <w:spacing w:val="-19"/>
        </w:rPr>
        <w:t xml:space="preserve"> </w:t>
      </w:r>
      <w:r>
        <w:t>frequency,</w:t>
      </w:r>
      <w:r>
        <w:rPr>
          <w:spacing w:val="-19"/>
        </w:rPr>
        <w:t xml:space="preserve"> </w:t>
      </w:r>
      <w:r>
        <w:t>volume,</w:t>
      </w:r>
      <w:r>
        <w:rPr>
          <w:spacing w:val="-20"/>
        </w:rPr>
        <w:t xml:space="preserve"> </w:t>
      </w:r>
      <w:r>
        <w:t>sequencing,</w:t>
      </w:r>
      <w:r>
        <w:rPr>
          <w:spacing w:val="-19"/>
        </w:rPr>
        <w:t xml:space="preserve"> </w:t>
      </w:r>
      <w:r>
        <w:t>and</w:t>
      </w:r>
      <w:r>
        <w:rPr>
          <w:spacing w:val="-19"/>
        </w:rPr>
        <w:t xml:space="preserve"> </w:t>
      </w:r>
      <w:r>
        <w:t>other</w:t>
      </w:r>
      <w:r>
        <w:rPr>
          <w:spacing w:val="-19"/>
        </w:rPr>
        <w:t xml:space="preserve"> </w:t>
      </w:r>
      <w:r>
        <w:t>constraints,</w:t>
      </w:r>
      <w:r>
        <w:rPr>
          <w:spacing w:val="-19"/>
        </w:rPr>
        <w:t xml:space="preserve"> </w:t>
      </w:r>
      <w:r>
        <w:t>such</w:t>
      </w:r>
      <w:r>
        <w:rPr>
          <w:spacing w:val="-19"/>
        </w:rPr>
        <w:t xml:space="preserve"> </w:t>
      </w:r>
      <w:r>
        <w:t>as</w:t>
      </w:r>
      <w:r>
        <w:rPr>
          <w:spacing w:val="-20"/>
        </w:rPr>
        <w:t xml:space="preserve"> </w:t>
      </w:r>
      <w:r>
        <w:t>whether the</w:t>
      </w:r>
      <w:r>
        <w:rPr>
          <w:spacing w:val="12"/>
        </w:rPr>
        <w:t xml:space="preserve"> </w:t>
      </w:r>
      <w:r>
        <w:t>data</w:t>
      </w:r>
      <w:r>
        <w:rPr>
          <w:spacing w:val="12"/>
        </w:rPr>
        <w:t xml:space="preserve"> </w:t>
      </w:r>
      <w:r>
        <w:t>element</w:t>
      </w:r>
      <w:r>
        <w:rPr>
          <w:spacing w:val="12"/>
        </w:rPr>
        <w:t xml:space="preserve"> </w:t>
      </w:r>
      <w:r>
        <w:t>may</w:t>
      </w:r>
      <w:r>
        <w:rPr>
          <w:spacing w:val="12"/>
        </w:rPr>
        <w:t xml:space="preserve"> </w:t>
      </w:r>
      <w:r>
        <w:t>be</w:t>
      </w:r>
      <w:r>
        <w:rPr>
          <w:spacing w:val="12"/>
        </w:rPr>
        <w:t xml:space="preserve"> </w:t>
      </w:r>
      <w:r>
        <w:t>updated</w:t>
      </w:r>
      <w:r>
        <w:rPr>
          <w:spacing w:val="12"/>
        </w:rPr>
        <w:t xml:space="preserve"> </w:t>
      </w:r>
      <w:r>
        <w:t>and</w:t>
      </w:r>
      <w:r>
        <w:rPr>
          <w:spacing w:val="12"/>
        </w:rPr>
        <w:t xml:space="preserve"> </w:t>
      </w:r>
      <w:r>
        <w:t>whether</w:t>
      </w:r>
      <w:r>
        <w:rPr>
          <w:spacing w:val="12"/>
        </w:rPr>
        <w:t xml:space="preserve"> </w:t>
      </w:r>
      <w:r>
        <w:t>business</w:t>
      </w:r>
      <w:r>
        <w:rPr>
          <w:spacing w:val="12"/>
        </w:rPr>
        <w:t xml:space="preserve"> </w:t>
      </w:r>
      <w:r>
        <w:t>rules</w:t>
      </w:r>
      <w:r>
        <w:rPr>
          <w:spacing w:val="12"/>
        </w:rPr>
        <w:t xml:space="preserve"> </w:t>
      </w:r>
      <w:r>
        <w:t>apply</w:t>
      </w:r>
    </w:p>
    <w:p w:rsidR="00F8390D" w:rsidRDefault="00F8390D" w:rsidP="004421FE">
      <w:pPr>
        <w:pStyle w:val="BodyText"/>
        <w:widowControl w:val="0"/>
        <w:numPr>
          <w:ilvl w:val="1"/>
          <w:numId w:val="28"/>
        </w:numPr>
        <w:tabs>
          <w:tab w:val="left" w:pos="1180"/>
        </w:tabs>
        <w:spacing w:after="0"/>
      </w:pPr>
      <w:r>
        <w:t>Security</w:t>
      </w:r>
      <w:r>
        <w:rPr>
          <w:spacing w:val="12"/>
        </w:rPr>
        <w:t xml:space="preserve"> </w:t>
      </w:r>
      <w:r>
        <w:t>and</w:t>
      </w:r>
      <w:r>
        <w:rPr>
          <w:spacing w:val="12"/>
        </w:rPr>
        <w:t xml:space="preserve"> </w:t>
      </w:r>
      <w:r>
        <w:t>privacy</w:t>
      </w:r>
      <w:r>
        <w:rPr>
          <w:spacing w:val="12"/>
        </w:rPr>
        <w:t xml:space="preserve"> </w:t>
      </w:r>
      <w:r>
        <w:t>constraints</w:t>
      </w:r>
    </w:p>
    <w:p w:rsidR="00F8390D" w:rsidRDefault="00F8390D" w:rsidP="004421FE">
      <w:pPr>
        <w:pStyle w:val="BodyText"/>
        <w:widowControl w:val="0"/>
        <w:numPr>
          <w:ilvl w:val="1"/>
          <w:numId w:val="28"/>
        </w:numPr>
        <w:tabs>
          <w:tab w:val="left" w:pos="1180"/>
        </w:tabs>
        <w:spacing w:before="6" w:after="0"/>
      </w:pPr>
      <w:r>
        <w:t>Sources</w:t>
      </w:r>
      <w:r>
        <w:rPr>
          <w:spacing w:val="12"/>
        </w:rPr>
        <w:t xml:space="preserve"> </w:t>
      </w:r>
      <w:r>
        <w:t>(setting/sending</w:t>
      </w:r>
      <w:r>
        <w:rPr>
          <w:spacing w:val="12"/>
        </w:rPr>
        <w:t xml:space="preserve"> </w:t>
      </w:r>
      <w:r>
        <w:t>entities)</w:t>
      </w:r>
      <w:r>
        <w:rPr>
          <w:spacing w:val="12"/>
        </w:rPr>
        <w:t xml:space="preserve"> </w:t>
      </w:r>
      <w:r>
        <w:t>and</w:t>
      </w:r>
      <w:r>
        <w:rPr>
          <w:spacing w:val="12"/>
        </w:rPr>
        <w:t xml:space="preserve"> </w:t>
      </w:r>
      <w:r>
        <w:t>recipients</w:t>
      </w:r>
      <w:r>
        <w:rPr>
          <w:spacing w:val="12"/>
        </w:rPr>
        <w:t xml:space="preserve"> </w:t>
      </w:r>
      <w:r>
        <w:t>(using/receiving</w:t>
      </w:r>
      <w:r>
        <w:rPr>
          <w:spacing w:val="12"/>
        </w:rPr>
        <w:t xml:space="preserve"> </w:t>
      </w:r>
      <w:r>
        <w:t>entities)</w:t>
      </w:r>
    </w:p>
    <w:p w:rsidR="00347F24" w:rsidRDefault="00F8390D" w:rsidP="004421FE">
      <w:pPr>
        <w:pStyle w:val="BodyText"/>
        <w:widowControl w:val="0"/>
        <w:numPr>
          <w:ilvl w:val="0"/>
          <w:numId w:val="29"/>
        </w:numPr>
        <w:tabs>
          <w:tab w:val="left" w:pos="820"/>
        </w:tabs>
        <w:spacing w:after="0" w:line="245" w:lineRule="auto"/>
        <w:ind w:right="118"/>
        <w:jc w:val="both"/>
      </w:pPr>
      <w:bookmarkStart w:id="15" w:name="_bookmark4"/>
      <w:bookmarkEnd w:id="15"/>
      <w:r>
        <w:t>Required</w:t>
      </w:r>
      <w:r w:rsidRPr="00347F24">
        <w:rPr>
          <w:spacing w:val="26"/>
        </w:rPr>
        <w:t xml:space="preserve"> </w:t>
      </w:r>
      <w:r>
        <w:t>characteristics</w:t>
      </w:r>
      <w:r w:rsidRPr="00347F24">
        <w:rPr>
          <w:spacing w:val="26"/>
        </w:rPr>
        <w:t xml:space="preserve"> </w:t>
      </w:r>
      <w:r>
        <w:t>of</w:t>
      </w:r>
      <w:r w:rsidRPr="00347F24">
        <w:rPr>
          <w:spacing w:val="26"/>
        </w:rPr>
        <w:t xml:space="preserve"> </w:t>
      </w:r>
      <w:r>
        <w:t>data</w:t>
      </w:r>
      <w:r w:rsidRPr="00347F24">
        <w:rPr>
          <w:spacing w:val="27"/>
        </w:rPr>
        <w:t xml:space="preserve"> </w:t>
      </w:r>
      <w:r>
        <w:t>element</w:t>
      </w:r>
      <w:r w:rsidRPr="00347F24">
        <w:rPr>
          <w:spacing w:val="26"/>
        </w:rPr>
        <w:t xml:space="preserve"> </w:t>
      </w:r>
      <w:r>
        <w:t>assemblies</w:t>
      </w:r>
      <w:r w:rsidRPr="00347F24">
        <w:rPr>
          <w:spacing w:val="26"/>
        </w:rPr>
        <w:t xml:space="preserve"> </w:t>
      </w:r>
      <w:r>
        <w:t>(records,</w:t>
      </w:r>
      <w:r w:rsidRPr="00347F24">
        <w:rPr>
          <w:spacing w:val="26"/>
        </w:rPr>
        <w:t xml:space="preserve"> </w:t>
      </w:r>
      <w:r>
        <w:t>messages,</w:t>
      </w:r>
      <w:r w:rsidRPr="00347F24">
        <w:rPr>
          <w:spacing w:val="27"/>
        </w:rPr>
        <w:t xml:space="preserve"> </w:t>
      </w:r>
      <w:r>
        <w:t>files,</w:t>
      </w:r>
      <w:r w:rsidRPr="00347F24">
        <w:rPr>
          <w:spacing w:val="26"/>
        </w:rPr>
        <w:t xml:space="preserve"> </w:t>
      </w:r>
      <w:r>
        <w:t>arrays, displays,</w:t>
      </w:r>
      <w:r w:rsidRPr="00347F24">
        <w:rPr>
          <w:spacing w:val="-10"/>
        </w:rPr>
        <w:t xml:space="preserve"> </w:t>
      </w:r>
      <w:r>
        <w:t>reports,</w:t>
      </w:r>
      <w:r w:rsidRPr="00347F24">
        <w:rPr>
          <w:spacing w:val="-10"/>
        </w:rPr>
        <w:t xml:space="preserve"> </w:t>
      </w:r>
      <w:r>
        <w:t>etc.)</w:t>
      </w:r>
      <w:r w:rsidRPr="00347F24">
        <w:rPr>
          <w:spacing w:val="-10"/>
        </w:rPr>
        <w:t xml:space="preserve"> </w:t>
      </w:r>
      <w:r>
        <w:t>that</w:t>
      </w:r>
      <w:r w:rsidRPr="00347F24">
        <w:rPr>
          <w:spacing w:val="-10"/>
        </w:rPr>
        <w:t xml:space="preserve"> </w:t>
      </w:r>
      <w:r>
        <w:t>the</w:t>
      </w:r>
      <w:r w:rsidRPr="00347F24">
        <w:rPr>
          <w:spacing w:val="-10"/>
        </w:rPr>
        <w:t xml:space="preserve"> </w:t>
      </w:r>
      <w:r>
        <w:t>CSCI</w:t>
      </w:r>
      <w:r w:rsidRPr="00347F24">
        <w:rPr>
          <w:spacing w:val="-10"/>
        </w:rPr>
        <w:t xml:space="preserve"> </w:t>
      </w:r>
      <w:r>
        <w:t>must</w:t>
      </w:r>
      <w:r w:rsidRPr="00347F24">
        <w:rPr>
          <w:spacing w:val="-11"/>
        </w:rPr>
        <w:t xml:space="preserve"> </w:t>
      </w:r>
      <w:r>
        <w:t>provide,</w:t>
      </w:r>
      <w:r w:rsidRPr="00347F24">
        <w:rPr>
          <w:spacing w:val="-10"/>
        </w:rPr>
        <w:t xml:space="preserve"> </w:t>
      </w:r>
      <w:r>
        <w:t>store,</w:t>
      </w:r>
      <w:r w:rsidRPr="00347F24">
        <w:rPr>
          <w:spacing w:val="-10"/>
        </w:rPr>
        <w:t xml:space="preserve"> </w:t>
      </w:r>
      <w:r>
        <w:t>send,</w:t>
      </w:r>
      <w:r w:rsidRPr="00347F24">
        <w:rPr>
          <w:spacing w:val="-10"/>
        </w:rPr>
        <w:t xml:space="preserve"> </w:t>
      </w:r>
      <w:r>
        <w:t>access,</w:t>
      </w:r>
      <w:r w:rsidRPr="00347F24">
        <w:rPr>
          <w:spacing w:val="-10"/>
        </w:rPr>
        <w:t xml:space="preserve"> </w:t>
      </w:r>
      <w:r>
        <w:t>receive,</w:t>
      </w:r>
      <w:r w:rsidRPr="00347F24">
        <w:rPr>
          <w:spacing w:val="-10"/>
        </w:rPr>
        <w:t xml:space="preserve"> </w:t>
      </w:r>
      <w:r>
        <w:t>etc.,</w:t>
      </w:r>
      <w:r w:rsidRPr="00347F24">
        <w:rPr>
          <w:spacing w:val="-11"/>
        </w:rPr>
        <w:t xml:space="preserve"> </w:t>
      </w:r>
      <w:r>
        <w:t>such as:</w:t>
      </w:r>
      <w:r w:rsidR="00347F24" w:rsidRPr="00347F24">
        <w:t xml:space="preserve"> </w:t>
      </w:r>
    </w:p>
    <w:p w:rsidR="00F8390D" w:rsidRDefault="00F8390D" w:rsidP="004421FE">
      <w:pPr>
        <w:pStyle w:val="BodyText"/>
        <w:widowControl w:val="0"/>
        <w:numPr>
          <w:ilvl w:val="0"/>
          <w:numId w:val="30"/>
        </w:numPr>
        <w:tabs>
          <w:tab w:val="left" w:pos="820"/>
        </w:tabs>
        <w:spacing w:after="0" w:line="245" w:lineRule="auto"/>
        <w:ind w:right="116"/>
        <w:jc w:val="both"/>
      </w:pPr>
      <w:r>
        <w:t>Names/identifiers</w:t>
      </w:r>
    </w:p>
    <w:p w:rsidR="00F8390D" w:rsidRDefault="00F8390D" w:rsidP="004421FE">
      <w:pPr>
        <w:pStyle w:val="BodyText"/>
        <w:widowControl w:val="0"/>
        <w:numPr>
          <w:ilvl w:val="2"/>
          <w:numId w:val="37"/>
        </w:numPr>
        <w:tabs>
          <w:tab w:val="left" w:pos="1540"/>
        </w:tabs>
        <w:spacing w:after="0"/>
      </w:pPr>
      <w:bookmarkStart w:id="16" w:name="_GoBack"/>
      <w:r>
        <w:t>Project-unique</w:t>
      </w:r>
      <w:r>
        <w:rPr>
          <w:spacing w:val="12"/>
        </w:rPr>
        <w:t xml:space="preserve"> </w:t>
      </w:r>
      <w:r>
        <w:t>identifier</w:t>
      </w:r>
    </w:p>
    <w:p w:rsidR="00F8390D" w:rsidRDefault="00F8390D" w:rsidP="004421FE">
      <w:pPr>
        <w:pStyle w:val="BodyText"/>
        <w:widowControl w:val="0"/>
        <w:numPr>
          <w:ilvl w:val="2"/>
          <w:numId w:val="37"/>
        </w:numPr>
        <w:tabs>
          <w:tab w:val="left" w:pos="1540"/>
        </w:tabs>
        <w:spacing w:before="6" w:after="0"/>
      </w:pPr>
      <w:r>
        <w:t>Non-technical</w:t>
      </w:r>
      <w:r>
        <w:rPr>
          <w:spacing w:val="12"/>
        </w:rPr>
        <w:t xml:space="preserve"> </w:t>
      </w:r>
      <w:r>
        <w:t>(natural</w:t>
      </w:r>
      <w:r>
        <w:rPr>
          <w:spacing w:val="12"/>
        </w:rPr>
        <w:t xml:space="preserve"> </w:t>
      </w:r>
      <w:r>
        <w:t>language)</w:t>
      </w:r>
      <w:r>
        <w:rPr>
          <w:spacing w:val="12"/>
        </w:rPr>
        <w:t xml:space="preserve"> </w:t>
      </w:r>
      <w:r>
        <w:t>name</w:t>
      </w:r>
    </w:p>
    <w:p w:rsidR="00F8390D" w:rsidRDefault="00F8390D" w:rsidP="004421FE">
      <w:pPr>
        <w:pStyle w:val="BodyText"/>
        <w:widowControl w:val="0"/>
        <w:numPr>
          <w:ilvl w:val="2"/>
          <w:numId w:val="37"/>
        </w:numPr>
        <w:tabs>
          <w:tab w:val="left" w:pos="1540"/>
        </w:tabs>
        <w:spacing w:before="6" w:after="0"/>
      </w:pPr>
      <w:r>
        <w:t>Technical</w:t>
      </w:r>
      <w:r>
        <w:rPr>
          <w:spacing w:val="12"/>
        </w:rPr>
        <w:t xml:space="preserve"> </w:t>
      </w:r>
      <w:r>
        <w:t>name</w:t>
      </w:r>
      <w:r>
        <w:rPr>
          <w:spacing w:val="12"/>
        </w:rPr>
        <w:t xml:space="preserve"> </w:t>
      </w:r>
      <w:r>
        <w:t>(e.g.,</w:t>
      </w:r>
      <w:r>
        <w:rPr>
          <w:spacing w:val="12"/>
        </w:rPr>
        <w:t xml:space="preserve"> </w:t>
      </w:r>
      <w:r>
        <w:t>record</w:t>
      </w:r>
      <w:r>
        <w:rPr>
          <w:spacing w:val="12"/>
        </w:rPr>
        <w:t xml:space="preserve"> </w:t>
      </w:r>
      <w:r>
        <w:t>or</w:t>
      </w:r>
      <w:r>
        <w:rPr>
          <w:spacing w:val="12"/>
        </w:rPr>
        <w:t xml:space="preserve"> </w:t>
      </w:r>
      <w:r>
        <w:t>data</w:t>
      </w:r>
      <w:r>
        <w:rPr>
          <w:spacing w:val="12"/>
        </w:rPr>
        <w:t xml:space="preserve"> </w:t>
      </w:r>
      <w:r>
        <w:t>structure</w:t>
      </w:r>
      <w:r>
        <w:rPr>
          <w:spacing w:val="12"/>
        </w:rPr>
        <w:t xml:space="preserve"> </w:t>
      </w:r>
      <w:r>
        <w:t>name</w:t>
      </w:r>
      <w:r>
        <w:rPr>
          <w:spacing w:val="12"/>
        </w:rPr>
        <w:t xml:space="preserve"> </w:t>
      </w:r>
      <w:r>
        <w:t>in</w:t>
      </w:r>
      <w:r>
        <w:rPr>
          <w:spacing w:val="12"/>
        </w:rPr>
        <w:t xml:space="preserve"> </w:t>
      </w:r>
      <w:r>
        <w:t>code</w:t>
      </w:r>
      <w:r>
        <w:rPr>
          <w:spacing w:val="12"/>
        </w:rPr>
        <w:t xml:space="preserve"> </w:t>
      </w:r>
      <w:r>
        <w:t>or</w:t>
      </w:r>
      <w:r>
        <w:rPr>
          <w:spacing w:val="12"/>
        </w:rPr>
        <w:t xml:space="preserve"> </w:t>
      </w:r>
      <w:r>
        <w:t>database)</w:t>
      </w:r>
    </w:p>
    <w:p w:rsidR="00F8390D" w:rsidRDefault="00F8390D" w:rsidP="004421FE">
      <w:pPr>
        <w:pStyle w:val="BodyText"/>
        <w:widowControl w:val="0"/>
        <w:numPr>
          <w:ilvl w:val="2"/>
          <w:numId w:val="37"/>
        </w:numPr>
        <w:tabs>
          <w:tab w:val="left" w:pos="1540"/>
        </w:tabs>
        <w:spacing w:before="6" w:after="0"/>
      </w:pPr>
      <w:r>
        <w:t>Abbreviations</w:t>
      </w:r>
      <w:r>
        <w:rPr>
          <w:spacing w:val="12"/>
        </w:rPr>
        <w:t xml:space="preserve"> </w:t>
      </w:r>
      <w:r>
        <w:t>or</w:t>
      </w:r>
      <w:r>
        <w:rPr>
          <w:spacing w:val="12"/>
        </w:rPr>
        <w:t xml:space="preserve"> </w:t>
      </w:r>
      <w:r>
        <w:t>synonymous</w:t>
      </w:r>
      <w:r>
        <w:rPr>
          <w:spacing w:val="12"/>
        </w:rPr>
        <w:t xml:space="preserve"> </w:t>
      </w:r>
      <w:r>
        <w:t>names</w:t>
      </w:r>
    </w:p>
    <w:bookmarkEnd w:id="16"/>
    <w:p w:rsidR="00F8390D" w:rsidRDefault="00F8390D" w:rsidP="004421FE">
      <w:pPr>
        <w:pStyle w:val="BodyText"/>
        <w:widowControl w:val="0"/>
        <w:numPr>
          <w:ilvl w:val="0"/>
          <w:numId w:val="30"/>
        </w:numPr>
        <w:tabs>
          <w:tab w:val="left" w:pos="1180"/>
        </w:tabs>
        <w:spacing w:after="0"/>
      </w:pPr>
      <w:r>
        <w:t>Data</w:t>
      </w:r>
      <w:r>
        <w:rPr>
          <w:spacing w:val="12"/>
        </w:rPr>
        <w:t xml:space="preserve"> </w:t>
      </w:r>
      <w:r>
        <w:t>elements</w:t>
      </w:r>
      <w:r>
        <w:rPr>
          <w:spacing w:val="12"/>
        </w:rPr>
        <w:t xml:space="preserve"> </w:t>
      </w:r>
      <w:r>
        <w:t>in</w:t>
      </w:r>
      <w:r>
        <w:rPr>
          <w:spacing w:val="12"/>
        </w:rPr>
        <w:t xml:space="preserve"> </w:t>
      </w:r>
      <w:r>
        <w:t>the</w:t>
      </w:r>
      <w:r>
        <w:rPr>
          <w:spacing w:val="12"/>
        </w:rPr>
        <w:t xml:space="preserve"> </w:t>
      </w:r>
      <w:r>
        <w:t>assembly</w:t>
      </w:r>
      <w:r>
        <w:rPr>
          <w:spacing w:val="12"/>
        </w:rPr>
        <w:t xml:space="preserve"> </w:t>
      </w:r>
      <w:r>
        <w:t>and</w:t>
      </w:r>
      <w:r>
        <w:rPr>
          <w:spacing w:val="12"/>
        </w:rPr>
        <w:t xml:space="preserve"> </w:t>
      </w:r>
      <w:r>
        <w:t>their</w:t>
      </w:r>
      <w:r>
        <w:rPr>
          <w:spacing w:val="12"/>
        </w:rPr>
        <w:t xml:space="preserve"> </w:t>
      </w:r>
      <w:r>
        <w:t>structure</w:t>
      </w:r>
      <w:r>
        <w:rPr>
          <w:spacing w:val="12"/>
        </w:rPr>
        <w:t xml:space="preserve"> </w:t>
      </w:r>
      <w:r>
        <w:t>(number,</w:t>
      </w:r>
      <w:r>
        <w:rPr>
          <w:spacing w:val="12"/>
        </w:rPr>
        <w:t xml:space="preserve"> </w:t>
      </w:r>
      <w:r>
        <w:t>order,</w:t>
      </w:r>
      <w:r>
        <w:rPr>
          <w:spacing w:val="12"/>
        </w:rPr>
        <w:t xml:space="preserve"> </w:t>
      </w:r>
      <w:r>
        <w:t>grouping)</w:t>
      </w:r>
    </w:p>
    <w:p w:rsidR="00F8390D" w:rsidRDefault="00F8390D" w:rsidP="004421FE">
      <w:pPr>
        <w:pStyle w:val="BodyText"/>
        <w:widowControl w:val="0"/>
        <w:numPr>
          <w:ilvl w:val="0"/>
          <w:numId w:val="30"/>
        </w:numPr>
        <w:tabs>
          <w:tab w:val="left" w:pos="1180"/>
        </w:tabs>
        <w:spacing w:before="6" w:after="0"/>
      </w:pPr>
      <w:r>
        <w:lastRenderedPageBreak/>
        <w:t>Medium</w:t>
      </w:r>
      <w:r>
        <w:rPr>
          <w:spacing w:val="12"/>
        </w:rPr>
        <w:t xml:space="preserve"> </w:t>
      </w:r>
      <w:r>
        <w:t>(such</w:t>
      </w:r>
      <w:r>
        <w:rPr>
          <w:spacing w:val="12"/>
        </w:rPr>
        <w:t xml:space="preserve"> </w:t>
      </w:r>
      <w:r>
        <w:t>as</w:t>
      </w:r>
      <w:r>
        <w:rPr>
          <w:spacing w:val="12"/>
        </w:rPr>
        <w:t xml:space="preserve"> </w:t>
      </w:r>
      <w:r>
        <w:t>disk)</w:t>
      </w:r>
      <w:r>
        <w:rPr>
          <w:spacing w:val="12"/>
        </w:rPr>
        <w:t xml:space="preserve"> </w:t>
      </w:r>
      <w:r>
        <w:t>and</w:t>
      </w:r>
      <w:r>
        <w:rPr>
          <w:spacing w:val="12"/>
        </w:rPr>
        <w:t xml:space="preserve"> </w:t>
      </w:r>
      <w:r>
        <w:t>structure</w:t>
      </w:r>
      <w:r>
        <w:rPr>
          <w:spacing w:val="12"/>
        </w:rPr>
        <w:t xml:space="preserve"> </w:t>
      </w:r>
      <w:r>
        <w:t>of</w:t>
      </w:r>
      <w:r>
        <w:rPr>
          <w:spacing w:val="12"/>
        </w:rPr>
        <w:t xml:space="preserve"> </w:t>
      </w:r>
      <w:r>
        <w:t>data</w:t>
      </w:r>
      <w:r>
        <w:rPr>
          <w:spacing w:val="12"/>
        </w:rPr>
        <w:t xml:space="preserve"> </w:t>
      </w:r>
      <w:r>
        <w:t>elements/assemblies</w:t>
      </w:r>
      <w:r>
        <w:rPr>
          <w:spacing w:val="12"/>
        </w:rPr>
        <w:t xml:space="preserve"> </w:t>
      </w:r>
      <w:r>
        <w:t>on</w:t>
      </w:r>
      <w:r>
        <w:rPr>
          <w:spacing w:val="12"/>
        </w:rPr>
        <w:t xml:space="preserve"> </w:t>
      </w:r>
      <w:r>
        <w:t>the</w:t>
      </w:r>
      <w:r>
        <w:rPr>
          <w:spacing w:val="12"/>
        </w:rPr>
        <w:t xml:space="preserve"> </w:t>
      </w:r>
      <w:r>
        <w:t>medium</w:t>
      </w:r>
    </w:p>
    <w:p w:rsidR="00F8390D" w:rsidRDefault="00F8390D" w:rsidP="004421FE">
      <w:pPr>
        <w:pStyle w:val="BodyText"/>
        <w:widowControl w:val="0"/>
        <w:numPr>
          <w:ilvl w:val="0"/>
          <w:numId w:val="30"/>
        </w:numPr>
        <w:tabs>
          <w:tab w:val="left" w:pos="1180"/>
        </w:tabs>
        <w:spacing w:before="6" w:after="0" w:line="245" w:lineRule="auto"/>
        <w:ind w:right="117"/>
      </w:pPr>
      <w:r>
        <w:t>Visual</w:t>
      </w:r>
      <w:r>
        <w:rPr>
          <w:spacing w:val="43"/>
        </w:rPr>
        <w:t xml:space="preserve"> </w:t>
      </w:r>
      <w:r>
        <w:t>and</w:t>
      </w:r>
      <w:r>
        <w:rPr>
          <w:spacing w:val="41"/>
        </w:rPr>
        <w:t xml:space="preserve"> </w:t>
      </w:r>
      <w:r>
        <w:t>auditory</w:t>
      </w:r>
      <w:r>
        <w:rPr>
          <w:spacing w:val="41"/>
        </w:rPr>
        <w:t xml:space="preserve"> </w:t>
      </w:r>
      <w:r>
        <w:t>characteristics</w:t>
      </w:r>
      <w:r>
        <w:rPr>
          <w:spacing w:val="43"/>
        </w:rPr>
        <w:t xml:space="preserve"> </w:t>
      </w:r>
      <w:r>
        <w:t>of</w:t>
      </w:r>
      <w:r>
        <w:rPr>
          <w:spacing w:val="41"/>
        </w:rPr>
        <w:t xml:space="preserve"> </w:t>
      </w:r>
      <w:r>
        <w:t>displays</w:t>
      </w:r>
      <w:r>
        <w:rPr>
          <w:spacing w:val="41"/>
        </w:rPr>
        <w:t xml:space="preserve"> </w:t>
      </w:r>
      <w:r>
        <w:t>and</w:t>
      </w:r>
      <w:r>
        <w:rPr>
          <w:spacing w:val="44"/>
        </w:rPr>
        <w:t xml:space="preserve"> </w:t>
      </w:r>
      <w:r>
        <w:t>other</w:t>
      </w:r>
      <w:r>
        <w:rPr>
          <w:spacing w:val="41"/>
        </w:rPr>
        <w:t xml:space="preserve"> </w:t>
      </w:r>
      <w:r>
        <w:t>outputs</w:t>
      </w:r>
      <w:r>
        <w:rPr>
          <w:spacing w:val="43"/>
        </w:rPr>
        <w:t xml:space="preserve"> </w:t>
      </w:r>
      <w:r>
        <w:t>(such</w:t>
      </w:r>
      <w:r>
        <w:rPr>
          <w:spacing w:val="41"/>
        </w:rPr>
        <w:t xml:space="preserve"> </w:t>
      </w:r>
      <w:r>
        <w:t>as</w:t>
      </w:r>
      <w:r>
        <w:rPr>
          <w:spacing w:val="41"/>
        </w:rPr>
        <w:t xml:space="preserve"> </w:t>
      </w:r>
      <w:r>
        <w:t>colors, layouts,</w:t>
      </w:r>
      <w:r>
        <w:rPr>
          <w:spacing w:val="12"/>
        </w:rPr>
        <w:t xml:space="preserve"> </w:t>
      </w:r>
      <w:r>
        <w:t>fonts,</w:t>
      </w:r>
      <w:r>
        <w:rPr>
          <w:spacing w:val="12"/>
        </w:rPr>
        <w:t xml:space="preserve"> </w:t>
      </w:r>
      <w:r>
        <w:t>icons</w:t>
      </w:r>
      <w:r>
        <w:rPr>
          <w:spacing w:val="12"/>
        </w:rPr>
        <w:t xml:space="preserve"> </w:t>
      </w:r>
      <w:r>
        <w:t>and</w:t>
      </w:r>
      <w:r>
        <w:rPr>
          <w:spacing w:val="12"/>
        </w:rPr>
        <w:t xml:space="preserve"> </w:t>
      </w:r>
      <w:r>
        <w:t>other</w:t>
      </w:r>
      <w:r>
        <w:rPr>
          <w:spacing w:val="12"/>
        </w:rPr>
        <w:t xml:space="preserve"> </w:t>
      </w:r>
      <w:r>
        <w:t>display</w:t>
      </w:r>
      <w:r>
        <w:rPr>
          <w:spacing w:val="12"/>
        </w:rPr>
        <w:t xml:space="preserve"> </w:t>
      </w:r>
      <w:r>
        <w:t>elements,</w:t>
      </w:r>
      <w:r>
        <w:rPr>
          <w:spacing w:val="12"/>
        </w:rPr>
        <w:t xml:space="preserve"> </w:t>
      </w:r>
      <w:r>
        <w:t>beeps,</w:t>
      </w:r>
      <w:r>
        <w:rPr>
          <w:spacing w:val="12"/>
        </w:rPr>
        <w:t xml:space="preserve"> </w:t>
      </w:r>
      <w:r>
        <w:t>lights)</w:t>
      </w:r>
    </w:p>
    <w:p w:rsidR="00F8390D" w:rsidRDefault="00F8390D" w:rsidP="004421FE">
      <w:pPr>
        <w:pStyle w:val="BodyText"/>
        <w:widowControl w:val="0"/>
        <w:numPr>
          <w:ilvl w:val="0"/>
          <w:numId w:val="30"/>
        </w:numPr>
        <w:tabs>
          <w:tab w:val="left" w:pos="1180"/>
        </w:tabs>
        <w:spacing w:after="0"/>
      </w:pPr>
      <w:r>
        <w:t>Relationships</w:t>
      </w:r>
      <w:r>
        <w:rPr>
          <w:spacing w:val="12"/>
        </w:rPr>
        <w:t xml:space="preserve"> </w:t>
      </w:r>
      <w:r>
        <w:t>among</w:t>
      </w:r>
      <w:r>
        <w:rPr>
          <w:spacing w:val="12"/>
        </w:rPr>
        <w:t xml:space="preserve"> </w:t>
      </w:r>
      <w:r>
        <w:t>assemblies,</w:t>
      </w:r>
      <w:r>
        <w:rPr>
          <w:spacing w:val="12"/>
        </w:rPr>
        <w:t xml:space="preserve"> </w:t>
      </w:r>
      <w:r>
        <w:t>such</w:t>
      </w:r>
      <w:r>
        <w:rPr>
          <w:spacing w:val="12"/>
        </w:rPr>
        <w:t xml:space="preserve"> </w:t>
      </w:r>
      <w:r>
        <w:t>as</w:t>
      </w:r>
      <w:r>
        <w:rPr>
          <w:spacing w:val="12"/>
        </w:rPr>
        <w:t xml:space="preserve"> </w:t>
      </w:r>
      <w:r>
        <w:t>sorting/access</w:t>
      </w:r>
      <w:r>
        <w:rPr>
          <w:spacing w:val="12"/>
        </w:rPr>
        <w:t xml:space="preserve"> </w:t>
      </w:r>
      <w:r>
        <w:t>characteristics</w:t>
      </w:r>
    </w:p>
    <w:p w:rsidR="00F8390D" w:rsidRDefault="00F8390D" w:rsidP="004421FE">
      <w:pPr>
        <w:pStyle w:val="BodyText"/>
        <w:widowControl w:val="0"/>
        <w:numPr>
          <w:ilvl w:val="0"/>
          <w:numId w:val="30"/>
        </w:numPr>
        <w:tabs>
          <w:tab w:val="left" w:pos="1180"/>
        </w:tabs>
        <w:spacing w:before="6" w:after="0" w:line="245" w:lineRule="auto"/>
        <w:ind w:right="119"/>
      </w:pPr>
      <w:r>
        <w:t>Priority,</w:t>
      </w:r>
      <w:r>
        <w:rPr>
          <w:spacing w:val="-19"/>
        </w:rPr>
        <w:t xml:space="preserve"> </w:t>
      </w:r>
      <w:r>
        <w:t>timing,</w:t>
      </w:r>
      <w:r>
        <w:rPr>
          <w:spacing w:val="-19"/>
        </w:rPr>
        <w:t xml:space="preserve"> </w:t>
      </w:r>
      <w:r>
        <w:t>frequency,</w:t>
      </w:r>
      <w:r>
        <w:rPr>
          <w:spacing w:val="-19"/>
        </w:rPr>
        <w:t xml:space="preserve"> </w:t>
      </w:r>
      <w:r>
        <w:t>volume,</w:t>
      </w:r>
      <w:r>
        <w:rPr>
          <w:spacing w:val="-19"/>
        </w:rPr>
        <w:t xml:space="preserve"> </w:t>
      </w:r>
      <w:r>
        <w:t>sequencing,</w:t>
      </w:r>
      <w:r>
        <w:rPr>
          <w:spacing w:val="-20"/>
        </w:rPr>
        <w:t xml:space="preserve"> </w:t>
      </w:r>
      <w:r>
        <w:t>and</w:t>
      </w:r>
      <w:r>
        <w:rPr>
          <w:spacing w:val="-19"/>
        </w:rPr>
        <w:t xml:space="preserve"> </w:t>
      </w:r>
      <w:r>
        <w:t>other</w:t>
      </w:r>
      <w:r>
        <w:rPr>
          <w:spacing w:val="-19"/>
        </w:rPr>
        <w:t xml:space="preserve"> </w:t>
      </w:r>
      <w:r>
        <w:t>constraints,</w:t>
      </w:r>
      <w:r>
        <w:rPr>
          <w:spacing w:val="-19"/>
        </w:rPr>
        <w:t xml:space="preserve"> </w:t>
      </w:r>
      <w:r>
        <w:t>such</w:t>
      </w:r>
      <w:r>
        <w:rPr>
          <w:spacing w:val="-20"/>
        </w:rPr>
        <w:t xml:space="preserve"> </w:t>
      </w:r>
      <w:r>
        <w:t>as</w:t>
      </w:r>
      <w:r>
        <w:rPr>
          <w:spacing w:val="-19"/>
        </w:rPr>
        <w:t xml:space="preserve"> </w:t>
      </w:r>
      <w:r>
        <w:t>whether the</w:t>
      </w:r>
      <w:r>
        <w:rPr>
          <w:spacing w:val="12"/>
        </w:rPr>
        <w:t xml:space="preserve"> </w:t>
      </w:r>
      <w:r>
        <w:t>assembly</w:t>
      </w:r>
      <w:r>
        <w:rPr>
          <w:spacing w:val="12"/>
        </w:rPr>
        <w:t xml:space="preserve"> </w:t>
      </w:r>
      <w:r>
        <w:t>may</w:t>
      </w:r>
      <w:r>
        <w:rPr>
          <w:spacing w:val="12"/>
        </w:rPr>
        <w:t xml:space="preserve"> </w:t>
      </w:r>
      <w:r>
        <w:t>be</w:t>
      </w:r>
      <w:r>
        <w:rPr>
          <w:spacing w:val="12"/>
        </w:rPr>
        <w:t xml:space="preserve"> </w:t>
      </w:r>
      <w:r>
        <w:t>updated</w:t>
      </w:r>
      <w:r>
        <w:rPr>
          <w:spacing w:val="12"/>
        </w:rPr>
        <w:t xml:space="preserve"> </w:t>
      </w:r>
      <w:r>
        <w:t>and</w:t>
      </w:r>
      <w:r>
        <w:rPr>
          <w:spacing w:val="12"/>
        </w:rPr>
        <w:t xml:space="preserve"> </w:t>
      </w:r>
      <w:r>
        <w:t>whether</w:t>
      </w:r>
      <w:r>
        <w:rPr>
          <w:spacing w:val="12"/>
        </w:rPr>
        <w:t xml:space="preserve"> </w:t>
      </w:r>
      <w:r>
        <w:t>business</w:t>
      </w:r>
      <w:r>
        <w:rPr>
          <w:spacing w:val="12"/>
        </w:rPr>
        <w:t xml:space="preserve"> </w:t>
      </w:r>
      <w:r>
        <w:t>rules</w:t>
      </w:r>
      <w:r>
        <w:rPr>
          <w:spacing w:val="12"/>
        </w:rPr>
        <w:t xml:space="preserve"> </w:t>
      </w:r>
      <w:r>
        <w:t>apply</w:t>
      </w:r>
    </w:p>
    <w:p w:rsidR="00F8390D" w:rsidRDefault="00F8390D" w:rsidP="004421FE">
      <w:pPr>
        <w:pStyle w:val="BodyText"/>
        <w:widowControl w:val="0"/>
        <w:numPr>
          <w:ilvl w:val="0"/>
          <w:numId w:val="30"/>
        </w:numPr>
        <w:tabs>
          <w:tab w:val="left" w:pos="1180"/>
        </w:tabs>
        <w:spacing w:after="0"/>
      </w:pPr>
      <w:r>
        <w:t>Security</w:t>
      </w:r>
      <w:r>
        <w:rPr>
          <w:spacing w:val="12"/>
        </w:rPr>
        <w:t xml:space="preserve"> </w:t>
      </w:r>
      <w:r>
        <w:t>and</w:t>
      </w:r>
      <w:r>
        <w:rPr>
          <w:spacing w:val="12"/>
        </w:rPr>
        <w:t xml:space="preserve"> </w:t>
      </w:r>
      <w:r>
        <w:t>privacy</w:t>
      </w:r>
      <w:r>
        <w:rPr>
          <w:spacing w:val="12"/>
        </w:rPr>
        <w:t xml:space="preserve"> </w:t>
      </w:r>
      <w:r>
        <w:t>constraints</w:t>
      </w:r>
    </w:p>
    <w:p w:rsidR="00F8390D" w:rsidRDefault="00F8390D" w:rsidP="004421FE">
      <w:pPr>
        <w:pStyle w:val="BodyText"/>
        <w:widowControl w:val="0"/>
        <w:numPr>
          <w:ilvl w:val="0"/>
          <w:numId w:val="30"/>
        </w:numPr>
        <w:tabs>
          <w:tab w:val="left" w:pos="1180"/>
        </w:tabs>
        <w:spacing w:before="6" w:after="0"/>
      </w:pPr>
      <w:r>
        <w:t>Sources</w:t>
      </w:r>
      <w:r>
        <w:rPr>
          <w:spacing w:val="12"/>
        </w:rPr>
        <w:t xml:space="preserve"> </w:t>
      </w:r>
      <w:r>
        <w:t>(setting/sending</w:t>
      </w:r>
      <w:r>
        <w:rPr>
          <w:spacing w:val="12"/>
        </w:rPr>
        <w:t xml:space="preserve"> </w:t>
      </w:r>
      <w:r>
        <w:t>entities)</w:t>
      </w:r>
      <w:r>
        <w:rPr>
          <w:spacing w:val="12"/>
        </w:rPr>
        <w:t xml:space="preserve"> </w:t>
      </w:r>
      <w:r>
        <w:t>and</w:t>
      </w:r>
      <w:r>
        <w:rPr>
          <w:spacing w:val="12"/>
        </w:rPr>
        <w:t xml:space="preserve"> </w:t>
      </w:r>
      <w:r>
        <w:t>recipients</w:t>
      </w:r>
      <w:r>
        <w:rPr>
          <w:spacing w:val="12"/>
        </w:rPr>
        <w:t xml:space="preserve"> </w:t>
      </w:r>
      <w:r>
        <w:t>(using/receiving</w:t>
      </w:r>
      <w:r>
        <w:rPr>
          <w:spacing w:val="12"/>
        </w:rPr>
        <w:t xml:space="preserve"> </w:t>
      </w:r>
      <w:r>
        <w:t>entities)</w:t>
      </w:r>
    </w:p>
    <w:p w:rsidR="00ED2FA7" w:rsidRDefault="00F8390D" w:rsidP="004421FE">
      <w:pPr>
        <w:pStyle w:val="BodyText"/>
        <w:widowControl w:val="0"/>
        <w:numPr>
          <w:ilvl w:val="0"/>
          <w:numId w:val="29"/>
        </w:numPr>
        <w:tabs>
          <w:tab w:val="left" w:pos="820"/>
        </w:tabs>
        <w:spacing w:after="0" w:line="245" w:lineRule="auto"/>
        <w:ind w:right="119"/>
        <w:jc w:val="both"/>
      </w:pPr>
      <w:r>
        <w:t>Required</w:t>
      </w:r>
      <w:r w:rsidRPr="00ED2FA7">
        <w:rPr>
          <w:spacing w:val="51"/>
        </w:rPr>
        <w:t xml:space="preserve"> </w:t>
      </w:r>
      <w:r>
        <w:t>characteristics</w:t>
      </w:r>
      <w:r w:rsidRPr="00ED2FA7">
        <w:rPr>
          <w:spacing w:val="52"/>
        </w:rPr>
        <w:t xml:space="preserve"> </w:t>
      </w:r>
      <w:r>
        <w:t>of</w:t>
      </w:r>
      <w:r w:rsidRPr="00ED2FA7">
        <w:rPr>
          <w:spacing w:val="51"/>
        </w:rPr>
        <w:t xml:space="preserve"> </w:t>
      </w:r>
      <w:r>
        <w:t>communication</w:t>
      </w:r>
      <w:r w:rsidRPr="00ED2FA7">
        <w:rPr>
          <w:spacing w:val="51"/>
        </w:rPr>
        <w:t xml:space="preserve"> </w:t>
      </w:r>
      <w:r>
        <w:t>methods</w:t>
      </w:r>
      <w:r w:rsidRPr="00ED2FA7">
        <w:rPr>
          <w:spacing w:val="51"/>
        </w:rPr>
        <w:t xml:space="preserve"> </w:t>
      </w:r>
      <w:r>
        <w:t>that</w:t>
      </w:r>
      <w:r w:rsidRPr="00ED2FA7">
        <w:rPr>
          <w:spacing w:val="51"/>
        </w:rPr>
        <w:t xml:space="preserve"> </w:t>
      </w:r>
      <w:r>
        <w:t>the</w:t>
      </w:r>
      <w:r w:rsidRPr="00ED2FA7">
        <w:rPr>
          <w:spacing w:val="52"/>
        </w:rPr>
        <w:t xml:space="preserve"> </w:t>
      </w:r>
      <w:r>
        <w:t>CSCI</w:t>
      </w:r>
      <w:r w:rsidRPr="00ED2FA7">
        <w:rPr>
          <w:spacing w:val="52"/>
        </w:rPr>
        <w:t xml:space="preserve"> </w:t>
      </w:r>
      <w:r>
        <w:t>must</w:t>
      </w:r>
      <w:r w:rsidRPr="00ED2FA7">
        <w:rPr>
          <w:spacing w:val="51"/>
        </w:rPr>
        <w:t xml:space="preserve"> </w:t>
      </w:r>
      <w:r>
        <w:t>use</w:t>
      </w:r>
      <w:r w:rsidRPr="00ED2FA7">
        <w:rPr>
          <w:spacing w:val="51"/>
        </w:rPr>
        <w:t xml:space="preserve"> </w:t>
      </w:r>
      <w:r>
        <w:t>for</w:t>
      </w:r>
      <w:r w:rsidRPr="00ED2FA7">
        <w:rPr>
          <w:spacing w:val="51"/>
        </w:rPr>
        <w:t xml:space="preserve"> </w:t>
      </w:r>
      <w:r>
        <w:t>the interface,</w:t>
      </w:r>
      <w:r w:rsidRPr="00ED2FA7">
        <w:rPr>
          <w:spacing w:val="12"/>
        </w:rPr>
        <w:t xml:space="preserve"> </w:t>
      </w:r>
      <w:r>
        <w:t>such</w:t>
      </w:r>
      <w:r w:rsidRPr="00ED2FA7">
        <w:rPr>
          <w:spacing w:val="12"/>
        </w:rPr>
        <w:t xml:space="preserve"> </w:t>
      </w:r>
      <w:r>
        <w:t>as:</w:t>
      </w:r>
      <w:r w:rsidR="00ED2FA7" w:rsidRPr="00ED2FA7">
        <w:t xml:space="preserve"> </w:t>
      </w:r>
    </w:p>
    <w:p w:rsidR="00F8390D" w:rsidRDefault="00F8390D" w:rsidP="004421FE">
      <w:pPr>
        <w:pStyle w:val="BodyText"/>
        <w:widowControl w:val="0"/>
        <w:numPr>
          <w:ilvl w:val="1"/>
          <w:numId w:val="34"/>
        </w:numPr>
        <w:spacing w:before="72" w:after="0" w:line="245" w:lineRule="auto"/>
        <w:ind w:right="117"/>
      </w:pPr>
      <w:r>
        <w:t>Project-unique</w:t>
      </w:r>
      <w:r w:rsidRPr="00ED2FA7">
        <w:rPr>
          <w:spacing w:val="12"/>
        </w:rPr>
        <w:t xml:space="preserve"> </w:t>
      </w:r>
      <w:r>
        <w:t>identifier(s)</w:t>
      </w:r>
    </w:p>
    <w:p w:rsidR="00F8390D" w:rsidRDefault="00F8390D" w:rsidP="004421FE">
      <w:pPr>
        <w:pStyle w:val="BodyText"/>
        <w:widowControl w:val="0"/>
        <w:numPr>
          <w:ilvl w:val="1"/>
          <w:numId w:val="34"/>
        </w:numPr>
        <w:tabs>
          <w:tab w:val="left" w:pos="1200"/>
        </w:tabs>
        <w:spacing w:before="6" w:after="0"/>
      </w:pPr>
      <w:r>
        <w:t>Communication</w:t>
      </w:r>
      <w:r>
        <w:rPr>
          <w:spacing w:val="12"/>
        </w:rPr>
        <w:t xml:space="preserve"> </w:t>
      </w:r>
      <w:r>
        <w:t>links/bands/frequencies/media</w:t>
      </w:r>
      <w:r>
        <w:rPr>
          <w:spacing w:val="12"/>
        </w:rPr>
        <w:t xml:space="preserve"> </w:t>
      </w:r>
      <w:r>
        <w:t>and</w:t>
      </w:r>
      <w:r>
        <w:rPr>
          <w:spacing w:val="12"/>
        </w:rPr>
        <w:t xml:space="preserve"> </w:t>
      </w:r>
      <w:r>
        <w:t>their</w:t>
      </w:r>
      <w:r>
        <w:rPr>
          <w:spacing w:val="12"/>
        </w:rPr>
        <w:t xml:space="preserve"> </w:t>
      </w:r>
      <w:r>
        <w:t>characteristics</w:t>
      </w:r>
    </w:p>
    <w:p w:rsidR="00F8390D" w:rsidRDefault="00F8390D" w:rsidP="004421FE">
      <w:pPr>
        <w:pStyle w:val="BodyText"/>
        <w:widowControl w:val="0"/>
        <w:numPr>
          <w:ilvl w:val="1"/>
          <w:numId w:val="34"/>
        </w:numPr>
        <w:tabs>
          <w:tab w:val="left" w:pos="1200"/>
        </w:tabs>
        <w:spacing w:before="6" w:after="0"/>
      </w:pPr>
      <w:r>
        <w:t>Message</w:t>
      </w:r>
      <w:r>
        <w:rPr>
          <w:spacing w:val="12"/>
        </w:rPr>
        <w:t xml:space="preserve"> </w:t>
      </w:r>
      <w:r>
        <w:t>formatting</w:t>
      </w:r>
    </w:p>
    <w:p w:rsidR="00F8390D" w:rsidRDefault="00F8390D" w:rsidP="004421FE">
      <w:pPr>
        <w:pStyle w:val="BodyText"/>
        <w:widowControl w:val="0"/>
        <w:numPr>
          <w:ilvl w:val="1"/>
          <w:numId w:val="34"/>
        </w:numPr>
        <w:tabs>
          <w:tab w:val="left" w:pos="1200"/>
        </w:tabs>
        <w:spacing w:before="6" w:after="0"/>
      </w:pPr>
      <w:r>
        <w:t>Flow</w:t>
      </w:r>
      <w:r>
        <w:rPr>
          <w:spacing w:val="12"/>
        </w:rPr>
        <w:t xml:space="preserve"> </w:t>
      </w:r>
      <w:r>
        <w:t>control</w:t>
      </w:r>
      <w:r>
        <w:rPr>
          <w:spacing w:val="12"/>
        </w:rPr>
        <w:t xml:space="preserve"> </w:t>
      </w:r>
      <w:r>
        <w:t>(such</w:t>
      </w:r>
      <w:r>
        <w:rPr>
          <w:spacing w:val="12"/>
        </w:rPr>
        <w:t xml:space="preserve"> </w:t>
      </w:r>
      <w:r>
        <w:t>as</w:t>
      </w:r>
      <w:r>
        <w:rPr>
          <w:spacing w:val="12"/>
        </w:rPr>
        <w:t xml:space="preserve"> </w:t>
      </w:r>
      <w:r>
        <w:t>sequence</w:t>
      </w:r>
      <w:r>
        <w:rPr>
          <w:spacing w:val="12"/>
        </w:rPr>
        <w:t xml:space="preserve"> </w:t>
      </w:r>
      <w:r>
        <w:t>numbering</w:t>
      </w:r>
      <w:r>
        <w:rPr>
          <w:spacing w:val="12"/>
        </w:rPr>
        <w:t xml:space="preserve"> </w:t>
      </w:r>
      <w:r>
        <w:t>and</w:t>
      </w:r>
      <w:r>
        <w:rPr>
          <w:spacing w:val="12"/>
        </w:rPr>
        <w:t xml:space="preserve"> </w:t>
      </w:r>
      <w:r>
        <w:t>buffer</w:t>
      </w:r>
      <w:r>
        <w:rPr>
          <w:spacing w:val="12"/>
        </w:rPr>
        <w:t xml:space="preserve"> </w:t>
      </w:r>
      <w:r>
        <w:t>allocation)</w:t>
      </w:r>
    </w:p>
    <w:p w:rsidR="00F8390D" w:rsidRDefault="00F8390D" w:rsidP="004421FE">
      <w:pPr>
        <w:pStyle w:val="BodyText"/>
        <w:widowControl w:val="0"/>
        <w:numPr>
          <w:ilvl w:val="1"/>
          <w:numId w:val="34"/>
        </w:numPr>
        <w:tabs>
          <w:tab w:val="left" w:pos="1200"/>
        </w:tabs>
        <w:spacing w:before="6" w:after="0"/>
      </w:pPr>
      <w:r>
        <w:t>Data</w:t>
      </w:r>
      <w:r>
        <w:rPr>
          <w:spacing w:val="12"/>
        </w:rPr>
        <w:t xml:space="preserve"> </w:t>
      </w:r>
      <w:r>
        <w:t>transfer</w:t>
      </w:r>
      <w:r>
        <w:rPr>
          <w:spacing w:val="12"/>
        </w:rPr>
        <w:t xml:space="preserve"> </w:t>
      </w:r>
      <w:r>
        <w:t>rate,</w:t>
      </w:r>
      <w:r>
        <w:rPr>
          <w:spacing w:val="12"/>
        </w:rPr>
        <w:t xml:space="preserve"> </w:t>
      </w:r>
      <w:r>
        <w:t>whether</w:t>
      </w:r>
      <w:r>
        <w:rPr>
          <w:spacing w:val="12"/>
        </w:rPr>
        <w:t xml:space="preserve"> </w:t>
      </w:r>
      <w:r>
        <w:t>periodic/aperiodic,</w:t>
      </w:r>
      <w:r>
        <w:rPr>
          <w:spacing w:val="12"/>
        </w:rPr>
        <w:t xml:space="preserve"> </w:t>
      </w:r>
      <w:r>
        <w:t>and</w:t>
      </w:r>
      <w:r>
        <w:rPr>
          <w:spacing w:val="12"/>
        </w:rPr>
        <w:t xml:space="preserve"> </w:t>
      </w:r>
      <w:r>
        <w:t>interval</w:t>
      </w:r>
      <w:r>
        <w:rPr>
          <w:spacing w:val="12"/>
        </w:rPr>
        <w:t xml:space="preserve"> </w:t>
      </w:r>
      <w:r>
        <w:t>between</w:t>
      </w:r>
      <w:r>
        <w:rPr>
          <w:spacing w:val="12"/>
        </w:rPr>
        <w:t xml:space="preserve"> </w:t>
      </w:r>
      <w:r>
        <w:t>transfers</w:t>
      </w:r>
    </w:p>
    <w:p w:rsidR="00F8390D" w:rsidRDefault="00F8390D" w:rsidP="004421FE">
      <w:pPr>
        <w:pStyle w:val="BodyText"/>
        <w:widowControl w:val="0"/>
        <w:numPr>
          <w:ilvl w:val="1"/>
          <w:numId w:val="34"/>
        </w:numPr>
        <w:tabs>
          <w:tab w:val="left" w:pos="1200"/>
        </w:tabs>
        <w:spacing w:before="6" w:after="0"/>
      </w:pPr>
      <w:r>
        <w:t>Routing,</w:t>
      </w:r>
      <w:r>
        <w:rPr>
          <w:spacing w:val="12"/>
        </w:rPr>
        <w:t xml:space="preserve"> </w:t>
      </w:r>
      <w:r>
        <w:t>addressing,</w:t>
      </w:r>
      <w:r>
        <w:rPr>
          <w:spacing w:val="12"/>
        </w:rPr>
        <w:t xml:space="preserve"> </w:t>
      </w:r>
      <w:r>
        <w:t>and</w:t>
      </w:r>
      <w:r>
        <w:rPr>
          <w:spacing w:val="12"/>
        </w:rPr>
        <w:t xml:space="preserve"> </w:t>
      </w:r>
      <w:r>
        <w:t>naming</w:t>
      </w:r>
      <w:r>
        <w:rPr>
          <w:spacing w:val="12"/>
        </w:rPr>
        <w:t xml:space="preserve"> </w:t>
      </w:r>
      <w:r>
        <w:t>conventions</w:t>
      </w:r>
    </w:p>
    <w:p w:rsidR="00F8390D" w:rsidRDefault="00F8390D" w:rsidP="004421FE">
      <w:pPr>
        <w:pStyle w:val="BodyText"/>
        <w:widowControl w:val="0"/>
        <w:numPr>
          <w:ilvl w:val="1"/>
          <w:numId w:val="34"/>
        </w:numPr>
        <w:tabs>
          <w:tab w:val="left" w:pos="1200"/>
        </w:tabs>
        <w:spacing w:before="6" w:after="0"/>
      </w:pPr>
      <w:r>
        <w:t>Transmission</w:t>
      </w:r>
      <w:r>
        <w:rPr>
          <w:spacing w:val="12"/>
        </w:rPr>
        <w:t xml:space="preserve"> </w:t>
      </w:r>
      <w:r>
        <w:t>services,</w:t>
      </w:r>
      <w:r>
        <w:rPr>
          <w:spacing w:val="12"/>
        </w:rPr>
        <w:t xml:space="preserve"> </w:t>
      </w:r>
      <w:r>
        <w:t>including</w:t>
      </w:r>
      <w:r>
        <w:rPr>
          <w:spacing w:val="12"/>
        </w:rPr>
        <w:t xml:space="preserve"> </w:t>
      </w:r>
      <w:r>
        <w:t>priority</w:t>
      </w:r>
      <w:r>
        <w:rPr>
          <w:spacing w:val="12"/>
        </w:rPr>
        <w:t xml:space="preserve"> </w:t>
      </w:r>
      <w:r>
        <w:t>and</w:t>
      </w:r>
      <w:r>
        <w:rPr>
          <w:spacing w:val="12"/>
        </w:rPr>
        <w:t xml:space="preserve"> </w:t>
      </w:r>
      <w:r>
        <w:t>grade</w:t>
      </w:r>
    </w:p>
    <w:p w:rsidR="00F8390D" w:rsidRDefault="00F8390D" w:rsidP="004421FE">
      <w:pPr>
        <w:pStyle w:val="BodyText"/>
        <w:widowControl w:val="0"/>
        <w:numPr>
          <w:ilvl w:val="1"/>
          <w:numId w:val="34"/>
        </w:numPr>
        <w:tabs>
          <w:tab w:val="left" w:pos="1200"/>
        </w:tabs>
        <w:spacing w:before="6" w:after="0" w:line="245" w:lineRule="auto"/>
        <w:ind w:right="119"/>
      </w:pPr>
      <w:r>
        <w:t xml:space="preserve">Safety/security/privacy </w:t>
      </w:r>
      <w:r>
        <w:rPr>
          <w:spacing w:val="39"/>
        </w:rPr>
        <w:t xml:space="preserve"> </w:t>
      </w:r>
      <w:r>
        <w:t xml:space="preserve">considerations, </w:t>
      </w:r>
      <w:r>
        <w:rPr>
          <w:spacing w:val="38"/>
        </w:rPr>
        <w:t xml:space="preserve"> </w:t>
      </w:r>
      <w:r>
        <w:t xml:space="preserve">such </w:t>
      </w:r>
      <w:r>
        <w:rPr>
          <w:spacing w:val="39"/>
        </w:rPr>
        <w:t xml:space="preserve"> </w:t>
      </w:r>
      <w:r>
        <w:t xml:space="preserve">as </w:t>
      </w:r>
      <w:r>
        <w:rPr>
          <w:spacing w:val="38"/>
        </w:rPr>
        <w:t xml:space="preserve"> </w:t>
      </w:r>
      <w:r>
        <w:t xml:space="preserve">encryption, </w:t>
      </w:r>
      <w:r>
        <w:rPr>
          <w:spacing w:val="39"/>
        </w:rPr>
        <w:t xml:space="preserve"> </w:t>
      </w:r>
      <w:r>
        <w:t xml:space="preserve">user </w:t>
      </w:r>
      <w:r>
        <w:rPr>
          <w:spacing w:val="38"/>
        </w:rPr>
        <w:t xml:space="preserve"> </w:t>
      </w:r>
      <w:r>
        <w:t>authentication, compartmentalization,</w:t>
      </w:r>
      <w:r>
        <w:rPr>
          <w:spacing w:val="12"/>
        </w:rPr>
        <w:t xml:space="preserve"> </w:t>
      </w:r>
      <w:r>
        <w:t>and</w:t>
      </w:r>
      <w:r>
        <w:rPr>
          <w:spacing w:val="12"/>
        </w:rPr>
        <w:t xml:space="preserve"> </w:t>
      </w:r>
      <w:r>
        <w:t>auditing</w:t>
      </w:r>
    </w:p>
    <w:p w:rsidR="007A7A68" w:rsidRDefault="00F8390D" w:rsidP="004421FE">
      <w:pPr>
        <w:pStyle w:val="BodyText"/>
        <w:widowControl w:val="0"/>
        <w:numPr>
          <w:ilvl w:val="0"/>
          <w:numId w:val="29"/>
        </w:numPr>
        <w:tabs>
          <w:tab w:val="left" w:pos="820"/>
        </w:tabs>
        <w:spacing w:after="0" w:line="245" w:lineRule="auto"/>
        <w:ind w:right="119"/>
        <w:jc w:val="both"/>
      </w:pPr>
      <w:r>
        <w:t>Required</w:t>
      </w:r>
      <w:r w:rsidRPr="007A7A68">
        <w:rPr>
          <w:spacing w:val="12"/>
        </w:rPr>
        <w:t xml:space="preserve"> </w:t>
      </w:r>
      <w:r>
        <w:t>characteristics</w:t>
      </w:r>
      <w:r w:rsidRPr="007A7A68">
        <w:rPr>
          <w:spacing w:val="12"/>
        </w:rPr>
        <w:t xml:space="preserve"> </w:t>
      </w:r>
      <w:r>
        <w:t>of</w:t>
      </w:r>
      <w:r w:rsidRPr="007A7A68">
        <w:rPr>
          <w:spacing w:val="12"/>
        </w:rPr>
        <w:t xml:space="preserve"> </w:t>
      </w:r>
      <w:r>
        <w:t>protocols</w:t>
      </w:r>
      <w:r w:rsidRPr="007A7A68">
        <w:rPr>
          <w:spacing w:val="12"/>
        </w:rPr>
        <w:t xml:space="preserve"> </w:t>
      </w:r>
      <w:r>
        <w:t>the</w:t>
      </w:r>
      <w:r w:rsidRPr="007A7A68">
        <w:rPr>
          <w:spacing w:val="12"/>
        </w:rPr>
        <w:t xml:space="preserve"> </w:t>
      </w:r>
      <w:r>
        <w:t>CSCI</w:t>
      </w:r>
      <w:r w:rsidRPr="007A7A68">
        <w:rPr>
          <w:spacing w:val="12"/>
        </w:rPr>
        <w:t xml:space="preserve"> </w:t>
      </w:r>
      <w:r>
        <w:t>must</w:t>
      </w:r>
      <w:r w:rsidRPr="007A7A68">
        <w:rPr>
          <w:spacing w:val="12"/>
        </w:rPr>
        <w:t xml:space="preserve"> </w:t>
      </w:r>
      <w:r>
        <w:t>use</w:t>
      </w:r>
      <w:r w:rsidRPr="007A7A68">
        <w:rPr>
          <w:spacing w:val="12"/>
        </w:rPr>
        <w:t xml:space="preserve"> </w:t>
      </w:r>
      <w:r>
        <w:t>for</w:t>
      </w:r>
      <w:r w:rsidRPr="007A7A68">
        <w:rPr>
          <w:spacing w:val="12"/>
        </w:rPr>
        <w:t xml:space="preserve"> </w:t>
      </w:r>
      <w:r>
        <w:t>the</w:t>
      </w:r>
      <w:r w:rsidRPr="007A7A68">
        <w:rPr>
          <w:spacing w:val="12"/>
        </w:rPr>
        <w:t xml:space="preserve"> </w:t>
      </w:r>
      <w:r>
        <w:t>interface,</w:t>
      </w:r>
      <w:r w:rsidRPr="007A7A68">
        <w:rPr>
          <w:spacing w:val="12"/>
        </w:rPr>
        <w:t xml:space="preserve"> </w:t>
      </w:r>
      <w:r>
        <w:t>such</w:t>
      </w:r>
      <w:r w:rsidRPr="007A7A68">
        <w:rPr>
          <w:spacing w:val="12"/>
        </w:rPr>
        <w:t xml:space="preserve"> </w:t>
      </w:r>
      <w:r>
        <w:t>as:</w:t>
      </w:r>
      <w:r w:rsidR="007A7A68" w:rsidRPr="007A7A68">
        <w:t xml:space="preserve"> </w:t>
      </w:r>
    </w:p>
    <w:p w:rsidR="00F8390D" w:rsidRDefault="00F8390D" w:rsidP="004421FE">
      <w:pPr>
        <w:pStyle w:val="BodyText"/>
        <w:widowControl w:val="0"/>
        <w:numPr>
          <w:ilvl w:val="1"/>
          <w:numId w:val="35"/>
        </w:numPr>
        <w:tabs>
          <w:tab w:val="left" w:pos="840"/>
        </w:tabs>
        <w:spacing w:after="0"/>
      </w:pPr>
      <w:r>
        <w:t>Project-unique</w:t>
      </w:r>
      <w:r w:rsidRPr="007A7A68">
        <w:rPr>
          <w:spacing w:val="12"/>
        </w:rPr>
        <w:t xml:space="preserve"> </w:t>
      </w:r>
      <w:r>
        <w:t>identifier(s)</w:t>
      </w:r>
    </w:p>
    <w:p w:rsidR="00F8390D" w:rsidRDefault="00F8390D" w:rsidP="004421FE">
      <w:pPr>
        <w:pStyle w:val="BodyText"/>
        <w:widowControl w:val="0"/>
        <w:numPr>
          <w:ilvl w:val="1"/>
          <w:numId w:val="35"/>
        </w:numPr>
        <w:tabs>
          <w:tab w:val="left" w:pos="1200"/>
        </w:tabs>
        <w:spacing w:before="6" w:after="0"/>
      </w:pPr>
      <w:r>
        <w:t>Priority/layer</w:t>
      </w:r>
      <w:r>
        <w:rPr>
          <w:spacing w:val="12"/>
        </w:rPr>
        <w:t xml:space="preserve"> </w:t>
      </w:r>
      <w:r>
        <w:t>of</w:t>
      </w:r>
      <w:r>
        <w:rPr>
          <w:spacing w:val="12"/>
        </w:rPr>
        <w:t xml:space="preserve"> </w:t>
      </w:r>
      <w:r>
        <w:t>the</w:t>
      </w:r>
      <w:r>
        <w:rPr>
          <w:spacing w:val="12"/>
        </w:rPr>
        <w:t xml:space="preserve"> </w:t>
      </w:r>
      <w:r>
        <w:t>protocol</w:t>
      </w:r>
    </w:p>
    <w:p w:rsidR="00F8390D" w:rsidRDefault="00F8390D" w:rsidP="004421FE">
      <w:pPr>
        <w:pStyle w:val="BodyText"/>
        <w:widowControl w:val="0"/>
        <w:numPr>
          <w:ilvl w:val="1"/>
          <w:numId w:val="35"/>
        </w:numPr>
        <w:tabs>
          <w:tab w:val="left" w:pos="1200"/>
        </w:tabs>
        <w:spacing w:before="6" w:after="0"/>
      </w:pPr>
      <w:proofErr w:type="spellStart"/>
      <w:r>
        <w:t>Packeting</w:t>
      </w:r>
      <w:proofErr w:type="spellEnd"/>
      <w:r>
        <w:t>,</w:t>
      </w:r>
      <w:r>
        <w:rPr>
          <w:spacing w:val="12"/>
        </w:rPr>
        <w:t xml:space="preserve"> </w:t>
      </w:r>
      <w:r>
        <w:t>including</w:t>
      </w:r>
      <w:r>
        <w:rPr>
          <w:spacing w:val="12"/>
        </w:rPr>
        <w:t xml:space="preserve"> </w:t>
      </w:r>
      <w:r>
        <w:t>fragmentation</w:t>
      </w:r>
      <w:r>
        <w:rPr>
          <w:spacing w:val="12"/>
        </w:rPr>
        <w:t xml:space="preserve"> </w:t>
      </w:r>
      <w:r>
        <w:t>and</w:t>
      </w:r>
      <w:r>
        <w:rPr>
          <w:spacing w:val="12"/>
        </w:rPr>
        <w:t xml:space="preserve"> </w:t>
      </w:r>
      <w:r>
        <w:t>reassembly,</w:t>
      </w:r>
      <w:r>
        <w:rPr>
          <w:spacing w:val="12"/>
        </w:rPr>
        <w:t xml:space="preserve"> </w:t>
      </w:r>
      <w:r>
        <w:t>routing,</w:t>
      </w:r>
      <w:r>
        <w:rPr>
          <w:spacing w:val="12"/>
        </w:rPr>
        <w:t xml:space="preserve"> </w:t>
      </w:r>
      <w:r>
        <w:t>and</w:t>
      </w:r>
      <w:r>
        <w:rPr>
          <w:spacing w:val="12"/>
        </w:rPr>
        <w:t xml:space="preserve"> </w:t>
      </w:r>
      <w:r>
        <w:t>addressing</w:t>
      </w:r>
    </w:p>
    <w:p w:rsidR="00F8390D" w:rsidRDefault="00F8390D" w:rsidP="004421FE">
      <w:pPr>
        <w:pStyle w:val="BodyText"/>
        <w:widowControl w:val="0"/>
        <w:numPr>
          <w:ilvl w:val="1"/>
          <w:numId w:val="35"/>
        </w:numPr>
        <w:tabs>
          <w:tab w:val="left" w:pos="1200"/>
        </w:tabs>
        <w:spacing w:before="6" w:after="0"/>
      </w:pPr>
      <w:r>
        <w:t>Legality</w:t>
      </w:r>
      <w:r>
        <w:rPr>
          <w:spacing w:val="12"/>
        </w:rPr>
        <w:t xml:space="preserve"> </w:t>
      </w:r>
      <w:r>
        <w:t>checks,</w:t>
      </w:r>
      <w:r>
        <w:rPr>
          <w:spacing w:val="12"/>
        </w:rPr>
        <w:t xml:space="preserve"> </w:t>
      </w:r>
      <w:r>
        <w:t>error</w:t>
      </w:r>
      <w:r>
        <w:rPr>
          <w:spacing w:val="12"/>
        </w:rPr>
        <w:t xml:space="preserve"> </w:t>
      </w:r>
      <w:r>
        <w:t>control,</w:t>
      </w:r>
      <w:r>
        <w:rPr>
          <w:spacing w:val="12"/>
        </w:rPr>
        <w:t xml:space="preserve"> </w:t>
      </w:r>
      <w:r>
        <w:t>and</w:t>
      </w:r>
      <w:r>
        <w:rPr>
          <w:spacing w:val="12"/>
        </w:rPr>
        <w:t xml:space="preserve"> </w:t>
      </w:r>
      <w:r>
        <w:t>recovery</w:t>
      </w:r>
      <w:r>
        <w:rPr>
          <w:spacing w:val="12"/>
        </w:rPr>
        <w:t xml:space="preserve"> </w:t>
      </w:r>
      <w:r>
        <w:t>procedures</w:t>
      </w:r>
    </w:p>
    <w:p w:rsidR="00F8390D" w:rsidRDefault="00F8390D" w:rsidP="004421FE">
      <w:pPr>
        <w:pStyle w:val="BodyText"/>
        <w:widowControl w:val="0"/>
        <w:numPr>
          <w:ilvl w:val="1"/>
          <w:numId w:val="35"/>
        </w:numPr>
        <w:tabs>
          <w:tab w:val="left" w:pos="1200"/>
        </w:tabs>
        <w:spacing w:before="6" w:after="0"/>
      </w:pPr>
      <w:r>
        <w:t>Synchronization,</w:t>
      </w:r>
      <w:r>
        <w:rPr>
          <w:spacing w:val="12"/>
        </w:rPr>
        <w:t xml:space="preserve"> </w:t>
      </w:r>
      <w:r>
        <w:t>including</w:t>
      </w:r>
      <w:r>
        <w:rPr>
          <w:spacing w:val="12"/>
        </w:rPr>
        <w:t xml:space="preserve"> </w:t>
      </w:r>
      <w:r>
        <w:t>connection</w:t>
      </w:r>
      <w:r>
        <w:rPr>
          <w:spacing w:val="12"/>
        </w:rPr>
        <w:t xml:space="preserve"> </w:t>
      </w:r>
      <w:r>
        <w:t>establishment,</w:t>
      </w:r>
      <w:r>
        <w:rPr>
          <w:spacing w:val="12"/>
        </w:rPr>
        <w:t xml:space="preserve"> </w:t>
      </w:r>
      <w:r>
        <w:t>maintenance,</w:t>
      </w:r>
      <w:r>
        <w:rPr>
          <w:spacing w:val="12"/>
        </w:rPr>
        <w:t xml:space="preserve"> </w:t>
      </w:r>
      <w:r>
        <w:t>termination</w:t>
      </w:r>
    </w:p>
    <w:p w:rsidR="00F8390D" w:rsidRDefault="00F8390D" w:rsidP="004421FE">
      <w:pPr>
        <w:pStyle w:val="BodyText"/>
        <w:widowControl w:val="0"/>
        <w:numPr>
          <w:ilvl w:val="1"/>
          <w:numId w:val="35"/>
        </w:numPr>
        <w:tabs>
          <w:tab w:val="left" w:pos="1200"/>
        </w:tabs>
        <w:spacing w:before="6" w:after="0"/>
      </w:pPr>
      <w:r>
        <w:t>Status,</w:t>
      </w:r>
      <w:r>
        <w:rPr>
          <w:spacing w:val="12"/>
        </w:rPr>
        <w:t xml:space="preserve"> </w:t>
      </w:r>
      <w:r>
        <w:t>identification,</w:t>
      </w:r>
      <w:r>
        <w:rPr>
          <w:spacing w:val="12"/>
        </w:rPr>
        <w:t xml:space="preserve"> </w:t>
      </w:r>
      <w:r>
        <w:t>and</w:t>
      </w:r>
      <w:r>
        <w:rPr>
          <w:spacing w:val="12"/>
        </w:rPr>
        <w:t xml:space="preserve"> </w:t>
      </w:r>
      <w:r>
        <w:t>any</w:t>
      </w:r>
      <w:r>
        <w:rPr>
          <w:spacing w:val="12"/>
        </w:rPr>
        <w:t xml:space="preserve"> </w:t>
      </w:r>
      <w:r>
        <w:t>other</w:t>
      </w:r>
      <w:r>
        <w:rPr>
          <w:spacing w:val="12"/>
        </w:rPr>
        <w:t xml:space="preserve"> </w:t>
      </w:r>
      <w:r>
        <w:t>reporting</w:t>
      </w:r>
      <w:r>
        <w:rPr>
          <w:spacing w:val="12"/>
        </w:rPr>
        <w:t xml:space="preserve"> </w:t>
      </w:r>
      <w:r>
        <w:t>features</w:t>
      </w:r>
    </w:p>
    <w:p w:rsidR="00F8390D" w:rsidRDefault="00F8390D" w:rsidP="004421FE">
      <w:pPr>
        <w:pStyle w:val="BodyText"/>
        <w:widowControl w:val="0"/>
        <w:numPr>
          <w:ilvl w:val="0"/>
          <w:numId w:val="29"/>
        </w:numPr>
        <w:tabs>
          <w:tab w:val="left" w:pos="840"/>
        </w:tabs>
        <w:spacing w:after="0" w:line="245" w:lineRule="auto"/>
        <w:ind w:right="117"/>
      </w:pPr>
      <w:r>
        <w:t>Other</w:t>
      </w:r>
      <w:r>
        <w:rPr>
          <w:spacing w:val="30"/>
        </w:rPr>
        <w:t xml:space="preserve"> </w:t>
      </w:r>
      <w:r>
        <w:t>required</w:t>
      </w:r>
      <w:r>
        <w:rPr>
          <w:spacing w:val="31"/>
        </w:rPr>
        <w:t xml:space="preserve"> </w:t>
      </w:r>
      <w:r>
        <w:t>characteristics,</w:t>
      </w:r>
      <w:r>
        <w:rPr>
          <w:spacing w:val="30"/>
        </w:rPr>
        <w:t xml:space="preserve"> </w:t>
      </w:r>
      <w:r>
        <w:t>such</w:t>
      </w:r>
      <w:r>
        <w:rPr>
          <w:spacing w:val="30"/>
        </w:rPr>
        <w:t xml:space="preserve"> </w:t>
      </w:r>
      <w:r>
        <w:t>as</w:t>
      </w:r>
      <w:r>
        <w:rPr>
          <w:spacing w:val="30"/>
        </w:rPr>
        <w:t xml:space="preserve"> </w:t>
      </w:r>
      <w:r>
        <w:t>physical</w:t>
      </w:r>
      <w:r>
        <w:rPr>
          <w:spacing w:val="30"/>
        </w:rPr>
        <w:t xml:space="preserve"> </w:t>
      </w:r>
      <w:r>
        <w:t>compatibility</w:t>
      </w:r>
      <w:r>
        <w:rPr>
          <w:spacing w:val="30"/>
        </w:rPr>
        <w:t xml:space="preserve"> </w:t>
      </w:r>
      <w:r>
        <w:t>of</w:t>
      </w:r>
      <w:r>
        <w:rPr>
          <w:spacing w:val="30"/>
        </w:rPr>
        <w:t xml:space="preserve"> </w:t>
      </w:r>
      <w:r>
        <w:t>the</w:t>
      </w:r>
      <w:r>
        <w:rPr>
          <w:spacing w:val="30"/>
        </w:rPr>
        <w:t xml:space="preserve"> </w:t>
      </w:r>
      <w:r>
        <w:t>interfacing</w:t>
      </w:r>
      <w:r>
        <w:rPr>
          <w:spacing w:val="30"/>
        </w:rPr>
        <w:t xml:space="preserve"> </w:t>
      </w:r>
      <w:r>
        <w:t>entities (dimensions,</w:t>
      </w:r>
      <w:r>
        <w:rPr>
          <w:spacing w:val="12"/>
        </w:rPr>
        <w:t xml:space="preserve"> </w:t>
      </w:r>
      <w:r>
        <w:t>tolerances,</w:t>
      </w:r>
      <w:r>
        <w:rPr>
          <w:spacing w:val="12"/>
        </w:rPr>
        <w:t xml:space="preserve"> </w:t>
      </w:r>
      <w:r>
        <w:t>loads,</w:t>
      </w:r>
      <w:r>
        <w:rPr>
          <w:spacing w:val="12"/>
        </w:rPr>
        <w:t xml:space="preserve"> </w:t>
      </w:r>
      <w:r>
        <w:t>plug</w:t>
      </w:r>
      <w:r>
        <w:rPr>
          <w:spacing w:val="12"/>
        </w:rPr>
        <w:t xml:space="preserve"> </w:t>
      </w:r>
      <w:r>
        <w:t>compatibility,</w:t>
      </w:r>
      <w:r>
        <w:rPr>
          <w:spacing w:val="12"/>
        </w:rPr>
        <w:t xml:space="preserve"> </w:t>
      </w:r>
      <w:r>
        <w:t>etc.),</w:t>
      </w:r>
      <w:r>
        <w:rPr>
          <w:spacing w:val="12"/>
        </w:rPr>
        <w:t xml:space="preserve"> </w:t>
      </w:r>
      <w:r>
        <w:t>voltages,</w:t>
      </w:r>
      <w:r>
        <w:rPr>
          <w:spacing w:val="12"/>
        </w:rPr>
        <w:t xml:space="preserve"> </w:t>
      </w:r>
      <w:r>
        <w:t>etc.</w:t>
      </w:r>
    </w:p>
    <w:p w:rsidR="00F8390D" w:rsidRDefault="00F8390D" w:rsidP="00F8390D">
      <w:pPr>
        <w:pStyle w:val="Heading2"/>
      </w:pPr>
      <w:bookmarkStart w:id="17" w:name="3.4_CSCI_internal_interface_requirements"/>
      <w:bookmarkStart w:id="18" w:name="3.5_CSCI_internal_data_requirements"/>
      <w:bookmarkEnd w:id="17"/>
      <w:bookmarkEnd w:id="18"/>
      <w:r>
        <w:rPr>
          <w:u w:color="000000"/>
        </w:rPr>
        <w:t>CSCI</w:t>
      </w:r>
      <w:r>
        <w:rPr>
          <w:spacing w:val="19"/>
          <w:u w:color="000000"/>
        </w:rPr>
        <w:t xml:space="preserve"> </w:t>
      </w:r>
      <w:r>
        <w:rPr>
          <w:u w:color="000000"/>
        </w:rPr>
        <w:t>internal</w:t>
      </w:r>
      <w:r>
        <w:rPr>
          <w:spacing w:val="20"/>
          <w:u w:color="000000"/>
        </w:rPr>
        <w:t xml:space="preserve"> </w:t>
      </w:r>
      <w:r>
        <w:rPr>
          <w:u w:color="000000"/>
        </w:rPr>
        <w:t>interface</w:t>
      </w:r>
      <w:r>
        <w:rPr>
          <w:spacing w:val="19"/>
          <w:u w:color="000000"/>
        </w:rPr>
        <w:t xml:space="preserve"> </w:t>
      </w:r>
      <w:r>
        <w:rPr>
          <w:u w:color="000000"/>
        </w:rPr>
        <w:t>requirements</w:t>
      </w:r>
    </w:p>
    <w:p w:rsidR="00F8390D" w:rsidRDefault="00F8390D" w:rsidP="00F8390D">
      <w:pPr>
        <w:pStyle w:val="BodyText"/>
      </w:pPr>
      <w:r>
        <w:t>This</w:t>
      </w:r>
      <w:r>
        <w:rPr>
          <w:spacing w:val="19"/>
        </w:rPr>
        <w:t xml:space="preserve"> </w:t>
      </w:r>
      <w:r>
        <w:t>paragraph</w:t>
      </w:r>
      <w:r>
        <w:rPr>
          <w:spacing w:val="19"/>
        </w:rPr>
        <w:t xml:space="preserve"> </w:t>
      </w:r>
      <w:r>
        <w:t>shall</w:t>
      </w:r>
      <w:r>
        <w:rPr>
          <w:spacing w:val="19"/>
        </w:rPr>
        <w:t xml:space="preserve"> </w:t>
      </w:r>
      <w:r>
        <w:t>specify</w:t>
      </w:r>
      <w:r>
        <w:rPr>
          <w:spacing w:val="19"/>
        </w:rPr>
        <w:t xml:space="preserve"> </w:t>
      </w:r>
      <w:r>
        <w:t>the</w:t>
      </w:r>
      <w:r>
        <w:rPr>
          <w:spacing w:val="20"/>
        </w:rPr>
        <w:t xml:space="preserve"> </w:t>
      </w:r>
      <w:r>
        <w:t>requirements,</w:t>
      </w:r>
      <w:r>
        <w:rPr>
          <w:spacing w:val="19"/>
        </w:rPr>
        <w:t xml:space="preserve"> </w:t>
      </w:r>
      <w:r>
        <w:t>if any,</w:t>
      </w:r>
      <w:r>
        <w:rPr>
          <w:spacing w:val="14"/>
        </w:rPr>
        <w:t xml:space="preserve"> </w:t>
      </w:r>
      <w:r>
        <w:t>imposed</w:t>
      </w:r>
      <w:r>
        <w:rPr>
          <w:spacing w:val="15"/>
        </w:rPr>
        <w:t xml:space="preserve"> </w:t>
      </w:r>
      <w:r>
        <w:t>on</w:t>
      </w:r>
      <w:r>
        <w:rPr>
          <w:spacing w:val="14"/>
        </w:rPr>
        <w:t xml:space="preserve"> </w:t>
      </w:r>
      <w:r>
        <w:t>interfaces</w:t>
      </w:r>
      <w:r>
        <w:rPr>
          <w:spacing w:val="14"/>
        </w:rPr>
        <w:t xml:space="preserve"> </w:t>
      </w:r>
      <w:r>
        <w:t>internal</w:t>
      </w:r>
      <w:r>
        <w:rPr>
          <w:spacing w:val="14"/>
        </w:rPr>
        <w:t xml:space="preserve"> </w:t>
      </w:r>
      <w:r>
        <w:t>to</w:t>
      </w:r>
      <w:r>
        <w:rPr>
          <w:spacing w:val="15"/>
        </w:rPr>
        <w:t xml:space="preserve"> </w:t>
      </w:r>
      <w:r>
        <w:t>the</w:t>
      </w:r>
      <w:r>
        <w:rPr>
          <w:spacing w:val="14"/>
        </w:rPr>
        <w:t xml:space="preserve"> </w:t>
      </w:r>
      <w:r>
        <w:t>CSCI.  If</w:t>
      </w:r>
      <w:r>
        <w:rPr>
          <w:spacing w:val="15"/>
        </w:rPr>
        <w:t xml:space="preserve"> </w:t>
      </w:r>
      <w:r>
        <w:t>all</w:t>
      </w:r>
      <w:r>
        <w:rPr>
          <w:spacing w:val="14"/>
        </w:rPr>
        <w:t xml:space="preserve"> </w:t>
      </w:r>
      <w:r>
        <w:t>internal</w:t>
      </w:r>
      <w:r>
        <w:rPr>
          <w:spacing w:val="14"/>
        </w:rPr>
        <w:t xml:space="preserve"> </w:t>
      </w:r>
      <w:r>
        <w:t>interfaces</w:t>
      </w:r>
      <w:r>
        <w:rPr>
          <w:spacing w:val="14"/>
        </w:rPr>
        <w:t xml:space="preserve"> </w:t>
      </w:r>
      <w:r>
        <w:t>are</w:t>
      </w:r>
      <w:r>
        <w:rPr>
          <w:spacing w:val="14"/>
        </w:rPr>
        <w:t xml:space="preserve"> </w:t>
      </w:r>
      <w:r>
        <w:t>left</w:t>
      </w:r>
      <w:r>
        <w:rPr>
          <w:spacing w:val="15"/>
        </w:rPr>
        <w:t xml:space="preserve"> </w:t>
      </w:r>
      <w:r>
        <w:t>to</w:t>
      </w:r>
      <w:r>
        <w:rPr>
          <w:spacing w:val="14"/>
        </w:rPr>
        <w:t xml:space="preserve"> </w:t>
      </w:r>
      <w:r>
        <w:t>the</w:t>
      </w:r>
      <w:r>
        <w:rPr>
          <w:spacing w:val="14"/>
        </w:rPr>
        <w:t xml:space="preserve"> </w:t>
      </w:r>
      <w:r>
        <w:t>design, this</w:t>
      </w:r>
      <w:r>
        <w:rPr>
          <w:spacing w:val="14"/>
        </w:rPr>
        <w:t xml:space="preserve"> </w:t>
      </w:r>
      <w:r>
        <w:t>fact</w:t>
      </w:r>
      <w:r>
        <w:rPr>
          <w:spacing w:val="14"/>
        </w:rPr>
        <w:t xml:space="preserve"> </w:t>
      </w:r>
      <w:r>
        <w:t>shall</w:t>
      </w:r>
      <w:r>
        <w:rPr>
          <w:spacing w:val="13"/>
        </w:rPr>
        <w:t xml:space="preserve"> </w:t>
      </w:r>
      <w:r>
        <w:t>be</w:t>
      </w:r>
      <w:r>
        <w:rPr>
          <w:spacing w:val="14"/>
        </w:rPr>
        <w:t xml:space="preserve"> </w:t>
      </w:r>
      <w:r>
        <w:t>so</w:t>
      </w:r>
      <w:r>
        <w:rPr>
          <w:spacing w:val="13"/>
        </w:rPr>
        <w:t xml:space="preserve"> </w:t>
      </w:r>
      <w:r>
        <w:t>stated.  If</w:t>
      </w:r>
      <w:r>
        <w:rPr>
          <w:spacing w:val="14"/>
        </w:rPr>
        <w:t xml:space="preserve"> </w:t>
      </w:r>
      <w:r>
        <w:t>such</w:t>
      </w:r>
      <w:r>
        <w:rPr>
          <w:spacing w:val="13"/>
        </w:rPr>
        <w:t xml:space="preserve"> </w:t>
      </w:r>
      <w:r>
        <w:t>requirements</w:t>
      </w:r>
      <w:r>
        <w:rPr>
          <w:spacing w:val="14"/>
        </w:rPr>
        <w:t xml:space="preserve"> </w:t>
      </w:r>
      <w:r>
        <w:t>are</w:t>
      </w:r>
      <w:r>
        <w:rPr>
          <w:spacing w:val="13"/>
        </w:rPr>
        <w:t xml:space="preserve"> </w:t>
      </w:r>
      <w:r>
        <w:t>to</w:t>
      </w:r>
      <w:r>
        <w:rPr>
          <w:spacing w:val="14"/>
        </w:rPr>
        <w:t xml:space="preserve"> </w:t>
      </w:r>
      <w:r>
        <w:t>be</w:t>
      </w:r>
      <w:r>
        <w:rPr>
          <w:spacing w:val="13"/>
        </w:rPr>
        <w:t xml:space="preserve"> </w:t>
      </w:r>
      <w:r>
        <w:t>imposed,</w:t>
      </w:r>
      <w:r>
        <w:rPr>
          <w:spacing w:val="14"/>
        </w:rPr>
        <w:t xml:space="preserve"> </w:t>
      </w:r>
      <w:r>
        <w:t>paragraph</w:t>
      </w:r>
      <w:r>
        <w:rPr>
          <w:spacing w:val="14"/>
        </w:rPr>
        <w:t xml:space="preserve"> </w:t>
      </w:r>
      <w:hyperlink w:anchor="_bookmark1" w:history="1">
        <w:r>
          <w:t>3.3</w:t>
        </w:r>
      </w:hyperlink>
      <w:r>
        <w:rPr>
          <w:spacing w:val="13"/>
        </w:rPr>
        <w:t xml:space="preserve"> </w:t>
      </w:r>
      <w:r>
        <w:t>of</w:t>
      </w:r>
      <w:r>
        <w:rPr>
          <w:spacing w:val="14"/>
        </w:rPr>
        <w:t xml:space="preserve"> </w:t>
      </w:r>
      <w:r>
        <w:t>this</w:t>
      </w:r>
      <w:r>
        <w:rPr>
          <w:spacing w:val="13"/>
        </w:rPr>
        <w:t xml:space="preserve"> </w:t>
      </w:r>
      <w:r>
        <w:t xml:space="preserve">DID </w:t>
      </w:r>
      <w:proofErr w:type="gramStart"/>
      <w:r>
        <w:t>provides</w:t>
      </w:r>
      <w:proofErr w:type="gramEnd"/>
      <w:r>
        <w:rPr>
          <w:spacing w:val="12"/>
        </w:rPr>
        <w:t xml:space="preserve"> </w:t>
      </w:r>
      <w:r>
        <w:t>a</w:t>
      </w:r>
      <w:r>
        <w:rPr>
          <w:spacing w:val="12"/>
        </w:rPr>
        <w:t xml:space="preserve"> </w:t>
      </w:r>
      <w:r>
        <w:t>list</w:t>
      </w:r>
      <w:r>
        <w:rPr>
          <w:spacing w:val="12"/>
        </w:rPr>
        <w:t xml:space="preserve"> </w:t>
      </w:r>
      <w:r>
        <w:t>of</w:t>
      </w:r>
      <w:r>
        <w:rPr>
          <w:spacing w:val="12"/>
        </w:rPr>
        <w:t xml:space="preserve"> </w:t>
      </w:r>
      <w:r>
        <w:t>topics</w:t>
      </w:r>
      <w:r>
        <w:rPr>
          <w:spacing w:val="12"/>
        </w:rPr>
        <w:t xml:space="preserve"> </w:t>
      </w:r>
      <w:r>
        <w:t>to</w:t>
      </w:r>
      <w:r>
        <w:rPr>
          <w:spacing w:val="12"/>
        </w:rPr>
        <w:t xml:space="preserve"> </w:t>
      </w:r>
      <w:r>
        <w:t>be</w:t>
      </w:r>
      <w:r>
        <w:rPr>
          <w:spacing w:val="12"/>
        </w:rPr>
        <w:t xml:space="preserve"> </w:t>
      </w:r>
      <w:r>
        <w:t>considered.</w:t>
      </w:r>
    </w:p>
    <w:p w:rsidR="00F8390D" w:rsidRPr="00F8390D" w:rsidRDefault="00F8390D" w:rsidP="00F8390D">
      <w:pPr>
        <w:pStyle w:val="Heading2"/>
      </w:pPr>
      <w:r>
        <w:rPr>
          <w:u w:color="000000"/>
        </w:rPr>
        <w:t>CSCI</w:t>
      </w:r>
      <w:r>
        <w:rPr>
          <w:spacing w:val="12"/>
          <w:u w:color="000000"/>
        </w:rPr>
        <w:t xml:space="preserve"> </w:t>
      </w:r>
      <w:r>
        <w:rPr>
          <w:u w:color="000000"/>
        </w:rPr>
        <w:t>internal</w:t>
      </w:r>
      <w:r>
        <w:rPr>
          <w:spacing w:val="13"/>
          <w:u w:color="000000"/>
        </w:rPr>
        <w:t xml:space="preserve"> </w:t>
      </w:r>
      <w:r>
        <w:rPr>
          <w:u w:color="000000"/>
        </w:rPr>
        <w:t>data</w:t>
      </w:r>
      <w:r>
        <w:rPr>
          <w:spacing w:val="12"/>
          <w:u w:color="000000"/>
        </w:rPr>
        <w:t xml:space="preserve"> </w:t>
      </w:r>
      <w:r>
        <w:rPr>
          <w:spacing w:val="-1"/>
          <w:u w:color="000000"/>
        </w:rPr>
        <w:t>requirements</w:t>
      </w:r>
    </w:p>
    <w:p w:rsidR="00F8390D" w:rsidRDefault="00F8390D" w:rsidP="00F8390D">
      <w:pPr>
        <w:pStyle w:val="BodyText"/>
      </w:pPr>
      <w:r>
        <w:t>This</w:t>
      </w:r>
      <w:r>
        <w:rPr>
          <w:spacing w:val="12"/>
        </w:rPr>
        <w:t xml:space="preserve"> </w:t>
      </w:r>
      <w:r>
        <w:t>paragraph</w:t>
      </w:r>
      <w:r>
        <w:rPr>
          <w:spacing w:val="13"/>
        </w:rPr>
        <w:t xml:space="preserve"> </w:t>
      </w:r>
      <w:r>
        <w:t>shall</w:t>
      </w:r>
      <w:r>
        <w:rPr>
          <w:spacing w:val="13"/>
        </w:rPr>
        <w:t xml:space="preserve"> </w:t>
      </w:r>
      <w:r>
        <w:t>specify</w:t>
      </w:r>
      <w:r>
        <w:rPr>
          <w:spacing w:val="12"/>
        </w:rPr>
        <w:t xml:space="preserve"> </w:t>
      </w:r>
      <w:r>
        <w:t>the</w:t>
      </w:r>
      <w:r>
        <w:rPr>
          <w:spacing w:val="13"/>
        </w:rPr>
        <w:t xml:space="preserve"> </w:t>
      </w:r>
      <w:r>
        <w:t>requirements,</w:t>
      </w:r>
      <w:r>
        <w:rPr>
          <w:spacing w:val="13"/>
        </w:rPr>
        <w:t xml:space="preserve"> </w:t>
      </w:r>
      <w:r>
        <w:t>if</w:t>
      </w:r>
      <w:r>
        <w:rPr>
          <w:spacing w:val="13"/>
        </w:rPr>
        <w:t xml:space="preserve"> </w:t>
      </w:r>
      <w:r>
        <w:t>any,</w:t>
      </w:r>
      <w:r>
        <w:rPr>
          <w:spacing w:val="24"/>
        </w:rPr>
        <w:t xml:space="preserve"> </w:t>
      </w:r>
      <w:r>
        <w:t>imposed</w:t>
      </w:r>
      <w:r>
        <w:rPr>
          <w:spacing w:val="3"/>
        </w:rPr>
        <w:t xml:space="preserve"> </w:t>
      </w:r>
      <w:r>
        <w:t>on</w:t>
      </w:r>
      <w:r>
        <w:rPr>
          <w:spacing w:val="3"/>
        </w:rPr>
        <w:t xml:space="preserve"> </w:t>
      </w:r>
      <w:r>
        <w:t>data</w:t>
      </w:r>
      <w:r>
        <w:rPr>
          <w:spacing w:val="3"/>
        </w:rPr>
        <w:t xml:space="preserve"> </w:t>
      </w:r>
      <w:r>
        <w:t>internal</w:t>
      </w:r>
      <w:r>
        <w:rPr>
          <w:spacing w:val="3"/>
        </w:rPr>
        <w:t xml:space="preserve"> </w:t>
      </w:r>
      <w:r>
        <w:t>to</w:t>
      </w:r>
      <w:r>
        <w:rPr>
          <w:spacing w:val="2"/>
        </w:rPr>
        <w:t xml:space="preserve"> </w:t>
      </w:r>
      <w:r>
        <w:t>the</w:t>
      </w:r>
      <w:r>
        <w:rPr>
          <w:spacing w:val="3"/>
        </w:rPr>
        <w:t xml:space="preserve"> </w:t>
      </w:r>
      <w:r>
        <w:t>CSCI.  Included</w:t>
      </w:r>
      <w:r>
        <w:rPr>
          <w:spacing w:val="2"/>
        </w:rPr>
        <w:t xml:space="preserve"> </w:t>
      </w:r>
      <w:r>
        <w:t>shall</w:t>
      </w:r>
      <w:r>
        <w:rPr>
          <w:spacing w:val="3"/>
        </w:rPr>
        <w:t xml:space="preserve"> </w:t>
      </w:r>
      <w:r>
        <w:t>be</w:t>
      </w:r>
      <w:r>
        <w:rPr>
          <w:spacing w:val="3"/>
        </w:rPr>
        <w:t xml:space="preserve"> </w:t>
      </w:r>
      <w:r>
        <w:t>requirements,</w:t>
      </w:r>
      <w:r>
        <w:rPr>
          <w:spacing w:val="2"/>
        </w:rPr>
        <w:t xml:space="preserve"> </w:t>
      </w:r>
      <w:r>
        <w:t>if</w:t>
      </w:r>
      <w:r>
        <w:rPr>
          <w:spacing w:val="3"/>
        </w:rPr>
        <w:t xml:space="preserve"> </w:t>
      </w:r>
      <w:r>
        <w:t>any,</w:t>
      </w:r>
      <w:r>
        <w:rPr>
          <w:spacing w:val="3"/>
        </w:rPr>
        <w:t xml:space="preserve"> </w:t>
      </w:r>
      <w:r>
        <w:t>on</w:t>
      </w:r>
      <w:r>
        <w:rPr>
          <w:spacing w:val="3"/>
        </w:rPr>
        <w:t xml:space="preserve"> </w:t>
      </w:r>
      <w:r>
        <w:t>databases</w:t>
      </w:r>
      <w:r>
        <w:rPr>
          <w:spacing w:val="2"/>
        </w:rPr>
        <w:t xml:space="preserve"> </w:t>
      </w:r>
      <w:r>
        <w:t>and data</w:t>
      </w:r>
      <w:r>
        <w:rPr>
          <w:spacing w:val="15"/>
        </w:rPr>
        <w:t xml:space="preserve"> </w:t>
      </w:r>
      <w:r>
        <w:t>files</w:t>
      </w:r>
      <w:r>
        <w:rPr>
          <w:spacing w:val="15"/>
        </w:rPr>
        <w:t xml:space="preserve"> </w:t>
      </w:r>
      <w:r>
        <w:t>to</w:t>
      </w:r>
      <w:r>
        <w:rPr>
          <w:spacing w:val="15"/>
        </w:rPr>
        <w:t xml:space="preserve"> </w:t>
      </w:r>
      <w:r>
        <w:t>be</w:t>
      </w:r>
      <w:r>
        <w:rPr>
          <w:spacing w:val="15"/>
        </w:rPr>
        <w:t xml:space="preserve"> </w:t>
      </w:r>
      <w:r>
        <w:t>included</w:t>
      </w:r>
      <w:r>
        <w:rPr>
          <w:spacing w:val="15"/>
        </w:rPr>
        <w:t xml:space="preserve"> </w:t>
      </w:r>
      <w:r>
        <w:t>in</w:t>
      </w:r>
      <w:r>
        <w:rPr>
          <w:spacing w:val="15"/>
        </w:rPr>
        <w:t xml:space="preserve"> </w:t>
      </w:r>
      <w:r>
        <w:t>the</w:t>
      </w:r>
      <w:r>
        <w:rPr>
          <w:spacing w:val="15"/>
        </w:rPr>
        <w:t xml:space="preserve"> </w:t>
      </w:r>
      <w:r>
        <w:t>CSCI.  If</w:t>
      </w:r>
      <w:r>
        <w:rPr>
          <w:spacing w:val="15"/>
        </w:rPr>
        <w:t xml:space="preserve"> </w:t>
      </w:r>
      <w:r>
        <w:t>all</w:t>
      </w:r>
      <w:r>
        <w:rPr>
          <w:spacing w:val="15"/>
        </w:rPr>
        <w:t xml:space="preserve"> </w:t>
      </w:r>
      <w:r>
        <w:t>decisions</w:t>
      </w:r>
      <w:r>
        <w:rPr>
          <w:spacing w:val="15"/>
        </w:rPr>
        <w:t xml:space="preserve"> </w:t>
      </w:r>
      <w:r>
        <w:t>about</w:t>
      </w:r>
      <w:r>
        <w:rPr>
          <w:spacing w:val="15"/>
        </w:rPr>
        <w:t xml:space="preserve"> </w:t>
      </w:r>
      <w:r>
        <w:t>internal</w:t>
      </w:r>
      <w:r>
        <w:rPr>
          <w:spacing w:val="15"/>
        </w:rPr>
        <w:t xml:space="preserve"> </w:t>
      </w:r>
      <w:r>
        <w:t>data</w:t>
      </w:r>
      <w:r>
        <w:rPr>
          <w:spacing w:val="15"/>
        </w:rPr>
        <w:t xml:space="preserve"> </w:t>
      </w:r>
      <w:r>
        <w:t>are</w:t>
      </w:r>
      <w:r>
        <w:rPr>
          <w:spacing w:val="15"/>
        </w:rPr>
        <w:t xml:space="preserve"> </w:t>
      </w:r>
      <w:r>
        <w:t>left</w:t>
      </w:r>
      <w:r>
        <w:rPr>
          <w:spacing w:val="15"/>
        </w:rPr>
        <w:t xml:space="preserve"> </w:t>
      </w:r>
      <w:r>
        <w:t>to</w:t>
      </w:r>
      <w:r>
        <w:rPr>
          <w:spacing w:val="16"/>
        </w:rPr>
        <w:t xml:space="preserve"> </w:t>
      </w:r>
      <w:r>
        <w:t>the</w:t>
      </w:r>
      <w:r>
        <w:rPr>
          <w:spacing w:val="15"/>
        </w:rPr>
        <w:t xml:space="preserve"> </w:t>
      </w:r>
      <w:r>
        <w:t>design, this</w:t>
      </w:r>
      <w:r>
        <w:rPr>
          <w:spacing w:val="27"/>
        </w:rPr>
        <w:t xml:space="preserve"> </w:t>
      </w:r>
      <w:r>
        <w:t>fact</w:t>
      </w:r>
      <w:r>
        <w:rPr>
          <w:spacing w:val="28"/>
        </w:rPr>
        <w:t xml:space="preserve"> </w:t>
      </w:r>
      <w:r>
        <w:t>shall</w:t>
      </w:r>
      <w:r>
        <w:rPr>
          <w:spacing w:val="28"/>
        </w:rPr>
        <w:t xml:space="preserve"> </w:t>
      </w:r>
      <w:r>
        <w:t>be</w:t>
      </w:r>
      <w:r>
        <w:rPr>
          <w:spacing w:val="28"/>
        </w:rPr>
        <w:t xml:space="preserve"> </w:t>
      </w:r>
      <w:r>
        <w:t>so</w:t>
      </w:r>
      <w:r>
        <w:rPr>
          <w:spacing w:val="28"/>
        </w:rPr>
        <w:t xml:space="preserve"> </w:t>
      </w:r>
      <w:r>
        <w:t>stated.  If</w:t>
      </w:r>
      <w:r>
        <w:rPr>
          <w:spacing w:val="28"/>
        </w:rPr>
        <w:t xml:space="preserve"> </w:t>
      </w:r>
      <w:r>
        <w:t>such</w:t>
      </w:r>
      <w:r>
        <w:rPr>
          <w:spacing w:val="28"/>
        </w:rPr>
        <w:t xml:space="preserve"> </w:t>
      </w:r>
      <w:r>
        <w:t>requirements</w:t>
      </w:r>
      <w:r>
        <w:rPr>
          <w:spacing w:val="28"/>
        </w:rPr>
        <w:t xml:space="preserve"> </w:t>
      </w:r>
      <w:r>
        <w:t>are</w:t>
      </w:r>
      <w:r>
        <w:rPr>
          <w:spacing w:val="28"/>
        </w:rPr>
        <w:t xml:space="preserve"> </w:t>
      </w:r>
      <w:r>
        <w:t>to</w:t>
      </w:r>
      <w:r>
        <w:rPr>
          <w:spacing w:val="27"/>
        </w:rPr>
        <w:t xml:space="preserve"> </w:t>
      </w:r>
      <w:r>
        <w:t>be</w:t>
      </w:r>
      <w:r>
        <w:rPr>
          <w:spacing w:val="28"/>
        </w:rPr>
        <w:t xml:space="preserve"> </w:t>
      </w:r>
      <w:r>
        <w:t>imposed,</w:t>
      </w:r>
      <w:r>
        <w:rPr>
          <w:spacing w:val="28"/>
        </w:rPr>
        <w:t xml:space="preserve"> </w:t>
      </w:r>
      <w:r>
        <w:t>paragraphs</w:t>
      </w:r>
      <w:r>
        <w:rPr>
          <w:spacing w:val="28"/>
        </w:rPr>
        <w:t xml:space="preserve"> </w:t>
      </w:r>
      <w:hyperlink w:anchor="_bookmark3" w:history="1">
        <w:r>
          <w:t>3.3.x.c</w:t>
        </w:r>
      </w:hyperlink>
      <w:r>
        <w:rPr>
          <w:spacing w:val="28"/>
        </w:rPr>
        <w:t xml:space="preserve"> </w:t>
      </w:r>
      <w:r>
        <w:t xml:space="preserve">and </w:t>
      </w:r>
      <w:hyperlink w:anchor="_bookmark4" w:history="1">
        <w:r>
          <w:t>3.3.x.d</w:t>
        </w:r>
      </w:hyperlink>
      <w:r>
        <w:rPr>
          <w:spacing w:val="12"/>
        </w:rPr>
        <w:t xml:space="preserve"> </w:t>
      </w:r>
      <w:r>
        <w:t>of</w:t>
      </w:r>
      <w:r>
        <w:rPr>
          <w:spacing w:val="12"/>
        </w:rPr>
        <w:t xml:space="preserve"> </w:t>
      </w:r>
      <w:r>
        <w:t>this</w:t>
      </w:r>
      <w:r>
        <w:rPr>
          <w:spacing w:val="12"/>
        </w:rPr>
        <w:t xml:space="preserve"> </w:t>
      </w:r>
      <w:r>
        <w:t>DID</w:t>
      </w:r>
      <w:r>
        <w:rPr>
          <w:spacing w:val="12"/>
        </w:rPr>
        <w:t xml:space="preserve"> </w:t>
      </w:r>
      <w:r>
        <w:t>provide</w:t>
      </w:r>
      <w:r>
        <w:rPr>
          <w:spacing w:val="12"/>
        </w:rPr>
        <w:t xml:space="preserve"> </w:t>
      </w:r>
      <w:r>
        <w:t>a</w:t>
      </w:r>
      <w:r>
        <w:rPr>
          <w:spacing w:val="12"/>
        </w:rPr>
        <w:t xml:space="preserve"> </w:t>
      </w:r>
      <w:r>
        <w:t>list</w:t>
      </w:r>
      <w:r>
        <w:rPr>
          <w:spacing w:val="12"/>
        </w:rPr>
        <w:t xml:space="preserve"> </w:t>
      </w:r>
      <w:r>
        <w:t>of</w:t>
      </w:r>
      <w:r>
        <w:rPr>
          <w:spacing w:val="12"/>
        </w:rPr>
        <w:t xml:space="preserve"> </w:t>
      </w:r>
      <w:r>
        <w:t>topics</w:t>
      </w:r>
      <w:r>
        <w:rPr>
          <w:spacing w:val="12"/>
        </w:rPr>
        <w:t xml:space="preserve"> </w:t>
      </w:r>
      <w:r>
        <w:t>to</w:t>
      </w:r>
      <w:r>
        <w:rPr>
          <w:spacing w:val="12"/>
        </w:rPr>
        <w:t xml:space="preserve"> </w:t>
      </w:r>
      <w:r>
        <w:t>be</w:t>
      </w:r>
      <w:r>
        <w:rPr>
          <w:spacing w:val="12"/>
        </w:rPr>
        <w:t xml:space="preserve"> </w:t>
      </w:r>
      <w:r>
        <w:t>considered.</w:t>
      </w:r>
    </w:p>
    <w:p w:rsidR="00F8390D" w:rsidRPr="00F8390D" w:rsidRDefault="00F8390D" w:rsidP="00F8390D">
      <w:pPr>
        <w:pStyle w:val="Heading2"/>
      </w:pPr>
      <w:bookmarkStart w:id="19" w:name="3.6_Adaptation_requirements"/>
      <w:bookmarkStart w:id="20" w:name="3.7_Safety_requirements"/>
      <w:bookmarkEnd w:id="19"/>
      <w:bookmarkEnd w:id="20"/>
      <w:r>
        <w:rPr>
          <w:u w:color="000000"/>
        </w:rPr>
        <w:lastRenderedPageBreak/>
        <w:t>Adaptation</w:t>
      </w:r>
      <w:r>
        <w:rPr>
          <w:spacing w:val="28"/>
          <w:u w:color="000000"/>
        </w:rPr>
        <w:t xml:space="preserve"> </w:t>
      </w:r>
      <w:r>
        <w:rPr>
          <w:u w:color="000000"/>
        </w:rPr>
        <w:t>requirements</w:t>
      </w:r>
    </w:p>
    <w:p w:rsidR="00F8390D" w:rsidRDefault="00F8390D" w:rsidP="00F8390D">
      <w:pPr>
        <w:pStyle w:val="BodyText"/>
      </w:pPr>
      <w:r>
        <w:t>This</w:t>
      </w:r>
      <w:r>
        <w:rPr>
          <w:spacing w:val="28"/>
        </w:rPr>
        <w:t xml:space="preserve"> </w:t>
      </w:r>
      <w:r>
        <w:t>paragraph</w:t>
      </w:r>
      <w:r>
        <w:rPr>
          <w:spacing w:val="28"/>
        </w:rPr>
        <w:t xml:space="preserve"> </w:t>
      </w:r>
      <w:r>
        <w:t>shall</w:t>
      </w:r>
      <w:r>
        <w:rPr>
          <w:spacing w:val="28"/>
        </w:rPr>
        <w:t xml:space="preserve"> </w:t>
      </w:r>
      <w:r>
        <w:t>specify</w:t>
      </w:r>
      <w:r>
        <w:rPr>
          <w:spacing w:val="28"/>
        </w:rPr>
        <w:t xml:space="preserve"> </w:t>
      </w:r>
      <w:r>
        <w:t>the</w:t>
      </w:r>
      <w:r>
        <w:rPr>
          <w:spacing w:val="28"/>
        </w:rPr>
        <w:t xml:space="preserve"> </w:t>
      </w:r>
      <w:r>
        <w:t>requirements,</w:t>
      </w:r>
      <w:r>
        <w:rPr>
          <w:spacing w:val="28"/>
        </w:rPr>
        <w:t xml:space="preserve"> </w:t>
      </w:r>
      <w:r>
        <w:t>if</w:t>
      </w:r>
      <w:r>
        <w:rPr>
          <w:spacing w:val="28"/>
        </w:rPr>
        <w:t xml:space="preserve"> </w:t>
      </w:r>
      <w:r>
        <w:t>any,</w:t>
      </w:r>
      <w:r>
        <w:rPr>
          <w:spacing w:val="24"/>
        </w:rPr>
        <w:t xml:space="preserve"> </w:t>
      </w:r>
      <w:r>
        <w:t>concerning</w:t>
      </w:r>
      <w:r>
        <w:rPr>
          <w:spacing w:val="41"/>
        </w:rPr>
        <w:t xml:space="preserve"> </w:t>
      </w:r>
      <w:r>
        <w:t>installation-dependent</w:t>
      </w:r>
      <w:r>
        <w:rPr>
          <w:spacing w:val="43"/>
        </w:rPr>
        <w:t xml:space="preserve"> </w:t>
      </w:r>
      <w:r>
        <w:t>data</w:t>
      </w:r>
      <w:r>
        <w:rPr>
          <w:spacing w:val="43"/>
        </w:rPr>
        <w:t xml:space="preserve"> </w:t>
      </w:r>
      <w:r>
        <w:t>to</w:t>
      </w:r>
      <w:r>
        <w:rPr>
          <w:spacing w:val="41"/>
        </w:rPr>
        <w:t xml:space="preserve"> </w:t>
      </w:r>
      <w:r>
        <w:t>be</w:t>
      </w:r>
      <w:r>
        <w:rPr>
          <w:spacing w:val="43"/>
        </w:rPr>
        <w:t xml:space="preserve"> </w:t>
      </w:r>
      <w:r>
        <w:t>provided</w:t>
      </w:r>
      <w:r>
        <w:rPr>
          <w:spacing w:val="41"/>
        </w:rPr>
        <w:t xml:space="preserve"> </w:t>
      </w:r>
      <w:r>
        <w:t>by</w:t>
      </w:r>
      <w:r>
        <w:rPr>
          <w:spacing w:val="44"/>
        </w:rPr>
        <w:t xml:space="preserve"> </w:t>
      </w:r>
      <w:r>
        <w:t>the</w:t>
      </w:r>
      <w:r>
        <w:rPr>
          <w:spacing w:val="41"/>
        </w:rPr>
        <w:t xml:space="preserve"> </w:t>
      </w:r>
      <w:r>
        <w:t>CSCI</w:t>
      </w:r>
      <w:r>
        <w:rPr>
          <w:spacing w:val="43"/>
        </w:rPr>
        <w:t xml:space="preserve"> </w:t>
      </w:r>
      <w:r>
        <w:t>(such</w:t>
      </w:r>
      <w:r>
        <w:rPr>
          <w:spacing w:val="41"/>
        </w:rPr>
        <w:t xml:space="preserve"> </w:t>
      </w:r>
      <w:r>
        <w:t>as</w:t>
      </w:r>
      <w:r>
        <w:rPr>
          <w:spacing w:val="43"/>
        </w:rPr>
        <w:t xml:space="preserve"> </w:t>
      </w:r>
      <w:r>
        <w:t>site-dependent latitude</w:t>
      </w:r>
      <w:r>
        <w:rPr>
          <w:spacing w:val="28"/>
        </w:rPr>
        <w:t xml:space="preserve"> </w:t>
      </w:r>
      <w:r>
        <w:t>and</w:t>
      </w:r>
      <w:r>
        <w:rPr>
          <w:spacing w:val="27"/>
        </w:rPr>
        <w:t xml:space="preserve"> </w:t>
      </w:r>
      <w:r>
        <w:t>longitude</w:t>
      </w:r>
      <w:r>
        <w:rPr>
          <w:spacing w:val="27"/>
        </w:rPr>
        <w:t xml:space="preserve"> </w:t>
      </w:r>
      <w:r>
        <w:t>or</w:t>
      </w:r>
      <w:r>
        <w:rPr>
          <w:spacing w:val="28"/>
        </w:rPr>
        <w:t xml:space="preserve"> </w:t>
      </w:r>
      <w:r>
        <w:t>site-dependent</w:t>
      </w:r>
      <w:r>
        <w:rPr>
          <w:spacing w:val="27"/>
        </w:rPr>
        <w:t xml:space="preserve"> </w:t>
      </w:r>
      <w:r>
        <w:t>state</w:t>
      </w:r>
      <w:r>
        <w:rPr>
          <w:spacing w:val="27"/>
        </w:rPr>
        <w:t xml:space="preserve"> </w:t>
      </w:r>
      <w:r>
        <w:t>tax</w:t>
      </w:r>
      <w:r>
        <w:rPr>
          <w:spacing w:val="27"/>
        </w:rPr>
        <w:t xml:space="preserve"> </w:t>
      </w:r>
      <w:r>
        <w:t>codes)</w:t>
      </w:r>
      <w:r>
        <w:rPr>
          <w:spacing w:val="28"/>
        </w:rPr>
        <w:t xml:space="preserve"> </w:t>
      </w:r>
      <w:r>
        <w:t>and</w:t>
      </w:r>
      <w:r>
        <w:rPr>
          <w:spacing w:val="27"/>
        </w:rPr>
        <w:t xml:space="preserve"> </w:t>
      </w:r>
      <w:r>
        <w:t>operational</w:t>
      </w:r>
      <w:r>
        <w:rPr>
          <w:spacing w:val="27"/>
        </w:rPr>
        <w:t xml:space="preserve"> </w:t>
      </w:r>
      <w:r>
        <w:t>parameters</w:t>
      </w:r>
      <w:r>
        <w:rPr>
          <w:spacing w:val="27"/>
        </w:rPr>
        <w:t xml:space="preserve"> </w:t>
      </w:r>
      <w:r>
        <w:t>that</w:t>
      </w:r>
      <w:r>
        <w:rPr>
          <w:spacing w:val="27"/>
        </w:rPr>
        <w:t xml:space="preserve"> </w:t>
      </w:r>
      <w:r>
        <w:t>the CSCI</w:t>
      </w:r>
      <w:r>
        <w:rPr>
          <w:spacing w:val="39"/>
        </w:rPr>
        <w:t xml:space="preserve"> </w:t>
      </w:r>
      <w:r>
        <w:t>is</w:t>
      </w:r>
      <w:r>
        <w:rPr>
          <w:spacing w:val="40"/>
        </w:rPr>
        <w:t xml:space="preserve"> </w:t>
      </w:r>
      <w:r>
        <w:t>required</w:t>
      </w:r>
      <w:r>
        <w:rPr>
          <w:spacing w:val="40"/>
        </w:rPr>
        <w:t xml:space="preserve"> </w:t>
      </w:r>
      <w:r>
        <w:t>to</w:t>
      </w:r>
      <w:r>
        <w:rPr>
          <w:spacing w:val="39"/>
        </w:rPr>
        <w:t xml:space="preserve"> </w:t>
      </w:r>
      <w:r>
        <w:t>use</w:t>
      </w:r>
      <w:r>
        <w:rPr>
          <w:spacing w:val="40"/>
        </w:rPr>
        <w:t xml:space="preserve"> </w:t>
      </w:r>
      <w:r>
        <w:t>that</w:t>
      </w:r>
      <w:r>
        <w:rPr>
          <w:spacing w:val="40"/>
        </w:rPr>
        <w:t xml:space="preserve"> </w:t>
      </w:r>
      <w:r>
        <w:t>may</w:t>
      </w:r>
      <w:r>
        <w:rPr>
          <w:spacing w:val="41"/>
        </w:rPr>
        <w:t xml:space="preserve"> </w:t>
      </w:r>
      <w:r>
        <w:t>vary</w:t>
      </w:r>
      <w:r>
        <w:rPr>
          <w:spacing w:val="40"/>
        </w:rPr>
        <w:t xml:space="preserve"> </w:t>
      </w:r>
      <w:r>
        <w:t>according</w:t>
      </w:r>
      <w:r>
        <w:rPr>
          <w:spacing w:val="39"/>
        </w:rPr>
        <w:t xml:space="preserve"> </w:t>
      </w:r>
      <w:r>
        <w:t>to</w:t>
      </w:r>
      <w:r>
        <w:rPr>
          <w:spacing w:val="40"/>
        </w:rPr>
        <w:t xml:space="preserve"> </w:t>
      </w:r>
      <w:r>
        <w:t>operational</w:t>
      </w:r>
      <w:r>
        <w:rPr>
          <w:spacing w:val="40"/>
        </w:rPr>
        <w:t xml:space="preserve"> </w:t>
      </w:r>
      <w:r>
        <w:t>needs</w:t>
      </w:r>
      <w:r>
        <w:rPr>
          <w:spacing w:val="40"/>
        </w:rPr>
        <w:t xml:space="preserve"> </w:t>
      </w:r>
      <w:r>
        <w:t>(such</w:t>
      </w:r>
      <w:r>
        <w:rPr>
          <w:spacing w:val="41"/>
        </w:rPr>
        <w:t xml:space="preserve"> </w:t>
      </w:r>
      <w:r>
        <w:t>as</w:t>
      </w:r>
      <w:r>
        <w:rPr>
          <w:spacing w:val="40"/>
        </w:rPr>
        <w:t xml:space="preserve"> </w:t>
      </w:r>
      <w:r>
        <w:t>parameters indicating</w:t>
      </w:r>
      <w:r>
        <w:rPr>
          <w:spacing w:val="12"/>
        </w:rPr>
        <w:t xml:space="preserve"> </w:t>
      </w:r>
      <w:r>
        <w:t>operation-dependent</w:t>
      </w:r>
      <w:r>
        <w:rPr>
          <w:spacing w:val="12"/>
        </w:rPr>
        <w:t xml:space="preserve"> </w:t>
      </w:r>
      <w:r>
        <w:t>targeting</w:t>
      </w:r>
      <w:r>
        <w:rPr>
          <w:spacing w:val="12"/>
        </w:rPr>
        <w:t xml:space="preserve"> </w:t>
      </w:r>
      <w:r>
        <w:t>constants</w:t>
      </w:r>
      <w:r>
        <w:rPr>
          <w:spacing w:val="12"/>
        </w:rPr>
        <w:t xml:space="preserve"> </w:t>
      </w:r>
      <w:r>
        <w:t>or</w:t>
      </w:r>
      <w:r>
        <w:rPr>
          <w:spacing w:val="12"/>
        </w:rPr>
        <w:t xml:space="preserve"> </w:t>
      </w:r>
      <w:r>
        <w:t>data</w:t>
      </w:r>
      <w:r>
        <w:rPr>
          <w:spacing w:val="12"/>
        </w:rPr>
        <w:t xml:space="preserve"> </w:t>
      </w:r>
      <w:r>
        <w:t>recording).</w:t>
      </w:r>
    </w:p>
    <w:p w:rsidR="00F8390D" w:rsidRPr="00F8390D" w:rsidRDefault="00F8390D" w:rsidP="00F8390D">
      <w:pPr>
        <w:pStyle w:val="Heading2"/>
      </w:pPr>
      <w:r>
        <w:rPr>
          <w:u w:color="000000"/>
        </w:rPr>
        <w:t>Safety</w:t>
      </w:r>
      <w:r>
        <w:rPr>
          <w:spacing w:val="6"/>
          <w:u w:color="000000"/>
        </w:rPr>
        <w:t xml:space="preserve"> </w:t>
      </w:r>
      <w:r>
        <w:rPr>
          <w:u w:color="000000"/>
        </w:rPr>
        <w:t>requirements</w:t>
      </w:r>
    </w:p>
    <w:p w:rsidR="00F8390D" w:rsidRDefault="00F8390D" w:rsidP="00F8390D">
      <w:pPr>
        <w:pStyle w:val="BodyText"/>
      </w:pPr>
      <w:r>
        <w:t>This</w:t>
      </w:r>
      <w:r>
        <w:rPr>
          <w:spacing w:val="6"/>
        </w:rPr>
        <w:t xml:space="preserve"> </w:t>
      </w:r>
      <w:r>
        <w:t>paragraph</w:t>
      </w:r>
      <w:r>
        <w:rPr>
          <w:spacing w:val="6"/>
        </w:rPr>
        <w:t xml:space="preserve"> </w:t>
      </w:r>
      <w:r>
        <w:t>shall</w:t>
      </w:r>
      <w:r>
        <w:rPr>
          <w:spacing w:val="6"/>
        </w:rPr>
        <w:t xml:space="preserve"> </w:t>
      </w:r>
      <w:r>
        <w:t>specify</w:t>
      </w:r>
      <w:r>
        <w:rPr>
          <w:spacing w:val="6"/>
        </w:rPr>
        <w:t xml:space="preserve"> </w:t>
      </w:r>
      <w:r>
        <w:t>the</w:t>
      </w:r>
      <w:r>
        <w:rPr>
          <w:spacing w:val="6"/>
        </w:rPr>
        <w:t xml:space="preserve"> </w:t>
      </w:r>
      <w:r>
        <w:t>CSCI</w:t>
      </w:r>
      <w:r>
        <w:rPr>
          <w:spacing w:val="6"/>
        </w:rPr>
        <w:t xml:space="preserve"> </w:t>
      </w:r>
      <w:r>
        <w:t>requirements,</w:t>
      </w:r>
      <w:r>
        <w:rPr>
          <w:spacing w:val="7"/>
        </w:rPr>
        <w:t xml:space="preserve"> </w:t>
      </w:r>
      <w:r>
        <w:t>if</w:t>
      </w:r>
      <w:r>
        <w:rPr>
          <w:spacing w:val="6"/>
        </w:rPr>
        <w:t xml:space="preserve"> </w:t>
      </w:r>
      <w:r>
        <w:t>any,</w:t>
      </w:r>
      <w:r>
        <w:rPr>
          <w:spacing w:val="24"/>
        </w:rPr>
        <w:t xml:space="preserve"> </w:t>
      </w:r>
      <w:r>
        <w:t>concerned</w:t>
      </w:r>
      <w:r>
        <w:rPr>
          <w:spacing w:val="34"/>
        </w:rPr>
        <w:t xml:space="preserve"> </w:t>
      </w:r>
      <w:r>
        <w:t>with</w:t>
      </w:r>
      <w:r>
        <w:rPr>
          <w:spacing w:val="34"/>
        </w:rPr>
        <w:t xml:space="preserve"> </w:t>
      </w:r>
      <w:r>
        <w:t>preventing</w:t>
      </w:r>
      <w:r>
        <w:rPr>
          <w:spacing w:val="34"/>
        </w:rPr>
        <w:t xml:space="preserve"> </w:t>
      </w:r>
      <w:r>
        <w:t>or</w:t>
      </w:r>
      <w:r>
        <w:rPr>
          <w:spacing w:val="34"/>
        </w:rPr>
        <w:t xml:space="preserve"> </w:t>
      </w:r>
      <w:r>
        <w:t>minimizing</w:t>
      </w:r>
      <w:r>
        <w:rPr>
          <w:spacing w:val="34"/>
        </w:rPr>
        <w:t xml:space="preserve"> </w:t>
      </w:r>
      <w:r>
        <w:t>unintended</w:t>
      </w:r>
      <w:r>
        <w:rPr>
          <w:spacing w:val="34"/>
        </w:rPr>
        <w:t xml:space="preserve"> </w:t>
      </w:r>
      <w:r>
        <w:t>hazards</w:t>
      </w:r>
      <w:r>
        <w:rPr>
          <w:spacing w:val="36"/>
        </w:rPr>
        <w:t xml:space="preserve"> </w:t>
      </w:r>
      <w:r>
        <w:t>to</w:t>
      </w:r>
      <w:r>
        <w:rPr>
          <w:spacing w:val="34"/>
        </w:rPr>
        <w:t xml:space="preserve"> </w:t>
      </w:r>
      <w:r>
        <w:t>personnel,</w:t>
      </w:r>
      <w:r>
        <w:rPr>
          <w:spacing w:val="34"/>
        </w:rPr>
        <w:t xml:space="preserve"> </w:t>
      </w:r>
      <w:r>
        <w:t>property,</w:t>
      </w:r>
      <w:r>
        <w:rPr>
          <w:spacing w:val="34"/>
        </w:rPr>
        <w:t xml:space="preserve"> </w:t>
      </w:r>
      <w:r>
        <w:t>and</w:t>
      </w:r>
      <w:r>
        <w:rPr>
          <w:spacing w:val="34"/>
        </w:rPr>
        <w:t xml:space="preserve"> </w:t>
      </w:r>
      <w:r>
        <w:t>the physical</w:t>
      </w:r>
      <w:r>
        <w:rPr>
          <w:spacing w:val="22"/>
        </w:rPr>
        <w:t xml:space="preserve"> </w:t>
      </w:r>
      <w:r>
        <w:t>environment.  Examples</w:t>
      </w:r>
      <w:r>
        <w:rPr>
          <w:spacing w:val="21"/>
        </w:rPr>
        <w:t xml:space="preserve"> </w:t>
      </w:r>
      <w:r>
        <w:t>include</w:t>
      </w:r>
      <w:r>
        <w:rPr>
          <w:spacing w:val="22"/>
        </w:rPr>
        <w:t xml:space="preserve"> </w:t>
      </w:r>
      <w:r>
        <w:t>safeguards</w:t>
      </w:r>
      <w:r>
        <w:rPr>
          <w:spacing w:val="22"/>
        </w:rPr>
        <w:t xml:space="preserve"> </w:t>
      </w:r>
      <w:r>
        <w:t>the</w:t>
      </w:r>
      <w:r>
        <w:rPr>
          <w:spacing w:val="22"/>
        </w:rPr>
        <w:t xml:space="preserve"> </w:t>
      </w:r>
      <w:r>
        <w:t>CSCI</w:t>
      </w:r>
      <w:r>
        <w:rPr>
          <w:spacing w:val="22"/>
        </w:rPr>
        <w:t xml:space="preserve"> </w:t>
      </w:r>
      <w:r>
        <w:t>must</w:t>
      </w:r>
      <w:r>
        <w:rPr>
          <w:spacing w:val="22"/>
        </w:rPr>
        <w:t xml:space="preserve"> </w:t>
      </w:r>
      <w:r>
        <w:t>provide</w:t>
      </w:r>
      <w:r>
        <w:rPr>
          <w:spacing w:val="22"/>
        </w:rPr>
        <w:t xml:space="preserve"> </w:t>
      </w:r>
      <w:r>
        <w:t>to</w:t>
      </w:r>
      <w:r>
        <w:rPr>
          <w:spacing w:val="22"/>
        </w:rPr>
        <w:t xml:space="preserve"> </w:t>
      </w:r>
      <w:r>
        <w:t>prevent inadvertent</w:t>
      </w:r>
      <w:r>
        <w:rPr>
          <w:spacing w:val="18"/>
        </w:rPr>
        <w:t xml:space="preserve"> </w:t>
      </w:r>
      <w:r>
        <w:t>actions</w:t>
      </w:r>
      <w:r>
        <w:rPr>
          <w:spacing w:val="18"/>
        </w:rPr>
        <w:t xml:space="preserve"> </w:t>
      </w:r>
      <w:r>
        <w:t>(such</w:t>
      </w:r>
      <w:r>
        <w:rPr>
          <w:spacing w:val="18"/>
        </w:rPr>
        <w:t xml:space="preserve"> </w:t>
      </w:r>
      <w:r>
        <w:t>as</w:t>
      </w:r>
      <w:r>
        <w:rPr>
          <w:spacing w:val="18"/>
        </w:rPr>
        <w:t xml:space="preserve"> </w:t>
      </w:r>
      <w:r>
        <w:t>accidentally</w:t>
      </w:r>
      <w:r>
        <w:rPr>
          <w:spacing w:val="18"/>
        </w:rPr>
        <w:t xml:space="preserve"> </w:t>
      </w:r>
      <w:r>
        <w:t>issuing</w:t>
      </w:r>
      <w:r>
        <w:rPr>
          <w:spacing w:val="18"/>
        </w:rPr>
        <w:t xml:space="preserve"> </w:t>
      </w:r>
      <w:r>
        <w:t>an</w:t>
      </w:r>
      <w:r>
        <w:rPr>
          <w:spacing w:val="18"/>
        </w:rPr>
        <w:t xml:space="preserve"> </w:t>
      </w:r>
      <w:r>
        <w:t>"auto</w:t>
      </w:r>
      <w:r>
        <w:rPr>
          <w:spacing w:val="18"/>
        </w:rPr>
        <w:t xml:space="preserve"> </w:t>
      </w:r>
      <w:r>
        <w:t>pilot</w:t>
      </w:r>
      <w:r>
        <w:rPr>
          <w:spacing w:val="18"/>
        </w:rPr>
        <w:t xml:space="preserve"> </w:t>
      </w:r>
      <w:r>
        <w:t>off"</w:t>
      </w:r>
      <w:r>
        <w:rPr>
          <w:spacing w:val="18"/>
        </w:rPr>
        <w:t xml:space="preserve"> </w:t>
      </w:r>
      <w:r>
        <w:t>command)</w:t>
      </w:r>
      <w:r>
        <w:rPr>
          <w:spacing w:val="18"/>
        </w:rPr>
        <w:t xml:space="preserve"> </w:t>
      </w:r>
      <w:r>
        <w:t>and</w:t>
      </w:r>
      <w:r>
        <w:rPr>
          <w:spacing w:val="18"/>
        </w:rPr>
        <w:t xml:space="preserve"> </w:t>
      </w:r>
      <w:r>
        <w:t>non-actions (such</w:t>
      </w:r>
      <w:r>
        <w:rPr>
          <w:spacing w:val="1"/>
        </w:rPr>
        <w:t xml:space="preserve"> </w:t>
      </w:r>
      <w:r>
        <w:t>as</w:t>
      </w:r>
      <w:r>
        <w:rPr>
          <w:spacing w:val="1"/>
        </w:rPr>
        <w:t xml:space="preserve"> </w:t>
      </w:r>
      <w:r>
        <w:t>failure</w:t>
      </w:r>
      <w:r>
        <w:rPr>
          <w:spacing w:val="1"/>
        </w:rPr>
        <w:t xml:space="preserve"> </w:t>
      </w:r>
      <w:r>
        <w:t>to</w:t>
      </w:r>
      <w:r>
        <w:rPr>
          <w:spacing w:val="1"/>
        </w:rPr>
        <w:t xml:space="preserve"> </w:t>
      </w:r>
      <w:r>
        <w:t>issue</w:t>
      </w:r>
      <w:r>
        <w:rPr>
          <w:spacing w:val="1"/>
        </w:rPr>
        <w:t xml:space="preserve"> </w:t>
      </w:r>
      <w:r>
        <w:t>an</w:t>
      </w:r>
      <w:r>
        <w:rPr>
          <w:spacing w:val="1"/>
        </w:rPr>
        <w:t xml:space="preserve"> </w:t>
      </w:r>
      <w:r>
        <w:t>intended</w:t>
      </w:r>
      <w:r>
        <w:rPr>
          <w:spacing w:val="1"/>
        </w:rPr>
        <w:t xml:space="preserve"> </w:t>
      </w:r>
      <w:r>
        <w:t>"auto</w:t>
      </w:r>
      <w:r>
        <w:rPr>
          <w:spacing w:val="1"/>
        </w:rPr>
        <w:t xml:space="preserve"> </w:t>
      </w:r>
      <w:r>
        <w:t>pilot</w:t>
      </w:r>
      <w:r>
        <w:rPr>
          <w:spacing w:val="1"/>
        </w:rPr>
        <w:t xml:space="preserve"> </w:t>
      </w:r>
      <w:r>
        <w:t>off"</w:t>
      </w:r>
      <w:r>
        <w:rPr>
          <w:spacing w:val="1"/>
        </w:rPr>
        <w:t xml:space="preserve"> </w:t>
      </w:r>
      <w:r>
        <w:t>command).  This</w:t>
      </w:r>
      <w:r>
        <w:rPr>
          <w:spacing w:val="1"/>
        </w:rPr>
        <w:t xml:space="preserve"> </w:t>
      </w:r>
      <w:r>
        <w:t>paragraph</w:t>
      </w:r>
      <w:r>
        <w:rPr>
          <w:spacing w:val="1"/>
        </w:rPr>
        <w:t xml:space="preserve"> </w:t>
      </w:r>
      <w:r>
        <w:t>shall</w:t>
      </w:r>
      <w:r>
        <w:rPr>
          <w:spacing w:val="2"/>
        </w:rPr>
        <w:t xml:space="preserve"> </w:t>
      </w:r>
      <w:r>
        <w:t>include</w:t>
      </w:r>
      <w:r>
        <w:rPr>
          <w:spacing w:val="1"/>
        </w:rPr>
        <w:t xml:space="preserve"> </w:t>
      </w:r>
      <w:r>
        <w:t>the CSCI</w:t>
      </w:r>
      <w:r>
        <w:rPr>
          <w:spacing w:val="-8"/>
        </w:rPr>
        <w:t xml:space="preserve"> </w:t>
      </w:r>
      <w:r>
        <w:t>requirements,</w:t>
      </w:r>
      <w:r>
        <w:rPr>
          <w:spacing w:val="-8"/>
        </w:rPr>
        <w:t xml:space="preserve"> </w:t>
      </w:r>
      <w:r>
        <w:t>if</w:t>
      </w:r>
      <w:r>
        <w:rPr>
          <w:spacing w:val="-6"/>
        </w:rPr>
        <w:t xml:space="preserve"> </w:t>
      </w:r>
      <w:r>
        <w:t>any,</w:t>
      </w:r>
      <w:r>
        <w:rPr>
          <w:spacing w:val="-8"/>
        </w:rPr>
        <w:t xml:space="preserve"> </w:t>
      </w:r>
      <w:r>
        <w:t>regarding</w:t>
      </w:r>
      <w:r>
        <w:rPr>
          <w:spacing w:val="-6"/>
        </w:rPr>
        <w:t xml:space="preserve"> </w:t>
      </w:r>
      <w:r>
        <w:t>nuclear</w:t>
      </w:r>
      <w:r>
        <w:rPr>
          <w:spacing w:val="-8"/>
        </w:rPr>
        <w:t xml:space="preserve"> </w:t>
      </w:r>
      <w:r>
        <w:t>components</w:t>
      </w:r>
      <w:r>
        <w:rPr>
          <w:spacing w:val="-6"/>
        </w:rPr>
        <w:t xml:space="preserve"> </w:t>
      </w:r>
      <w:r>
        <w:t>of</w:t>
      </w:r>
      <w:r>
        <w:rPr>
          <w:spacing w:val="-8"/>
        </w:rPr>
        <w:t xml:space="preserve"> </w:t>
      </w:r>
      <w:r>
        <w:t>the</w:t>
      </w:r>
      <w:r>
        <w:rPr>
          <w:spacing w:val="-6"/>
        </w:rPr>
        <w:t xml:space="preserve"> </w:t>
      </w:r>
      <w:r>
        <w:t>system,</w:t>
      </w:r>
      <w:r>
        <w:rPr>
          <w:spacing w:val="-8"/>
        </w:rPr>
        <w:t xml:space="preserve"> </w:t>
      </w:r>
      <w:r>
        <w:t>including,</w:t>
      </w:r>
      <w:r>
        <w:rPr>
          <w:spacing w:val="-8"/>
        </w:rPr>
        <w:t xml:space="preserve"> </w:t>
      </w:r>
      <w:r>
        <w:t>as</w:t>
      </w:r>
      <w:r>
        <w:rPr>
          <w:spacing w:val="-6"/>
        </w:rPr>
        <w:t xml:space="preserve"> </w:t>
      </w:r>
      <w:r>
        <w:t>applicable, prevention</w:t>
      </w:r>
      <w:r>
        <w:rPr>
          <w:spacing w:val="12"/>
        </w:rPr>
        <w:t xml:space="preserve"> </w:t>
      </w:r>
      <w:r>
        <w:t>of</w:t>
      </w:r>
      <w:r>
        <w:rPr>
          <w:spacing w:val="12"/>
        </w:rPr>
        <w:t xml:space="preserve"> </w:t>
      </w:r>
      <w:r>
        <w:t>inadvertent</w:t>
      </w:r>
      <w:r>
        <w:rPr>
          <w:spacing w:val="12"/>
        </w:rPr>
        <w:t xml:space="preserve"> </w:t>
      </w:r>
      <w:r>
        <w:t>detonation</w:t>
      </w:r>
      <w:r>
        <w:rPr>
          <w:spacing w:val="12"/>
        </w:rPr>
        <w:t xml:space="preserve"> </w:t>
      </w:r>
      <w:r>
        <w:t>and</w:t>
      </w:r>
      <w:r>
        <w:rPr>
          <w:spacing w:val="12"/>
        </w:rPr>
        <w:t xml:space="preserve"> </w:t>
      </w:r>
      <w:r>
        <w:t>compliance</w:t>
      </w:r>
      <w:r>
        <w:rPr>
          <w:spacing w:val="12"/>
        </w:rPr>
        <w:t xml:space="preserve"> </w:t>
      </w:r>
      <w:r>
        <w:t>with</w:t>
      </w:r>
      <w:r>
        <w:rPr>
          <w:spacing w:val="12"/>
        </w:rPr>
        <w:t xml:space="preserve"> </w:t>
      </w:r>
      <w:r>
        <w:t>nuclear</w:t>
      </w:r>
      <w:r>
        <w:rPr>
          <w:spacing w:val="12"/>
        </w:rPr>
        <w:t xml:space="preserve"> </w:t>
      </w:r>
      <w:r>
        <w:t>safety</w:t>
      </w:r>
      <w:r>
        <w:rPr>
          <w:spacing w:val="12"/>
        </w:rPr>
        <w:t xml:space="preserve"> </w:t>
      </w:r>
      <w:r>
        <w:t>rules.</w:t>
      </w:r>
    </w:p>
    <w:p w:rsidR="00F8390D" w:rsidRPr="00F8390D" w:rsidRDefault="00F8390D" w:rsidP="00F8390D">
      <w:pPr>
        <w:pStyle w:val="Heading2"/>
      </w:pPr>
      <w:bookmarkStart w:id="21" w:name="3.8_Security_and_privacy_requirements"/>
      <w:bookmarkEnd w:id="21"/>
      <w:r>
        <w:rPr>
          <w:u w:color="000000"/>
        </w:rPr>
        <w:t>Security</w:t>
      </w:r>
      <w:r>
        <w:rPr>
          <w:spacing w:val="2"/>
          <w:u w:color="000000"/>
        </w:rPr>
        <w:t xml:space="preserve"> </w:t>
      </w:r>
      <w:r>
        <w:rPr>
          <w:u w:color="000000"/>
        </w:rPr>
        <w:t>and</w:t>
      </w:r>
      <w:r>
        <w:rPr>
          <w:spacing w:val="3"/>
          <w:u w:color="000000"/>
        </w:rPr>
        <w:t xml:space="preserve"> </w:t>
      </w:r>
      <w:r>
        <w:rPr>
          <w:u w:color="000000"/>
        </w:rPr>
        <w:t>privacy</w:t>
      </w:r>
      <w:r>
        <w:rPr>
          <w:spacing w:val="2"/>
          <w:u w:color="000000"/>
        </w:rPr>
        <w:t xml:space="preserve"> </w:t>
      </w:r>
      <w:r>
        <w:rPr>
          <w:spacing w:val="-1"/>
          <w:u w:color="000000"/>
        </w:rPr>
        <w:t>requirements</w:t>
      </w:r>
    </w:p>
    <w:p w:rsidR="00F8390D" w:rsidRDefault="00F8390D" w:rsidP="00F8390D">
      <w:pPr>
        <w:pStyle w:val="BodyText"/>
      </w:pPr>
      <w:r>
        <w:t>This</w:t>
      </w:r>
      <w:r>
        <w:rPr>
          <w:spacing w:val="2"/>
        </w:rPr>
        <w:t xml:space="preserve"> </w:t>
      </w:r>
      <w:r>
        <w:t>paragraph</w:t>
      </w:r>
      <w:r>
        <w:rPr>
          <w:spacing w:val="3"/>
        </w:rPr>
        <w:t xml:space="preserve"> </w:t>
      </w:r>
      <w:r>
        <w:t>shall</w:t>
      </w:r>
      <w:r>
        <w:rPr>
          <w:spacing w:val="2"/>
        </w:rPr>
        <w:t xml:space="preserve"> </w:t>
      </w:r>
      <w:r>
        <w:t>specify</w:t>
      </w:r>
      <w:r>
        <w:rPr>
          <w:spacing w:val="3"/>
        </w:rPr>
        <w:t xml:space="preserve"> </w:t>
      </w:r>
      <w:r>
        <w:t>the</w:t>
      </w:r>
      <w:r>
        <w:rPr>
          <w:spacing w:val="2"/>
        </w:rPr>
        <w:t xml:space="preserve"> </w:t>
      </w:r>
      <w:r>
        <w:t>CSCI</w:t>
      </w:r>
      <w:r>
        <w:rPr>
          <w:spacing w:val="3"/>
        </w:rPr>
        <w:t xml:space="preserve"> </w:t>
      </w:r>
      <w:r>
        <w:t>requirements,</w:t>
      </w:r>
      <w:r>
        <w:rPr>
          <w:spacing w:val="24"/>
        </w:rPr>
        <w:t xml:space="preserve"> </w:t>
      </w:r>
      <w:r>
        <w:t>if</w:t>
      </w:r>
      <w:r>
        <w:rPr>
          <w:spacing w:val="20"/>
        </w:rPr>
        <w:t xml:space="preserve"> </w:t>
      </w:r>
      <w:r>
        <w:t>any,</w:t>
      </w:r>
      <w:r>
        <w:rPr>
          <w:spacing w:val="21"/>
        </w:rPr>
        <w:t xml:space="preserve"> </w:t>
      </w:r>
      <w:r>
        <w:t>concerned</w:t>
      </w:r>
      <w:r>
        <w:rPr>
          <w:spacing w:val="20"/>
        </w:rPr>
        <w:t xml:space="preserve"> </w:t>
      </w:r>
      <w:r>
        <w:t>with</w:t>
      </w:r>
      <w:r>
        <w:rPr>
          <w:spacing w:val="21"/>
        </w:rPr>
        <w:t xml:space="preserve"> </w:t>
      </w:r>
      <w:r>
        <w:t>maintaining</w:t>
      </w:r>
      <w:r>
        <w:rPr>
          <w:spacing w:val="21"/>
        </w:rPr>
        <w:t xml:space="preserve"> </w:t>
      </w:r>
      <w:r>
        <w:t>security</w:t>
      </w:r>
      <w:r>
        <w:rPr>
          <w:spacing w:val="20"/>
        </w:rPr>
        <w:t xml:space="preserve"> </w:t>
      </w:r>
      <w:r>
        <w:t>and</w:t>
      </w:r>
      <w:r>
        <w:rPr>
          <w:spacing w:val="21"/>
        </w:rPr>
        <w:t xml:space="preserve"> </w:t>
      </w:r>
      <w:r>
        <w:t>privacy.  These</w:t>
      </w:r>
      <w:r>
        <w:rPr>
          <w:spacing w:val="21"/>
        </w:rPr>
        <w:t xml:space="preserve"> </w:t>
      </w:r>
      <w:r>
        <w:t>requirements</w:t>
      </w:r>
      <w:r>
        <w:rPr>
          <w:spacing w:val="20"/>
        </w:rPr>
        <w:t xml:space="preserve"> </w:t>
      </w:r>
      <w:r>
        <w:t>shall</w:t>
      </w:r>
      <w:r>
        <w:rPr>
          <w:spacing w:val="21"/>
        </w:rPr>
        <w:t xml:space="preserve"> </w:t>
      </w:r>
      <w:r>
        <w:t>include,</w:t>
      </w:r>
      <w:r>
        <w:rPr>
          <w:spacing w:val="21"/>
        </w:rPr>
        <w:t xml:space="preserve"> </w:t>
      </w:r>
      <w:r>
        <w:t>as applicable,</w:t>
      </w:r>
      <w:r>
        <w:rPr>
          <w:spacing w:val="-11"/>
        </w:rPr>
        <w:t xml:space="preserve"> </w:t>
      </w:r>
      <w:r>
        <w:t>the</w:t>
      </w:r>
      <w:r>
        <w:rPr>
          <w:spacing w:val="-11"/>
        </w:rPr>
        <w:t xml:space="preserve"> </w:t>
      </w:r>
      <w:r>
        <w:t>security/privacy</w:t>
      </w:r>
      <w:r>
        <w:rPr>
          <w:spacing w:val="-11"/>
        </w:rPr>
        <w:t xml:space="preserve"> </w:t>
      </w:r>
      <w:r>
        <w:t>environment</w:t>
      </w:r>
      <w:r>
        <w:rPr>
          <w:spacing w:val="-11"/>
        </w:rPr>
        <w:t xml:space="preserve"> </w:t>
      </w:r>
      <w:r>
        <w:t>in</w:t>
      </w:r>
      <w:r>
        <w:rPr>
          <w:spacing w:val="-11"/>
        </w:rPr>
        <w:t xml:space="preserve"> </w:t>
      </w:r>
      <w:r>
        <w:t>which</w:t>
      </w:r>
      <w:r>
        <w:rPr>
          <w:spacing w:val="-11"/>
        </w:rPr>
        <w:t xml:space="preserve"> </w:t>
      </w:r>
      <w:r>
        <w:t>the</w:t>
      </w:r>
      <w:r>
        <w:rPr>
          <w:spacing w:val="-11"/>
        </w:rPr>
        <w:t xml:space="preserve"> </w:t>
      </w:r>
      <w:r>
        <w:t>CSCI</w:t>
      </w:r>
      <w:r>
        <w:rPr>
          <w:spacing w:val="-12"/>
        </w:rPr>
        <w:t xml:space="preserve"> </w:t>
      </w:r>
      <w:r>
        <w:t>must</w:t>
      </w:r>
      <w:r>
        <w:rPr>
          <w:spacing w:val="-11"/>
        </w:rPr>
        <w:t xml:space="preserve"> </w:t>
      </w:r>
      <w:r>
        <w:t>operate,</w:t>
      </w:r>
      <w:r>
        <w:rPr>
          <w:spacing w:val="-11"/>
        </w:rPr>
        <w:t xml:space="preserve"> </w:t>
      </w:r>
      <w:r>
        <w:t>the</w:t>
      </w:r>
      <w:r>
        <w:rPr>
          <w:spacing w:val="-11"/>
        </w:rPr>
        <w:t xml:space="preserve"> </w:t>
      </w:r>
      <w:r>
        <w:t>type</w:t>
      </w:r>
      <w:r>
        <w:rPr>
          <w:spacing w:val="-11"/>
        </w:rPr>
        <w:t xml:space="preserve"> </w:t>
      </w:r>
      <w:r>
        <w:t>and</w:t>
      </w:r>
      <w:r>
        <w:rPr>
          <w:spacing w:val="-11"/>
        </w:rPr>
        <w:t xml:space="preserve"> </w:t>
      </w:r>
      <w:r>
        <w:t>degree of</w:t>
      </w:r>
      <w:r>
        <w:rPr>
          <w:spacing w:val="-3"/>
        </w:rPr>
        <w:t xml:space="preserve"> </w:t>
      </w:r>
      <w:r>
        <w:t>security</w:t>
      </w:r>
      <w:r>
        <w:rPr>
          <w:spacing w:val="-4"/>
        </w:rPr>
        <w:t xml:space="preserve"> </w:t>
      </w:r>
      <w:r>
        <w:t>or</w:t>
      </w:r>
      <w:r>
        <w:rPr>
          <w:spacing w:val="-3"/>
        </w:rPr>
        <w:t xml:space="preserve"> </w:t>
      </w:r>
      <w:r>
        <w:t>privacy</w:t>
      </w:r>
      <w:r>
        <w:rPr>
          <w:spacing w:val="-4"/>
        </w:rPr>
        <w:t xml:space="preserve"> </w:t>
      </w:r>
      <w:r>
        <w:t>to</w:t>
      </w:r>
      <w:r>
        <w:rPr>
          <w:spacing w:val="-3"/>
        </w:rPr>
        <w:t xml:space="preserve"> </w:t>
      </w:r>
      <w:r>
        <w:t>be</w:t>
      </w:r>
      <w:r>
        <w:rPr>
          <w:spacing w:val="-4"/>
        </w:rPr>
        <w:t xml:space="preserve"> </w:t>
      </w:r>
      <w:r>
        <w:t>provided,</w:t>
      </w:r>
      <w:r>
        <w:rPr>
          <w:spacing w:val="-4"/>
        </w:rPr>
        <w:t xml:space="preserve"> </w:t>
      </w:r>
      <w:r>
        <w:t>the</w:t>
      </w:r>
      <w:r>
        <w:rPr>
          <w:spacing w:val="-3"/>
        </w:rPr>
        <w:t xml:space="preserve"> </w:t>
      </w:r>
      <w:r>
        <w:t>security/privacy</w:t>
      </w:r>
      <w:r>
        <w:rPr>
          <w:spacing w:val="-4"/>
        </w:rPr>
        <w:t xml:space="preserve"> </w:t>
      </w:r>
      <w:r>
        <w:t>risks</w:t>
      </w:r>
      <w:r>
        <w:rPr>
          <w:spacing w:val="-4"/>
        </w:rPr>
        <w:t xml:space="preserve"> </w:t>
      </w:r>
      <w:r>
        <w:t>the</w:t>
      </w:r>
      <w:r>
        <w:rPr>
          <w:spacing w:val="-3"/>
        </w:rPr>
        <w:t xml:space="preserve"> </w:t>
      </w:r>
      <w:r>
        <w:t>CSCI</w:t>
      </w:r>
      <w:r>
        <w:rPr>
          <w:spacing w:val="-4"/>
        </w:rPr>
        <w:t xml:space="preserve"> </w:t>
      </w:r>
      <w:r>
        <w:t>must</w:t>
      </w:r>
      <w:r>
        <w:rPr>
          <w:spacing w:val="-3"/>
        </w:rPr>
        <w:t xml:space="preserve"> </w:t>
      </w:r>
      <w:r>
        <w:t>withstand,</w:t>
      </w:r>
      <w:r>
        <w:rPr>
          <w:spacing w:val="-4"/>
        </w:rPr>
        <w:t xml:space="preserve"> </w:t>
      </w:r>
      <w:r>
        <w:t>required safeguards</w:t>
      </w:r>
      <w:r>
        <w:rPr>
          <w:spacing w:val="-12"/>
        </w:rPr>
        <w:t xml:space="preserve"> </w:t>
      </w:r>
      <w:r>
        <w:t>to</w:t>
      </w:r>
      <w:r>
        <w:rPr>
          <w:spacing w:val="-12"/>
        </w:rPr>
        <w:t xml:space="preserve"> </w:t>
      </w:r>
      <w:r>
        <w:t>reduce</w:t>
      </w:r>
      <w:r>
        <w:rPr>
          <w:spacing w:val="-12"/>
        </w:rPr>
        <w:t xml:space="preserve"> </w:t>
      </w:r>
      <w:r>
        <w:t>those</w:t>
      </w:r>
      <w:r>
        <w:rPr>
          <w:spacing w:val="-12"/>
        </w:rPr>
        <w:t xml:space="preserve"> </w:t>
      </w:r>
      <w:r>
        <w:t>risks,</w:t>
      </w:r>
      <w:r>
        <w:rPr>
          <w:spacing w:val="-11"/>
        </w:rPr>
        <w:t xml:space="preserve"> </w:t>
      </w:r>
      <w:r>
        <w:t>the</w:t>
      </w:r>
      <w:r>
        <w:rPr>
          <w:spacing w:val="-12"/>
        </w:rPr>
        <w:t xml:space="preserve"> </w:t>
      </w:r>
      <w:r>
        <w:t>security/privacy</w:t>
      </w:r>
      <w:r>
        <w:rPr>
          <w:spacing w:val="-12"/>
        </w:rPr>
        <w:t xml:space="preserve"> </w:t>
      </w:r>
      <w:r>
        <w:t>policy</w:t>
      </w:r>
      <w:r>
        <w:rPr>
          <w:spacing w:val="-12"/>
        </w:rPr>
        <w:t xml:space="preserve"> </w:t>
      </w:r>
      <w:r>
        <w:t>that</w:t>
      </w:r>
      <w:r>
        <w:rPr>
          <w:spacing w:val="-12"/>
        </w:rPr>
        <w:t xml:space="preserve"> </w:t>
      </w:r>
      <w:r>
        <w:t>must</w:t>
      </w:r>
      <w:r>
        <w:rPr>
          <w:spacing w:val="-12"/>
        </w:rPr>
        <w:t xml:space="preserve"> </w:t>
      </w:r>
      <w:r>
        <w:t>be</w:t>
      </w:r>
      <w:r>
        <w:rPr>
          <w:spacing w:val="-11"/>
        </w:rPr>
        <w:t xml:space="preserve"> </w:t>
      </w:r>
      <w:r>
        <w:t>met,</w:t>
      </w:r>
      <w:r>
        <w:rPr>
          <w:spacing w:val="-12"/>
        </w:rPr>
        <w:t xml:space="preserve"> </w:t>
      </w:r>
      <w:r>
        <w:t>the</w:t>
      </w:r>
      <w:r>
        <w:rPr>
          <w:spacing w:val="-12"/>
        </w:rPr>
        <w:t xml:space="preserve"> </w:t>
      </w:r>
      <w:r>
        <w:t>security/privacy accountability</w:t>
      </w:r>
      <w:r>
        <w:rPr>
          <w:spacing w:val="44"/>
        </w:rPr>
        <w:t xml:space="preserve"> </w:t>
      </w:r>
      <w:r>
        <w:t>the</w:t>
      </w:r>
      <w:r>
        <w:rPr>
          <w:spacing w:val="44"/>
        </w:rPr>
        <w:t xml:space="preserve"> </w:t>
      </w:r>
      <w:r>
        <w:t>CSCI</w:t>
      </w:r>
      <w:r>
        <w:rPr>
          <w:spacing w:val="44"/>
        </w:rPr>
        <w:t xml:space="preserve"> </w:t>
      </w:r>
      <w:r>
        <w:t>must</w:t>
      </w:r>
      <w:r>
        <w:rPr>
          <w:spacing w:val="45"/>
        </w:rPr>
        <w:t xml:space="preserve"> </w:t>
      </w:r>
      <w:r>
        <w:t>provide,</w:t>
      </w:r>
      <w:r>
        <w:rPr>
          <w:spacing w:val="44"/>
        </w:rPr>
        <w:t xml:space="preserve"> </w:t>
      </w:r>
      <w:r>
        <w:t>and</w:t>
      </w:r>
      <w:r>
        <w:rPr>
          <w:spacing w:val="44"/>
        </w:rPr>
        <w:t xml:space="preserve"> </w:t>
      </w:r>
      <w:r>
        <w:t>the</w:t>
      </w:r>
      <w:r>
        <w:rPr>
          <w:spacing w:val="45"/>
        </w:rPr>
        <w:t xml:space="preserve"> </w:t>
      </w:r>
      <w:r>
        <w:t>criteria</w:t>
      </w:r>
      <w:r>
        <w:rPr>
          <w:spacing w:val="44"/>
        </w:rPr>
        <w:t xml:space="preserve"> </w:t>
      </w:r>
      <w:r>
        <w:t>that</w:t>
      </w:r>
      <w:r>
        <w:rPr>
          <w:spacing w:val="45"/>
        </w:rPr>
        <w:t xml:space="preserve"> </w:t>
      </w:r>
      <w:r>
        <w:t>must</w:t>
      </w:r>
      <w:r>
        <w:rPr>
          <w:spacing w:val="44"/>
        </w:rPr>
        <w:t xml:space="preserve"> </w:t>
      </w:r>
      <w:r>
        <w:t>be</w:t>
      </w:r>
      <w:r>
        <w:rPr>
          <w:spacing w:val="44"/>
        </w:rPr>
        <w:t xml:space="preserve"> </w:t>
      </w:r>
      <w:r>
        <w:t>met</w:t>
      </w:r>
      <w:r>
        <w:rPr>
          <w:spacing w:val="44"/>
        </w:rPr>
        <w:t xml:space="preserve"> </w:t>
      </w:r>
      <w:r>
        <w:t>for</w:t>
      </w:r>
      <w:r>
        <w:rPr>
          <w:spacing w:val="46"/>
        </w:rPr>
        <w:t xml:space="preserve"> </w:t>
      </w:r>
      <w:r>
        <w:t>security/privacy certification/accreditation.</w:t>
      </w:r>
    </w:p>
    <w:p w:rsidR="00F8390D" w:rsidRPr="00F8390D" w:rsidRDefault="00F8390D" w:rsidP="00F8390D">
      <w:pPr>
        <w:pStyle w:val="Heading2"/>
      </w:pPr>
      <w:bookmarkStart w:id="22" w:name="3.9_CSCI_environment_requirements"/>
      <w:bookmarkEnd w:id="22"/>
      <w:r>
        <w:rPr>
          <w:u w:color="000000"/>
        </w:rPr>
        <w:t>CSCI</w:t>
      </w:r>
      <w:r>
        <w:rPr>
          <w:spacing w:val="14"/>
          <w:u w:color="000000"/>
        </w:rPr>
        <w:t xml:space="preserve"> </w:t>
      </w:r>
      <w:r>
        <w:rPr>
          <w:u w:color="000000"/>
        </w:rPr>
        <w:t>environment</w:t>
      </w:r>
      <w:r>
        <w:rPr>
          <w:spacing w:val="13"/>
          <w:u w:color="000000"/>
        </w:rPr>
        <w:t xml:space="preserve"> </w:t>
      </w:r>
      <w:r>
        <w:rPr>
          <w:spacing w:val="-1"/>
          <w:u w:color="000000"/>
        </w:rPr>
        <w:t>requirements</w:t>
      </w:r>
    </w:p>
    <w:p w:rsidR="00F8390D" w:rsidRDefault="00F8390D" w:rsidP="00F8390D">
      <w:pPr>
        <w:pStyle w:val="BodyText"/>
      </w:pPr>
      <w:r>
        <w:t>This</w:t>
      </w:r>
      <w:r>
        <w:rPr>
          <w:spacing w:val="13"/>
        </w:rPr>
        <w:t xml:space="preserve"> </w:t>
      </w:r>
      <w:r>
        <w:t>paragraph</w:t>
      </w:r>
      <w:r>
        <w:rPr>
          <w:spacing w:val="14"/>
        </w:rPr>
        <w:t xml:space="preserve"> </w:t>
      </w:r>
      <w:r>
        <w:t>shall</w:t>
      </w:r>
      <w:r>
        <w:rPr>
          <w:spacing w:val="14"/>
        </w:rPr>
        <w:t xml:space="preserve"> </w:t>
      </w:r>
      <w:r>
        <w:t>specify</w:t>
      </w:r>
      <w:r>
        <w:rPr>
          <w:spacing w:val="13"/>
        </w:rPr>
        <w:t xml:space="preserve"> </w:t>
      </w:r>
      <w:r>
        <w:t>the</w:t>
      </w:r>
      <w:r>
        <w:rPr>
          <w:spacing w:val="14"/>
        </w:rPr>
        <w:t xml:space="preserve"> </w:t>
      </w:r>
      <w:r>
        <w:t>requirements,</w:t>
      </w:r>
      <w:r>
        <w:rPr>
          <w:spacing w:val="14"/>
        </w:rPr>
        <w:t xml:space="preserve"> </w:t>
      </w:r>
      <w:r>
        <w:t>if</w:t>
      </w:r>
      <w:r>
        <w:rPr>
          <w:spacing w:val="13"/>
        </w:rPr>
        <w:t xml:space="preserve"> </w:t>
      </w:r>
      <w:r>
        <w:t>any,</w:t>
      </w:r>
      <w:r>
        <w:rPr>
          <w:spacing w:val="24"/>
        </w:rPr>
        <w:t xml:space="preserve"> </w:t>
      </w:r>
      <w:r>
        <w:t>regarding</w:t>
      </w:r>
      <w:r>
        <w:rPr>
          <w:spacing w:val="28"/>
        </w:rPr>
        <w:t xml:space="preserve"> </w:t>
      </w:r>
      <w:r>
        <w:t>the</w:t>
      </w:r>
      <w:r>
        <w:rPr>
          <w:spacing w:val="30"/>
        </w:rPr>
        <w:t xml:space="preserve"> </w:t>
      </w:r>
      <w:r>
        <w:t>environment</w:t>
      </w:r>
      <w:r>
        <w:rPr>
          <w:spacing w:val="30"/>
        </w:rPr>
        <w:t xml:space="preserve"> </w:t>
      </w:r>
      <w:r>
        <w:t>in</w:t>
      </w:r>
      <w:r>
        <w:rPr>
          <w:spacing w:val="30"/>
        </w:rPr>
        <w:t xml:space="preserve"> </w:t>
      </w:r>
      <w:r>
        <w:t>which</w:t>
      </w:r>
      <w:r>
        <w:rPr>
          <w:spacing w:val="28"/>
        </w:rPr>
        <w:t xml:space="preserve"> </w:t>
      </w:r>
      <w:r>
        <w:t>the</w:t>
      </w:r>
      <w:r>
        <w:rPr>
          <w:spacing w:val="30"/>
        </w:rPr>
        <w:t xml:space="preserve"> </w:t>
      </w:r>
      <w:r>
        <w:t>CSCI</w:t>
      </w:r>
      <w:r>
        <w:rPr>
          <w:spacing w:val="30"/>
        </w:rPr>
        <w:t xml:space="preserve"> </w:t>
      </w:r>
      <w:r>
        <w:t>must</w:t>
      </w:r>
      <w:r>
        <w:rPr>
          <w:spacing w:val="28"/>
        </w:rPr>
        <w:t xml:space="preserve"> </w:t>
      </w:r>
      <w:r>
        <w:t>operate.  Examples</w:t>
      </w:r>
      <w:r>
        <w:rPr>
          <w:spacing w:val="28"/>
        </w:rPr>
        <w:t xml:space="preserve"> </w:t>
      </w:r>
      <w:r>
        <w:t>include</w:t>
      </w:r>
      <w:r>
        <w:rPr>
          <w:spacing w:val="30"/>
        </w:rPr>
        <w:t xml:space="preserve"> </w:t>
      </w:r>
      <w:r>
        <w:t>the</w:t>
      </w:r>
      <w:r>
        <w:rPr>
          <w:spacing w:val="30"/>
        </w:rPr>
        <w:t xml:space="preserve"> </w:t>
      </w:r>
      <w:r>
        <w:t>computer hardware</w:t>
      </w:r>
      <w:r>
        <w:rPr>
          <w:spacing w:val="14"/>
        </w:rPr>
        <w:t xml:space="preserve"> </w:t>
      </w:r>
      <w:r>
        <w:t>and</w:t>
      </w:r>
      <w:r>
        <w:rPr>
          <w:spacing w:val="14"/>
        </w:rPr>
        <w:t xml:space="preserve"> </w:t>
      </w:r>
      <w:r>
        <w:t>operating</w:t>
      </w:r>
      <w:r>
        <w:rPr>
          <w:spacing w:val="14"/>
        </w:rPr>
        <w:t xml:space="preserve"> </w:t>
      </w:r>
      <w:r>
        <w:t>system</w:t>
      </w:r>
      <w:r>
        <w:rPr>
          <w:spacing w:val="15"/>
        </w:rPr>
        <w:t xml:space="preserve"> </w:t>
      </w:r>
      <w:r>
        <w:t>on</w:t>
      </w:r>
      <w:r>
        <w:rPr>
          <w:spacing w:val="14"/>
        </w:rPr>
        <w:t xml:space="preserve"> </w:t>
      </w:r>
      <w:r>
        <w:t>which</w:t>
      </w:r>
      <w:r>
        <w:rPr>
          <w:spacing w:val="14"/>
        </w:rPr>
        <w:t xml:space="preserve"> </w:t>
      </w:r>
      <w:r>
        <w:t>the</w:t>
      </w:r>
      <w:r>
        <w:rPr>
          <w:spacing w:val="14"/>
        </w:rPr>
        <w:t xml:space="preserve"> </w:t>
      </w:r>
      <w:r>
        <w:t>CSCI</w:t>
      </w:r>
      <w:r>
        <w:rPr>
          <w:spacing w:val="15"/>
        </w:rPr>
        <w:t xml:space="preserve"> </w:t>
      </w:r>
      <w:r>
        <w:t>must</w:t>
      </w:r>
      <w:r>
        <w:rPr>
          <w:spacing w:val="14"/>
        </w:rPr>
        <w:t xml:space="preserve"> </w:t>
      </w:r>
      <w:r>
        <w:t>run.  (Additional</w:t>
      </w:r>
      <w:r>
        <w:rPr>
          <w:spacing w:val="15"/>
        </w:rPr>
        <w:t xml:space="preserve"> </w:t>
      </w:r>
      <w:r>
        <w:t>requirements concerning</w:t>
      </w:r>
      <w:r>
        <w:rPr>
          <w:spacing w:val="12"/>
        </w:rPr>
        <w:t xml:space="preserve"> </w:t>
      </w:r>
      <w:r>
        <w:t>computer</w:t>
      </w:r>
      <w:r>
        <w:rPr>
          <w:spacing w:val="12"/>
        </w:rPr>
        <w:t xml:space="preserve"> </w:t>
      </w:r>
      <w:r>
        <w:t>resources</w:t>
      </w:r>
      <w:r>
        <w:rPr>
          <w:spacing w:val="12"/>
        </w:rPr>
        <w:t xml:space="preserve"> </w:t>
      </w:r>
      <w:r>
        <w:t>are</w:t>
      </w:r>
      <w:r>
        <w:rPr>
          <w:spacing w:val="12"/>
        </w:rPr>
        <w:t xml:space="preserve"> </w:t>
      </w:r>
      <w:r>
        <w:t>given</w:t>
      </w:r>
      <w:r>
        <w:rPr>
          <w:spacing w:val="12"/>
        </w:rPr>
        <w:t xml:space="preserve"> </w:t>
      </w:r>
      <w:r>
        <w:t>in</w:t>
      </w:r>
      <w:r>
        <w:rPr>
          <w:spacing w:val="12"/>
        </w:rPr>
        <w:t xml:space="preserve"> </w:t>
      </w:r>
      <w:r>
        <w:t>the</w:t>
      </w:r>
      <w:r>
        <w:rPr>
          <w:spacing w:val="12"/>
        </w:rPr>
        <w:t xml:space="preserve"> </w:t>
      </w:r>
      <w:r>
        <w:t>next</w:t>
      </w:r>
      <w:r>
        <w:rPr>
          <w:spacing w:val="12"/>
        </w:rPr>
        <w:t xml:space="preserve"> </w:t>
      </w:r>
      <w:r>
        <w:t>paragraph.)</w:t>
      </w:r>
    </w:p>
    <w:p w:rsidR="00F8390D" w:rsidRPr="00F8390D" w:rsidRDefault="00F8390D" w:rsidP="00F8390D">
      <w:pPr>
        <w:pStyle w:val="Heading2"/>
      </w:pPr>
      <w:bookmarkStart w:id="23" w:name="3.10_Computer_resource_requirements"/>
      <w:bookmarkEnd w:id="23"/>
      <w:r>
        <w:rPr>
          <w:u w:color="000000"/>
        </w:rPr>
        <w:t>Computer</w:t>
      </w:r>
      <w:r>
        <w:rPr>
          <w:spacing w:val="43"/>
          <w:u w:color="000000"/>
        </w:rPr>
        <w:t xml:space="preserve"> </w:t>
      </w:r>
      <w:r>
        <w:rPr>
          <w:u w:color="000000"/>
        </w:rPr>
        <w:t>resource</w:t>
      </w:r>
      <w:r>
        <w:rPr>
          <w:spacing w:val="43"/>
          <w:u w:color="000000"/>
        </w:rPr>
        <w:t xml:space="preserve"> </w:t>
      </w:r>
      <w:r>
        <w:rPr>
          <w:spacing w:val="-1"/>
          <w:u w:color="000000"/>
        </w:rPr>
        <w:t>requirements</w:t>
      </w:r>
    </w:p>
    <w:p w:rsidR="00F8390D" w:rsidRDefault="00F8390D" w:rsidP="00F8390D">
      <w:pPr>
        <w:pStyle w:val="BodyText"/>
      </w:pPr>
      <w:r>
        <w:t>This</w:t>
      </w:r>
      <w:r>
        <w:rPr>
          <w:spacing w:val="43"/>
        </w:rPr>
        <w:t xml:space="preserve"> </w:t>
      </w:r>
      <w:r>
        <w:t>paragraph</w:t>
      </w:r>
      <w:r>
        <w:rPr>
          <w:spacing w:val="43"/>
        </w:rPr>
        <w:t xml:space="preserve"> </w:t>
      </w:r>
      <w:r>
        <w:t>shall</w:t>
      </w:r>
      <w:r>
        <w:rPr>
          <w:spacing w:val="41"/>
        </w:rPr>
        <w:t xml:space="preserve"> </w:t>
      </w:r>
      <w:r>
        <w:t>be</w:t>
      </w:r>
      <w:r>
        <w:rPr>
          <w:spacing w:val="43"/>
        </w:rPr>
        <w:t xml:space="preserve"> </w:t>
      </w:r>
      <w:r>
        <w:t>divided</w:t>
      </w:r>
      <w:r>
        <w:rPr>
          <w:spacing w:val="44"/>
        </w:rPr>
        <w:t xml:space="preserve"> </w:t>
      </w:r>
      <w:r>
        <w:t>into</w:t>
      </w:r>
      <w:r>
        <w:rPr>
          <w:spacing w:val="43"/>
        </w:rPr>
        <w:t xml:space="preserve"> </w:t>
      </w:r>
      <w:r>
        <w:t>the</w:t>
      </w:r>
      <w:r>
        <w:rPr>
          <w:spacing w:val="41"/>
        </w:rPr>
        <w:t xml:space="preserve"> </w:t>
      </w:r>
      <w:r>
        <w:t>following</w:t>
      </w:r>
      <w:r>
        <w:rPr>
          <w:spacing w:val="24"/>
        </w:rPr>
        <w:t xml:space="preserve"> </w:t>
      </w:r>
      <w:r>
        <w:t>subparagraphs.</w:t>
      </w:r>
    </w:p>
    <w:p w:rsidR="00F8390D" w:rsidRPr="00F8390D" w:rsidRDefault="00F8390D" w:rsidP="00F8390D">
      <w:pPr>
        <w:pStyle w:val="Heading3"/>
      </w:pPr>
      <w:bookmarkStart w:id="24" w:name="3.10.1_Computer_hardware_requirements"/>
      <w:bookmarkStart w:id="25" w:name="3.10.2_Computer_hardware_resource_utiliz"/>
      <w:bookmarkEnd w:id="24"/>
      <w:bookmarkEnd w:id="25"/>
      <w:r>
        <w:rPr>
          <w:u w:color="000000"/>
        </w:rPr>
        <w:t>Computer</w:t>
      </w:r>
      <w:r>
        <w:rPr>
          <w:spacing w:val="1"/>
          <w:u w:color="000000"/>
        </w:rPr>
        <w:t xml:space="preserve"> </w:t>
      </w:r>
      <w:r>
        <w:rPr>
          <w:u w:color="000000"/>
        </w:rPr>
        <w:t xml:space="preserve">hardware </w:t>
      </w:r>
      <w:r>
        <w:rPr>
          <w:spacing w:val="-1"/>
          <w:u w:color="000000"/>
        </w:rPr>
        <w:t>requirements</w:t>
      </w:r>
    </w:p>
    <w:p w:rsidR="00F8390D" w:rsidRDefault="00F8390D" w:rsidP="00F8390D">
      <w:pPr>
        <w:pStyle w:val="BodyText"/>
      </w:pPr>
      <w:r>
        <w:t>This</w:t>
      </w:r>
      <w:r>
        <w:rPr>
          <w:spacing w:val="1"/>
        </w:rPr>
        <w:t xml:space="preserve"> </w:t>
      </w:r>
      <w:r>
        <w:t>paragraph shall</w:t>
      </w:r>
      <w:r>
        <w:rPr>
          <w:spacing w:val="1"/>
        </w:rPr>
        <w:t xml:space="preserve"> </w:t>
      </w:r>
      <w:r>
        <w:t>specify the</w:t>
      </w:r>
      <w:r>
        <w:rPr>
          <w:spacing w:val="1"/>
        </w:rPr>
        <w:t xml:space="preserve"> </w:t>
      </w:r>
      <w:r>
        <w:t>requirements,</w:t>
      </w:r>
      <w:r>
        <w:rPr>
          <w:spacing w:val="1"/>
        </w:rPr>
        <w:t xml:space="preserve"> </w:t>
      </w:r>
      <w:r>
        <w:t>if any,</w:t>
      </w:r>
      <w:r>
        <w:rPr>
          <w:spacing w:val="24"/>
        </w:rPr>
        <w:t xml:space="preserve"> </w:t>
      </w:r>
      <w:r>
        <w:t>regarding</w:t>
      </w:r>
      <w:r>
        <w:rPr>
          <w:spacing w:val="12"/>
        </w:rPr>
        <w:t xml:space="preserve"> </w:t>
      </w:r>
      <w:r>
        <w:t>computer</w:t>
      </w:r>
      <w:r>
        <w:rPr>
          <w:spacing w:val="13"/>
        </w:rPr>
        <w:t xml:space="preserve"> </w:t>
      </w:r>
      <w:r>
        <w:t>hardware</w:t>
      </w:r>
      <w:r>
        <w:rPr>
          <w:spacing w:val="12"/>
        </w:rPr>
        <w:t xml:space="preserve"> </w:t>
      </w:r>
      <w:r>
        <w:t>that</w:t>
      </w:r>
      <w:r>
        <w:rPr>
          <w:spacing w:val="13"/>
        </w:rPr>
        <w:t xml:space="preserve"> </w:t>
      </w:r>
      <w:r>
        <w:t>must</w:t>
      </w:r>
      <w:r>
        <w:rPr>
          <w:spacing w:val="12"/>
        </w:rPr>
        <w:t xml:space="preserve"> </w:t>
      </w:r>
      <w:r>
        <w:t>be</w:t>
      </w:r>
      <w:r>
        <w:rPr>
          <w:spacing w:val="13"/>
        </w:rPr>
        <w:t xml:space="preserve"> </w:t>
      </w:r>
      <w:r>
        <w:t>used</w:t>
      </w:r>
      <w:r>
        <w:rPr>
          <w:spacing w:val="12"/>
        </w:rPr>
        <w:t xml:space="preserve"> </w:t>
      </w:r>
      <w:r>
        <w:t>by</w:t>
      </w:r>
      <w:r>
        <w:rPr>
          <w:spacing w:val="13"/>
        </w:rPr>
        <w:t xml:space="preserve"> </w:t>
      </w:r>
      <w:r>
        <w:t>the</w:t>
      </w:r>
      <w:r>
        <w:rPr>
          <w:spacing w:val="12"/>
        </w:rPr>
        <w:t xml:space="preserve"> </w:t>
      </w:r>
      <w:r>
        <w:t>CSCI.  The</w:t>
      </w:r>
      <w:r>
        <w:rPr>
          <w:spacing w:val="13"/>
        </w:rPr>
        <w:t xml:space="preserve"> </w:t>
      </w:r>
      <w:r>
        <w:t>requirements</w:t>
      </w:r>
      <w:r>
        <w:rPr>
          <w:spacing w:val="12"/>
        </w:rPr>
        <w:t xml:space="preserve"> </w:t>
      </w:r>
      <w:r>
        <w:t>shall</w:t>
      </w:r>
      <w:r>
        <w:rPr>
          <w:spacing w:val="13"/>
        </w:rPr>
        <w:t xml:space="preserve"> </w:t>
      </w:r>
      <w:r>
        <w:t>include, as</w:t>
      </w:r>
      <w:r>
        <w:rPr>
          <w:spacing w:val="55"/>
        </w:rPr>
        <w:t xml:space="preserve"> </w:t>
      </w:r>
      <w:r>
        <w:t>applicable,</w:t>
      </w:r>
      <w:r>
        <w:rPr>
          <w:spacing w:val="55"/>
        </w:rPr>
        <w:t xml:space="preserve"> </w:t>
      </w:r>
      <w:r>
        <w:t>number</w:t>
      </w:r>
      <w:r>
        <w:rPr>
          <w:spacing w:val="55"/>
        </w:rPr>
        <w:t xml:space="preserve"> </w:t>
      </w:r>
      <w:r>
        <w:t>of</w:t>
      </w:r>
      <w:r>
        <w:rPr>
          <w:spacing w:val="53"/>
        </w:rPr>
        <w:t xml:space="preserve"> </w:t>
      </w:r>
      <w:r>
        <w:t>each</w:t>
      </w:r>
      <w:r>
        <w:rPr>
          <w:spacing w:val="55"/>
        </w:rPr>
        <w:t xml:space="preserve"> </w:t>
      </w:r>
      <w:r>
        <w:t>type</w:t>
      </w:r>
      <w:r>
        <w:rPr>
          <w:spacing w:val="55"/>
        </w:rPr>
        <w:t xml:space="preserve"> </w:t>
      </w:r>
      <w:r>
        <w:t>of</w:t>
      </w:r>
      <w:r>
        <w:rPr>
          <w:spacing w:val="56"/>
        </w:rPr>
        <w:t xml:space="preserve"> </w:t>
      </w:r>
      <w:r>
        <w:t>equipment,</w:t>
      </w:r>
      <w:r>
        <w:rPr>
          <w:spacing w:val="53"/>
        </w:rPr>
        <w:t xml:space="preserve"> </w:t>
      </w:r>
      <w:r>
        <w:t>type,</w:t>
      </w:r>
      <w:r>
        <w:rPr>
          <w:spacing w:val="55"/>
        </w:rPr>
        <w:t xml:space="preserve"> </w:t>
      </w:r>
      <w:r>
        <w:t>size,</w:t>
      </w:r>
      <w:r>
        <w:rPr>
          <w:spacing w:val="55"/>
        </w:rPr>
        <w:t xml:space="preserve"> </w:t>
      </w:r>
      <w:r>
        <w:t>capacity,</w:t>
      </w:r>
      <w:r>
        <w:rPr>
          <w:spacing w:val="55"/>
        </w:rPr>
        <w:t xml:space="preserve"> </w:t>
      </w:r>
      <w:r>
        <w:t>and</w:t>
      </w:r>
      <w:r>
        <w:rPr>
          <w:spacing w:val="55"/>
        </w:rPr>
        <w:t xml:space="preserve"> </w:t>
      </w:r>
      <w:r>
        <w:t>other</w:t>
      </w:r>
      <w:r>
        <w:rPr>
          <w:spacing w:val="54"/>
        </w:rPr>
        <w:t xml:space="preserve"> </w:t>
      </w:r>
      <w:r>
        <w:t xml:space="preserve">required </w:t>
      </w:r>
      <w:r>
        <w:rPr>
          <w:spacing w:val="1"/>
        </w:rPr>
        <w:t>characteristics</w:t>
      </w:r>
      <w:r>
        <w:rPr>
          <w:spacing w:val="50"/>
        </w:rPr>
        <w:t xml:space="preserve"> </w:t>
      </w:r>
      <w:r>
        <w:rPr>
          <w:spacing w:val="1"/>
        </w:rPr>
        <w:t>of</w:t>
      </w:r>
      <w:r>
        <w:rPr>
          <w:spacing w:val="50"/>
        </w:rPr>
        <w:t xml:space="preserve"> </w:t>
      </w:r>
      <w:r>
        <w:rPr>
          <w:spacing w:val="1"/>
        </w:rPr>
        <w:t>processors,</w:t>
      </w:r>
      <w:r>
        <w:rPr>
          <w:spacing w:val="50"/>
        </w:rPr>
        <w:t xml:space="preserve"> </w:t>
      </w:r>
      <w:r>
        <w:rPr>
          <w:spacing w:val="1"/>
        </w:rPr>
        <w:t>memory,</w:t>
      </w:r>
      <w:r>
        <w:rPr>
          <w:spacing w:val="50"/>
        </w:rPr>
        <w:t xml:space="preserve"> </w:t>
      </w:r>
      <w:r>
        <w:rPr>
          <w:spacing w:val="1"/>
        </w:rPr>
        <w:t>input/output</w:t>
      </w:r>
      <w:r>
        <w:rPr>
          <w:spacing w:val="50"/>
        </w:rPr>
        <w:t xml:space="preserve"> </w:t>
      </w:r>
      <w:r>
        <w:rPr>
          <w:spacing w:val="1"/>
        </w:rPr>
        <w:t>devices,</w:t>
      </w:r>
      <w:r>
        <w:rPr>
          <w:spacing w:val="50"/>
        </w:rPr>
        <w:t xml:space="preserve"> </w:t>
      </w:r>
      <w:r>
        <w:rPr>
          <w:spacing w:val="1"/>
        </w:rPr>
        <w:t>auxiliary</w:t>
      </w:r>
      <w:r>
        <w:rPr>
          <w:spacing w:val="51"/>
        </w:rPr>
        <w:t xml:space="preserve"> </w:t>
      </w:r>
      <w:r>
        <w:rPr>
          <w:spacing w:val="2"/>
        </w:rPr>
        <w:t>storage,</w:t>
      </w:r>
      <w:r>
        <w:rPr>
          <w:spacing w:val="101"/>
        </w:rPr>
        <w:t xml:space="preserve"> </w:t>
      </w:r>
      <w:r>
        <w:t>communications/network</w:t>
      </w:r>
      <w:r>
        <w:rPr>
          <w:spacing w:val="12"/>
        </w:rPr>
        <w:t xml:space="preserve"> </w:t>
      </w:r>
      <w:r>
        <w:t>equipment,</w:t>
      </w:r>
      <w:r>
        <w:rPr>
          <w:spacing w:val="12"/>
        </w:rPr>
        <w:t xml:space="preserve"> </w:t>
      </w:r>
      <w:r>
        <w:t>and</w:t>
      </w:r>
      <w:r>
        <w:rPr>
          <w:spacing w:val="12"/>
        </w:rPr>
        <w:t xml:space="preserve"> </w:t>
      </w:r>
      <w:r>
        <w:t>other</w:t>
      </w:r>
      <w:r>
        <w:rPr>
          <w:spacing w:val="12"/>
        </w:rPr>
        <w:t xml:space="preserve"> </w:t>
      </w:r>
      <w:r>
        <w:t>required</w:t>
      </w:r>
      <w:r>
        <w:rPr>
          <w:spacing w:val="12"/>
        </w:rPr>
        <w:t xml:space="preserve"> </w:t>
      </w:r>
      <w:r>
        <w:t>equipment.</w:t>
      </w:r>
    </w:p>
    <w:p w:rsidR="00F8390D" w:rsidRPr="00F8390D" w:rsidRDefault="00F8390D" w:rsidP="00F8390D">
      <w:pPr>
        <w:pStyle w:val="Heading3"/>
      </w:pPr>
      <w:r>
        <w:rPr>
          <w:u w:color="000000"/>
        </w:rPr>
        <w:lastRenderedPageBreak/>
        <w:t>Computer</w:t>
      </w:r>
      <w:r>
        <w:rPr>
          <w:spacing w:val="16"/>
          <w:u w:color="000000"/>
        </w:rPr>
        <w:t xml:space="preserve"> </w:t>
      </w:r>
      <w:r>
        <w:rPr>
          <w:u w:color="000000"/>
        </w:rPr>
        <w:t>hardware</w:t>
      </w:r>
      <w:r>
        <w:rPr>
          <w:spacing w:val="16"/>
          <w:u w:color="000000"/>
        </w:rPr>
        <w:t xml:space="preserve"> </w:t>
      </w:r>
      <w:r>
        <w:rPr>
          <w:u w:color="000000"/>
        </w:rPr>
        <w:t>resource</w:t>
      </w:r>
      <w:r>
        <w:rPr>
          <w:spacing w:val="16"/>
          <w:u w:color="000000"/>
        </w:rPr>
        <w:t xml:space="preserve"> </w:t>
      </w:r>
      <w:r>
        <w:rPr>
          <w:u w:color="000000"/>
        </w:rPr>
        <w:t>utilization</w:t>
      </w:r>
      <w:r>
        <w:rPr>
          <w:spacing w:val="16"/>
          <w:u w:color="000000"/>
        </w:rPr>
        <w:t xml:space="preserve"> </w:t>
      </w:r>
      <w:r>
        <w:rPr>
          <w:spacing w:val="-1"/>
          <w:u w:color="000000"/>
        </w:rPr>
        <w:t>requirements</w:t>
      </w:r>
    </w:p>
    <w:p w:rsidR="00F8390D" w:rsidRDefault="00F8390D" w:rsidP="00F8390D">
      <w:pPr>
        <w:pStyle w:val="BodyText"/>
      </w:pPr>
      <w:r>
        <w:t>This</w:t>
      </w:r>
      <w:r>
        <w:rPr>
          <w:spacing w:val="16"/>
        </w:rPr>
        <w:t xml:space="preserve"> </w:t>
      </w:r>
      <w:r>
        <w:t>paragraph</w:t>
      </w:r>
      <w:r>
        <w:rPr>
          <w:spacing w:val="16"/>
        </w:rPr>
        <w:t xml:space="preserve"> </w:t>
      </w:r>
      <w:r>
        <w:t>shall</w:t>
      </w:r>
      <w:r>
        <w:rPr>
          <w:spacing w:val="16"/>
        </w:rPr>
        <w:t xml:space="preserve"> </w:t>
      </w:r>
      <w:r>
        <w:t>specify</w:t>
      </w:r>
      <w:r>
        <w:rPr>
          <w:spacing w:val="15"/>
        </w:rPr>
        <w:t xml:space="preserve"> </w:t>
      </w:r>
      <w:r>
        <w:t>the</w:t>
      </w:r>
      <w:r>
        <w:rPr>
          <w:spacing w:val="24"/>
        </w:rPr>
        <w:t xml:space="preserve"> </w:t>
      </w:r>
      <w:r>
        <w:t>requirements,</w:t>
      </w:r>
      <w:r>
        <w:rPr>
          <w:spacing w:val="16"/>
        </w:rPr>
        <w:t xml:space="preserve"> </w:t>
      </w:r>
      <w:r>
        <w:t>if</w:t>
      </w:r>
      <w:r>
        <w:rPr>
          <w:spacing w:val="16"/>
        </w:rPr>
        <w:t xml:space="preserve"> </w:t>
      </w:r>
      <w:r>
        <w:t>any,</w:t>
      </w:r>
      <w:r>
        <w:rPr>
          <w:spacing w:val="16"/>
        </w:rPr>
        <w:t xml:space="preserve"> </w:t>
      </w:r>
      <w:r>
        <w:t>on</w:t>
      </w:r>
      <w:r>
        <w:rPr>
          <w:spacing w:val="16"/>
        </w:rPr>
        <w:t xml:space="preserve"> </w:t>
      </w:r>
      <w:r>
        <w:t>the</w:t>
      </w:r>
      <w:r>
        <w:rPr>
          <w:spacing w:val="16"/>
        </w:rPr>
        <w:t xml:space="preserve"> </w:t>
      </w:r>
      <w:r>
        <w:t>CSCI’s</w:t>
      </w:r>
      <w:r>
        <w:rPr>
          <w:spacing w:val="16"/>
        </w:rPr>
        <w:t xml:space="preserve"> </w:t>
      </w:r>
      <w:r>
        <w:t>computer</w:t>
      </w:r>
      <w:r>
        <w:rPr>
          <w:spacing w:val="16"/>
        </w:rPr>
        <w:t xml:space="preserve"> </w:t>
      </w:r>
      <w:r>
        <w:t>hardware</w:t>
      </w:r>
      <w:r>
        <w:rPr>
          <w:spacing w:val="16"/>
        </w:rPr>
        <w:t xml:space="preserve"> </w:t>
      </w:r>
      <w:r>
        <w:t>resource</w:t>
      </w:r>
      <w:r>
        <w:rPr>
          <w:spacing w:val="16"/>
        </w:rPr>
        <w:t xml:space="preserve"> </w:t>
      </w:r>
      <w:r>
        <w:t>utilization,</w:t>
      </w:r>
      <w:r>
        <w:rPr>
          <w:spacing w:val="16"/>
        </w:rPr>
        <w:t xml:space="preserve"> </w:t>
      </w:r>
      <w:r>
        <w:t>such</w:t>
      </w:r>
      <w:r>
        <w:rPr>
          <w:spacing w:val="16"/>
        </w:rPr>
        <w:t xml:space="preserve"> </w:t>
      </w:r>
      <w:r>
        <w:t>as</w:t>
      </w:r>
      <w:r>
        <w:rPr>
          <w:spacing w:val="16"/>
        </w:rPr>
        <w:t xml:space="preserve"> </w:t>
      </w:r>
      <w:r>
        <w:t>maximum allowable</w:t>
      </w:r>
      <w:r>
        <w:rPr>
          <w:spacing w:val="33"/>
        </w:rPr>
        <w:t xml:space="preserve"> </w:t>
      </w:r>
      <w:r>
        <w:t>use</w:t>
      </w:r>
      <w:r>
        <w:rPr>
          <w:spacing w:val="33"/>
        </w:rPr>
        <w:t xml:space="preserve"> </w:t>
      </w:r>
      <w:r>
        <w:t>of</w:t>
      </w:r>
      <w:r>
        <w:rPr>
          <w:spacing w:val="33"/>
        </w:rPr>
        <w:t xml:space="preserve"> </w:t>
      </w:r>
      <w:r>
        <w:t>processor</w:t>
      </w:r>
      <w:r>
        <w:rPr>
          <w:spacing w:val="33"/>
        </w:rPr>
        <w:t xml:space="preserve"> </w:t>
      </w:r>
      <w:r>
        <w:t>capacity,</w:t>
      </w:r>
      <w:r>
        <w:rPr>
          <w:spacing w:val="33"/>
        </w:rPr>
        <w:t xml:space="preserve"> </w:t>
      </w:r>
      <w:r>
        <w:t>memory</w:t>
      </w:r>
      <w:r>
        <w:rPr>
          <w:spacing w:val="33"/>
        </w:rPr>
        <w:t xml:space="preserve"> </w:t>
      </w:r>
      <w:r>
        <w:t>capacity,</w:t>
      </w:r>
      <w:r>
        <w:rPr>
          <w:spacing w:val="34"/>
        </w:rPr>
        <w:t xml:space="preserve"> </w:t>
      </w:r>
      <w:r>
        <w:t>input/output</w:t>
      </w:r>
      <w:r>
        <w:rPr>
          <w:spacing w:val="33"/>
        </w:rPr>
        <w:t xml:space="preserve"> </w:t>
      </w:r>
      <w:r>
        <w:t>device</w:t>
      </w:r>
      <w:r>
        <w:rPr>
          <w:spacing w:val="33"/>
        </w:rPr>
        <w:t xml:space="preserve"> </w:t>
      </w:r>
      <w:r>
        <w:t>capacity,</w:t>
      </w:r>
      <w:r>
        <w:rPr>
          <w:spacing w:val="33"/>
        </w:rPr>
        <w:t xml:space="preserve"> </w:t>
      </w:r>
      <w:r>
        <w:t>auxiliary storage</w:t>
      </w:r>
      <w:r>
        <w:rPr>
          <w:spacing w:val="25"/>
        </w:rPr>
        <w:t xml:space="preserve"> </w:t>
      </w:r>
      <w:r>
        <w:t>device</w:t>
      </w:r>
      <w:r>
        <w:rPr>
          <w:spacing w:val="25"/>
        </w:rPr>
        <w:t xml:space="preserve"> </w:t>
      </w:r>
      <w:r>
        <w:t>capacity,</w:t>
      </w:r>
      <w:r>
        <w:rPr>
          <w:spacing w:val="25"/>
        </w:rPr>
        <w:t xml:space="preserve"> </w:t>
      </w:r>
      <w:r>
        <w:t>and</w:t>
      </w:r>
      <w:r>
        <w:rPr>
          <w:spacing w:val="25"/>
        </w:rPr>
        <w:t xml:space="preserve"> </w:t>
      </w:r>
      <w:r>
        <w:t>communications/network</w:t>
      </w:r>
      <w:r>
        <w:rPr>
          <w:spacing w:val="25"/>
        </w:rPr>
        <w:t xml:space="preserve"> </w:t>
      </w:r>
      <w:r>
        <w:t>equipment</w:t>
      </w:r>
      <w:r>
        <w:rPr>
          <w:spacing w:val="25"/>
        </w:rPr>
        <w:t xml:space="preserve"> </w:t>
      </w:r>
      <w:r>
        <w:t>capacity.  The</w:t>
      </w:r>
      <w:r>
        <w:rPr>
          <w:spacing w:val="25"/>
        </w:rPr>
        <w:t xml:space="preserve"> </w:t>
      </w:r>
      <w:r>
        <w:t>requirements (stated,</w:t>
      </w:r>
      <w:r>
        <w:rPr>
          <w:spacing w:val="4"/>
        </w:rPr>
        <w:t xml:space="preserve"> </w:t>
      </w:r>
      <w:r>
        <w:t>for</w:t>
      </w:r>
      <w:r>
        <w:rPr>
          <w:spacing w:val="5"/>
        </w:rPr>
        <w:t xml:space="preserve"> </w:t>
      </w:r>
      <w:r>
        <w:t>example,</w:t>
      </w:r>
      <w:r>
        <w:rPr>
          <w:spacing w:val="4"/>
        </w:rPr>
        <w:t xml:space="preserve"> </w:t>
      </w:r>
      <w:r>
        <w:t>as</w:t>
      </w:r>
      <w:r>
        <w:rPr>
          <w:spacing w:val="4"/>
        </w:rPr>
        <w:t xml:space="preserve"> </w:t>
      </w:r>
      <w:r>
        <w:t>percentages</w:t>
      </w:r>
      <w:r>
        <w:rPr>
          <w:spacing w:val="4"/>
        </w:rPr>
        <w:t xml:space="preserve"> </w:t>
      </w:r>
      <w:r>
        <w:t>of</w:t>
      </w:r>
      <w:r>
        <w:rPr>
          <w:spacing w:val="5"/>
        </w:rPr>
        <w:t xml:space="preserve"> </w:t>
      </w:r>
      <w:r>
        <w:t>the</w:t>
      </w:r>
      <w:r>
        <w:rPr>
          <w:spacing w:val="4"/>
        </w:rPr>
        <w:t xml:space="preserve"> </w:t>
      </w:r>
      <w:r>
        <w:t>capacity</w:t>
      </w:r>
      <w:r>
        <w:rPr>
          <w:spacing w:val="4"/>
        </w:rPr>
        <w:t xml:space="preserve"> </w:t>
      </w:r>
      <w:r>
        <w:t>of</w:t>
      </w:r>
      <w:r>
        <w:rPr>
          <w:spacing w:val="4"/>
        </w:rPr>
        <w:t xml:space="preserve"> </w:t>
      </w:r>
      <w:r>
        <w:t>each</w:t>
      </w:r>
      <w:r>
        <w:rPr>
          <w:spacing w:val="4"/>
        </w:rPr>
        <w:t xml:space="preserve"> </w:t>
      </w:r>
      <w:r>
        <w:t>computer</w:t>
      </w:r>
      <w:r>
        <w:rPr>
          <w:spacing w:val="5"/>
        </w:rPr>
        <w:t xml:space="preserve"> </w:t>
      </w:r>
      <w:r>
        <w:t>hardware</w:t>
      </w:r>
      <w:r>
        <w:rPr>
          <w:spacing w:val="4"/>
        </w:rPr>
        <w:t xml:space="preserve"> </w:t>
      </w:r>
      <w:r>
        <w:t>resource)</w:t>
      </w:r>
      <w:r>
        <w:rPr>
          <w:spacing w:val="4"/>
        </w:rPr>
        <w:t xml:space="preserve"> </w:t>
      </w:r>
      <w:r>
        <w:t>shall include</w:t>
      </w:r>
      <w:r>
        <w:rPr>
          <w:spacing w:val="12"/>
        </w:rPr>
        <w:t xml:space="preserve"> </w:t>
      </w:r>
      <w:r>
        <w:t>the</w:t>
      </w:r>
      <w:r>
        <w:rPr>
          <w:spacing w:val="12"/>
        </w:rPr>
        <w:t xml:space="preserve"> </w:t>
      </w:r>
      <w:r>
        <w:t>conditions,</w:t>
      </w:r>
      <w:r>
        <w:rPr>
          <w:spacing w:val="12"/>
        </w:rPr>
        <w:t xml:space="preserve"> </w:t>
      </w:r>
      <w:r>
        <w:t>if</w:t>
      </w:r>
      <w:r>
        <w:rPr>
          <w:spacing w:val="12"/>
        </w:rPr>
        <w:t xml:space="preserve"> </w:t>
      </w:r>
      <w:r>
        <w:t>any,</w:t>
      </w:r>
      <w:r>
        <w:rPr>
          <w:spacing w:val="12"/>
        </w:rPr>
        <w:t xml:space="preserve"> </w:t>
      </w:r>
      <w:r>
        <w:t>under</w:t>
      </w:r>
      <w:r>
        <w:rPr>
          <w:spacing w:val="12"/>
        </w:rPr>
        <w:t xml:space="preserve"> </w:t>
      </w:r>
      <w:r>
        <w:t>which</w:t>
      </w:r>
      <w:r>
        <w:rPr>
          <w:spacing w:val="12"/>
        </w:rPr>
        <w:t xml:space="preserve"> </w:t>
      </w:r>
      <w:r>
        <w:t>the</w:t>
      </w:r>
      <w:r>
        <w:rPr>
          <w:spacing w:val="12"/>
        </w:rPr>
        <w:t xml:space="preserve"> </w:t>
      </w:r>
      <w:r>
        <w:t>resource</w:t>
      </w:r>
      <w:r>
        <w:rPr>
          <w:spacing w:val="12"/>
        </w:rPr>
        <w:t xml:space="preserve"> </w:t>
      </w:r>
      <w:r>
        <w:t>utilization</w:t>
      </w:r>
      <w:r>
        <w:rPr>
          <w:spacing w:val="12"/>
        </w:rPr>
        <w:t xml:space="preserve"> </w:t>
      </w:r>
      <w:r>
        <w:t>is</w:t>
      </w:r>
      <w:r>
        <w:rPr>
          <w:spacing w:val="12"/>
        </w:rPr>
        <w:t xml:space="preserve"> </w:t>
      </w:r>
      <w:r>
        <w:t>to</w:t>
      </w:r>
      <w:r>
        <w:rPr>
          <w:spacing w:val="12"/>
        </w:rPr>
        <w:t xml:space="preserve"> </w:t>
      </w:r>
      <w:r>
        <w:t>be</w:t>
      </w:r>
      <w:r>
        <w:rPr>
          <w:spacing w:val="12"/>
        </w:rPr>
        <w:t xml:space="preserve"> </w:t>
      </w:r>
      <w:r>
        <w:t>measured.</w:t>
      </w:r>
    </w:p>
    <w:p w:rsidR="00F8390D" w:rsidRDefault="00F8390D" w:rsidP="00F8390D">
      <w:pPr>
        <w:pStyle w:val="Heading3"/>
      </w:pPr>
      <w:bookmarkStart w:id="26" w:name="3.10.3_Computer_software_requirements"/>
      <w:bookmarkStart w:id="27" w:name="3.10.4_Computer_communications_requireme"/>
      <w:bookmarkEnd w:id="26"/>
      <w:bookmarkEnd w:id="27"/>
      <w:r>
        <w:rPr>
          <w:u w:color="000000"/>
        </w:rPr>
        <w:t>Computer</w:t>
      </w:r>
      <w:r>
        <w:rPr>
          <w:spacing w:val="8"/>
          <w:u w:color="000000"/>
        </w:rPr>
        <w:t xml:space="preserve"> </w:t>
      </w:r>
      <w:r>
        <w:rPr>
          <w:u w:color="000000"/>
        </w:rPr>
        <w:t>software</w:t>
      </w:r>
      <w:r>
        <w:rPr>
          <w:spacing w:val="8"/>
          <w:u w:color="000000"/>
        </w:rPr>
        <w:t xml:space="preserve"> </w:t>
      </w:r>
      <w:r>
        <w:rPr>
          <w:u w:color="000000"/>
        </w:rPr>
        <w:t>requirements</w:t>
      </w:r>
    </w:p>
    <w:p w:rsidR="00F8390D" w:rsidRDefault="00F8390D" w:rsidP="00F8390D">
      <w:pPr>
        <w:pStyle w:val="BodyText"/>
      </w:pPr>
      <w:r>
        <w:t>This</w:t>
      </w:r>
      <w:r>
        <w:rPr>
          <w:spacing w:val="8"/>
        </w:rPr>
        <w:t xml:space="preserve"> </w:t>
      </w:r>
      <w:r>
        <w:t>paragraph</w:t>
      </w:r>
      <w:r>
        <w:rPr>
          <w:spacing w:val="8"/>
        </w:rPr>
        <w:t xml:space="preserve"> </w:t>
      </w:r>
      <w:r>
        <w:t>shall</w:t>
      </w:r>
      <w:r>
        <w:rPr>
          <w:spacing w:val="8"/>
        </w:rPr>
        <w:t xml:space="preserve"> </w:t>
      </w:r>
      <w:r>
        <w:t>specify</w:t>
      </w:r>
      <w:r>
        <w:rPr>
          <w:spacing w:val="8"/>
        </w:rPr>
        <w:t xml:space="preserve"> </w:t>
      </w:r>
      <w:r>
        <w:t>the</w:t>
      </w:r>
      <w:r>
        <w:rPr>
          <w:spacing w:val="8"/>
        </w:rPr>
        <w:t xml:space="preserve"> </w:t>
      </w:r>
      <w:r>
        <w:t>requirements,</w:t>
      </w:r>
      <w:r>
        <w:rPr>
          <w:spacing w:val="8"/>
        </w:rPr>
        <w:t xml:space="preserve"> </w:t>
      </w:r>
      <w:r>
        <w:t>if</w:t>
      </w:r>
      <w:r>
        <w:rPr>
          <w:spacing w:val="8"/>
        </w:rPr>
        <w:t xml:space="preserve"> </w:t>
      </w:r>
      <w:r>
        <w:t>any, regarding</w:t>
      </w:r>
      <w:r>
        <w:rPr>
          <w:spacing w:val="19"/>
        </w:rPr>
        <w:t xml:space="preserve"> </w:t>
      </w:r>
      <w:r>
        <w:t>computer</w:t>
      </w:r>
      <w:r>
        <w:rPr>
          <w:spacing w:val="19"/>
        </w:rPr>
        <w:t xml:space="preserve"> </w:t>
      </w:r>
      <w:r>
        <w:t>software</w:t>
      </w:r>
      <w:r>
        <w:rPr>
          <w:spacing w:val="20"/>
        </w:rPr>
        <w:t xml:space="preserve"> </w:t>
      </w:r>
      <w:r>
        <w:t>that</w:t>
      </w:r>
      <w:r>
        <w:rPr>
          <w:spacing w:val="19"/>
        </w:rPr>
        <w:t xml:space="preserve"> </w:t>
      </w:r>
      <w:r>
        <w:t>must</w:t>
      </w:r>
      <w:r>
        <w:rPr>
          <w:spacing w:val="20"/>
        </w:rPr>
        <w:t xml:space="preserve"> </w:t>
      </w:r>
      <w:r>
        <w:t>be</w:t>
      </w:r>
      <w:r>
        <w:rPr>
          <w:spacing w:val="19"/>
        </w:rPr>
        <w:t xml:space="preserve"> </w:t>
      </w:r>
      <w:r>
        <w:t>used</w:t>
      </w:r>
      <w:r>
        <w:rPr>
          <w:spacing w:val="19"/>
        </w:rPr>
        <w:t xml:space="preserve"> </w:t>
      </w:r>
      <w:r>
        <w:t>by,</w:t>
      </w:r>
      <w:r>
        <w:rPr>
          <w:spacing w:val="20"/>
        </w:rPr>
        <w:t xml:space="preserve"> </w:t>
      </w:r>
      <w:r>
        <w:t>or</w:t>
      </w:r>
      <w:r>
        <w:rPr>
          <w:spacing w:val="19"/>
        </w:rPr>
        <w:t xml:space="preserve"> </w:t>
      </w:r>
      <w:r>
        <w:t>incorporated</w:t>
      </w:r>
      <w:r>
        <w:rPr>
          <w:spacing w:val="19"/>
        </w:rPr>
        <w:t xml:space="preserve"> </w:t>
      </w:r>
      <w:r>
        <w:t>into,</w:t>
      </w:r>
      <w:r>
        <w:rPr>
          <w:spacing w:val="20"/>
        </w:rPr>
        <w:t xml:space="preserve"> </w:t>
      </w:r>
      <w:r>
        <w:t>the</w:t>
      </w:r>
      <w:r>
        <w:rPr>
          <w:spacing w:val="19"/>
        </w:rPr>
        <w:t xml:space="preserve"> </w:t>
      </w:r>
      <w:r>
        <w:t>CSCI.  Examples include</w:t>
      </w:r>
      <w:r>
        <w:rPr>
          <w:spacing w:val="2"/>
        </w:rPr>
        <w:t xml:space="preserve"> </w:t>
      </w:r>
      <w:r>
        <w:t>operating</w:t>
      </w:r>
      <w:r>
        <w:rPr>
          <w:spacing w:val="2"/>
        </w:rPr>
        <w:t xml:space="preserve"> </w:t>
      </w:r>
      <w:r>
        <w:t>systems,</w:t>
      </w:r>
      <w:r>
        <w:rPr>
          <w:spacing w:val="2"/>
        </w:rPr>
        <w:t xml:space="preserve"> </w:t>
      </w:r>
      <w:r>
        <w:t>database</w:t>
      </w:r>
      <w:r>
        <w:rPr>
          <w:spacing w:val="2"/>
        </w:rPr>
        <w:t xml:space="preserve"> </w:t>
      </w:r>
      <w:r>
        <w:t>management</w:t>
      </w:r>
      <w:r>
        <w:rPr>
          <w:spacing w:val="2"/>
        </w:rPr>
        <w:t xml:space="preserve"> </w:t>
      </w:r>
      <w:r>
        <w:t>systems,</w:t>
      </w:r>
      <w:r>
        <w:rPr>
          <w:spacing w:val="2"/>
        </w:rPr>
        <w:t xml:space="preserve"> </w:t>
      </w:r>
      <w:r>
        <w:t>communications/</w:t>
      </w:r>
      <w:r>
        <w:rPr>
          <w:spacing w:val="1"/>
        </w:rPr>
        <w:t xml:space="preserve"> </w:t>
      </w:r>
      <w:r>
        <w:t>network</w:t>
      </w:r>
      <w:r>
        <w:rPr>
          <w:spacing w:val="2"/>
        </w:rPr>
        <w:t xml:space="preserve"> </w:t>
      </w:r>
      <w:r>
        <w:t>software, utility</w:t>
      </w:r>
      <w:r>
        <w:rPr>
          <w:spacing w:val="2"/>
        </w:rPr>
        <w:t xml:space="preserve"> </w:t>
      </w:r>
      <w:r>
        <w:t>software,</w:t>
      </w:r>
      <w:r>
        <w:rPr>
          <w:spacing w:val="1"/>
        </w:rPr>
        <w:t xml:space="preserve"> </w:t>
      </w:r>
      <w:r>
        <w:t>input</w:t>
      </w:r>
      <w:r>
        <w:rPr>
          <w:spacing w:val="1"/>
        </w:rPr>
        <w:t xml:space="preserve"> </w:t>
      </w:r>
      <w:r>
        <w:t>and</w:t>
      </w:r>
      <w:r>
        <w:rPr>
          <w:spacing w:val="2"/>
        </w:rPr>
        <w:t xml:space="preserve"> </w:t>
      </w:r>
      <w:r>
        <w:t>equipment</w:t>
      </w:r>
      <w:r>
        <w:rPr>
          <w:spacing w:val="1"/>
        </w:rPr>
        <w:t xml:space="preserve"> </w:t>
      </w:r>
      <w:r>
        <w:t>simulators,</w:t>
      </w:r>
      <w:r>
        <w:rPr>
          <w:spacing w:val="1"/>
        </w:rPr>
        <w:t xml:space="preserve"> </w:t>
      </w:r>
      <w:r>
        <w:t>test</w:t>
      </w:r>
      <w:r>
        <w:rPr>
          <w:spacing w:val="1"/>
        </w:rPr>
        <w:t xml:space="preserve"> </w:t>
      </w:r>
      <w:r>
        <w:t>software,</w:t>
      </w:r>
      <w:r>
        <w:rPr>
          <w:spacing w:val="2"/>
        </w:rPr>
        <w:t xml:space="preserve"> </w:t>
      </w:r>
      <w:r>
        <w:t>and</w:t>
      </w:r>
      <w:r>
        <w:rPr>
          <w:spacing w:val="1"/>
        </w:rPr>
        <w:t xml:space="preserve"> </w:t>
      </w:r>
      <w:r>
        <w:t>manufacturing</w:t>
      </w:r>
      <w:r>
        <w:rPr>
          <w:spacing w:val="1"/>
        </w:rPr>
        <w:t xml:space="preserve"> </w:t>
      </w:r>
      <w:r>
        <w:t>software.  The correct</w:t>
      </w:r>
      <w:r>
        <w:rPr>
          <w:spacing w:val="15"/>
        </w:rPr>
        <w:t xml:space="preserve"> </w:t>
      </w:r>
      <w:r>
        <w:t>nomenclature,</w:t>
      </w:r>
      <w:r>
        <w:rPr>
          <w:spacing w:val="16"/>
        </w:rPr>
        <w:t xml:space="preserve"> </w:t>
      </w:r>
      <w:r>
        <w:t>version,</w:t>
      </w:r>
      <w:r>
        <w:rPr>
          <w:spacing w:val="15"/>
        </w:rPr>
        <w:t xml:space="preserve"> </w:t>
      </w:r>
      <w:r>
        <w:t>and</w:t>
      </w:r>
      <w:r>
        <w:rPr>
          <w:spacing w:val="15"/>
        </w:rPr>
        <w:t xml:space="preserve"> </w:t>
      </w:r>
      <w:r>
        <w:t>documentation</w:t>
      </w:r>
      <w:r>
        <w:rPr>
          <w:spacing w:val="16"/>
        </w:rPr>
        <w:t xml:space="preserve"> </w:t>
      </w:r>
      <w:r>
        <w:t>references</w:t>
      </w:r>
      <w:r>
        <w:rPr>
          <w:spacing w:val="15"/>
        </w:rPr>
        <w:t xml:space="preserve"> </w:t>
      </w:r>
      <w:r>
        <w:t>of</w:t>
      </w:r>
      <w:r>
        <w:rPr>
          <w:spacing w:val="16"/>
        </w:rPr>
        <w:t xml:space="preserve"> </w:t>
      </w:r>
      <w:r>
        <w:t>each</w:t>
      </w:r>
      <w:r>
        <w:rPr>
          <w:spacing w:val="15"/>
        </w:rPr>
        <w:t xml:space="preserve"> </w:t>
      </w:r>
      <w:r>
        <w:t>such</w:t>
      </w:r>
      <w:r>
        <w:rPr>
          <w:spacing w:val="15"/>
        </w:rPr>
        <w:t xml:space="preserve"> </w:t>
      </w:r>
      <w:r>
        <w:t>software</w:t>
      </w:r>
      <w:r>
        <w:rPr>
          <w:spacing w:val="15"/>
        </w:rPr>
        <w:t xml:space="preserve"> </w:t>
      </w:r>
      <w:r>
        <w:t>item</w:t>
      </w:r>
      <w:r>
        <w:rPr>
          <w:spacing w:val="16"/>
        </w:rPr>
        <w:t xml:space="preserve"> </w:t>
      </w:r>
      <w:r>
        <w:t>shall be</w:t>
      </w:r>
      <w:r>
        <w:rPr>
          <w:spacing w:val="12"/>
        </w:rPr>
        <w:t xml:space="preserve"> </w:t>
      </w:r>
      <w:r>
        <w:t>provided.</w:t>
      </w:r>
    </w:p>
    <w:p w:rsidR="00F8390D" w:rsidRPr="00F8390D" w:rsidRDefault="00F8390D" w:rsidP="00F8390D">
      <w:pPr>
        <w:pStyle w:val="Heading3"/>
      </w:pPr>
      <w:r>
        <w:rPr>
          <w:u w:color="000000"/>
        </w:rPr>
        <w:t>Computer</w:t>
      </w:r>
      <w:r>
        <w:rPr>
          <w:spacing w:val="43"/>
          <w:u w:color="000000"/>
        </w:rPr>
        <w:t xml:space="preserve"> </w:t>
      </w:r>
      <w:r>
        <w:rPr>
          <w:u w:color="000000"/>
        </w:rPr>
        <w:t>communications</w:t>
      </w:r>
      <w:r>
        <w:rPr>
          <w:spacing w:val="43"/>
          <w:u w:color="000000"/>
        </w:rPr>
        <w:t xml:space="preserve"> </w:t>
      </w:r>
      <w:r>
        <w:rPr>
          <w:spacing w:val="-1"/>
          <w:u w:color="000000"/>
        </w:rPr>
        <w:t>requirements</w:t>
      </w:r>
    </w:p>
    <w:p w:rsidR="00F8390D" w:rsidRDefault="00F8390D" w:rsidP="00F8390D">
      <w:pPr>
        <w:pStyle w:val="BodyText"/>
      </w:pPr>
      <w:r>
        <w:t>This</w:t>
      </w:r>
      <w:r>
        <w:rPr>
          <w:spacing w:val="43"/>
        </w:rPr>
        <w:t xml:space="preserve"> </w:t>
      </w:r>
      <w:r>
        <w:t>paragraph</w:t>
      </w:r>
      <w:r>
        <w:rPr>
          <w:spacing w:val="43"/>
        </w:rPr>
        <w:t xml:space="preserve"> </w:t>
      </w:r>
      <w:r>
        <w:t>shall</w:t>
      </w:r>
      <w:r>
        <w:rPr>
          <w:spacing w:val="43"/>
        </w:rPr>
        <w:t xml:space="preserve"> </w:t>
      </w:r>
      <w:r>
        <w:t>specify</w:t>
      </w:r>
      <w:r>
        <w:rPr>
          <w:spacing w:val="43"/>
        </w:rPr>
        <w:t xml:space="preserve"> </w:t>
      </w:r>
      <w:r>
        <w:t>the</w:t>
      </w:r>
      <w:r>
        <w:rPr>
          <w:spacing w:val="42"/>
        </w:rPr>
        <w:t xml:space="preserve"> </w:t>
      </w:r>
      <w:r>
        <w:t>additional</w:t>
      </w:r>
      <w:r>
        <w:rPr>
          <w:spacing w:val="24"/>
        </w:rPr>
        <w:t xml:space="preserve"> </w:t>
      </w:r>
      <w:r>
        <w:t>requirements,</w:t>
      </w:r>
      <w:r>
        <w:rPr>
          <w:spacing w:val="8"/>
        </w:rPr>
        <w:t xml:space="preserve"> </w:t>
      </w:r>
      <w:r>
        <w:t>if</w:t>
      </w:r>
      <w:r>
        <w:rPr>
          <w:spacing w:val="9"/>
        </w:rPr>
        <w:t xml:space="preserve"> </w:t>
      </w:r>
      <w:r>
        <w:t>any,</w:t>
      </w:r>
      <w:r>
        <w:rPr>
          <w:spacing w:val="8"/>
        </w:rPr>
        <w:t xml:space="preserve"> </w:t>
      </w:r>
      <w:r>
        <w:t>concerning</w:t>
      </w:r>
      <w:r>
        <w:rPr>
          <w:spacing w:val="8"/>
        </w:rPr>
        <w:t xml:space="preserve"> </w:t>
      </w:r>
      <w:r>
        <w:t>the</w:t>
      </w:r>
      <w:r>
        <w:rPr>
          <w:spacing w:val="9"/>
        </w:rPr>
        <w:t xml:space="preserve"> </w:t>
      </w:r>
      <w:r>
        <w:t>computer</w:t>
      </w:r>
      <w:r>
        <w:rPr>
          <w:spacing w:val="8"/>
        </w:rPr>
        <w:t xml:space="preserve"> </w:t>
      </w:r>
      <w:r>
        <w:t>communications</w:t>
      </w:r>
      <w:r>
        <w:rPr>
          <w:spacing w:val="8"/>
        </w:rPr>
        <w:t xml:space="preserve"> </w:t>
      </w:r>
      <w:r>
        <w:t>that</w:t>
      </w:r>
      <w:r>
        <w:rPr>
          <w:spacing w:val="9"/>
        </w:rPr>
        <w:t xml:space="preserve"> </w:t>
      </w:r>
      <w:r>
        <w:t>must</w:t>
      </w:r>
      <w:r>
        <w:rPr>
          <w:spacing w:val="8"/>
        </w:rPr>
        <w:t xml:space="preserve"> </w:t>
      </w:r>
      <w:r>
        <w:t>be</w:t>
      </w:r>
      <w:r>
        <w:rPr>
          <w:spacing w:val="9"/>
        </w:rPr>
        <w:t xml:space="preserve"> </w:t>
      </w:r>
      <w:r>
        <w:t>used</w:t>
      </w:r>
      <w:r>
        <w:rPr>
          <w:spacing w:val="8"/>
        </w:rPr>
        <w:t xml:space="preserve"> </w:t>
      </w:r>
      <w:r>
        <w:t>by</w:t>
      </w:r>
      <w:r>
        <w:rPr>
          <w:spacing w:val="8"/>
        </w:rPr>
        <w:t xml:space="preserve"> </w:t>
      </w:r>
      <w:r>
        <w:t>the</w:t>
      </w:r>
      <w:r>
        <w:rPr>
          <w:spacing w:val="9"/>
        </w:rPr>
        <w:t xml:space="preserve"> </w:t>
      </w:r>
      <w:r>
        <w:t>CSCI.  Examples</w:t>
      </w:r>
      <w:r>
        <w:rPr>
          <w:spacing w:val="15"/>
        </w:rPr>
        <w:t xml:space="preserve"> </w:t>
      </w:r>
      <w:r>
        <w:t>include</w:t>
      </w:r>
      <w:r>
        <w:rPr>
          <w:spacing w:val="16"/>
        </w:rPr>
        <w:t xml:space="preserve"> </w:t>
      </w:r>
      <w:r>
        <w:t>geographic</w:t>
      </w:r>
      <w:r>
        <w:rPr>
          <w:spacing w:val="15"/>
        </w:rPr>
        <w:t xml:space="preserve"> </w:t>
      </w:r>
      <w:r>
        <w:t>locations</w:t>
      </w:r>
      <w:r>
        <w:rPr>
          <w:spacing w:val="16"/>
        </w:rPr>
        <w:t xml:space="preserve"> </w:t>
      </w:r>
      <w:r>
        <w:t>to</w:t>
      </w:r>
      <w:r>
        <w:rPr>
          <w:spacing w:val="15"/>
        </w:rPr>
        <w:t xml:space="preserve"> </w:t>
      </w:r>
      <w:r>
        <w:t>be</w:t>
      </w:r>
      <w:r>
        <w:rPr>
          <w:spacing w:val="16"/>
        </w:rPr>
        <w:t xml:space="preserve"> </w:t>
      </w:r>
      <w:r>
        <w:t>linked;</w:t>
      </w:r>
      <w:r>
        <w:rPr>
          <w:spacing w:val="16"/>
        </w:rPr>
        <w:t xml:space="preserve"> </w:t>
      </w:r>
      <w:r>
        <w:t>configuration</w:t>
      </w:r>
      <w:r>
        <w:rPr>
          <w:spacing w:val="15"/>
        </w:rPr>
        <w:t xml:space="preserve"> </w:t>
      </w:r>
      <w:r>
        <w:t>and</w:t>
      </w:r>
      <w:r>
        <w:rPr>
          <w:spacing w:val="16"/>
        </w:rPr>
        <w:t xml:space="preserve"> </w:t>
      </w:r>
      <w:r>
        <w:t>network</w:t>
      </w:r>
      <w:r>
        <w:rPr>
          <w:spacing w:val="16"/>
        </w:rPr>
        <w:t xml:space="preserve"> </w:t>
      </w:r>
      <w:r>
        <w:t>topology; transmission</w:t>
      </w:r>
      <w:r>
        <w:rPr>
          <w:spacing w:val="34"/>
        </w:rPr>
        <w:t xml:space="preserve"> </w:t>
      </w:r>
      <w:r>
        <w:t>techniques;</w:t>
      </w:r>
      <w:r>
        <w:rPr>
          <w:spacing w:val="34"/>
        </w:rPr>
        <w:t xml:space="preserve"> </w:t>
      </w:r>
      <w:r>
        <w:t>data</w:t>
      </w:r>
      <w:r>
        <w:rPr>
          <w:spacing w:val="34"/>
        </w:rPr>
        <w:t xml:space="preserve"> </w:t>
      </w:r>
      <w:r>
        <w:t>transfer</w:t>
      </w:r>
      <w:r>
        <w:rPr>
          <w:spacing w:val="34"/>
        </w:rPr>
        <w:t xml:space="preserve"> </w:t>
      </w:r>
      <w:r>
        <w:t>rates;</w:t>
      </w:r>
      <w:r>
        <w:rPr>
          <w:spacing w:val="34"/>
        </w:rPr>
        <w:t xml:space="preserve"> </w:t>
      </w:r>
      <w:r>
        <w:t>gateways;</w:t>
      </w:r>
      <w:r>
        <w:rPr>
          <w:spacing w:val="34"/>
        </w:rPr>
        <w:t xml:space="preserve"> </w:t>
      </w:r>
      <w:r>
        <w:t>required</w:t>
      </w:r>
      <w:r>
        <w:rPr>
          <w:spacing w:val="36"/>
        </w:rPr>
        <w:t xml:space="preserve"> </w:t>
      </w:r>
      <w:r>
        <w:t>system</w:t>
      </w:r>
      <w:r>
        <w:rPr>
          <w:spacing w:val="34"/>
        </w:rPr>
        <w:t xml:space="preserve"> </w:t>
      </w:r>
      <w:r>
        <w:t>use</w:t>
      </w:r>
      <w:r>
        <w:rPr>
          <w:spacing w:val="34"/>
        </w:rPr>
        <w:t xml:space="preserve"> </w:t>
      </w:r>
      <w:r>
        <w:t>times;</w:t>
      </w:r>
      <w:r>
        <w:rPr>
          <w:spacing w:val="34"/>
        </w:rPr>
        <w:t xml:space="preserve"> </w:t>
      </w:r>
      <w:r>
        <w:t>type</w:t>
      </w:r>
      <w:r>
        <w:rPr>
          <w:spacing w:val="35"/>
        </w:rPr>
        <w:t xml:space="preserve"> </w:t>
      </w:r>
      <w:r>
        <w:t>and volume</w:t>
      </w:r>
      <w:r>
        <w:rPr>
          <w:spacing w:val="3"/>
        </w:rPr>
        <w:t xml:space="preserve"> </w:t>
      </w:r>
      <w:r>
        <w:t>of</w:t>
      </w:r>
      <w:r>
        <w:rPr>
          <w:spacing w:val="3"/>
        </w:rPr>
        <w:t xml:space="preserve"> </w:t>
      </w:r>
      <w:r>
        <w:t>data</w:t>
      </w:r>
      <w:r>
        <w:rPr>
          <w:spacing w:val="3"/>
        </w:rPr>
        <w:t xml:space="preserve"> </w:t>
      </w:r>
      <w:r>
        <w:t>to</w:t>
      </w:r>
      <w:r>
        <w:rPr>
          <w:spacing w:val="2"/>
        </w:rPr>
        <w:t xml:space="preserve"> </w:t>
      </w:r>
      <w:r>
        <w:t>be</w:t>
      </w:r>
      <w:r>
        <w:rPr>
          <w:spacing w:val="3"/>
        </w:rPr>
        <w:t xml:space="preserve"> </w:t>
      </w:r>
      <w:r>
        <w:t>transmitted/received;</w:t>
      </w:r>
      <w:r>
        <w:rPr>
          <w:spacing w:val="3"/>
        </w:rPr>
        <w:t xml:space="preserve"> </w:t>
      </w:r>
      <w:r>
        <w:t>time</w:t>
      </w:r>
      <w:r>
        <w:rPr>
          <w:spacing w:val="3"/>
        </w:rPr>
        <w:t xml:space="preserve"> </w:t>
      </w:r>
      <w:r>
        <w:t>boundaries</w:t>
      </w:r>
      <w:r>
        <w:rPr>
          <w:spacing w:val="2"/>
        </w:rPr>
        <w:t xml:space="preserve"> </w:t>
      </w:r>
      <w:r>
        <w:t>for</w:t>
      </w:r>
      <w:r>
        <w:rPr>
          <w:spacing w:val="3"/>
        </w:rPr>
        <w:t xml:space="preserve"> </w:t>
      </w:r>
      <w:r>
        <w:t>transmission/reception/response; peak</w:t>
      </w:r>
      <w:r>
        <w:rPr>
          <w:spacing w:val="12"/>
        </w:rPr>
        <w:t xml:space="preserve"> </w:t>
      </w:r>
      <w:r>
        <w:t>volumes</w:t>
      </w:r>
      <w:r>
        <w:rPr>
          <w:spacing w:val="12"/>
        </w:rPr>
        <w:t xml:space="preserve"> </w:t>
      </w:r>
      <w:r>
        <w:t>of</w:t>
      </w:r>
      <w:r>
        <w:rPr>
          <w:spacing w:val="12"/>
        </w:rPr>
        <w:t xml:space="preserve"> </w:t>
      </w:r>
      <w:r>
        <w:t>data;</w:t>
      </w:r>
      <w:r>
        <w:rPr>
          <w:spacing w:val="12"/>
        </w:rPr>
        <w:t xml:space="preserve"> </w:t>
      </w:r>
      <w:r>
        <w:t>and</w:t>
      </w:r>
      <w:r>
        <w:rPr>
          <w:spacing w:val="12"/>
        </w:rPr>
        <w:t xml:space="preserve"> </w:t>
      </w:r>
      <w:r>
        <w:t>diagnostic</w:t>
      </w:r>
      <w:r>
        <w:rPr>
          <w:spacing w:val="12"/>
        </w:rPr>
        <w:t xml:space="preserve"> </w:t>
      </w:r>
      <w:r>
        <w:t>features.</w:t>
      </w:r>
    </w:p>
    <w:p w:rsidR="00F8390D" w:rsidRDefault="00F8390D" w:rsidP="00F8390D">
      <w:pPr>
        <w:pStyle w:val="Heading2"/>
      </w:pPr>
      <w:bookmarkStart w:id="28" w:name="3.11_Software_quality_factors"/>
      <w:bookmarkEnd w:id="28"/>
      <w:r>
        <w:rPr>
          <w:u w:color="000000"/>
        </w:rPr>
        <w:t>Software</w:t>
      </w:r>
      <w:r>
        <w:rPr>
          <w:spacing w:val="34"/>
          <w:u w:color="000000"/>
        </w:rPr>
        <w:t xml:space="preserve"> </w:t>
      </w:r>
      <w:r>
        <w:rPr>
          <w:u w:color="000000"/>
        </w:rPr>
        <w:t>quality</w:t>
      </w:r>
      <w:r>
        <w:rPr>
          <w:spacing w:val="34"/>
          <w:u w:color="000000"/>
        </w:rPr>
        <w:t xml:space="preserve"> </w:t>
      </w:r>
      <w:r>
        <w:rPr>
          <w:u w:color="000000"/>
        </w:rPr>
        <w:t>factors</w:t>
      </w:r>
    </w:p>
    <w:p w:rsidR="00F8390D" w:rsidRDefault="00F8390D" w:rsidP="00F8390D">
      <w:pPr>
        <w:pStyle w:val="BodyText"/>
      </w:pPr>
      <w:r>
        <w:t>This</w:t>
      </w:r>
      <w:r>
        <w:rPr>
          <w:spacing w:val="34"/>
        </w:rPr>
        <w:t xml:space="preserve"> </w:t>
      </w:r>
      <w:r>
        <w:t>paragraph</w:t>
      </w:r>
      <w:r>
        <w:rPr>
          <w:spacing w:val="35"/>
        </w:rPr>
        <w:t xml:space="preserve"> </w:t>
      </w:r>
      <w:r>
        <w:t>shall</w:t>
      </w:r>
      <w:r>
        <w:rPr>
          <w:spacing w:val="34"/>
        </w:rPr>
        <w:t xml:space="preserve"> </w:t>
      </w:r>
      <w:r>
        <w:t>specify</w:t>
      </w:r>
      <w:r>
        <w:rPr>
          <w:spacing w:val="35"/>
        </w:rPr>
        <w:t xml:space="preserve"> </w:t>
      </w:r>
      <w:r>
        <w:t>the</w:t>
      </w:r>
      <w:r>
        <w:rPr>
          <w:spacing w:val="35"/>
        </w:rPr>
        <w:t xml:space="preserve"> </w:t>
      </w:r>
      <w:r>
        <w:t>CSCI</w:t>
      </w:r>
      <w:r>
        <w:rPr>
          <w:spacing w:val="34"/>
        </w:rPr>
        <w:t xml:space="preserve"> </w:t>
      </w:r>
      <w:r>
        <w:t>requirements,</w:t>
      </w:r>
      <w:r>
        <w:rPr>
          <w:spacing w:val="35"/>
        </w:rPr>
        <w:t xml:space="preserve"> </w:t>
      </w:r>
      <w:r>
        <w:t>if</w:t>
      </w:r>
      <w:r>
        <w:rPr>
          <w:spacing w:val="34"/>
        </w:rPr>
        <w:t xml:space="preserve"> </w:t>
      </w:r>
      <w:r>
        <w:t>any, concerned</w:t>
      </w:r>
      <w:r>
        <w:rPr>
          <w:spacing w:val="19"/>
        </w:rPr>
        <w:t xml:space="preserve"> </w:t>
      </w:r>
      <w:r>
        <w:t>with</w:t>
      </w:r>
      <w:r>
        <w:rPr>
          <w:spacing w:val="20"/>
        </w:rPr>
        <w:t xml:space="preserve"> </w:t>
      </w:r>
      <w:r>
        <w:t>software</w:t>
      </w:r>
      <w:r>
        <w:rPr>
          <w:spacing w:val="19"/>
        </w:rPr>
        <w:t xml:space="preserve"> </w:t>
      </w:r>
      <w:r>
        <w:t>quality</w:t>
      </w:r>
      <w:r>
        <w:rPr>
          <w:spacing w:val="19"/>
        </w:rPr>
        <w:t xml:space="preserve"> </w:t>
      </w:r>
      <w:r>
        <w:t>factors</w:t>
      </w:r>
      <w:r>
        <w:rPr>
          <w:spacing w:val="20"/>
        </w:rPr>
        <w:t xml:space="preserve"> </w:t>
      </w:r>
      <w:r>
        <w:t>identified</w:t>
      </w:r>
      <w:r>
        <w:rPr>
          <w:spacing w:val="19"/>
        </w:rPr>
        <w:t xml:space="preserve"> </w:t>
      </w:r>
      <w:r>
        <w:t>in</w:t>
      </w:r>
      <w:r>
        <w:rPr>
          <w:spacing w:val="19"/>
        </w:rPr>
        <w:t xml:space="preserve"> </w:t>
      </w:r>
      <w:r>
        <w:t>the</w:t>
      </w:r>
      <w:r>
        <w:rPr>
          <w:spacing w:val="20"/>
        </w:rPr>
        <w:t xml:space="preserve"> </w:t>
      </w:r>
      <w:r>
        <w:t>contract</w:t>
      </w:r>
      <w:r>
        <w:rPr>
          <w:spacing w:val="19"/>
        </w:rPr>
        <w:t xml:space="preserve"> </w:t>
      </w:r>
      <w:r>
        <w:t>or</w:t>
      </w:r>
      <w:r>
        <w:rPr>
          <w:spacing w:val="19"/>
        </w:rPr>
        <w:t xml:space="preserve"> </w:t>
      </w:r>
      <w:r>
        <w:t>derived</w:t>
      </w:r>
      <w:r>
        <w:rPr>
          <w:spacing w:val="20"/>
        </w:rPr>
        <w:t xml:space="preserve"> </w:t>
      </w:r>
      <w:r>
        <w:t>from</w:t>
      </w:r>
      <w:r>
        <w:rPr>
          <w:spacing w:val="19"/>
        </w:rPr>
        <w:t xml:space="preserve"> </w:t>
      </w:r>
      <w:r>
        <w:t>a</w:t>
      </w:r>
      <w:r>
        <w:rPr>
          <w:spacing w:val="20"/>
        </w:rPr>
        <w:t xml:space="preserve"> </w:t>
      </w:r>
      <w:r>
        <w:t>higher</w:t>
      </w:r>
      <w:r>
        <w:rPr>
          <w:spacing w:val="19"/>
        </w:rPr>
        <w:t xml:space="preserve"> </w:t>
      </w:r>
      <w:r>
        <w:t>level specification.  Examples</w:t>
      </w:r>
      <w:r>
        <w:rPr>
          <w:spacing w:val="-16"/>
        </w:rPr>
        <w:t xml:space="preserve"> </w:t>
      </w:r>
      <w:r>
        <w:t>include</w:t>
      </w:r>
      <w:r>
        <w:rPr>
          <w:spacing w:val="-16"/>
        </w:rPr>
        <w:t xml:space="preserve"> </w:t>
      </w:r>
      <w:r>
        <w:t>quantitative</w:t>
      </w:r>
      <w:r>
        <w:rPr>
          <w:spacing w:val="-16"/>
        </w:rPr>
        <w:t xml:space="preserve"> </w:t>
      </w:r>
      <w:r>
        <w:t>requirements</w:t>
      </w:r>
      <w:r>
        <w:rPr>
          <w:spacing w:val="-16"/>
        </w:rPr>
        <w:t xml:space="preserve"> </w:t>
      </w:r>
      <w:r>
        <w:t>regarding</w:t>
      </w:r>
      <w:r>
        <w:rPr>
          <w:spacing w:val="-16"/>
        </w:rPr>
        <w:t xml:space="preserve"> </w:t>
      </w:r>
      <w:r>
        <w:t>CSCI</w:t>
      </w:r>
      <w:r>
        <w:rPr>
          <w:spacing w:val="-15"/>
        </w:rPr>
        <w:t xml:space="preserve"> </w:t>
      </w:r>
      <w:r>
        <w:t>functionality</w:t>
      </w:r>
      <w:r>
        <w:rPr>
          <w:spacing w:val="-16"/>
        </w:rPr>
        <w:t xml:space="preserve"> </w:t>
      </w:r>
      <w:r>
        <w:t>(the</w:t>
      </w:r>
      <w:r>
        <w:rPr>
          <w:spacing w:val="-16"/>
        </w:rPr>
        <w:t xml:space="preserve"> </w:t>
      </w:r>
      <w:r>
        <w:t>ability to</w:t>
      </w:r>
      <w:r>
        <w:rPr>
          <w:spacing w:val="-4"/>
        </w:rPr>
        <w:t xml:space="preserve"> </w:t>
      </w:r>
      <w:r>
        <w:t>perform</w:t>
      </w:r>
      <w:r>
        <w:rPr>
          <w:spacing w:val="-5"/>
        </w:rPr>
        <w:t xml:space="preserve"> </w:t>
      </w:r>
      <w:r>
        <w:t>all</w:t>
      </w:r>
      <w:r>
        <w:rPr>
          <w:spacing w:val="-4"/>
        </w:rPr>
        <w:t xml:space="preserve"> </w:t>
      </w:r>
      <w:r>
        <w:t>required</w:t>
      </w:r>
      <w:r>
        <w:rPr>
          <w:spacing w:val="-5"/>
        </w:rPr>
        <w:t xml:space="preserve"> </w:t>
      </w:r>
      <w:r>
        <w:t>functions),</w:t>
      </w:r>
      <w:r>
        <w:rPr>
          <w:spacing w:val="-4"/>
        </w:rPr>
        <w:t xml:space="preserve"> </w:t>
      </w:r>
      <w:r>
        <w:t>reliability</w:t>
      </w:r>
      <w:r>
        <w:rPr>
          <w:spacing w:val="-5"/>
        </w:rPr>
        <w:t xml:space="preserve"> </w:t>
      </w:r>
      <w:r>
        <w:t>(the</w:t>
      </w:r>
      <w:r>
        <w:rPr>
          <w:spacing w:val="-4"/>
        </w:rPr>
        <w:t xml:space="preserve"> </w:t>
      </w:r>
      <w:r>
        <w:t>ability</w:t>
      </w:r>
      <w:r>
        <w:rPr>
          <w:spacing w:val="-4"/>
        </w:rPr>
        <w:t xml:space="preserve"> </w:t>
      </w:r>
      <w:r>
        <w:t>to</w:t>
      </w:r>
      <w:r>
        <w:rPr>
          <w:spacing w:val="-5"/>
        </w:rPr>
        <w:t xml:space="preserve"> </w:t>
      </w:r>
      <w:r>
        <w:t>perform</w:t>
      </w:r>
      <w:r>
        <w:rPr>
          <w:spacing w:val="-4"/>
        </w:rPr>
        <w:t xml:space="preserve"> </w:t>
      </w:r>
      <w:r>
        <w:t>with</w:t>
      </w:r>
      <w:r>
        <w:rPr>
          <w:spacing w:val="-5"/>
        </w:rPr>
        <w:t xml:space="preserve"> </w:t>
      </w:r>
      <w:r>
        <w:t>correct,</w:t>
      </w:r>
      <w:r>
        <w:rPr>
          <w:spacing w:val="-4"/>
        </w:rPr>
        <w:t xml:space="preserve"> </w:t>
      </w:r>
      <w:r>
        <w:t>consistent</w:t>
      </w:r>
      <w:r>
        <w:rPr>
          <w:spacing w:val="-5"/>
        </w:rPr>
        <w:t xml:space="preserve"> </w:t>
      </w:r>
      <w:r>
        <w:t>results), maintainability</w:t>
      </w:r>
      <w:r>
        <w:rPr>
          <w:spacing w:val="38"/>
        </w:rPr>
        <w:t xml:space="preserve"> </w:t>
      </w:r>
      <w:r>
        <w:t>(the</w:t>
      </w:r>
      <w:r>
        <w:rPr>
          <w:spacing w:val="39"/>
        </w:rPr>
        <w:t xml:space="preserve"> </w:t>
      </w:r>
      <w:r>
        <w:t>ability</w:t>
      </w:r>
      <w:r>
        <w:rPr>
          <w:spacing w:val="39"/>
        </w:rPr>
        <w:t xml:space="preserve"> </w:t>
      </w:r>
      <w:r>
        <w:t>to</w:t>
      </w:r>
      <w:r>
        <w:rPr>
          <w:spacing w:val="38"/>
        </w:rPr>
        <w:t xml:space="preserve"> </w:t>
      </w:r>
      <w:r>
        <w:t>be</w:t>
      </w:r>
      <w:r>
        <w:rPr>
          <w:spacing w:val="39"/>
        </w:rPr>
        <w:t xml:space="preserve"> </w:t>
      </w:r>
      <w:r>
        <w:t>easily</w:t>
      </w:r>
      <w:r>
        <w:rPr>
          <w:spacing w:val="38"/>
        </w:rPr>
        <w:t xml:space="preserve"> </w:t>
      </w:r>
      <w:r>
        <w:t>corrected),</w:t>
      </w:r>
      <w:r>
        <w:rPr>
          <w:spacing w:val="40"/>
        </w:rPr>
        <w:t xml:space="preserve"> </w:t>
      </w:r>
      <w:r>
        <w:t>availability</w:t>
      </w:r>
      <w:r>
        <w:rPr>
          <w:spacing w:val="38"/>
        </w:rPr>
        <w:t xml:space="preserve"> </w:t>
      </w:r>
      <w:r>
        <w:t>(the</w:t>
      </w:r>
      <w:r>
        <w:rPr>
          <w:spacing w:val="39"/>
        </w:rPr>
        <w:t xml:space="preserve"> </w:t>
      </w:r>
      <w:r>
        <w:t>ability</w:t>
      </w:r>
      <w:r>
        <w:rPr>
          <w:spacing w:val="38"/>
        </w:rPr>
        <w:t xml:space="preserve"> </w:t>
      </w:r>
      <w:r>
        <w:t>to</w:t>
      </w:r>
      <w:r>
        <w:rPr>
          <w:spacing w:val="39"/>
        </w:rPr>
        <w:t xml:space="preserve"> </w:t>
      </w:r>
      <w:r>
        <w:t>be</w:t>
      </w:r>
      <w:r>
        <w:rPr>
          <w:spacing w:val="38"/>
        </w:rPr>
        <w:t xml:space="preserve"> </w:t>
      </w:r>
      <w:r>
        <w:t>accessed</w:t>
      </w:r>
      <w:r>
        <w:rPr>
          <w:spacing w:val="40"/>
        </w:rPr>
        <w:t xml:space="preserve"> </w:t>
      </w:r>
      <w:r>
        <w:t>and operated</w:t>
      </w:r>
      <w:r>
        <w:rPr>
          <w:spacing w:val="26"/>
        </w:rPr>
        <w:t xml:space="preserve"> </w:t>
      </w:r>
      <w:r>
        <w:t>when</w:t>
      </w:r>
      <w:r>
        <w:rPr>
          <w:spacing w:val="26"/>
        </w:rPr>
        <w:t xml:space="preserve"> </w:t>
      </w:r>
      <w:r>
        <w:t>needed),</w:t>
      </w:r>
      <w:r>
        <w:rPr>
          <w:spacing w:val="25"/>
        </w:rPr>
        <w:t xml:space="preserve"> </w:t>
      </w:r>
      <w:r>
        <w:t>flexibility</w:t>
      </w:r>
      <w:r>
        <w:rPr>
          <w:spacing w:val="26"/>
        </w:rPr>
        <w:t xml:space="preserve"> </w:t>
      </w:r>
      <w:r>
        <w:t>(the</w:t>
      </w:r>
      <w:r>
        <w:rPr>
          <w:spacing w:val="25"/>
        </w:rPr>
        <w:t xml:space="preserve"> </w:t>
      </w:r>
      <w:r>
        <w:t>ability</w:t>
      </w:r>
      <w:r>
        <w:rPr>
          <w:spacing w:val="26"/>
        </w:rPr>
        <w:t xml:space="preserve"> </w:t>
      </w:r>
      <w:r>
        <w:t>to</w:t>
      </w:r>
      <w:r>
        <w:rPr>
          <w:spacing w:val="25"/>
        </w:rPr>
        <w:t xml:space="preserve"> </w:t>
      </w:r>
      <w:r>
        <w:t>be</w:t>
      </w:r>
      <w:r>
        <w:rPr>
          <w:spacing w:val="26"/>
        </w:rPr>
        <w:t xml:space="preserve"> </w:t>
      </w:r>
      <w:r>
        <w:t>easily</w:t>
      </w:r>
      <w:r>
        <w:rPr>
          <w:spacing w:val="26"/>
        </w:rPr>
        <w:t xml:space="preserve"> </w:t>
      </w:r>
      <w:r>
        <w:t>adapted</w:t>
      </w:r>
      <w:r>
        <w:rPr>
          <w:spacing w:val="25"/>
        </w:rPr>
        <w:t xml:space="preserve"> </w:t>
      </w:r>
      <w:r>
        <w:t>to</w:t>
      </w:r>
      <w:r>
        <w:rPr>
          <w:spacing w:val="26"/>
        </w:rPr>
        <w:t xml:space="preserve"> </w:t>
      </w:r>
      <w:r>
        <w:t>changing</w:t>
      </w:r>
      <w:r>
        <w:rPr>
          <w:spacing w:val="25"/>
        </w:rPr>
        <w:t xml:space="preserve"> </w:t>
      </w:r>
      <w:r>
        <w:t>requirements), portability</w:t>
      </w:r>
      <w:r>
        <w:rPr>
          <w:spacing w:val="16"/>
        </w:rPr>
        <w:t xml:space="preserve"> </w:t>
      </w:r>
      <w:r>
        <w:t>(the</w:t>
      </w:r>
      <w:r>
        <w:rPr>
          <w:spacing w:val="16"/>
        </w:rPr>
        <w:t xml:space="preserve"> </w:t>
      </w:r>
      <w:r>
        <w:t>ability</w:t>
      </w:r>
      <w:r>
        <w:rPr>
          <w:spacing w:val="16"/>
        </w:rPr>
        <w:t xml:space="preserve"> </w:t>
      </w:r>
      <w:r>
        <w:t>to</w:t>
      </w:r>
      <w:r>
        <w:rPr>
          <w:spacing w:val="16"/>
        </w:rPr>
        <w:t xml:space="preserve"> </w:t>
      </w:r>
      <w:r>
        <w:t>be</w:t>
      </w:r>
      <w:r>
        <w:rPr>
          <w:spacing w:val="16"/>
        </w:rPr>
        <w:t xml:space="preserve"> </w:t>
      </w:r>
      <w:r>
        <w:t>easily</w:t>
      </w:r>
      <w:r>
        <w:rPr>
          <w:spacing w:val="16"/>
        </w:rPr>
        <w:t xml:space="preserve"> </w:t>
      </w:r>
      <w:r>
        <w:t>modified</w:t>
      </w:r>
      <w:r>
        <w:rPr>
          <w:spacing w:val="16"/>
        </w:rPr>
        <w:t xml:space="preserve"> </w:t>
      </w:r>
      <w:r>
        <w:t>for</w:t>
      </w:r>
      <w:r>
        <w:rPr>
          <w:spacing w:val="16"/>
        </w:rPr>
        <w:t xml:space="preserve"> </w:t>
      </w:r>
      <w:r>
        <w:t>a</w:t>
      </w:r>
      <w:r>
        <w:rPr>
          <w:spacing w:val="16"/>
        </w:rPr>
        <w:t xml:space="preserve"> </w:t>
      </w:r>
      <w:r>
        <w:t>new</w:t>
      </w:r>
      <w:r>
        <w:rPr>
          <w:spacing w:val="15"/>
        </w:rPr>
        <w:t xml:space="preserve"> </w:t>
      </w:r>
      <w:r>
        <w:t>environment),</w:t>
      </w:r>
      <w:r>
        <w:rPr>
          <w:spacing w:val="16"/>
        </w:rPr>
        <w:t xml:space="preserve"> </w:t>
      </w:r>
      <w:r>
        <w:t>reusability</w:t>
      </w:r>
      <w:r>
        <w:rPr>
          <w:spacing w:val="16"/>
        </w:rPr>
        <w:t xml:space="preserve"> </w:t>
      </w:r>
      <w:r>
        <w:t>(the</w:t>
      </w:r>
      <w:r>
        <w:rPr>
          <w:spacing w:val="16"/>
        </w:rPr>
        <w:t xml:space="preserve"> </w:t>
      </w:r>
      <w:r>
        <w:t>ability</w:t>
      </w:r>
      <w:r>
        <w:rPr>
          <w:spacing w:val="16"/>
        </w:rPr>
        <w:t xml:space="preserve"> </w:t>
      </w:r>
      <w:r>
        <w:t>to</w:t>
      </w:r>
      <w:r>
        <w:rPr>
          <w:spacing w:val="16"/>
        </w:rPr>
        <w:t xml:space="preserve"> </w:t>
      </w:r>
      <w:r>
        <w:t>be used</w:t>
      </w:r>
      <w:r>
        <w:rPr>
          <w:spacing w:val="7"/>
        </w:rPr>
        <w:t xml:space="preserve"> </w:t>
      </w:r>
      <w:r>
        <w:t>in</w:t>
      </w:r>
      <w:r>
        <w:rPr>
          <w:spacing w:val="7"/>
        </w:rPr>
        <w:t xml:space="preserve"> </w:t>
      </w:r>
      <w:r>
        <w:t>multiple</w:t>
      </w:r>
      <w:r>
        <w:rPr>
          <w:spacing w:val="7"/>
        </w:rPr>
        <w:t xml:space="preserve"> </w:t>
      </w:r>
      <w:r>
        <w:t>applications),</w:t>
      </w:r>
      <w:r>
        <w:rPr>
          <w:spacing w:val="5"/>
        </w:rPr>
        <w:t xml:space="preserve"> </w:t>
      </w:r>
      <w:r>
        <w:t>testability</w:t>
      </w:r>
      <w:r>
        <w:rPr>
          <w:spacing w:val="7"/>
        </w:rPr>
        <w:t xml:space="preserve"> </w:t>
      </w:r>
      <w:r>
        <w:t>(the</w:t>
      </w:r>
      <w:r>
        <w:rPr>
          <w:spacing w:val="7"/>
        </w:rPr>
        <w:t xml:space="preserve"> </w:t>
      </w:r>
      <w:r>
        <w:t>ability</w:t>
      </w:r>
      <w:r>
        <w:rPr>
          <w:spacing w:val="7"/>
        </w:rPr>
        <w:t xml:space="preserve"> </w:t>
      </w:r>
      <w:r>
        <w:t>to</w:t>
      </w:r>
      <w:r>
        <w:rPr>
          <w:spacing w:val="7"/>
        </w:rPr>
        <w:t xml:space="preserve"> </w:t>
      </w:r>
      <w:r>
        <w:t>be</w:t>
      </w:r>
      <w:r>
        <w:rPr>
          <w:spacing w:val="7"/>
        </w:rPr>
        <w:t xml:space="preserve"> </w:t>
      </w:r>
      <w:r>
        <w:t>easily</w:t>
      </w:r>
      <w:r>
        <w:rPr>
          <w:spacing w:val="5"/>
        </w:rPr>
        <w:t xml:space="preserve"> </w:t>
      </w:r>
      <w:r>
        <w:t>and</w:t>
      </w:r>
      <w:r>
        <w:rPr>
          <w:spacing w:val="7"/>
        </w:rPr>
        <w:t xml:space="preserve"> </w:t>
      </w:r>
      <w:r>
        <w:t>thoroughly</w:t>
      </w:r>
      <w:r>
        <w:rPr>
          <w:spacing w:val="7"/>
        </w:rPr>
        <w:t xml:space="preserve"> </w:t>
      </w:r>
      <w:r>
        <w:t>tested),</w:t>
      </w:r>
      <w:r>
        <w:rPr>
          <w:spacing w:val="7"/>
        </w:rPr>
        <w:t xml:space="preserve"> </w:t>
      </w:r>
      <w:r>
        <w:t>usability (the</w:t>
      </w:r>
      <w:r>
        <w:rPr>
          <w:spacing w:val="12"/>
        </w:rPr>
        <w:t xml:space="preserve"> </w:t>
      </w:r>
      <w:r>
        <w:t>ability</w:t>
      </w:r>
      <w:r>
        <w:rPr>
          <w:spacing w:val="12"/>
        </w:rPr>
        <w:t xml:space="preserve"> </w:t>
      </w:r>
      <w:r>
        <w:t>to</w:t>
      </w:r>
      <w:r>
        <w:rPr>
          <w:spacing w:val="12"/>
        </w:rPr>
        <w:t xml:space="preserve"> </w:t>
      </w:r>
      <w:r>
        <w:t>be</w:t>
      </w:r>
      <w:r>
        <w:rPr>
          <w:spacing w:val="12"/>
        </w:rPr>
        <w:t xml:space="preserve"> </w:t>
      </w:r>
      <w:r>
        <w:t>easily</w:t>
      </w:r>
      <w:r>
        <w:rPr>
          <w:spacing w:val="12"/>
        </w:rPr>
        <w:t xml:space="preserve"> </w:t>
      </w:r>
      <w:r>
        <w:t>learned</w:t>
      </w:r>
      <w:r>
        <w:rPr>
          <w:spacing w:val="12"/>
        </w:rPr>
        <w:t xml:space="preserve"> </w:t>
      </w:r>
      <w:r>
        <w:t>and</w:t>
      </w:r>
      <w:r>
        <w:rPr>
          <w:spacing w:val="12"/>
        </w:rPr>
        <w:t xml:space="preserve"> </w:t>
      </w:r>
      <w:r>
        <w:t>used),</w:t>
      </w:r>
      <w:r>
        <w:rPr>
          <w:spacing w:val="12"/>
        </w:rPr>
        <w:t xml:space="preserve"> </w:t>
      </w:r>
      <w:r>
        <w:t>and</w:t>
      </w:r>
      <w:r>
        <w:rPr>
          <w:spacing w:val="12"/>
        </w:rPr>
        <w:t xml:space="preserve"> </w:t>
      </w:r>
      <w:r>
        <w:t>other</w:t>
      </w:r>
      <w:r>
        <w:rPr>
          <w:spacing w:val="12"/>
        </w:rPr>
        <w:t xml:space="preserve"> </w:t>
      </w:r>
      <w:r>
        <w:t>attributes.</w:t>
      </w:r>
    </w:p>
    <w:p w:rsidR="00F8390D" w:rsidRPr="00F8390D" w:rsidRDefault="00F8390D" w:rsidP="00F8390D">
      <w:pPr>
        <w:pStyle w:val="Heading2"/>
      </w:pPr>
      <w:bookmarkStart w:id="29" w:name="3.12_Design_and_implementation_constrain"/>
      <w:bookmarkEnd w:id="29"/>
      <w:r>
        <w:rPr>
          <w:u w:color="000000"/>
        </w:rPr>
        <w:t>Design</w:t>
      </w:r>
      <w:r>
        <w:rPr>
          <w:spacing w:val="15"/>
          <w:u w:color="000000"/>
        </w:rPr>
        <w:t xml:space="preserve"> </w:t>
      </w:r>
      <w:r>
        <w:rPr>
          <w:u w:color="000000"/>
        </w:rPr>
        <w:t>and</w:t>
      </w:r>
      <w:r>
        <w:rPr>
          <w:spacing w:val="15"/>
          <w:u w:color="000000"/>
        </w:rPr>
        <w:t xml:space="preserve"> </w:t>
      </w:r>
      <w:r>
        <w:rPr>
          <w:u w:color="000000"/>
        </w:rPr>
        <w:t>implementation</w:t>
      </w:r>
      <w:r>
        <w:rPr>
          <w:spacing w:val="14"/>
          <w:u w:color="000000"/>
        </w:rPr>
        <w:t xml:space="preserve"> </w:t>
      </w:r>
      <w:r>
        <w:rPr>
          <w:spacing w:val="-1"/>
          <w:u w:color="000000"/>
        </w:rPr>
        <w:t>constraints</w:t>
      </w:r>
    </w:p>
    <w:p w:rsidR="00F8390D" w:rsidRDefault="00F8390D" w:rsidP="00F8390D">
      <w:pPr>
        <w:pStyle w:val="BodyText"/>
      </w:pPr>
      <w:r>
        <w:t>This</w:t>
      </w:r>
      <w:r>
        <w:rPr>
          <w:spacing w:val="15"/>
        </w:rPr>
        <w:t xml:space="preserve"> </w:t>
      </w:r>
      <w:r>
        <w:t>paragraph</w:t>
      </w:r>
      <w:r>
        <w:rPr>
          <w:spacing w:val="14"/>
        </w:rPr>
        <w:t xml:space="preserve"> </w:t>
      </w:r>
      <w:r>
        <w:t>shall</w:t>
      </w:r>
      <w:r>
        <w:rPr>
          <w:spacing w:val="15"/>
        </w:rPr>
        <w:t xml:space="preserve"> </w:t>
      </w:r>
      <w:r>
        <w:t>specify</w:t>
      </w:r>
      <w:r>
        <w:rPr>
          <w:spacing w:val="15"/>
        </w:rPr>
        <w:t xml:space="preserve"> </w:t>
      </w:r>
      <w:r>
        <w:t>the</w:t>
      </w:r>
      <w:r>
        <w:rPr>
          <w:spacing w:val="15"/>
        </w:rPr>
        <w:t xml:space="preserve"> </w:t>
      </w:r>
      <w:r>
        <w:t>requirements,</w:t>
      </w:r>
      <w:r>
        <w:rPr>
          <w:spacing w:val="22"/>
        </w:rPr>
        <w:t xml:space="preserve"> </w:t>
      </w:r>
      <w:r>
        <w:t>if</w:t>
      </w:r>
      <w:r>
        <w:rPr>
          <w:spacing w:val="14"/>
        </w:rPr>
        <w:t xml:space="preserve"> </w:t>
      </w:r>
      <w:r>
        <w:t>any,</w:t>
      </w:r>
      <w:r>
        <w:rPr>
          <w:spacing w:val="14"/>
        </w:rPr>
        <w:t xml:space="preserve"> </w:t>
      </w:r>
      <w:r>
        <w:t>that</w:t>
      </w:r>
      <w:r>
        <w:rPr>
          <w:spacing w:val="14"/>
        </w:rPr>
        <w:t xml:space="preserve"> </w:t>
      </w:r>
      <w:r>
        <w:t>constrain</w:t>
      </w:r>
      <w:r>
        <w:rPr>
          <w:spacing w:val="13"/>
        </w:rPr>
        <w:t xml:space="preserve"> </w:t>
      </w:r>
      <w:r>
        <w:t>the</w:t>
      </w:r>
      <w:r>
        <w:rPr>
          <w:spacing w:val="14"/>
        </w:rPr>
        <w:t xml:space="preserve"> </w:t>
      </w:r>
      <w:r>
        <w:t>design</w:t>
      </w:r>
      <w:r>
        <w:rPr>
          <w:spacing w:val="14"/>
        </w:rPr>
        <w:t xml:space="preserve"> </w:t>
      </w:r>
      <w:r>
        <w:t>and</w:t>
      </w:r>
      <w:r>
        <w:rPr>
          <w:spacing w:val="13"/>
        </w:rPr>
        <w:t xml:space="preserve"> </w:t>
      </w:r>
      <w:r>
        <w:t>implementation</w:t>
      </w:r>
      <w:r>
        <w:rPr>
          <w:spacing w:val="14"/>
        </w:rPr>
        <w:t xml:space="preserve"> </w:t>
      </w:r>
      <w:r>
        <w:t>of</w:t>
      </w:r>
      <w:r>
        <w:rPr>
          <w:spacing w:val="14"/>
        </w:rPr>
        <w:t xml:space="preserve"> </w:t>
      </w:r>
      <w:r>
        <w:t>the</w:t>
      </w:r>
      <w:r>
        <w:rPr>
          <w:spacing w:val="14"/>
        </w:rPr>
        <w:t xml:space="preserve"> </w:t>
      </w:r>
      <w:r>
        <w:t>CSCI.  These</w:t>
      </w:r>
      <w:r>
        <w:rPr>
          <w:spacing w:val="13"/>
        </w:rPr>
        <w:t xml:space="preserve"> </w:t>
      </w:r>
      <w:r>
        <w:t>requirements</w:t>
      </w:r>
      <w:r>
        <w:rPr>
          <w:spacing w:val="14"/>
        </w:rPr>
        <w:t xml:space="preserve"> </w:t>
      </w:r>
      <w:r>
        <w:t>may</w:t>
      </w:r>
      <w:r>
        <w:rPr>
          <w:spacing w:val="14"/>
        </w:rPr>
        <w:t xml:space="preserve"> </w:t>
      </w:r>
      <w:r>
        <w:t>be specified</w:t>
      </w:r>
      <w:r>
        <w:rPr>
          <w:spacing w:val="7"/>
        </w:rPr>
        <w:t xml:space="preserve"> </w:t>
      </w:r>
      <w:r>
        <w:t>by</w:t>
      </w:r>
      <w:r>
        <w:rPr>
          <w:spacing w:val="8"/>
        </w:rPr>
        <w:t xml:space="preserve"> </w:t>
      </w:r>
      <w:r>
        <w:t>reference</w:t>
      </w:r>
      <w:r>
        <w:rPr>
          <w:spacing w:val="8"/>
        </w:rPr>
        <w:t xml:space="preserve"> </w:t>
      </w:r>
      <w:r>
        <w:t>to</w:t>
      </w:r>
      <w:r>
        <w:rPr>
          <w:spacing w:val="7"/>
        </w:rPr>
        <w:t xml:space="preserve"> </w:t>
      </w:r>
      <w:r>
        <w:t>appropriate</w:t>
      </w:r>
      <w:r>
        <w:rPr>
          <w:spacing w:val="8"/>
        </w:rPr>
        <w:t xml:space="preserve"> </w:t>
      </w:r>
      <w:r>
        <w:t>commercial</w:t>
      </w:r>
      <w:r>
        <w:rPr>
          <w:spacing w:val="8"/>
        </w:rPr>
        <w:t xml:space="preserve"> </w:t>
      </w:r>
      <w:r>
        <w:t>or</w:t>
      </w:r>
      <w:r>
        <w:rPr>
          <w:spacing w:val="7"/>
        </w:rPr>
        <w:t xml:space="preserve"> </w:t>
      </w:r>
      <w:r>
        <w:t>military</w:t>
      </w:r>
      <w:r>
        <w:rPr>
          <w:spacing w:val="8"/>
        </w:rPr>
        <w:t xml:space="preserve"> </w:t>
      </w:r>
      <w:r>
        <w:t>standards</w:t>
      </w:r>
      <w:r>
        <w:rPr>
          <w:spacing w:val="7"/>
        </w:rPr>
        <w:t xml:space="preserve"> </w:t>
      </w:r>
      <w:r>
        <w:t>and</w:t>
      </w:r>
      <w:r>
        <w:rPr>
          <w:spacing w:val="8"/>
        </w:rPr>
        <w:t xml:space="preserve"> </w:t>
      </w:r>
      <w:r>
        <w:t>specifications.  Examples</w:t>
      </w:r>
      <w:r>
        <w:rPr>
          <w:spacing w:val="12"/>
        </w:rPr>
        <w:t xml:space="preserve"> </w:t>
      </w:r>
      <w:r>
        <w:t>include</w:t>
      </w:r>
      <w:r>
        <w:rPr>
          <w:spacing w:val="12"/>
        </w:rPr>
        <w:t xml:space="preserve"> </w:t>
      </w:r>
      <w:r>
        <w:t>requirements</w:t>
      </w:r>
      <w:r>
        <w:rPr>
          <w:spacing w:val="12"/>
        </w:rPr>
        <w:t xml:space="preserve"> </w:t>
      </w:r>
      <w:r>
        <w:t>concerning:</w:t>
      </w:r>
    </w:p>
    <w:p w:rsidR="00F8390D" w:rsidRDefault="00F8390D" w:rsidP="004421FE">
      <w:pPr>
        <w:pStyle w:val="BodyText"/>
        <w:widowControl w:val="0"/>
        <w:numPr>
          <w:ilvl w:val="0"/>
          <w:numId w:val="31"/>
        </w:numPr>
        <w:tabs>
          <w:tab w:val="left" w:pos="840"/>
        </w:tabs>
        <w:spacing w:after="0" w:line="245" w:lineRule="auto"/>
        <w:ind w:right="137"/>
        <w:jc w:val="both"/>
      </w:pPr>
      <w:r>
        <w:t>Use</w:t>
      </w:r>
      <w:r>
        <w:rPr>
          <w:spacing w:val="57"/>
        </w:rPr>
        <w:t xml:space="preserve"> </w:t>
      </w:r>
      <w:r>
        <w:t>of</w:t>
      </w:r>
      <w:r>
        <w:rPr>
          <w:spacing w:val="57"/>
        </w:rPr>
        <w:t xml:space="preserve"> </w:t>
      </w:r>
      <w:r>
        <w:t>a</w:t>
      </w:r>
      <w:r>
        <w:rPr>
          <w:spacing w:val="57"/>
        </w:rPr>
        <w:t xml:space="preserve"> </w:t>
      </w:r>
      <w:r>
        <w:t>particular</w:t>
      </w:r>
      <w:r>
        <w:rPr>
          <w:spacing w:val="57"/>
        </w:rPr>
        <w:t xml:space="preserve"> </w:t>
      </w:r>
      <w:r>
        <w:t>CSCI</w:t>
      </w:r>
      <w:r>
        <w:rPr>
          <w:spacing w:val="57"/>
        </w:rPr>
        <w:t xml:space="preserve"> </w:t>
      </w:r>
      <w:r>
        <w:t>architecture</w:t>
      </w:r>
      <w:r>
        <w:rPr>
          <w:spacing w:val="57"/>
        </w:rPr>
        <w:t xml:space="preserve"> </w:t>
      </w:r>
      <w:r>
        <w:t>or</w:t>
      </w:r>
      <w:r>
        <w:rPr>
          <w:spacing w:val="58"/>
        </w:rPr>
        <w:t xml:space="preserve"> </w:t>
      </w:r>
      <w:r>
        <w:t>requirements</w:t>
      </w:r>
      <w:r>
        <w:rPr>
          <w:spacing w:val="57"/>
        </w:rPr>
        <w:t xml:space="preserve"> </w:t>
      </w:r>
      <w:r>
        <w:t>on</w:t>
      </w:r>
      <w:r>
        <w:rPr>
          <w:spacing w:val="57"/>
        </w:rPr>
        <w:t xml:space="preserve"> </w:t>
      </w:r>
      <w:r>
        <w:t>the</w:t>
      </w:r>
      <w:r>
        <w:rPr>
          <w:spacing w:val="58"/>
        </w:rPr>
        <w:t xml:space="preserve"> </w:t>
      </w:r>
      <w:r>
        <w:t>architecture,</w:t>
      </w:r>
      <w:r>
        <w:rPr>
          <w:spacing w:val="57"/>
        </w:rPr>
        <w:t xml:space="preserve"> </w:t>
      </w:r>
      <w:r>
        <w:t>such</w:t>
      </w:r>
      <w:r>
        <w:rPr>
          <w:spacing w:val="57"/>
        </w:rPr>
        <w:t xml:space="preserve"> </w:t>
      </w:r>
      <w:r>
        <w:t>as required</w:t>
      </w:r>
      <w:r>
        <w:rPr>
          <w:spacing w:val="23"/>
        </w:rPr>
        <w:t xml:space="preserve"> </w:t>
      </w:r>
      <w:r>
        <w:t>databases</w:t>
      </w:r>
      <w:r>
        <w:rPr>
          <w:spacing w:val="23"/>
        </w:rPr>
        <w:t xml:space="preserve"> </w:t>
      </w:r>
      <w:r>
        <w:t>or</w:t>
      </w:r>
      <w:r>
        <w:rPr>
          <w:spacing w:val="23"/>
        </w:rPr>
        <w:t xml:space="preserve"> </w:t>
      </w:r>
      <w:r>
        <w:t>other</w:t>
      </w:r>
      <w:r>
        <w:rPr>
          <w:spacing w:val="23"/>
        </w:rPr>
        <w:t xml:space="preserve"> </w:t>
      </w:r>
      <w:r>
        <w:t>software</w:t>
      </w:r>
      <w:r>
        <w:rPr>
          <w:spacing w:val="23"/>
        </w:rPr>
        <w:t xml:space="preserve"> </w:t>
      </w:r>
      <w:r>
        <w:t>units;</w:t>
      </w:r>
      <w:r>
        <w:rPr>
          <w:spacing w:val="23"/>
        </w:rPr>
        <w:t xml:space="preserve"> </w:t>
      </w:r>
      <w:r>
        <w:t>use</w:t>
      </w:r>
      <w:r>
        <w:rPr>
          <w:spacing w:val="23"/>
        </w:rPr>
        <w:t xml:space="preserve"> </w:t>
      </w:r>
      <w:r>
        <w:t>of</w:t>
      </w:r>
      <w:r>
        <w:rPr>
          <w:spacing w:val="22"/>
        </w:rPr>
        <w:t xml:space="preserve"> </w:t>
      </w:r>
      <w:r>
        <w:t>standard,</w:t>
      </w:r>
      <w:r>
        <w:rPr>
          <w:spacing w:val="23"/>
        </w:rPr>
        <w:t xml:space="preserve"> </w:t>
      </w:r>
      <w:r>
        <w:t>military,</w:t>
      </w:r>
      <w:r>
        <w:rPr>
          <w:spacing w:val="23"/>
        </w:rPr>
        <w:t xml:space="preserve"> </w:t>
      </w:r>
      <w:r>
        <w:t>or</w:t>
      </w:r>
      <w:r>
        <w:rPr>
          <w:spacing w:val="23"/>
        </w:rPr>
        <w:t xml:space="preserve"> </w:t>
      </w:r>
      <w:r>
        <w:t>existing components;</w:t>
      </w:r>
      <w:r>
        <w:rPr>
          <w:spacing w:val="8"/>
        </w:rPr>
        <w:t xml:space="preserve"> </w:t>
      </w:r>
      <w:r>
        <w:t>or</w:t>
      </w:r>
      <w:r>
        <w:rPr>
          <w:spacing w:val="8"/>
        </w:rPr>
        <w:t xml:space="preserve"> </w:t>
      </w:r>
      <w:r>
        <w:t>use</w:t>
      </w:r>
      <w:r>
        <w:rPr>
          <w:spacing w:val="8"/>
        </w:rPr>
        <w:t xml:space="preserve"> </w:t>
      </w:r>
      <w:r>
        <w:t>of</w:t>
      </w:r>
      <w:r>
        <w:rPr>
          <w:spacing w:val="7"/>
        </w:rPr>
        <w:t xml:space="preserve"> </w:t>
      </w:r>
      <w:r>
        <w:t>Government/acquirer-furnished</w:t>
      </w:r>
      <w:r>
        <w:rPr>
          <w:spacing w:val="8"/>
        </w:rPr>
        <w:t xml:space="preserve"> </w:t>
      </w:r>
      <w:r>
        <w:t>property</w:t>
      </w:r>
      <w:r>
        <w:rPr>
          <w:spacing w:val="8"/>
        </w:rPr>
        <w:t xml:space="preserve"> </w:t>
      </w:r>
      <w:r>
        <w:t>(equipment,</w:t>
      </w:r>
      <w:r>
        <w:rPr>
          <w:spacing w:val="7"/>
        </w:rPr>
        <w:t xml:space="preserve"> </w:t>
      </w:r>
      <w:r>
        <w:t>information, or</w:t>
      </w:r>
      <w:r>
        <w:rPr>
          <w:spacing w:val="12"/>
        </w:rPr>
        <w:t xml:space="preserve"> </w:t>
      </w:r>
      <w:r>
        <w:t>software)</w:t>
      </w:r>
    </w:p>
    <w:p w:rsidR="00F8390D" w:rsidRDefault="00F8390D" w:rsidP="004421FE">
      <w:pPr>
        <w:pStyle w:val="BodyText"/>
        <w:widowControl w:val="0"/>
        <w:numPr>
          <w:ilvl w:val="0"/>
          <w:numId w:val="31"/>
        </w:numPr>
        <w:tabs>
          <w:tab w:val="left" w:pos="840"/>
        </w:tabs>
        <w:spacing w:after="0" w:line="245" w:lineRule="auto"/>
        <w:ind w:right="138"/>
        <w:jc w:val="both"/>
      </w:pPr>
      <w:r>
        <w:lastRenderedPageBreak/>
        <w:t>Use</w:t>
      </w:r>
      <w:r>
        <w:rPr>
          <w:spacing w:val="20"/>
        </w:rPr>
        <w:t xml:space="preserve"> </w:t>
      </w:r>
      <w:r>
        <w:t>of</w:t>
      </w:r>
      <w:r>
        <w:rPr>
          <w:spacing w:val="20"/>
        </w:rPr>
        <w:t xml:space="preserve"> </w:t>
      </w:r>
      <w:r>
        <w:t>particular</w:t>
      </w:r>
      <w:r>
        <w:rPr>
          <w:spacing w:val="21"/>
        </w:rPr>
        <w:t xml:space="preserve"> </w:t>
      </w:r>
      <w:r>
        <w:t>design</w:t>
      </w:r>
      <w:r>
        <w:rPr>
          <w:spacing w:val="20"/>
        </w:rPr>
        <w:t xml:space="preserve"> </w:t>
      </w:r>
      <w:r>
        <w:t>or</w:t>
      </w:r>
      <w:r>
        <w:rPr>
          <w:spacing w:val="20"/>
        </w:rPr>
        <w:t xml:space="preserve"> </w:t>
      </w:r>
      <w:r>
        <w:t>implementation</w:t>
      </w:r>
      <w:r>
        <w:rPr>
          <w:spacing w:val="20"/>
        </w:rPr>
        <w:t xml:space="preserve"> </w:t>
      </w:r>
      <w:r>
        <w:t>standards;</w:t>
      </w:r>
      <w:r>
        <w:rPr>
          <w:spacing w:val="20"/>
        </w:rPr>
        <w:t xml:space="preserve"> </w:t>
      </w:r>
      <w:r>
        <w:t>use</w:t>
      </w:r>
      <w:r>
        <w:rPr>
          <w:spacing w:val="20"/>
        </w:rPr>
        <w:t xml:space="preserve"> </w:t>
      </w:r>
      <w:r>
        <w:t>of</w:t>
      </w:r>
      <w:r>
        <w:rPr>
          <w:spacing w:val="21"/>
        </w:rPr>
        <w:t xml:space="preserve"> </w:t>
      </w:r>
      <w:r>
        <w:t>particular</w:t>
      </w:r>
      <w:r>
        <w:rPr>
          <w:spacing w:val="20"/>
        </w:rPr>
        <w:t xml:space="preserve"> </w:t>
      </w:r>
      <w:r>
        <w:t>data</w:t>
      </w:r>
      <w:r>
        <w:rPr>
          <w:spacing w:val="20"/>
        </w:rPr>
        <w:t xml:space="preserve"> </w:t>
      </w:r>
      <w:r>
        <w:t>standards; use</w:t>
      </w:r>
      <w:r>
        <w:rPr>
          <w:spacing w:val="12"/>
        </w:rPr>
        <w:t xml:space="preserve"> </w:t>
      </w:r>
      <w:r>
        <w:t>of</w:t>
      </w:r>
      <w:r>
        <w:rPr>
          <w:spacing w:val="12"/>
        </w:rPr>
        <w:t xml:space="preserve"> </w:t>
      </w:r>
      <w:r>
        <w:t>a</w:t>
      </w:r>
      <w:r>
        <w:rPr>
          <w:spacing w:val="12"/>
        </w:rPr>
        <w:t xml:space="preserve"> </w:t>
      </w:r>
      <w:r>
        <w:t>particular</w:t>
      </w:r>
      <w:r>
        <w:rPr>
          <w:spacing w:val="12"/>
        </w:rPr>
        <w:t xml:space="preserve"> </w:t>
      </w:r>
      <w:r>
        <w:t>programming</w:t>
      </w:r>
      <w:r>
        <w:rPr>
          <w:spacing w:val="12"/>
        </w:rPr>
        <w:t xml:space="preserve"> </w:t>
      </w:r>
      <w:r>
        <w:t>language</w:t>
      </w:r>
    </w:p>
    <w:p w:rsidR="00F8390D" w:rsidRDefault="00F8390D" w:rsidP="004421FE">
      <w:pPr>
        <w:pStyle w:val="BodyText"/>
        <w:widowControl w:val="0"/>
        <w:numPr>
          <w:ilvl w:val="0"/>
          <w:numId w:val="31"/>
        </w:numPr>
        <w:tabs>
          <w:tab w:val="left" w:pos="840"/>
        </w:tabs>
        <w:spacing w:after="0" w:line="245" w:lineRule="auto"/>
        <w:ind w:right="137"/>
        <w:jc w:val="both"/>
      </w:pPr>
      <w:r>
        <w:t>Flexibility</w:t>
      </w:r>
      <w:r>
        <w:rPr>
          <w:spacing w:val="3"/>
        </w:rPr>
        <w:t xml:space="preserve"> </w:t>
      </w:r>
      <w:r>
        <w:t>and</w:t>
      </w:r>
      <w:r>
        <w:rPr>
          <w:spacing w:val="3"/>
        </w:rPr>
        <w:t xml:space="preserve"> </w:t>
      </w:r>
      <w:r>
        <w:t>expandability</w:t>
      </w:r>
      <w:r>
        <w:rPr>
          <w:spacing w:val="3"/>
        </w:rPr>
        <w:t xml:space="preserve"> </w:t>
      </w:r>
      <w:r>
        <w:t>that</w:t>
      </w:r>
      <w:r>
        <w:rPr>
          <w:spacing w:val="3"/>
        </w:rPr>
        <w:t xml:space="preserve"> </w:t>
      </w:r>
      <w:r>
        <w:t>must</w:t>
      </w:r>
      <w:r>
        <w:rPr>
          <w:spacing w:val="3"/>
        </w:rPr>
        <w:t xml:space="preserve"> </w:t>
      </w:r>
      <w:r>
        <w:t>be</w:t>
      </w:r>
      <w:r>
        <w:rPr>
          <w:spacing w:val="3"/>
        </w:rPr>
        <w:t xml:space="preserve"> </w:t>
      </w:r>
      <w:r>
        <w:t>provided</w:t>
      </w:r>
      <w:r>
        <w:rPr>
          <w:spacing w:val="3"/>
        </w:rPr>
        <w:t xml:space="preserve"> </w:t>
      </w:r>
      <w:r>
        <w:t>to</w:t>
      </w:r>
      <w:r>
        <w:rPr>
          <w:spacing w:val="3"/>
        </w:rPr>
        <w:t xml:space="preserve"> </w:t>
      </w:r>
      <w:r>
        <w:t>support</w:t>
      </w:r>
      <w:r>
        <w:rPr>
          <w:spacing w:val="3"/>
        </w:rPr>
        <w:t xml:space="preserve"> </w:t>
      </w:r>
      <w:r>
        <w:t>anticipated</w:t>
      </w:r>
      <w:r>
        <w:rPr>
          <w:spacing w:val="3"/>
        </w:rPr>
        <w:t xml:space="preserve"> </w:t>
      </w:r>
      <w:r>
        <w:t>areas</w:t>
      </w:r>
      <w:r>
        <w:rPr>
          <w:spacing w:val="3"/>
        </w:rPr>
        <w:t xml:space="preserve"> </w:t>
      </w:r>
      <w:r>
        <w:t>of</w:t>
      </w:r>
      <w:r>
        <w:rPr>
          <w:spacing w:val="3"/>
        </w:rPr>
        <w:t xml:space="preserve"> </w:t>
      </w:r>
      <w:r>
        <w:t>growth or</w:t>
      </w:r>
      <w:r>
        <w:rPr>
          <w:spacing w:val="12"/>
        </w:rPr>
        <w:t xml:space="preserve"> </w:t>
      </w:r>
      <w:r>
        <w:t>changes</w:t>
      </w:r>
      <w:r>
        <w:rPr>
          <w:spacing w:val="12"/>
        </w:rPr>
        <w:t xml:space="preserve"> </w:t>
      </w:r>
      <w:r>
        <w:t>in</w:t>
      </w:r>
      <w:r>
        <w:rPr>
          <w:spacing w:val="12"/>
        </w:rPr>
        <w:t xml:space="preserve"> </w:t>
      </w:r>
      <w:r>
        <w:t>technology,</w:t>
      </w:r>
      <w:r>
        <w:rPr>
          <w:spacing w:val="12"/>
        </w:rPr>
        <w:t xml:space="preserve"> </w:t>
      </w:r>
      <w:r>
        <w:t>threat,</w:t>
      </w:r>
      <w:r>
        <w:rPr>
          <w:spacing w:val="12"/>
        </w:rPr>
        <w:t xml:space="preserve"> </w:t>
      </w:r>
      <w:r>
        <w:t>or</w:t>
      </w:r>
      <w:r>
        <w:rPr>
          <w:spacing w:val="12"/>
        </w:rPr>
        <w:t xml:space="preserve"> </w:t>
      </w:r>
      <w:r>
        <w:t>mission</w:t>
      </w:r>
    </w:p>
    <w:p w:rsidR="00F8390D" w:rsidRDefault="00F8390D" w:rsidP="00F8390D">
      <w:pPr>
        <w:pStyle w:val="Heading2"/>
      </w:pPr>
      <w:bookmarkStart w:id="30" w:name="3.13_Personnel-related_requirements"/>
      <w:bookmarkEnd w:id="30"/>
      <w:r>
        <w:rPr>
          <w:u w:color="000000"/>
        </w:rPr>
        <w:t>Personnel-related</w:t>
      </w:r>
      <w:r>
        <w:rPr>
          <w:spacing w:val="10"/>
          <w:u w:color="000000"/>
        </w:rPr>
        <w:t xml:space="preserve"> </w:t>
      </w:r>
      <w:r>
        <w:rPr>
          <w:u w:color="000000"/>
        </w:rPr>
        <w:t>requirements</w:t>
      </w:r>
    </w:p>
    <w:p w:rsidR="00F8390D" w:rsidRDefault="00F8390D" w:rsidP="00F8390D">
      <w:pPr>
        <w:pStyle w:val="BodyText"/>
      </w:pPr>
      <w:r>
        <w:t>This</w:t>
      </w:r>
      <w:r>
        <w:rPr>
          <w:spacing w:val="10"/>
        </w:rPr>
        <w:t xml:space="preserve"> </w:t>
      </w:r>
      <w:r>
        <w:t>paragraph</w:t>
      </w:r>
      <w:r>
        <w:rPr>
          <w:spacing w:val="10"/>
        </w:rPr>
        <w:t xml:space="preserve"> </w:t>
      </w:r>
      <w:r>
        <w:t>shall</w:t>
      </w:r>
      <w:r>
        <w:rPr>
          <w:spacing w:val="10"/>
        </w:rPr>
        <w:t xml:space="preserve"> </w:t>
      </w:r>
      <w:r>
        <w:t>specify</w:t>
      </w:r>
      <w:r>
        <w:rPr>
          <w:spacing w:val="9"/>
        </w:rPr>
        <w:t xml:space="preserve"> </w:t>
      </w:r>
      <w:r>
        <w:t>the</w:t>
      </w:r>
      <w:r>
        <w:rPr>
          <w:spacing w:val="10"/>
        </w:rPr>
        <w:t xml:space="preserve"> </w:t>
      </w:r>
      <w:r>
        <w:t>CSCI</w:t>
      </w:r>
      <w:r>
        <w:rPr>
          <w:spacing w:val="10"/>
        </w:rPr>
        <w:t xml:space="preserve"> </w:t>
      </w:r>
      <w:r>
        <w:t>requirements,</w:t>
      </w:r>
      <w:r>
        <w:rPr>
          <w:spacing w:val="10"/>
        </w:rPr>
        <w:t xml:space="preserve"> </w:t>
      </w:r>
      <w:r>
        <w:t>if any,</w:t>
      </w:r>
      <w:r>
        <w:rPr>
          <w:spacing w:val="38"/>
        </w:rPr>
        <w:t xml:space="preserve"> </w:t>
      </w:r>
      <w:r>
        <w:t>included</w:t>
      </w:r>
      <w:r>
        <w:rPr>
          <w:spacing w:val="38"/>
        </w:rPr>
        <w:t xml:space="preserve"> </w:t>
      </w:r>
      <w:r>
        <w:t>to</w:t>
      </w:r>
      <w:r>
        <w:rPr>
          <w:spacing w:val="37"/>
        </w:rPr>
        <w:t xml:space="preserve"> </w:t>
      </w:r>
      <w:r>
        <w:t>accommodate</w:t>
      </w:r>
      <w:r>
        <w:rPr>
          <w:spacing w:val="38"/>
        </w:rPr>
        <w:t xml:space="preserve"> </w:t>
      </w:r>
      <w:r>
        <w:t>the</w:t>
      </w:r>
      <w:r>
        <w:rPr>
          <w:spacing w:val="38"/>
        </w:rPr>
        <w:t xml:space="preserve"> </w:t>
      </w:r>
      <w:r>
        <w:t>number,</w:t>
      </w:r>
      <w:r>
        <w:rPr>
          <w:spacing w:val="37"/>
        </w:rPr>
        <w:t xml:space="preserve"> </w:t>
      </w:r>
      <w:r>
        <w:t>skill</w:t>
      </w:r>
      <w:r>
        <w:rPr>
          <w:spacing w:val="39"/>
        </w:rPr>
        <w:t xml:space="preserve"> </w:t>
      </w:r>
      <w:r>
        <w:t>levels,</w:t>
      </w:r>
      <w:r>
        <w:rPr>
          <w:spacing w:val="38"/>
        </w:rPr>
        <w:t xml:space="preserve"> </w:t>
      </w:r>
      <w:r>
        <w:t>duty</w:t>
      </w:r>
      <w:r>
        <w:rPr>
          <w:spacing w:val="38"/>
        </w:rPr>
        <w:t xml:space="preserve"> </w:t>
      </w:r>
      <w:r>
        <w:t>cycles,</w:t>
      </w:r>
      <w:r>
        <w:rPr>
          <w:spacing w:val="37"/>
        </w:rPr>
        <w:t xml:space="preserve"> </w:t>
      </w:r>
      <w:r>
        <w:t>training</w:t>
      </w:r>
      <w:r>
        <w:rPr>
          <w:spacing w:val="38"/>
        </w:rPr>
        <w:t xml:space="preserve"> </w:t>
      </w:r>
      <w:r>
        <w:t>needs,</w:t>
      </w:r>
      <w:r>
        <w:rPr>
          <w:spacing w:val="38"/>
        </w:rPr>
        <w:t xml:space="preserve"> </w:t>
      </w:r>
      <w:r>
        <w:t>or</w:t>
      </w:r>
      <w:r>
        <w:rPr>
          <w:spacing w:val="38"/>
        </w:rPr>
        <w:t xml:space="preserve"> </w:t>
      </w:r>
      <w:r>
        <w:t>other information</w:t>
      </w:r>
      <w:r>
        <w:rPr>
          <w:spacing w:val="23"/>
        </w:rPr>
        <w:t xml:space="preserve"> </w:t>
      </w:r>
      <w:r>
        <w:t>about</w:t>
      </w:r>
      <w:r>
        <w:rPr>
          <w:spacing w:val="23"/>
        </w:rPr>
        <w:t xml:space="preserve"> </w:t>
      </w:r>
      <w:r>
        <w:t>the</w:t>
      </w:r>
      <w:r>
        <w:rPr>
          <w:spacing w:val="23"/>
        </w:rPr>
        <w:t xml:space="preserve"> </w:t>
      </w:r>
      <w:r>
        <w:t>personnel</w:t>
      </w:r>
      <w:r>
        <w:rPr>
          <w:spacing w:val="23"/>
        </w:rPr>
        <w:t xml:space="preserve"> </w:t>
      </w:r>
      <w:r>
        <w:t>who</w:t>
      </w:r>
      <w:r>
        <w:rPr>
          <w:spacing w:val="22"/>
        </w:rPr>
        <w:t xml:space="preserve"> </w:t>
      </w:r>
      <w:r>
        <w:t>will</w:t>
      </w:r>
      <w:r>
        <w:rPr>
          <w:spacing w:val="23"/>
        </w:rPr>
        <w:t xml:space="preserve"> </w:t>
      </w:r>
      <w:r>
        <w:t>use</w:t>
      </w:r>
      <w:r>
        <w:rPr>
          <w:spacing w:val="23"/>
        </w:rPr>
        <w:t xml:space="preserve"> </w:t>
      </w:r>
      <w:r>
        <w:t>or</w:t>
      </w:r>
      <w:r>
        <w:rPr>
          <w:spacing w:val="23"/>
        </w:rPr>
        <w:t xml:space="preserve"> </w:t>
      </w:r>
      <w:r>
        <w:t>support</w:t>
      </w:r>
      <w:r>
        <w:rPr>
          <w:spacing w:val="23"/>
        </w:rPr>
        <w:t xml:space="preserve"> </w:t>
      </w:r>
      <w:r>
        <w:t>the</w:t>
      </w:r>
      <w:r>
        <w:rPr>
          <w:spacing w:val="23"/>
        </w:rPr>
        <w:t xml:space="preserve"> </w:t>
      </w:r>
      <w:r>
        <w:t>CSCI.  Examples</w:t>
      </w:r>
      <w:r>
        <w:rPr>
          <w:spacing w:val="23"/>
        </w:rPr>
        <w:t xml:space="preserve"> </w:t>
      </w:r>
      <w:r>
        <w:t>include requirements</w:t>
      </w:r>
      <w:r>
        <w:rPr>
          <w:spacing w:val="21"/>
        </w:rPr>
        <w:t xml:space="preserve"> </w:t>
      </w:r>
      <w:r>
        <w:t>for</w:t>
      </w:r>
      <w:r>
        <w:rPr>
          <w:spacing w:val="22"/>
        </w:rPr>
        <w:t xml:space="preserve"> </w:t>
      </w:r>
      <w:r>
        <w:t>number</w:t>
      </w:r>
      <w:r>
        <w:rPr>
          <w:spacing w:val="21"/>
        </w:rPr>
        <w:t xml:space="preserve"> </w:t>
      </w:r>
      <w:r>
        <w:t>of</w:t>
      </w:r>
      <w:r>
        <w:rPr>
          <w:spacing w:val="22"/>
        </w:rPr>
        <w:t xml:space="preserve"> </w:t>
      </w:r>
      <w:r>
        <w:t>simultaneous</w:t>
      </w:r>
      <w:r>
        <w:rPr>
          <w:spacing w:val="21"/>
        </w:rPr>
        <w:t xml:space="preserve"> </w:t>
      </w:r>
      <w:r>
        <w:t>users</w:t>
      </w:r>
      <w:r>
        <w:rPr>
          <w:spacing w:val="22"/>
        </w:rPr>
        <w:t xml:space="preserve"> </w:t>
      </w:r>
      <w:r>
        <w:t>and</w:t>
      </w:r>
      <w:r>
        <w:rPr>
          <w:spacing w:val="21"/>
        </w:rPr>
        <w:t xml:space="preserve"> </w:t>
      </w:r>
      <w:r>
        <w:t>for</w:t>
      </w:r>
      <w:r>
        <w:rPr>
          <w:spacing w:val="22"/>
        </w:rPr>
        <w:t xml:space="preserve"> </w:t>
      </w:r>
      <w:r>
        <w:t>built-in</w:t>
      </w:r>
      <w:r>
        <w:rPr>
          <w:spacing w:val="21"/>
        </w:rPr>
        <w:t xml:space="preserve"> </w:t>
      </w:r>
      <w:r>
        <w:t>help</w:t>
      </w:r>
      <w:r>
        <w:rPr>
          <w:spacing w:val="22"/>
        </w:rPr>
        <w:t xml:space="preserve"> </w:t>
      </w:r>
      <w:r>
        <w:t>or</w:t>
      </w:r>
      <w:r>
        <w:rPr>
          <w:spacing w:val="21"/>
        </w:rPr>
        <w:t xml:space="preserve"> </w:t>
      </w:r>
      <w:r>
        <w:t>training</w:t>
      </w:r>
      <w:r>
        <w:rPr>
          <w:spacing w:val="22"/>
        </w:rPr>
        <w:t xml:space="preserve"> </w:t>
      </w:r>
      <w:r>
        <w:t>features.  Also included</w:t>
      </w:r>
      <w:r>
        <w:rPr>
          <w:spacing w:val="32"/>
        </w:rPr>
        <w:t xml:space="preserve"> </w:t>
      </w:r>
      <w:r>
        <w:t>shall</w:t>
      </w:r>
      <w:r>
        <w:rPr>
          <w:spacing w:val="32"/>
        </w:rPr>
        <w:t xml:space="preserve"> </w:t>
      </w:r>
      <w:r>
        <w:t>be</w:t>
      </w:r>
      <w:r>
        <w:rPr>
          <w:spacing w:val="32"/>
        </w:rPr>
        <w:t xml:space="preserve"> </w:t>
      </w:r>
      <w:r>
        <w:t>the</w:t>
      </w:r>
      <w:r>
        <w:rPr>
          <w:spacing w:val="32"/>
        </w:rPr>
        <w:t xml:space="preserve"> </w:t>
      </w:r>
      <w:r>
        <w:t>human</w:t>
      </w:r>
      <w:r>
        <w:rPr>
          <w:spacing w:val="32"/>
        </w:rPr>
        <w:t xml:space="preserve"> </w:t>
      </w:r>
      <w:r>
        <w:t>factors</w:t>
      </w:r>
      <w:r>
        <w:rPr>
          <w:spacing w:val="32"/>
        </w:rPr>
        <w:t xml:space="preserve"> </w:t>
      </w:r>
      <w:r>
        <w:t>engineering</w:t>
      </w:r>
      <w:r>
        <w:rPr>
          <w:spacing w:val="33"/>
        </w:rPr>
        <w:t xml:space="preserve"> </w:t>
      </w:r>
      <w:r>
        <w:t>requirements,</w:t>
      </w:r>
      <w:r>
        <w:rPr>
          <w:spacing w:val="32"/>
        </w:rPr>
        <w:t xml:space="preserve"> </w:t>
      </w:r>
      <w:r>
        <w:t>if</w:t>
      </w:r>
      <w:r>
        <w:rPr>
          <w:spacing w:val="32"/>
        </w:rPr>
        <w:t xml:space="preserve"> </w:t>
      </w:r>
      <w:r>
        <w:t>any,</w:t>
      </w:r>
      <w:r>
        <w:rPr>
          <w:spacing w:val="32"/>
        </w:rPr>
        <w:t xml:space="preserve"> </w:t>
      </w:r>
      <w:r>
        <w:t>imposed</w:t>
      </w:r>
      <w:r>
        <w:rPr>
          <w:spacing w:val="32"/>
        </w:rPr>
        <w:t xml:space="preserve"> </w:t>
      </w:r>
      <w:r>
        <w:t>on</w:t>
      </w:r>
      <w:r>
        <w:rPr>
          <w:spacing w:val="32"/>
        </w:rPr>
        <w:t xml:space="preserve"> </w:t>
      </w:r>
      <w:r>
        <w:t>the</w:t>
      </w:r>
      <w:r>
        <w:rPr>
          <w:spacing w:val="33"/>
        </w:rPr>
        <w:t xml:space="preserve"> </w:t>
      </w:r>
      <w:r>
        <w:t>CSCI.  These</w:t>
      </w:r>
      <w:r>
        <w:rPr>
          <w:spacing w:val="-11"/>
        </w:rPr>
        <w:t xml:space="preserve"> </w:t>
      </w:r>
      <w:r>
        <w:t>requirements</w:t>
      </w:r>
      <w:r>
        <w:rPr>
          <w:spacing w:val="-11"/>
        </w:rPr>
        <w:t xml:space="preserve"> </w:t>
      </w:r>
      <w:r>
        <w:t>shall</w:t>
      </w:r>
      <w:r>
        <w:rPr>
          <w:spacing w:val="-11"/>
        </w:rPr>
        <w:t xml:space="preserve"> </w:t>
      </w:r>
      <w:r>
        <w:t>include,</w:t>
      </w:r>
      <w:r>
        <w:rPr>
          <w:spacing w:val="-10"/>
        </w:rPr>
        <w:t xml:space="preserve"> </w:t>
      </w:r>
      <w:r>
        <w:t>as</w:t>
      </w:r>
      <w:r>
        <w:rPr>
          <w:spacing w:val="-11"/>
        </w:rPr>
        <w:t xml:space="preserve"> </w:t>
      </w:r>
      <w:r>
        <w:t>applicable,</w:t>
      </w:r>
      <w:r>
        <w:rPr>
          <w:spacing w:val="-11"/>
        </w:rPr>
        <w:t xml:space="preserve"> </w:t>
      </w:r>
      <w:r>
        <w:t>considerations</w:t>
      </w:r>
      <w:r>
        <w:rPr>
          <w:spacing w:val="-11"/>
        </w:rPr>
        <w:t xml:space="preserve"> </w:t>
      </w:r>
      <w:r>
        <w:t>for</w:t>
      </w:r>
      <w:r>
        <w:rPr>
          <w:spacing w:val="-11"/>
        </w:rPr>
        <w:t xml:space="preserve"> </w:t>
      </w:r>
      <w:r>
        <w:t>the</w:t>
      </w:r>
      <w:r>
        <w:rPr>
          <w:spacing w:val="-10"/>
        </w:rPr>
        <w:t xml:space="preserve"> </w:t>
      </w:r>
      <w:r>
        <w:t>capabilities</w:t>
      </w:r>
      <w:r>
        <w:rPr>
          <w:spacing w:val="-11"/>
        </w:rPr>
        <w:t xml:space="preserve"> </w:t>
      </w:r>
      <w:r>
        <w:t>and</w:t>
      </w:r>
      <w:r>
        <w:rPr>
          <w:spacing w:val="-11"/>
        </w:rPr>
        <w:t xml:space="preserve"> </w:t>
      </w:r>
      <w:r>
        <w:t>limitations of</w:t>
      </w:r>
      <w:r>
        <w:rPr>
          <w:spacing w:val="19"/>
        </w:rPr>
        <w:t xml:space="preserve"> </w:t>
      </w:r>
      <w:r>
        <w:t>humans;</w:t>
      </w:r>
      <w:r>
        <w:rPr>
          <w:spacing w:val="19"/>
        </w:rPr>
        <w:t xml:space="preserve"> </w:t>
      </w:r>
      <w:r>
        <w:t>foreseeable</w:t>
      </w:r>
      <w:r>
        <w:rPr>
          <w:spacing w:val="18"/>
        </w:rPr>
        <w:t xml:space="preserve"> </w:t>
      </w:r>
      <w:r>
        <w:t>human</w:t>
      </w:r>
      <w:r>
        <w:rPr>
          <w:spacing w:val="19"/>
        </w:rPr>
        <w:t xml:space="preserve"> </w:t>
      </w:r>
      <w:r>
        <w:t>errors</w:t>
      </w:r>
      <w:r>
        <w:rPr>
          <w:spacing w:val="19"/>
        </w:rPr>
        <w:t xml:space="preserve"> </w:t>
      </w:r>
      <w:r>
        <w:t>under</w:t>
      </w:r>
      <w:r>
        <w:rPr>
          <w:spacing w:val="18"/>
        </w:rPr>
        <w:t xml:space="preserve"> </w:t>
      </w:r>
      <w:r>
        <w:t>both</w:t>
      </w:r>
      <w:r>
        <w:rPr>
          <w:spacing w:val="19"/>
        </w:rPr>
        <w:t xml:space="preserve"> </w:t>
      </w:r>
      <w:r>
        <w:t>normal</w:t>
      </w:r>
      <w:r>
        <w:rPr>
          <w:spacing w:val="19"/>
        </w:rPr>
        <w:t xml:space="preserve"> </w:t>
      </w:r>
      <w:r>
        <w:t>and</w:t>
      </w:r>
      <w:r>
        <w:rPr>
          <w:spacing w:val="18"/>
        </w:rPr>
        <w:t xml:space="preserve"> </w:t>
      </w:r>
      <w:r>
        <w:t>extreme</w:t>
      </w:r>
      <w:r>
        <w:rPr>
          <w:spacing w:val="19"/>
        </w:rPr>
        <w:t xml:space="preserve"> </w:t>
      </w:r>
      <w:r>
        <w:t>conditions;</w:t>
      </w:r>
      <w:r>
        <w:rPr>
          <w:spacing w:val="18"/>
        </w:rPr>
        <w:t xml:space="preserve"> </w:t>
      </w:r>
      <w:r>
        <w:t>and</w:t>
      </w:r>
      <w:r>
        <w:rPr>
          <w:spacing w:val="19"/>
        </w:rPr>
        <w:t xml:space="preserve"> </w:t>
      </w:r>
      <w:r>
        <w:t>specific areas</w:t>
      </w:r>
      <w:r>
        <w:rPr>
          <w:spacing w:val="2"/>
        </w:rPr>
        <w:t xml:space="preserve"> </w:t>
      </w:r>
      <w:r>
        <w:t>where</w:t>
      </w:r>
      <w:r>
        <w:rPr>
          <w:spacing w:val="2"/>
        </w:rPr>
        <w:t xml:space="preserve"> </w:t>
      </w:r>
      <w:r>
        <w:t>the</w:t>
      </w:r>
      <w:r>
        <w:rPr>
          <w:spacing w:val="2"/>
        </w:rPr>
        <w:t xml:space="preserve"> </w:t>
      </w:r>
      <w:r>
        <w:t>effects</w:t>
      </w:r>
      <w:r>
        <w:rPr>
          <w:spacing w:val="2"/>
        </w:rPr>
        <w:t xml:space="preserve"> </w:t>
      </w:r>
      <w:r>
        <w:t>of</w:t>
      </w:r>
      <w:r>
        <w:rPr>
          <w:spacing w:val="1"/>
        </w:rPr>
        <w:t xml:space="preserve"> </w:t>
      </w:r>
      <w:r>
        <w:t>human</w:t>
      </w:r>
      <w:r>
        <w:rPr>
          <w:spacing w:val="2"/>
        </w:rPr>
        <w:t xml:space="preserve"> </w:t>
      </w:r>
      <w:r>
        <w:t>error</w:t>
      </w:r>
      <w:r>
        <w:rPr>
          <w:spacing w:val="2"/>
        </w:rPr>
        <w:t xml:space="preserve"> </w:t>
      </w:r>
      <w:r>
        <w:t>would</w:t>
      </w:r>
      <w:r>
        <w:rPr>
          <w:spacing w:val="2"/>
        </w:rPr>
        <w:t xml:space="preserve"> </w:t>
      </w:r>
      <w:r>
        <w:t>be</w:t>
      </w:r>
      <w:r>
        <w:rPr>
          <w:spacing w:val="2"/>
        </w:rPr>
        <w:t xml:space="preserve"> </w:t>
      </w:r>
      <w:r>
        <w:t>particularly</w:t>
      </w:r>
      <w:r>
        <w:rPr>
          <w:spacing w:val="2"/>
        </w:rPr>
        <w:t xml:space="preserve"> </w:t>
      </w:r>
      <w:r>
        <w:t>serious.  Examples</w:t>
      </w:r>
      <w:r>
        <w:rPr>
          <w:spacing w:val="2"/>
        </w:rPr>
        <w:t xml:space="preserve"> </w:t>
      </w:r>
      <w:r>
        <w:t>include requirements</w:t>
      </w:r>
      <w:r>
        <w:rPr>
          <w:spacing w:val="14"/>
        </w:rPr>
        <w:t xml:space="preserve"> </w:t>
      </w:r>
      <w:r>
        <w:t>for</w:t>
      </w:r>
      <w:r>
        <w:rPr>
          <w:spacing w:val="14"/>
        </w:rPr>
        <w:t xml:space="preserve"> </w:t>
      </w:r>
      <w:r>
        <w:t>color</w:t>
      </w:r>
      <w:r>
        <w:rPr>
          <w:spacing w:val="15"/>
        </w:rPr>
        <w:t xml:space="preserve"> </w:t>
      </w:r>
      <w:r>
        <w:t>and</w:t>
      </w:r>
      <w:r>
        <w:rPr>
          <w:spacing w:val="14"/>
        </w:rPr>
        <w:t xml:space="preserve"> </w:t>
      </w:r>
      <w:r>
        <w:t>duration</w:t>
      </w:r>
      <w:r>
        <w:rPr>
          <w:spacing w:val="14"/>
        </w:rPr>
        <w:t xml:space="preserve"> </w:t>
      </w:r>
      <w:r>
        <w:t>of</w:t>
      </w:r>
      <w:r>
        <w:rPr>
          <w:spacing w:val="15"/>
        </w:rPr>
        <w:t xml:space="preserve"> </w:t>
      </w:r>
      <w:r>
        <w:t>error</w:t>
      </w:r>
      <w:r>
        <w:rPr>
          <w:spacing w:val="14"/>
        </w:rPr>
        <w:t xml:space="preserve"> </w:t>
      </w:r>
      <w:r>
        <w:t>messages,</w:t>
      </w:r>
      <w:r>
        <w:rPr>
          <w:spacing w:val="14"/>
        </w:rPr>
        <w:t xml:space="preserve"> </w:t>
      </w:r>
      <w:r>
        <w:t>physical</w:t>
      </w:r>
      <w:r>
        <w:rPr>
          <w:spacing w:val="15"/>
        </w:rPr>
        <w:t xml:space="preserve"> </w:t>
      </w:r>
      <w:r>
        <w:t>placement</w:t>
      </w:r>
      <w:r>
        <w:rPr>
          <w:spacing w:val="14"/>
        </w:rPr>
        <w:t xml:space="preserve"> </w:t>
      </w:r>
      <w:r>
        <w:t>of</w:t>
      </w:r>
      <w:r>
        <w:rPr>
          <w:spacing w:val="14"/>
        </w:rPr>
        <w:t xml:space="preserve"> </w:t>
      </w:r>
      <w:r>
        <w:t>critical</w:t>
      </w:r>
      <w:r>
        <w:rPr>
          <w:spacing w:val="15"/>
        </w:rPr>
        <w:t xml:space="preserve"> </w:t>
      </w:r>
      <w:r>
        <w:t xml:space="preserve">indicators </w:t>
      </w:r>
      <w:bookmarkStart w:id="31" w:name="3.14_Training-related_requirements"/>
      <w:bookmarkStart w:id="32" w:name="3.15_Logistics-related_requirements"/>
      <w:bookmarkStart w:id="33" w:name="3.16_Other_requirements"/>
      <w:bookmarkEnd w:id="31"/>
      <w:bookmarkEnd w:id="32"/>
      <w:bookmarkEnd w:id="33"/>
      <w:r>
        <w:t>or</w:t>
      </w:r>
      <w:r>
        <w:rPr>
          <w:spacing w:val="12"/>
        </w:rPr>
        <w:t xml:space="preserve"> </w:t>
      </w:r>
      <w:r>
        <w:t>keys,</w:t>
      </w:r>
      <w:r>
        <w:rPr>
          <w:spacing w:val="12"/>
        </w:rPr>
        <w:t xml:space="preserve"> </w:t>
      </w:r>
      <w:r>
        <w:t>and</w:t>
      </w:r>
      <w:r>
        <w:rPr>
          <w:spacing w:val="12"/>
        </w:rPr>
        <w:t xml:space="preserve"> </w:t>
      </w:r>
      <w:r>
        <w:t>use</w:t>
      </w:r>
      <w:r>
        <w:rPr>
          <w:spacing w:val="12"/>
        </w:rPr>
        <w:t xml:space="preserve"> </w:t>
      </w:r>
      <w:r>
        <w:t>of</w:t>
      </w:r>
      <w:r>
        <w:rPr>
          <w:spacing w:val="12"/>
        </w:rPr>
        <w:t xml:space="preserve"> </w:t>
      </w:r>
      <w:r>
        <w:t>auditory</w:t>
      </w:r>
      <w:r>
        <w:rPr>
          <w:spacing w:val="12"/>
        </w:rPr>
        <w:t xml:space="preserve"> </w:t>
      </w:r>
      <w:r>
        <w:t>signals.</w:t>
      </w:r>
    </w:p>
    <w:p w:rsidR="00F8390D" w:rsidRPr="00F8390D" w:rsidRDefault="00F8390D" w:rsidP="00F8390D">
      <w:pPr>
        <w:pStyle w:val="Heading2"/>
      </w:pPr>
      <w:r>
        <w:rPr>
          <w:u w:color="000000"/>
        </w:rPr>
        <w:t>Training-related</w:t>
      </w:r>
      <w:r>
        <w:rPr>
          <w:spacing w:val="-17"/>
          <w:u w:color="000000"/>
        </w:rPr>
        <w:t xml:space="preserve"> </w:t>
      </w:r>
      <w:r>
        <w:rPr>
          <w:spacing w:val="-1"/>
          <w:u w:color="000000"/>
        </w:rPr>
        <w:t>requirements</w:t>
      </w:r>
    </w:p>
    <w:p w:rsidR="00F8390D" w:rsidRDefault="00F8390D" w:rsidP="00F8390D">
      <w:pPr>
        <w:pStyle w:val="BodyText"/>
      </w:pPr>
      <w:r>
        <w:t>This</w:t>
      </w:r>
      <w:r>
        <w:rPr>
          <w:spacing w:val="-17"/>
        </w:rPr>
        <w:t xml:space="preserve"> </w:t>
      </w:r>
      <w:r>
        <w:t>paragraph</w:t>
      </w:r>
      <w:r>
        <w:rPr>
          <w:spacing w:val="-16"/>
        </w:rPr>
        <w:t xml:space="preserve"> </w:t>
      </w:r>
      <w:r>
        <w:t>shall</w:t>
      </w:r>
      <w:r>
        <w:rPr>
          <w:spacing w:val="-17"/>
        </w:rPr>
        <w:t xml:space="preserve"> </w:t>
      </w:r>
      <w:r>
        <w:t>specify</w:t>
      </w:r>
      <w:r>
        <w:rPr>
          <w:spacing w:val="-16"/>
        </w:rPr>
        <w:t xml:space="preserve"> </w:t>
      </w:r>
      <w:r>
        <w:t>the</w:t>
      </w:r>
      <w:r>
        <w:rPr>
          <w:spacing w:val="-16"/>
        </w:rPr>
        <w:t xml:space="preserve"> </w:t>
      </w:r>
      <w:r>
        <w:t>CSCI</w:t>
      </w:r>
      <w:r>
        <w:rPr>
          <w:spacing w:val="-17"/>
        </w:rPr>
        <w:t xml:space="preserve"> </w:t>
      </w:r>
      <w:r>
        <w:t>requirements,</w:t>
      </w:r>
      <w:r>
        <w:rPr>
          <w:spacing w:val="-16"/>
        </w:rPr>
        <w:t xml:space="preserve"> </w:t>
      </w:r>
      <w:r>
        <w:t>if</w:t>
      </w:r>
      <w:r>
        <w:rPr>
          <w:spacing w:val="-16"/>
        </w:rPr>
        <w:t xml:space="preserve"> </w:t>
      </w:r>
      <w:r>
        <w:t>any,</w:t>
      </w:r>
      <w:r>
        <w:rPr>
          <w:spacing w:val="24"/>
        </w:rPr>
        <w:t xml:space="preserve"> </w:t>
      </w:r>
      <w:r>
        <w:t>pertaining</w:t>
      </w:r>
      <w:r>
        <w:rPr>
          <w:spacing w:val="12"/>
        </w:rPr>
        <w:t xml:space="preserve"> </w:t>
      </w:r>
      <w:r>
        <w:t>to</w:t>
      </w:r>
      <w:r>
        <w:rPr>
          <w:spacing w:val="12"/>
        </w:rPr>
        <w:t xml:space="preserve"> </w:t>
      </w:r>
      <w:r>
        <w:t>training.  Examples</w:t>
      </w:r>
      <w:r>
        <w:rPr>
          <w:spacing w:val="12"/>
        </w:rPr>
        <w:t xml:space="preserve"> </w:t>
      </w:r>
      <w:r>
        <w:t>include</w:t>
      </w:r>
      <w:r>
        <w:rPr>
          <w:spacing w:val="12"/>
        </w:rPr>
        <w:t xml:space="preserve"> </w:t>
      </w:r>
      <w:r>
        <w:t>training</w:t>
      </w:r>
      <w:r>
        <w:rPr>
          <w:spacing w:val="12"/>
        </w:rPr>
        <w:t xml:space="preserve"> </w:t>
      </w:r>
      <w:r>
        <w:t>software</w:t>
      </w:r>
      <w:r>
        <w:rPr>
          <w:spacing w:val="12"/>
        </w:rPr>
        <w:t xml:space="preserve"> </w:t>
      </w:r>
      <w:r>
        <w:t>to</w:t>
      </w:r>
      <w:r>
        <w:rPr>
          <w:spacing w:val="12"/>
        </w:rPr>
        <w:t xml:space="preserve"> </w:t>
      </w:r>
      <w:r>
        <w:t>be</w:t>
      </w:r>
      <w:r>
        <w:rPr>
          <w:spacing w:val="12"/>
        </w:rPr>
        <w:t xml:space="preserve"> </w:t>
      </w:r>
      <w:r>
        <w:t>included</w:t>
      </w:r>
      <w:r>
        <w:rPr>
          <w:spacing w:val="12"/>
        </w:rPr>
        <w:t xml:space="preserve"> </w:t>
      </w:r>
      <w:r>
        <w:t>in</w:t>
      </w:r>
      <w:r>
        <w:rPr>
          <w:spacing w:val="12"/>
        </w:rPr>
        <w:t xml:space="preserve"> </w:t>
      </w:r>
      <w:r>
        <w:t>the</w:t>
      </w:r>
      <w:r>
        <w:rPr>
          <w:spacing w:val="12"/>
        </w:rPr>
        <w:t xml:space="preserve"> </w:t>
      </w:r>
      <w:r>
        <w:t>CSCI.</w:t>
      </w:r>
    </w:p>
    <w:p w:rsidR="00F8390D" w:rsidRDefault="00F8390D" w:rsidP="00F8390D">
      <w:pPr>
        <w:pStyle w:val="Heading2"/>
      </w:pPr>
      <w:r>
        <w:rPr>
          <w:u w:color="000000"/>
        </w:rPr>
        <w:t>Logistics-related</w:t>
      </w:r>
      <w:r>
        <w:rPr>
          <w:spacing w:val="23"/>
          <w:u w:color="000000"/>
        </w:rPr>
        <w:t xml:space="preserve"> </w:t>
      </w:r>
      <w:r>
        <w:rPr>
          <w:u w:color="000000"/>
        </w:rPr>
        <w:t>requirements</w:t>
      </w:r>
    </w:p>
    <w:p w:rsidR="00F8390D" w:rsidRDefault="00F8390D" w:rsidP="00F8390D">
      <w:pPr>
        <w:pStyle w:val="BodyText"/>
      </w:pPr>
      <w:r>
        <w:t>This</w:t>
      </w:r>
      <w:r>
        <w:rPr>
          <w:spacing w:val="24"/>
        </w:rPr>
        <w:t xml:space="preserve"> </w:t>
      </w:r>
      <w:r>
        <w:t>paragraph</w:t>
      </w:r>
      <w:r>
        <w:rPr>
          <w:spacing w:val="24"/>
        </w:rPr>
        <w:t xml:space="preserve"> </w:t>
      </w:r>
      <w:r>
        <w:t>shall</w:t>
      </w:r>
      <w:r>
        <w:rPr>
          <w:spacing w:val="24"/>
        </w:rPr>
        <w:t xml:space="preserve"> </w:t>
      </w:r>
      <w:r>
        <w:t>specify</w:t>
      </w:r>
      <w:r>
        <w:rPr>
          <w:spacing w:val="24"/>
        </w:rPr>
        <w:t xml:space="preserve"> </w:t>
      </w:r>
      <w:r>
        <w:t>the</w:t>
      </w:r>
      <w:r>
        <w:rPr>
          <w:spacing w:val="24"/>
        </w:rPr>
        <w:t xml:space="preserve"> </w:t>
      </w:r>
      <w:r>
        <w:t>CSCI</w:t>
      </w:r>
      <w:r>
        <w:rPr>
          <w:spacing w:val="24"/>
        </w:rPr>
        <w:t xml:space="preserve"> </w:t>
      </w:r>
      <w:r>
        <w:t>requirements,</w:t>
      </w:r>
      <w:r>
        <w:rPr>
          <w:spacing w:val="23"/>
        </w:rPr>
        <w:t xml:space="preserve"> </w:t>
      </w:r>
      <w:r>
        <w:t>if any,</w:t>
      </w:r>
      <w:r>
        <w:rPr>
          <w:spacing w:val="1"/>
        </w:rPr>
        <w:t xml:space="preserve"> </w:t>
      </w:r>
      <w:r>
        <w:t>concerned</w:t>
      </w:r>
      <w:r>
        <w:rPr>
          <w:spacing w:val="2"/>
        </w:rPr>
        <w:t xml:space="preserve"> </w:t>
      </w:r>
      <w:r>
        <w:t>with</w:t>
      </w:r>
      <w:r>
        <w:rPr>
          <w:spacing w:val="1"/>
        </w:rPr>
        <w:t xml:space="preserve"> </w:t>
      </w:r>
      <w:r>
        <w:t>logistics</w:t>
      </w:r>
      <w:r>
        <w:rPr>
          <w:spacing w:val="1"/>
        </w:rPr>
        <w:t xml:space="preserve"> </w:t>
      </w:r>
      <w:r>
        <w:t>considerations.  These</w:t>
      </w:r>
      <w:r>
        <w:rPr>
          <w:spacing w:val="1"/>
        </w:rPr>
        <w:t xml:space="preserve"> </w:t>
      </w:r>
      <w:r>
        <w:t>considerations</w:t>
      </w:r>
      <w:r>
        <w:rPr>
          <w:spacing w:val="2"/>
        </w:rPr>
        <w:t xml:space="preserve"> </w:t>
      </w:r>
      <w:r>
        <w:t>may</w:t>
      </w:r>
      <w:r>
        <w:rPr>
          <w:spacing w:val="1"/>
        </w:rPr>
        <w:t xml:space="preserve"> </w:t>
      </w:r>
      <w:r>
        <w:t>include:</w:t>
      </w:r>
      <w:r>
        <w:rPr>
          <w:spacing w:val="3"/>
        </w:rPr>
        <w:t xml:space="preserve"> </w:t>
      </w:r>
      <w:r>
        <w:t xml:space="preserve">system </w:t>
      </w:r>
      <w:r>
        <w:rPr>
          <w:spacing w:val="-1"/>
        </w:rPr>
        <w:t>maintenance,</w:t>
      </w:r>
      <w:r>
        <w:rPr>
          <w:spacing w:val="-20"/>
        </w:rPr>
        <w:t xml:space="preserve"> </w:t>
      </w:r>
      <w:r>
        <w:rPr>
          <w:spacing w:val="-1"/>
        </w:rPr>
        <w:t>software</w:t>
      </w:r>
      <w:r>
        <w:rPr>
          <w:spacing w:val="-19"/>
        </w:rPr>
        <w:t xml:space="preserve"> </w:t>
      </w:r>
      <w:r>
        <w:rPr>
          <w:spacing w:val="-1"/>
        </w:rPr>
        <w:t>support,</w:t>
      </w:r>
      <w:r>
        <w:rPr>
          <w:spacing w:val="-19"/>
        </w:rPr>
        <w:t xml:space="preserve"> </w:t>
      </w:r>
      <w:r>
        <w:rPr>
          <w:spacing w:val="-1"/>
        </w:rPr>
        <w:t>system</w:t>
      </w:r>
      <w:r>
        <w:rPr>
          <w:spacing w:val="-20"/>
        </w:rPr>
        <w:t xml:space="preserve"> </w:t>
      </w:r>
      <w:r>
        <w:rPr>
          <w:spacing w:val="-1"/>
        </w:rPr>
        <w:t>transportation</w:t>
      </w:r>
      <w:r>
        <w:rPr>
          <w:spacing w:val="-19"/>
        </w:rPr>
        <w:t xml:space="preserve"> </w:t>
      </w:r>
      <w:r>
        <w:rPr>
          <w:spacing w:val="-1"/>
        </w:rPr>
        <w:t>modes,</w:t>
      </w:r>
      <w:r>
        <w:rPr>
          <w:spacing w:val="-19"/>
        </w:rPr>
        <w:t xml:space="preserve"> </w:t>
      </w:r>
      <w:r>
        <w:rPr>
          <w:spacing w:val="-1"/>
        </w:rPr>
        <w:t>supply-system</w:t>
      </w:r>
      <w:r>
        <w:rPr>
          <w:spacing w:val="-19"/>
        </w:rPr>
        <w:t xml:space="preserve"> </w:t>
      </w:r>
      <w:r>
        <w:rPr>
          <w:spacing w:val="-1"/>
        </w:rPr>
        <w:t>requirements,</w:t>
      </w:r>
      <w:r>
        <w:rPr>
          <w:spacing w:val="-19"/>
        </w:rPr>
        <w:t xml:space="preserve"> </w:t>
      </w:r>
      <w:r>
        <w:rPr>
          <w:spacing w:val="-1"/>
        </w:rPr>
        <w:t>impact</w:t>
      </w:r>
      <w:r>
        <w:rPr>
          <w:spacing w:val="28"/>
        </w:rPr>
        <w:t xml:space="preserve"> </w:t>
      </w:r>
      <w:r>
        <w:t>on</w:t>
      </w:r>
      <w:r>
        <w:rPr>
          <w:spacing w:val="12"/>
        </w:rPr>
        <w:t xml:space="preserve"> </w:t>
      </w:r>
      <w:r>
        <w:t>existing</w:t>
      </w:r>
      <w:r>
        <w:rPr>
          <w:spacing w:val="12"/>
        </w:rPr>
        <w:t xml:space="preserve"> </w:t>
      </w:r>
      <w:r>
        <w:t>facilities,</w:t>
      </w:r>
      <w:r>
        <w:rPr>
          <w:spacing w:val="12"/>
        </w:rPr>
        <w:t xml:space="preserve"> </w:t>
      </w:r>
      <w:r>
        <w:t>and</w:t>
      </w:r>
      <w:r>
        <w:rPr>
          <w:spacing w:val="12"/>
        </w:rPr>
        <w:t xml:space="preserve"> </w:t>
      </w:r>
      <w:r>
        <w:t>impact</w:t>
      </w:r>
      <w:r>
        <w:rPr>
          <w:spacing w:val="12"/>
        </w:rPr>
        <w:t xml:space="preserve"> </w:t>
      </w:r>
      <w:r>
        <w:t>on</w:t>
      </w:r>
      <w:r>
        <w:rPr>
          <w:spacing w:val="12"/>
        </w:rPr>
        <w:t xml:space="preserve"> </w:t>
      </w:r>
      <w:r>
        <w:t>existing</w:t>
      </w:r>
      <w:r>
        <w:rPr>
          <w:spacing w:val="12"/>
        </w:rPr>
        <w:t xml:space="preserve"> </w:t>
      </w:r>
      <w:r>
        <w:t>equipment.</w:t>
      </w:r>
    </w:p>
    <w:p w:rsidR="00F8390D" w:rsidRPr="00F8390D" w:rsidRDefault="00F8390D" w:rsidP="00F8390D">
      <w:pPr>
        <w:pStyle w:val="Heading2"/>
      </w:pPr>
      <w:r>
        <w:rPr>
          <w:u w:color="000000"/>
        </w:rPr>
        <w:t>Other</w:t>
      </w:r>
      <w:r>
        <w:rPr>
          <w:spacing w:val="16"/>
          <w:u w:color="000000"/>
        </w:rPr>
        <w:t xml:space="preserve"> </w:t>
      </w:r>
      <w:r>
        <w:rPr>
          <w:u w:color="000000"/>
        </w:rPr>
        <w:t>requirements</w:t>
      </w:r>
    </w:p>
    <w:p w:rsidR="00F8390D" w:rsidRDefault="00F8390D" w:rsidP="00F8390D">
      <w:pPr>
        <w:pStyle w:val="BodyText"/>
      </w:pPr>
      <w:r>
        <w:t>This</w:t>
      </w:r>
      <w:r>
        <w:rPr>
          <w:spacing w:val="15"/>
        </w:rPr>
        <w:t xml:space="preserve"> </w:t>
      </w:r>
      <w:r>
        <w:t>paragraph</w:t>
      </w:r>
      <w:r>
        <w:rPr>
          <w:spacing w:val="16"/>
        </w:rPr>
        <w:t xml:space="preserve"> </w:t>
      </w:r>
      <w:r>
        <w:t>shall</w:t>
      </w:r>
      <w:r>
        <w:rPr>
          <w:spacing w:val="16"/>
        </w:rPr>
        <w:t xml:space="preserve"> </w:t>
      </w:r>
      <w:r>
        <w:t>specify</w:t>
      </w:r>
      <w:r>
        <w:rPr>
          <w:spacing w:val="15"/>
        </w:rPr>
        <w:t xml:space="preserve"> </w:t>
      </w:r>
      <w:r>
        <w:t>additional</w:t>
      </w:r>
      <w:r>
        <w:rPr>
          <w:spacing w:val="16"/>
        </w:rPr>
        <w:t xml:space="preserve"> </w:t>
      </w:r>
      <w:r>
        <w:t>CSCI</w:t>
      </w:r>
      <w:r>
        <w:rPr>
          <w:spacing w:val="15"/>
        </w:rPr>
        <w:t xml:space="preserve"> </w:t>
      </w:r>
      <w:r>
        <w:t>requirements,</w:t>
      </w:r>
      <w:r>
        <w:rPr>
          <w:spacing w:val="16"/>
        </w:rPr>
        <w:t xml:space="preserve"> </w:t>
      </w:r>
      <w:r>
        <w:t>if</w:t>
      </w:r>
      <w:r>
        <w:rPr>
          <w:spacing w:val="15"/>
        </w:rPr>
        <w:t xml:space="preserve"> </w:t>
      </w:r>
      <w:r>
        <w:t>any,</w:t>
      </w:r>
      <w:r>
        <w:rPr>
          <w:spacing w:val="24"/>
        </w:rPr>
        <w:t xml:space="preserve"> </w:t>
      </w:r>
      <w:r>
        <w:t>not</w:t>
      </w:r>
      <w:r>
        <w:rPr>
          <w:spacing w:val="12"/>
        </w:rPr>
        <w:t xml:space="preserve"> </w:t>
      </w:r>
      <w:r>
        <w:t>covered</w:t>
      </w:r>
      <w:r>
        <w:rPr>
          <w:spacing w:val="12"/>
        </w:rPr>
        <w:t xml:space="preserve"> </w:t>
      </w:r>
      <w:r>
        <w:t>in</w:t>
      </w:r>
      <w:r>
        <w:rPr>
          <w:spacing w:val="12"/>
        </w:rPr>
        <w:t xml:space="preserve"> </w:t>
      </w:r>
      <w:r>
        <w:t>the</w:t>
      </w:r>
      <w:r>
        <w:rPr>
          <w:spacing w:val="12"/>
        </w:rPr>
        <w:t xml:space="preserve"> </w:t>
      </w:r>
      <w:r>
        <w:t>previous</w:t>
      </w:r>
      <w:r>
        <w:rPr>
          <w:spacing w:val="12"/>
        </w:rPr>
        <w:t xml:space="preserve"> </w:t>
      </w:r>
      <w:r>
        <w:t>paragraphs.</w:t>
      </w:r>
    </w:p>
    <w:p w:rsidR="00281223" w:rsidRPr="00281223" w:rsidRDefault="00F8390D" w:rsidP="00281223">
      <w:pPr>
        <w:pStyle w:val="Heading2"/>
      </w:pPr>
      <w:bookmarkStart w:id="34" w:name="3.17_Packaging_requirements"/>
      <w:bookmarkEnd w:id="34"/>
      <w:r>
        <w:rPr>
          <w:u w:color="000000"/>
        </w:rPr>
        <w:t>Packaging</w:t>
      </w:r>
      <w:r>
        <w:rPr>
          <w:spacing w:val="21"/>
          <w:u w:color="000000"/>
        </w:rPr>
        <w:t xml:space="preserve"> </w:t>
      </w:r>
      <w:r>
        <w:rPr>
          <w:u w:color="000000"/>
        </w:rPr>
        <w:t>requirements</w:t>
      </w:r>
    </w:p>
    <w:p w:rsidR="00F8390D" w:rsidRDefault="00F8390D" w:rsidP="00281223">
      <w:pPr>
        <w:pStyle w:val="BodyText"/>
      </w:pPr>
      <w:r>
        <w:t>This</w:t>
      </w:r>
      <w:r>
        <w:rPr>
          <w:spacing w:val="22"/>
        </w:rPr>
        <w:t xml:space="preserve"> </w:t>
      </w:r>
      <w:r>
        <w:t>section</w:t>
      </w:r>
      <w:r>
        <w:rPr>
          <w:spacing w:val="21"/>
        </w:rPr>
        <w:t xml:space="preserve"> </w:t>
      </w:r>
      <w:r>
        <w:t>shall</w:t>
      </w:r>
      <w:r>
        <w:rPr>
          <w:spacing w:val="21"/>
        </w:rPr>
        <w:t xml:space="preserve"> </w:t>
      </w:r>
      <w:r>
        <w:t>specify</w:t>
      </w:r>
      <w:r>
        <w:rPr>
          <w:spacing w:val="21"/>
        </w:rPr>
        <w:t xml:space="preserve"> </w:t>
      </w:r>
      <w:r>
        <w:t>the</w:t>
      </w:r>
      <w:r>
        <w:rPr>
          <w:spacing w:val="21"/>
        </w:rPr>
        <w:t xml:space="preserve"> </w:t>
      </w:r>
      <w:r>
        <w:t>requirements,</w:t>
      </w:r>
      <w:r>
        <w:rPr>
          <w:spacing w:val="21"/>
        </w:rPr>
        <w:t xml:space="preserve"> </w:t>
      </w:r>
      <w:r>
        <w:t>if</w:t>
      </w:r>
      <w:r>
        <w:rPr>
          <w:spacing w:val="21"/>
        </w:rPr>
        <w:t xml:space="preserve"> </w:t>
      </w:r>
      <w:r>
        <w:t>any,</w:t>
      </w:r>
      <w:r>
        <w:rPr>
          <w:spacing w:val="21"/>
        </w:rPr>
        <w:t xml:space="preserve"> </w:t>
      </w:r>
      <w:r>
        <w:t>for</w:t>
      </w:r>
      <w:r>
        <w:rPr>
          <w:spacing w:val="24"/>
        </w:rPr>
        <w:t xml:space="preserve"> </w:t>
      </w:r>
      <w:r>
        <w:t>packaging,</w:t>
      </w:r>
      <w:r>
        <w:rPr>
          <w:spacing w:val="-11"/>
        </w:rPr>
        <w:t xml:space="preserve"> </w:t>
      </w:r>
      <w:r>
        <w:t>labeling,</w:t>
      </w:r>
      <w:r>
        <w:rPr>
          <w:spacing w:val="-10"/>
        </w:rPr>
        <w:t xml:space="preserve"> </w:t>
      </w:r>
      <w:r>
        <w:t>and</w:t>
      </w:r>
      <w:r>
        <w:rPr>
          <w:spacing w:val="-10"/>
        </w:rPr>
        <w:t xml:space="preserve"> </w:t>
      </w:r>
      <w:r>
        <w:t>handling</w:t>
      </w:r>
      <w:r>
        <w:rPr>
          <w:spacing w:val="-11"/>
        </w:rPr>
        <w:t xml:space="preserve"> </w:t>
      </w:r>
      <w:r>
        <w:t>the</w:t>
      </w:r>
      <w:r>
        <w:rPr>
          <w:spacing w:val="-10"/>
        </w:rPr>
        <w:t xml:space="preserve"> </w:t>
      </w:r>
      <w:r>
        <w:t>CSCI</w:t>
      </w:r>
      <w:r>
        <w:rPr>
          <w:spacing w:val="-11"/>
        </w:rPr>
        <w:t xml:space="preserve"> </w:t>
      </w:r>
      <w:r>
        <w:t>for</w:t>
      </w:r>
      <w:r>
        <w:rPr>
          <w:spacing w:val="-10"/>
        </w:rPr>
        <w:t xml:space="preserve"> </w:t>
      </w:r>
      <w:r>
        <w:t>delivery</w:t>
      </w:r>
      <w:r>
        <w:rPr>
          <w:spacing w:val="-10"/>
        </w:rPr>
        <w:t xml:space="preserve"> </w:t>
      </w:r>
      <w:r>
        <w:t>(for</w:t>
      </w:r>
      <w:r>
        <w:rPr>
          <w:spacing w:val="-11"/>
        </w:rPr>
        <w:t xml:space="preserve"> </w:t>
      </w:r>
      <w:r>
        <w:t>example,</w:t>
      </w:r>
      <w:r>
        <w:rPr>
          <w:spacing w:val="-10"/>
        </w:rPr>
        <w:t xml:space="preserve"> </w:t>
      </w:r>
      <w:r>
        <w:t>delivery</w:t>
      </w:r>
      <w:r>
        <w:rPr>
          <w:spacing w:val="-11"/>
        </w:rPr>
        <w:t xml:space="preserve"> </w:t>
      </w:r>
      <w:r>
        <w:t>on</w:t>
      </w:r>
      <w:r>
        <w:rPr>
          <w:spacing w:val="-10"/>
        </w:rPr>
        <w:t xml:space="preserve"> </w:t>
      </w:r>
      <w:r>
        <w:t>8</w:t>
      </w:r>
      <w:r>
        <w:rPr>
          <w:spacing w:val="-11"/>
        </w:rPr>
        <w:t xml:space="preserve"> </w:t>
      </w:r>
      <w:proofErr w:type="gramStart"/>
      <w:r>
        <w:t>track</w:t>
      </w:r>
      <w:proofErr w:type="gramEnd"/>
      <w:r>
        <w:rPr>
          <w:spacing w:val="-10"/>
        </w:rPr>
        <w:t xml:space="preserve"> </w:t>
      </w:r>
      <w:r>
        <w:t>magnetic tape</w:t>
      </w:r>
      <w:r>
        <w:rPr>
          <w:spacing w:val="16"/>
        </w:rPr>
        <w:t xml:space="preserve"> </w:t>
      </w:r>
      <w:r>
        <w:t>labelled</w:t>
      </w:r>
      <w:r>
        <w:rPr>
          <w:spacing w:val="15"/>
        </w:rPr>
        <w:t xml:space="preserve"> </w:t>
      </w:r>
      <w:r>
        <w:t>and</w:t>
      </w:r>
      <w:r>
        <w:rPr>
          <w:spacing w:val="16"/>
        </w:rPr>
        <w:t xml:space="preserve"> </w:t>
      </w:r>
      <w:r>
        <w:t>packaged</w:t>
      </w:r>
      <w:r>
        <w:rPr>
          <w:spacing w:val="16"/>
        </w:rPr>
        <w:t xml:space="preserve"> </w:t>
      </w:r>
      <w:r>
        <w:t>in</w:t>
      </w:r>
      <w:r>
        <w:rPr>
          <w:spacing w:val="15"/>
        </w:rPr>
        <w:t xml:space="preserve"> </w:t>
      </w:r>
      <w:r>
        <w:t>a</w:t>
      </w:r>
      <w:r>
        <w:rPr>
          <w:spacing w:val="16"/>
        </w:rPr>
        <w:t xml:space="preserve"> </w:t>
      </w:r>
      <w:r>
        <w:t>certain</w:t>
      </w:r>
      <w:r>
        <w:rPr>
          <w:spacing w:val="16"/>
        </w:rPr>
        <w:t xml:space="preserve"> </w:t>
      </w:r>
      <w:r>
        <w:t>way).  Applicable</w:t>
      </w:r>
      <w:r>
        <w:rPr>
          <w:spacing w:val="16"/>
        </w:rPr>
        <w:t xml:space="preserve"> </w:t>
      </w:r>
      <w:r>
        <w:t>military</w:t>
      </w:r>
      <w:r>
        <w:rPr>
          <w:spacing w:val="15"/>
        </w:rPr>
        <w:t xml:space="preserve"> </w:t>
      </w:r>
      <w:r>
        <w:t>specifications</w:t>
      </w:r>
      <w:r>
        <w:rPr>
          <w:spacing w:val="16"/>
        </w:rPr>
        <w:t xml:space="preserve"> </w:t>
      </w:r>
      <w:r>
        <w:t>and</w:t>
      </w:r>
      <w:r>
        <w:rPr>
          <w:spacing w:val="16"/>
        </w:rPr>
        <w:t xml:space="preserve"> </w:t>
      </w:r>
      <w:r>
        <w:t>standards may</w:t>
      </w:r>
      <w:r>
        <w:rPr>
          <w:spacing w:val="12"/>
        </w:rPr>
        <w:t xml:space="preserve"> </w:t>
      </w:r>
      <w:r>
        <w:t>be</w:t>
      </w:r>
      <w:r>
        <w:rPr>
          <w:spacing w:val="12"/>
        </w:rPr>
        <w:t xml:space="preserve"> </w:t>
      </w:r>
      <w:r>
        <w:t>referenced</w:t>
      </w:r>
      <w:r>
        <w:rPr>
          <w:spacing w:val="12"/>
        </w:rPr>
        <w:t xml:space="preserve"> </w:t>
      </w:r>
      <w:r>
        <w:t>if</w:t>
      </w:r>
      <w:r>
        <w:rPr>
          <w:spacing w:val="12"/>
        </w:rPr>
        <w:t xml:space="preserve"> </w:t>
      </w:r>
      <w:r>
        <w:t>appropriate.</w:t>
      </w:r>
    </w:p>
    <w:p w:rsidR="00281223" w:rsidRDefault="00F8390D" w:rsidP="00281223">
      <w:pPr>
        <w:pStyle w:val="Heading2"/>
      </w:pPr>
      <w:bookmarkStart w:id="35" w:name="3.18_Precedence_and_criticality_of_requi"/>
      <w:bookmarkEnd w:id="35"/>
      <w:r>
        <w:rPr>
          <w:u w:color="000000"/>
        </w:rPr>
        <w:t>Precedence</w:t>
      </w:r>
      <w:r>
        <w:rPr>
          <w:spacing w:val="-9"/>
          <w:u w:color="000000"/>
        </w:rPr>
        <w:t xml:space="preserve"> </w:t>
      </w:r>
      <w:r>
        <w:rPr>
          <w:u w:color="000000"/>
        </w:rPr>
        <w:t>and</w:t>
      </w:r>
      <w:r>
        <w:rPr>
          <w:spacing w:val="-8"/>
          <w:u w:color="000000"/>
        </w:rPr>
        <w:t xml:space="preserve"> </w:t>
      </w:r>
      <w:r>
        <w:rPr>
          <w:u w:color="000000"/>
        </w:rPr>
        <w:t>criticality</w:t>
      </w:r>
      <w:r>
        <w:rPr>
          <w:spacing w:val="-9"/>
          <w:u w:color="000000"/>
        </w:rPr>
        <w:t xml:space="preserve"> </w:t>
      </w:r>
      <w:r>
        <w:rPr>
          <w:u w:color="000000"/>
        </w:rPr>
        <w:t>of</w:t>
      </w:r>
      <w:r>
        <w:rPr>
          <w:spacing w:val="-8"/>
          <w:u w:color="000000"/>
        </w:rPr>
        <w:t xml:space="preserve"> </w:t>
      </w:r>
      <w:r>
        <w:rPr>
          <w:u w:color="000000"/>
        </w:rPr>
        <w:t>requirements</w:t>
      </w:r>
    </w:p>
    <w:p w:rsidR="00F8390D" w:rsidRDefault="00F8390D" w:rsidP="00281223">
      <w:pPr>
        <w:pStyle w:val="BodyText"/>
      </w:pPr>
      <w:r>
        <w:t>This</w:t>
      </w:r>
      <w:r>
        <w:rPr>
          <w:spacing w:val="-8"/>
        </w:rPr>
        <w:t xml:space="preserve"> </w:t>
      </w:r>
      <w:r>
        <w:t>paragraph</w:t>
      </w:r>
      <w:r>
        <w:rPr>
          <w:spacing w:val="-8"/>
        </w:rPr>
        <w:t xml:space="preserve"> </w:t>
      </w:r>
      <w:r>
        <w:t>shall</w:t>
      </w:r>
      <w:r>
        <w:rPr>
          <w:spacing w:val="-8"/>
        </w:rPr>
        <w:t xml:space="preserve"> </w:t>
      </w:r>
      <w:r>
        <w:t>specify,</w:t>
      </w:r>
      <w:r>
        <w:rPr>
          <w:spacing w:val="-9"/>
        </w:rPr>
        <w:t xml:space="preserve"> </w:t>
      </w:r>
      <w:r>
        <w:t>if</w:t>
      </w:r>
      <w:r>
        <w:rPr>
          <w:spacing w:val="-8"/>
        </w:rPr>
        <w:t xml:space="preserve"> </w:t>
      </w:r>
      <w:r>
        <w:t>applicable,</w:t>
      </w:r>
      <w:r>
        <w:rPr>
          <w:spacing w:val="-8"/>
        </w:rPr>
        <w:t xml:space="preserve"> </w:t>
      </w:r>
      <w:r>
        <w:t>the order</w:t>
      </w:r>
      <w:r>
        <w:rPr>
          <w:spacing w:val="39"/>
        </w:rPr>
        <w:t xml:space="preserve"> </w:t>
      </w:r>
      <w:r>
        <w:t>of</w:t>
      </w:r>
      <w:r>
        <w:rPr>
          <w:spacing w:val="39"/>
        </w:rPr>
        <w:t xml:space="preserve"> </w:t>
      </w:r>
      <w:r>
        <w:t>precedence,</w:t>
      </w:r>
      <w:r>
        <w:rPr>
          <w:spacing w:val="38"/>
        </w:rPr>
        <w:t xml:space="preserve"> </w:t>
      </w:r>
      <w:r>
        <w:t>criticality,</w:t>
      </w:r>
      <w:r>
        <w:rPr>
          <w:spacing w:val="39"/>
        </w:rPr>
        <w:t xml:space="preserve"> </w:t>
      </w:r>
      <w:r>
        <w:t>or</w:t>
      </w:r>
      <w:r>
        <w:rPr>
          <w:spacing w:val="39"/>
        </w:rPr>
        <w:t xml:space="preserve"> </w:t>
      </w:r>
      <w:r>
        <w:t>assigned</w:t>
      </w:r>
      <w:r>
        <w:rPr>
          <w:spacing w:val="38"/>
        </w:rPr>
        <w:t xml:space="preserve"> </w:t>
      </w:r>
      <w:r>
        <w:t>weights</w:t>
      </w:r>
      <w:r>
        <w:rPr>
          <w:spacing w:val="40"/>
        </w:rPr>
        <w:t xml:space="preserve"> </w:t>
      </w:r>
      <w:r>
        <w:t>indicating</w:t>
      </w:r>
      <w:r>
        <w:rPr>
          <w:spacing w:val="39"/>
        </w:rPr>
        <w:t xml:space="preserve"> </w:t>
      </w:r>
      <w:r>
        <w:t>the</w:t>
      </w:r>
      <w:r>
        <w:rPr>
          <w:spacing w:val="38"/>
        </w:rPr>
        <w:t xml:space="preserve"> </w:t>
      </w:r>
      <w:r>
        <w:t>relative</w:t>
      </w:r>
      <w:r>
        <w:rPr>
          <w:spacing w:val="39"/>
        </w:rPr>
        <w:t xml:space="preserve"> </w:t>
      </w:r>
      <w:r>
        <w:t>importance</w:t>
      </w:r>
      <w:r>
        <w:rPr>
          <w:spacing w:val="39"/>
        </w:rPr>
        <w:t xml:space="preserve"> </w:t>
      </w:r>
      <w:r>
        <w:t>of</w:t>
      </w:r>
      <w:r>
        <w:rPr>
          <w:spacing w:val="38"/>
        </w:rPr>
        <w:t xml:space="preserve"> </w:t>
      </w:r>
      <w:r>
        <w:t>the requirements</w:t>
      </w:r>
      <w:r>
        <w:rPr>
          <w:spacing w:val="40"/>
        </w:rPr>
        <w:t xml:space="preserve"> </w:t>
      </w:r>
      <w:r>
        <w:t>in</w:t>
      </w:r>
      <w:r>
        <w:rPr>
          <w:spacing w:val="40"/>
        </w:rPr>
        <w:t xml:space="preserve"> </w:t>
      </w:r>
      <w:r>
        <w:t>this</w:t>
      </w:r>
      <w:r>
        <w:rPr>
          <w:spacing w:val="40"/>
        </w:rPr>
        <w:t xml:space="preserve"> </w:t>
      </w:r>
      <w:r>
        <w:t>specification.  Examples</w:t>
      </w:r>
      <w:r>
        <w:rPr>
          <w:spacing w:val="40"/>
        </w:rPr>
        <w:t xml:space="preserve"> </w:t>
      </w:r>
      <w:r>
        <w:t>include</w:t>
      </w:r>
      <w:r>
        <w:rPr>
          <w:spacing w:val="40"/>
        </w:rPr>
        <w:t xml:space="preserve"> </w:t>
      </w:r>
      <w:r>
        <w:t>identifying</w:t>
      </w:r>
      <w:r>
        <w:rPr>
          <w:spacing w:val="40"/>
        </w:rPr>
        <w:t xml:space="preserve"> </w:t>
      </w:r>
      <w:r>
        <w:t>those</w:t>
      </w:r>
      <w:r>
        <w:rPr>
          <w:spacing w:val="41"/>
        </w:rPr>
        <w:t xml:space="preserve"> </w:t>
      </w:r>
      <w:r>
        <w:t>requirements</w:t>
      </w:r>
      <w:r>
        <w:rPr>
          <w:spacing w:val="41"/>
        </w:rPr>
        <w:t xml:space="preserve"> </w:t>
      </w:r>
      <w:r>
        <w:t>deemed critical</w:t>
      </w:r>
      <w:r>
        <w:rPr>
          <w:spacing w:val="2"/>
        </w:rPr>
        <w:t xml:space="preserve"> </w:t>
      </w:r>
      <w:r>
        <w:t>to</w:t>
      </w:r>
      <w:r>
        <w:rPr>
          <w:spacing w:val="2"/>
        </w:rPr>
        <w:t xml:space="preserve"> </w:t>
      </w:r>
      <w:r>
        <w:t>safety,</w:t>
      </w:r>
      <w:r>
        <w:rPr>
          <w:spacing w:val="1"/>
        </w:rPr>
        <w:t xml:space="preserve"> </w:t>
      </w:r>
      <w:r>
        <w:t>to</w:t>
      </w:r>
      <w:r>
        <w:rPr>
          <w:spacing w:val="2"/>
        </w:rPr>
        <w:t xml:space="preserve"> </w:t>
      </w:r>
      <w:r>
        <w:t>security,</w:t>
      </w:r>
      <w:r>
        <w:rPr>
          <w:spacing w:val="1"/>
        </w:rPr>
        <w:t xml:space="preserve"> </w:t>
      </w:r>
      <w:r>
        <w:t>or</w:t>
      </w:r>
      <w:r>
        <w:rPr>
          <w:spacing w:val="2"/>
        </w:rPr>
        <w:t xml:space="preserve"> </w:t>
      </w:r>
      <w:r>
        <w:t>to</w:t>
      </w:r>
      <w:r>
        <w:rPr>
          <w:spacing w:val="1"/>
        </w:rPr>
        <w:t xml:space="preserve"> </w:t>
      </w:r>
      <w:r>
        <w:lastRenderedPageBreak/>
        <w:t>privacy</w:t>
      </w:r>
      <w:r>
        <w:rPr>
          <w:spacing w:val="2"/>
        </w:rPr>
        <w:t xml:space="preserve"> </w:t>
      </w:r>
      <w:r>
        <w:t>for</w:t>
      </w:r>
      <w:r>
        <w:rPr>
          <w:spacing w:val="2"/>
        </w:rPr>
        <w:t xml:space="preserve"> </w:t>
      </w:r>
      <w:r>
        <w:t>purposes</w:t>
      </w:r>
      <w:r>
        <w:rPr>
          <w:spacing w:val="1"/>
        </w:rPr>
        <w:t xml:space="preserve"> </w:t>
      </w:r>
      <w:r>
        <w:t>of</w:t>
      </w:r>
      <w:r>
        <w:rPr>
          <w:spacing w:val="2"/>
        </w:rPr>
        <w:t xml:space="preserve"> </w:t>
      </w:r>
      <w:r>
        <w:t>singling</w:t>
      </w:r>
      <w:r>
        <w:rPr>
          <w:spacing w:val="1"/>
        </w:rPr>
        <w:t xml:space="preserve"> </w:t>
      </w:r>
      <w:r>
        <w:t>them</w:t>
      </w:r>
      <w:r>
        <w:rPr>
          <w:spacing w:val="2"/>
        </w:rPr>
        <w:t xml:space="preserve"> </w:t>
      </w:r>
      <w:r>
        <w:t>out</w:t>
      </w:r>
      <w:r>
        <w:rPr>
          <w:spacing w:val="1"/>
        </w:rPr>
        <w:t xml:space="preserve"> </w:t>
      </w:r>
      <w:r>
        <w:t>for</w:t>
      </w:r>
      <w:r>
        <w:rPr>
          <w:spacing w:val="2"/>
        </w:rPr>
        <w:t xml:space="preserve"> </w:t>
      </w:r>
      <w:r>
        <w:t>special</w:t>
      </w:r>
      <w:r>
        <w:rPr>
          <w:spacing w:val="1"/>
        </w:rPr>
        <w:t xml:space="preserve"> </w:t>
      </w:r>
      <w:r>
        <w:t>treatment.  If</w:t>
      </w:r>
      <w:r>
        <w:rPr>
          <w:spacing w:val="12"/>
        </w:rPr>
        <w:t xml:space="preserve"> </w:t>
      </w:r>
      <w:r>
        <w:t>all</w:t>
      </w:r>
      <w:r>
        <w:rPr>
          <w:spacing w:val="12"/>
        </w:rPr>
        <w:t xml:space="preserve"> </w:t>
      </w:r>
      <w:r>
        <w:t>requirements</w:t>
      </w:r>
      <w:r>
        <w:rPr>
          <w:spacing w:val="12"/>
        </w:rPr>
        <w:t xml:space="preserve"> </w:t>
      </w:r>
      <w:r>
        <w:t>have</w:t>
      </w:r>
      <w:r>
        <w:rPr>
          <w:spacing w:val="12"/>
        </w:rPr>
        <w:t xml:space="preserve"> </w:t>
      </w:r>
      <w:r>
        <w:t>equal</w:t>
      </w:r>
      <w:r>
        <w:rPr>
          <w:spacing w:val="12"/>
        </w:rPr>
        <w:t xml:space="preserve"> </w:t>
      </w:r>
      <w:r>
        <w:t>weight,</w:t>
      </w:r>
      <w:r>
        <w:rPr>
          <w:spacing w:val="12"/>
        </w:rPr>
        <w:t xml:space="preserve"> </w:t>
      </w:r>
      <w:r>
        <w:t>this</w:t>
      </w:r>
      <w:r>
        <w:rPr>
          <w:spacing w:val="12"/>
        </w:rPr>
        <w:t xml:space="preserve"> </w:t>
      </w:r>
      <w:r>
        <w:t>paragraph</w:t>
      </w:r>
      <w:r>
        <w:rPr>
          <w:spacing w:val="12"/>
        </w:rPr>
        <w:t xml:space="preserve"> </w:t>
      </w:r>
      <w:r>
        <w:t>shall</w:t>
      </w:r>
      <w:r>
        <w:rPr>
          <w:spacing w:val="12"/>
        </w:rPr>
        <w:t xml:space="preserve"> </w:t>
      </w:r>
      <w:r>
        <w:t>so</w:t>
      </w:r>
      <w:r>
        <w:rPr>
          <w:spacing w:val="12"/>
        </w:rPr>
        <w:t xml:space="preserve"> </w:t>
      </w:r>
      <w:r>
        <w:t>state.</w:t>
      </w:r>
    </w:p>
    <w:p w:rsidR="00281223" w:rsidRDefault="00F8390D" w:rsidP="00281223">
      <w:pPr>
        <w:pStyle w:val="Heading1"/>
      </w:pPr>
      <w:bookmarkStart w:id="36" w:name="4._Qualification_provisions"/>
      <w:bookmarkStart w:id="37" w:name="_bookmark5"/>
      <w:bookmarkEnd w:id="36"/>
      <w:bookmarkEnd w:id="37"/>
      <w:r>
        <w:rPr>
          <w:u w:color="000000"/>
        </w:rPr>
        <w:t>Qualification</w:t>
      </w:r>
      <w:r>
        <w:rPr>
          <w:spacing w:val="27"/>
          <w:u w:color="000000"/>
        </w:rPr>
        <w:t xml:space="preserve"> </w:t>
      </w:r>
      <w:r>
        <w:rPr>
          <w:u w:color="000000"/>
        </w:rPr>
        <w:t>provisions</w:t>
      </w:r>
    </w:p>
    <w:p w:rsidR="00F8390D" w:rsidRDefault="00F8390D" w:rsidP="00281223">
      <w:pPr>
        <w:pStyle w:val="BodyText"/>
      </w:pPr>
      <w:r>
        <w:t>This</w:t>
      </w:r>
      <w:r>
        <w:rPr>
          <w:spacing w:val="27"/>
        </w:rPr>
        <w:t xml:space="preserve"> </w:t>
      </w:r>
      <w:r>
        <w:t>section</w:t>
      </w:r>
      <w:r>
        <w:rPr>
          <w:spacing w:val="27"/>
        </w:rPr>
        <w:t xml:space="preserve"> </w:t>
      </w:r>
      <w:r>
        <w:t>shall</w:t>
      </w:r>
      <w:r>
        <w:rPr>
          <w:spacing w:val="27"/>
        </w:rPr>
        <w:t xml:space="preserve"> </w:t>
      </w:r>
      <w:r>
        <w:t>define</w:t>
      </w:r>
      <w:r>
        <w:rPr>
          <w:spacing w:val="27"/>
        </w:rPr>
        <w:t xml:space="preserve"> </w:t>
      </w:r>
      <w:r>
        <w:t>a</w:t>
      </w:r>
      <w:r>
        <w:rPr>
          <w:spacing w:val="26"/>
        </w:rPr>
        <w:t xml:space="preserve"> </w:t>
      </w:r>
      <w:r>
        <w:t>set</w:t>
      </w:r>
      <w:r>
        <w:rPr>
          <w:spacing w:val="27"/>
        </w:rPr>
        <w:t xml:space="preserve"> </w:t>
      </w:r>
      <w:r>
        <w:t>of</w:t>
      </w:r>
      <w:r>
        <w:rPr>
          <w:spacing w:val="27"/>
        </w:rPr>
        <w:t xml:space="preserve"> </w:t>
      </w:r>
      <w:r>
        <w:t>qualification</w:t>
      </w:r>
      <w:r>
        <w:rPr>
          <w:spacing w:val="27"/>
        </w:rPr>
        <w:t xml:space="preserve"> </w:t>
      </w:r>
      <w:r>
        <w:t>methods</w:t>
      </w:r>
      <w:r>
        <w:rPr>
          <w:spacing w:val="26"/>
        </w:rPr>
        <w:t xml:space="preserve"> </w:t>
      </w:r>
      <w:r>
        <w:t>and</w:t>
      </w:r>
      <w:r>
        <w:rPr>
          <w:spacing w:val="27"/>
        </w:rPr>
        <w:t xml:space="preserve"> </w:t>
      </w:r>
      <w:r>
        <w:t>shall specify</w:t>
      </w:r>
      <w:r>
        <w:rPr>
          <w:spacing w:val="-9"/>
        </w:rPr>
        <w:t xml:space="preserve"> </w:t>
      </w:r>
      <w:r>
        <w:t>for</w:t>
      </w:r>
      <w:r>
        <w:rPr>
          <w:spacing w:val="-9"/>
        </w:rPr>
        <w:t xml:space="preserve"> </w:t>
      </w:r>
      <w:r>
        <w:t>each</w:t>
      </w:r>
      <w:r>
        <w:rPr>
          <w:spacing w:val="-10"/>
        </w:rPr>
        <w:t xml:space="preserve"> </w:t>
      </w:r>
      <w:r>
        <w:t>requirement</w:t>
      </w:r>
      <w:r>
        <w:rPr>
          <w:spacing w:val="-9"/>
        </w:rPr>
        <w:t xml:space="preserve"> </w:t>
      </w:r>
      <w:r>
        <w:t>in</w:t>
      </w:r>
      <w:r>
        <w:rPr>
          <w:spacing w:val="-10"/>
        </w:rPr>
        <w:t xml:space="preserve"> </w:t>
      </w:r>
      <w:r>
        <w:t>Section</w:t>
      </w:r>
      <w:r>
        <w:rPr>
          <w:spacing w:val="-9"/>
        </w:rPr>
        <w:t xml:space="preserve"> </w:t>
      </w:r>
      <w:hyperlink w:anchor="_bookmark0" w:history="1">
        <w:r>
          <w:t>3</w:t>
        </w:r>
      </w:hyperlink>
      <w:r>
        <w:rPr>
          <w:spacing w:val="-9"/>
        </w:rPr>
        <w:t xml:space="preserve"> </w:t>
      </w:r>
      <w:r>
        <w:t>the</w:t>
      </w:r>
      <w:r>
        <w:rPr>
          <w:spacing w:val="-10"/>
        </w:rPr>
        <w:t xml:space="preserve"> </w:t>
      </w:r>
      <w:r>
        <w:t>method(s)</w:t>
      </w:r>
      <w:r>
        <w:rPr>
          <w:spacing w:val="-9"/>
        </w:rPr>
        <w:t xml:space="preserve"> </w:t>
      </w:r>
      <w:r>
        <w:t>to</w:t>
      </w:r>
      <w:r>
        <w:rPr>
          <w:spacing w:val="-10"/>
        </w:rPr>
        <w:t xml:space="preserve"> </w:t>
      </w:r>
      <w:r>
        <w:t>be</w:t>
      </w:r>
      <w:r>
        <w:rPr>
          <w:spacing w:val="-9"/>
        </w:rPr>
        <w:t xml:space="preserve"> </w:t>
      </w:r>
      <w:r>
        <w:t>used</w:t>
      </w:r>
      <w:r>
        <w:rPr>
          <w:spacing w:val="-9"/>
        </w:rPr>
        <w:t xml:space="preserve"> </w:t>
      </w:r>
      <w:r>
        <w:t>to</w:t>
      </w:r>
      <w:r>
        <w:rPr>
          <w:spacing w:val="-10"/>
        </w:rPr>
        <w:t xml:space="preserve"> </w:t>
      </w:r>
      <w:r>
        <w:t>ensure</w:t>
      </w:r>
      <w:r>
        <w:rPr>
          <w:spacing w:val="-9"/>
        </w:rPr>
        <w:t xml:space="preserve"> </w:t>
      </w:r>
      <w:r>
        <w:t>that</w:t>
      </w:r>
      <w:r>
        <w:rPr>
          <w:spacing w:val="-10"/>
        </w:rPr>
        <w:t xml:space="preserve"> </w:t>
      </w:r>
      <w:r>
        <w:t>the</w:t>
      </w:r>
      <w:r>
        <w:rPr>
          <w:spacing w:val="-9"/>
        </w:rPr>
        <w:t xml:space="preserve"> </w:t>
      </w:r>
      <w:r>
        <w:t>requirement has</w:t>
      </w:r>
      <w:r>
        <w:rPr>
          <w:spacing w:val="7"/>
        </w:rPr>
        <w:t xml:space="preserve"> </w:t>
      </w:r>
      <w:r>
        <w:t>been</w:t>
      </w:r>
      <w:r>
        <w:rPr>
          <w:spacing w:val="7"/>
        </w:rPr>
        <w:t xml:space="preserve"> </w:t>
      </w:r>
      <w:r>
        <w:t>met.  A</w:t>
      </w:r>
      <w:r>
        <w:rPr>
          <w:spacing w:val="7"/>
        </w:rPr>
        <w:t xml:space="preserve"> </w:t>
      </w:r>
      <w:r>
        <w:t>table</w:t>
      </w:r>
      <w:r>
        <w:rPr>
          <w:spacing w:val="7"/>
        </w:rPr>
        <w:t xml:space="preserve"> </w:t>
      </w:r>
      <w:r>
        <w:t>may</w:t>
      </w:r>
      <w:r>
        <w:rPr>
          <w:spacing w:val="8"/>
        </w:rPr>
        <w:t xml:space="preserve"> </w:t>
      </w:r>
      <w:r>
        <w:t>be</w:t>
      </w:r>
      <w:r>
        <w:rPr>
          <w:spacing w:val="7"/>
        </w:rPr>
        <w:t xml:space="preserve"> </w:t>
      </w:r>
      <w:r>
        <w:t>used</w:t>
      </w:r>
      <w:r>
        <w:rPr>
          <w:spacing w:val="7"/>
        </w:rPr>
        <w:t xml:space="preserve"> </w:t>
      </w:r>
      <w:r>
        <w:t>to</w:t>
      </w:r>
      <w:r>
        <w:rPr>
          <w:spacing w:val="7"/>
        </w:rPr>
        <w:t xml:space="preserve"> </w:t>
      </w:r>
      <w:r>
        <w:t>present</w:t>
      </w:r>
      <w:r>
        <w:rPr>
          <w:spacing w:val="7"/>
        </w:rPr>
        <w:t xml:space="preserve"> </w:t>
      </w:r>
      <w:r>
        <w:t>this</w:t>
      </w:r>
      <w:r>
        <w:rPr>
          <w:spacing w:val="8"/>
        </w:rPr>
        <w:t xml:space="preserve"> </w:t>
      </w:r>
      <w:r>
        <w:t>information,</w:t>
      </w:r>
      <w:r>
        <w:rPr>
          <w:spacing w:val="7"/>
        </w:rPr>
        <w:t xml:space="preserve"> </w:t>
      </w:r>
      <w:r>
        <w:t>or</w:t>
      </w:r>
      <w:r>
        <w:rPr>
          <w:spacing w:val="7"/>
        </w:rPr>
        <w:t xml:space="preserve"> </w:t>
      </w:r>
      <w:r>
        <w:t>each</w:t>
      </w:r>
      <w:r>
        <w:rPr>
          <w:spacing w:val="7"/>
        </w:rPr>
        <w:t xml:space="preserve"> </w:t>
      </w:r>
      <w:r>
        <w:t>requirement</w:t>
      </w:r>
      <w:r>
        <w:rPr>
          <w:spacing w:val="8"/>
        </w:rPr>
        <w:t xml:space="preserve"> </w:t>
      </w:r>
      <w:r>
        <w:t>in</w:t>
      </w:r>
      <w:r>
        <w:rPr>
          <w:spacing w:val="7"/>
        </w:rPr>
        <w:t xml:space="preserve"> </w:t>
      </w:r>
      <w:r>
        <w:t xml:space="preserve">Section </w:t>
      </w:r>
      <w:hyperlink w:anchor="_bookmark0" w:history="1">
        <w:r>
          <w:t>3</w:t>
        </w:r>
      </w:hyperlink>
      <w:r>
        <w:rPr>
          <w:spacing w:val="12"/>
        </w:rPr>
        <w:t xml:space="preserve"> </w:t>
      </w:r>
      <w:r>
        <w:t>may</w:t>
      </w:r>
      <w:r>
        <w:rPr>
          <w:spacing w:val="12"/>
        </w:rPr>
        <w:t xml:space="preserve"> </w:t>
      </w:r>
      <w:r>
        <w:t>be</w:t>
      </w:r>
      <w:r>
        <w:rPr>
          <w:spacing w:val="12"/>
        </w:rPr>
        <w:t xml:space="preserve"> </w:t>
      </w:r>
      <w:r>
        <w:t>annotated</w:t>
      </w:r>
      <w:r>
        <w:rPr>
          <w:spacing w:val="12"/>
        </w:rPr>
        <w:t xml:space="preserve"> </w:t>
      </w:r>
      <w:r>
        <w:t>with</w:t>
      </w:r>
      <w:r>
        <w:rPr>
          <w:spacing w:val="12"/>
        </w:rPr>
        <w:t xml:space="preserve"> </w:t>
      </w:r>
      <w:r>
        <w:t>the</w:t>
      </w:r>
      <w:r>
        <w:rPr>
          <w:spacing w:val="12"/>
        </w:rPr>
        <w:t xml:space="preserve"> </w:t>
      </w:r>
      <w:r>
        <w:t>method(s)</w:t>
      </w:r>
      <w:r>
        <w:rPr>
          <w:spacing w:val="12"/>
        </w:rPr>
        <w:t xml:space="preserve"> </w:t>
      </w:r>
      <w:r>
        <w:t>to</w:t>
      </w:r>
      <w:r>
        <w:rPr>
          <w:spacing w:val="12"/>
        </w:rPr>
        <w:t xml:space="preserve"> </w:t>
      </w:r>
      <w:r>
        <w:t>be</w:t>
      </w:r>
      <w:r>
        <w:rPr>
          <w:spacing w:val="12"/>
        </w:rPr>
        <w:t xml:space="preserve"> </w:t>
      </w:r>
      <w:r>
        <w:t>used.  Qualification</w:t>
      </w:r>
      <w:r>
        <w:rPr>
          <w:spacing w:val="12"/>
        </w:rPr>
        <w:t xml:space="preserve"> </w:t>
      </w:r>
      <w:r>
        <w:t>methods</w:t>
      </w:r>
      <w:r>
        <w:rPr>
          <w:spacing w:val="12"/>
        </w:rPr>
        <w:t xml:space="preserve"> </w:t>
      </w:r>
      <w:r>
        <w:t>may</w:t>
      </w:r>
      <w:r>
        <w:rPr>
          <w:spacing w:val="12"/>
        </w:rPr>
        <w:t xml:space="preserve"> </w:t>
      </w:r>
      <w:r>
        <w:t>include:</w:t>
      </w:r>
    </w:p>
    <w:p w:rsidR="00F8390D" w:rsidRDefault="00F8390D" w:rsidP="004421FE">
      <w:pPr>
        <w:pStyle w:val="BodyText"/>
        <w:widowControl w:val="0"/>
        <w:numPr>
          <w:ilvl w:val="0"/>
          <w:numId w:val="32"/>
        </w:numPr>
        <w:tabs>
          <w:tab w:val="left" w:pos="840"/>
        </w:tabs>
        <w:spacing w:after="0" w:line="245" w:lineRule="auto"/>
        <w:ind w:right="118"/>
        <w:jc w:val="both"/>
      </w:pPr>
      <w:r>
        <w:t>Demonstration:</w:t>
      </w:r>
      <w:r>
        <w:rPr>
          <w:spacing w:val="5"/>
        </w:rPr>
        <w:t xml:space="preserve"> </w:t>
      </w:r>
      <w:r>
        <w:t>The</w:t>
      </w:r>
      <w:r>
        <w:rPr>
          <w:spacing w:val="1"/>
        </w:rPr>
        <w:t xml:space="preserve"> </w:t>
      </w:r>
      <w:r>
        <w:t>operation</w:t>
      </w:r>
      <w:r>
        <w:rPr>
          <w:spacing w:val="2"/>
        </w:rPr>
        <w:t xml:space="preserve"> </w:t>
      </w:r>
      <w:r>
        <w:t>of</w:t>
      </w:r>
      <w:r>
        <w:rPr>
          <w:spacing w:val="2"/>
        </w:rPr>
        <w:t xml:space="preserve"> </w:t>
      </w:r>
      <w:r>
        <w:t>the</w:t>
      </w:r>
      <w:r>
        <w:rPr>
          <w:spacing w:val="1"/>
        </w:rPr>
        <w:t xml:space="preserve"> </w:t>
      </w:r>
      <w:r>
        <w:t>CSCI,</w:t>
      </w:r>
      <w:r>
        <w:rPr>
          <w:spacing w:val="2"/>
        </w:rPr>
        <w:t xml:space="preserve"> </w:t>
      </w:r>
      <w:r>
        <w:t>or</w:t>
      </w:r>
      <w:r>
        <w:rPr>
          <w:spacing w:val="2"/>
        </w:rPr>
        <w:t xml:space="preserve"> </w:t>
      </w:r>
      <w:r>
        <w:t>a</w:t>
      </w:r>
      <w:r>
        <w:rPr>
          <w:spacing w:val="1"/>
        </w:rPr>
        <w:t xml:space="preserve"> </w:t>
      </w:r>
      <w:r>
        <w:t>part</w:t>
      </w:r>
      <w:r>
        <w:rPr>
          <w:spacing w:val="2"/>
        </w:rPr>
        <w:t xml:space="preserve"> </w:t>
      </w:r>
      <w:r>
        <w:t>of</w:t>
      </w:r>
      <w:r>
        <w:rPr>
          <w:spacing w:val="2"/>
        </w:rPr>
        <w:t xml:space="preserve"> </w:t>
      </w:r>
      <w:r>
        <w:t>the</w:t>
      </w:r>
      <w:r>
        <w:rPr>
          <w:spacing w:val="1"/>
        </w:rPr>
        <w:t xml:space="preserve"> </w:t>
      </w:r>
      <w:r>
        <w:t>CSCI,</w:t>
      </w:r>
      <w:r>
        <w:rPr>
          <w:spacing w:val="2"/>
        </w:rPr>
        <w:t xml:space="preserve"> </w:t>
      </w:r>
      <w:r>
        <w:t>that</w:t>
      </w:r>
      <w:r>
        <w:rPr>
          <w:spacing w:val="2"/>
        </w:rPr>
        <w:t xml:space="preserve"> </w:t>
      </w:r>
      <w:r>
        <w:t>relies</w:t>
      </w:r>
      <w:r>
        <w:rPr>
          <w:spacing w:val="1"/>
        </w:rPr>
        <w:t xml:space="preserve"> </w:t>
      </w:r>
      <w:r>
        <w:t>on observable</w:t>
      </w:r>
      <w:r>
        <w:rPr>
          <w:spacing w:val="49"/>
        </w:rPr>
        <w:t xml:space="preserve"> </w:t>
      </w:r>
      <w:r>
        <w:t>functional</w:t>
      </w:r>
      <w:r>
        <w:rPr>
          <w:spacing w:val="47"/>
        </w:rPr>
        <w:t xml:space="preserve"> </w:t>
      </w:r>
      <w:r>
        <w:t>operation</w:t>
      </w:r>
      <w:r>
        <w:rPr>
          <w:spacing w:val="47"/>
        </w:rPr>
        <w:t xml:space="preserve"> </w:t>
      </w:r>
      <w:r>
        <w:t>not</w:t>
      </w:r>
      <w:r>
        <w:rPr>
          <w:spacing w:val="49"/>
        </w:rPr>
        <w:t xml:space="preserve"> </w:t>
      </w:r>
      <w:r>
        <w:t>requiring</w:t>
      </w:r>
      <w:r>
        <w:rPr>
          <w:spacing w:val="47"/>
        </w:rPr>
        <w:t xml:space="preserve"> </w:t>
      </w:r>
      <w:r>
        <w:t>the</w:t>
      </w:r>
      <w:r>
        <w:rPr>
          <w:spacing w:val="47"/>
        </w:rPr>
        <w:t xml:space="preserve"> </w:t>
      </w:r>
      <w:r>
        <w:t>use</w:t>
      </w:r>
      <w:r>
        <w:rPr>
          <w:spacing w:val="50"/>
        </w:rPr>
        <w:t xml:space="preserve"> </w:t>
      </w:r>
      <w:r>
        <w:t>of</w:t>
      </w:r>
      <w:r>
        <w:rPr>
          <w:spacing w:val="47"/>
        </w:rPr>
        <w:t xml:space="preserve"> </w:t>
      </w:r>
      <w:r>
        <w:t>instrumentation,</w:t>
      </w:r>
      <w:r>
        <w:rPr>
          <w:spacing w:val="47"/>
        </w:rPr>
        <w:t xml:space="preserve"> </w:t>
      </w:r>
      <w:r>
        <w:t>special</w:t>
      </w:r>
      <w:r>
        <w:rPr>
          <w:spacing w:val="47"/>
        </w:rPr>
        <w:t xml:space="preserve"> </w:t>
      </w:r>
      <w:r>
        <w:t>test equipment,</w:t>
      </w:r>
      <w:r>
        <w:rPr>
          <w:spacing w:val="12"/>
        </w:rPr>
        <w:t xml:space="preserve"> </w:t>
      </w:r>
      <w:r>
        <w:t>or</w:t>
      </w:r>
      <w:r>
        <w:rPr>
          <w:spacing w:val="12"/>
        </w:rPr>
        <w:t xml:space="preserve"> </w:t>
      </w:r>
      <w:r>
        <w:t>subsequent</w:t>
      </w:r>
      <w:r>
        <w:rPr>
          <w:spacing w:val="12"/>
        </w:rPr>
        <w:t xml:space="preserve"> </w:t>
      </w:r>
      <w:r>
        <w:t>analysis.</w:t>
      </w:r>
    </w:p>
    <w:p w:rsidR="00F8390D" w:rsidRDefault="00F8390D" w:rsidP="004421FE">
      <w:pPr>
        <w:pStyle w:val="BodyText"/>
        <w:widowControl w:val="0"/>
        <w:numPr>
          <w:ilvl w:val="0"/>
          <w:numId w:val="32"/>
        </w:numPr>
        <w:tabs>
          <w:tab w:val="left" w:pos="840"/>
        </w:tabs>
        <w:spacing w:after="0" w:line="245" w:lineRule="auto"/>
        <w:ind w:right="118"/>
        <w:jc w:val="both"/>
      </w:pPr>
      <w:r>
        <w:t>Test:</w:t>
      </w:r>
      <w:r>
        <w:rPr>
          <w:spacing w:val="38"/>
        </w:rPr>
        <w:t xml:space="preserve"> </w:t>
      </w:r>
      <w:r>
        <w:t>The</w:t>
      </w:r>
      <w:r>
        <w:rPr>
          <w:spacing w:val="18"/>
        </w:rPr>
        <w:t xml:space="preserve"> </w:t>
      </w:r>
      <w:r>
        <w:t>operation</w:t>
      </w:r>
      <w:r>
        <w:rPr>
          <w:spacing w:val="19"/>
        </w:rPr>
        <w:t xml:space="preserve"> </w:t>
      </w:r>
      <w:r>
        <w:t>of</w:t>
      </w:r>
      <w:r>
        <w:rPr>
          <w:spacing w:val="18"/>
        </w:rPr>
        <w:t xml:space="preserve"> </w:t>
      </w:r>
      <w:r>
        <w:t>the</w:t>
      </w:r>
      <w:r>
        <w:rPr>
          <w:spacing w:val="19"/>
        </w:rPr>
        <w:t xml:space="preserve"> </w:t>
      </w:r>
      <w:r>
        <w:t>CSCI,</w:t>
      </w:r>
      <w:r>
        <w:rPr>
          <w:spacing w:val="19"/>
        </w:rPr>
        <w:t xml:space="preserve"> </w:t>
      </w:r>
      <w:r>
        <w:t>or</w:t>
      </w:r>
      <w:r>
        <w:rPr>
          <w:spacing w:val="18"/>
        </w:rPr>
        <w:t xml:space="preserve"> </w:t>
      </w:r>
      <w:r>
        <w:t>a</w:t>
      </w:r>
      <w:r>
        <w:rPr>
          <w:spacing w:val="19"/>
        </w:rPr>
        <w:t xml:space="preserve"> </w:t>
      </w:r>
      <w:r>
        <w:t>part</w:t>
      </w:r>
      <w:r>
        <w:rPr>
          <w:spacing w:val="19"/>
        </w:rPr>
        <w:t xml:space="preserve"> </w:t>
      </w:r>
      <w:r>
        <w:t>of</w:t>
      </w:r>
      <w:r>
        <w:rPr>
          <w:spacing w:val="18"/>
        </w:rPr>
        <w:t xml:space="preserve"> </w:t>
      </w:r>
      <w:r>
        <w:t>the</w:t>
      </w:r>
      <w:r>
        <w:rPr>
          <w:spacing w:val="19"/>
        </w:rPr>
        <w:t xml:space="preserve"> </w:t>
      </w:r>
      <w:r>
        <w:t>CSCI,</w:t>
      </w:r>
      <w:r>
        <w:rPr>
          <w:spacing w:val="18"/>
        </w:rPr>
        <w:t xml:space="preserve"> </w:t>
      </w:r>
      <w:r>
        <w:t>using</w:t>
      </w:r>
      <w:r>
        <w:rPr>
          <w:spacing w:val="19"/>
        </w:rPr>
        <w:t xml:space="preserve"> </w:t>
      </w:r>
      <w:r>
        <w:t>instrumentation</w:t>
      </w:r>
      <w:r>
        <w:rPr>
          <w:spacing w:val="19"/>
        </w:rPr>
        <w:t xml:space="preserve"> </w:t>
      </w:r>
      <w:r>
        <w:t>or</w:t>
      </w:r>
      <w:r>
        <w:rPr>
          <w:spacing w:val="18"/>
        </w:rPr>
        <w:t xml:space="preserve"> </w:t>
      </w:r>
      <w:r>
        <w:t>other special</w:t>
      </w:r>
      <w:r>
        <w:rPr>
          <w:spacing w:val="12"/>
        </w:rPr>
        <w:t xml:space="preserve"> </w:t>
      </w:r>
      <w:r>
        <w:t>test</w:t>
      </w:r>
      <w:r>
        <w:rPr>
          <w:spacing w:val="12"/>
        </w:rPr>
        <w:t xml:space="preserve"> </w:t>
      </w:r>
      <w:r>
        <w:t>equipment</w:t>
      </w:r>
      <w:r>
        <w:rPr>
          <w:spacing w:val="12"/>
        </w:rPr>
        <w:t xml:space="preserve"> </w:t>
      </w:r>
      <w:r>
        <w:t>to</w:t>
      </w:r>
      <w:r>
        <w:rPr>
          <w:spacing w:val="12"/>
        </w:rPr>
        <w:t xml:space="preserve"> </w:t>
      </w:r>
      <w:r>
        <w:t>collect</w:t>
      </w:r>
      <w:r>
        <w:rPr>
          <w:spacing w:val="12"/>
        </w:rPr>
        <w:t xml:space="preserve"> </w:t>
      </w:r>
      <w:r>
        <w:t>data</w:t>
      </w:r>
      <w:r>
        <w:rPr>
          <w:spacing w:val="12"/>
        </w:rPr>
        <w:t xml:space="preserve"> </w:t>
      </w:r>
      <w:r>
        <w:t>for</w:t>
      </w:r>
      <w:r>
        <w:rPr>
          <w:spacing w:val="12"/>
        </w:rPr>
        <w:t xml:space="preserve"> </w:t>
      </w:r>
      <w:r>
        <w:t>later</w:t>
      </w:r>
      <w:r>
        <w:rPr>
          <w:spacing w:val="12"/>
        </w:rPr>
        <w:t xml:space="preserve"> </w:t>
      </w:r>
      <w:r>
        <w:t>analysis.</w:t>
      </w:r>
    </w:p>
    <w:p w:rsidR="00F8390D" w:rsidRDefault="00F8390D" w:rsidP="004421FE">
      <w:pPr>
        <w:pStyle w:val="BodyText"/>
        <w:widowControl w:val="0"/>
        <w:numPr>
          <w:ilvl w:val="0"/>
          <w:numId w:val="32"/>
        </w:numPr>
        <w:tabs>
          <w:tab w:val="left" w:pos="840"/>
        </w:tabs>
        <w:spacing w:after="0" w:line="245" w:lineRule="auto"/>
        <w:ind w:right="118"/>
        <w:jc w:val="both"/>
      </w:pPr>
      <w:r>
        <w:t>Analysis:</w:t>
      </w:r>
      <w:r>
        <w:rPr>
          <w:spacing w:val="49"/>
        </w:rPr>
        <w:t xml:space="preserve"> </w:t>
      </w:r>
      <w:r>
        <w:t>The</w:t>
      </w:r>
      <w:r>
        <w:rPr>
          <w:spacing w:val="-8"/>
        </w:rPr>
        <w:t xml:space="preserve"> </w:t>
      </w:r>
      <w:r>
        <w:t>processing</w:t>
      </w:r>
      <w:r>
        <w:rPr>
          <w:spacing w:val="-6"/>
        </w:rPr>
        <w:t xml:space="preserve"> </w:t>
      </w:r>
      <w:r>
        <w:t>of</w:t>
      </w:r>
      <w:r>
        <w:rPr>
          <w:spacing w:val="-6"/>
        </w:rPr>
        <w:t xml:space="preserve"> </w:t>
      </w:r>
      <w:r>
        <w:t>accumulated</w:t>
      </w:r>
      <w:r>
        <w:rPr>
          <w:spacing w:val="-6"/>
        </w:rPr>
        <w:t xml:space="preserve"> </w:t>
      </w:r>
      <w:r>
        <w:t>data</w:t>
      </w:r>
      <w:r>
        <w:rPr>
          <w:spacing w:val="-6"/>
        </w:rPr>
        <w:t xml:space="preserve"> </w:t>
      </w:r>
      <w:r>
        <w:t>obtained</w:t>
      </w:r>
      <w:r>
        <w:rPr>
          <w:spacing w:val="-6"/>
        </w:rPr>
        <w:t xml:space="preserve"> </w:t>
      </w:r>
      <w:r>
        <w:t>from</w:t>
      </w:r>
      <w:r>
        <w:rPr>
          <w:spacing w:val="-6"/>
        </w:rPr>
        <w:t xml:space="preserve"> </w:t>
      </w:r>
      <w:r>
        <w:t>other</w:t>
      </w:r>
      <w:r>
        <w:rPr>
          <w:spacing w:val="-6"/>
        </w:rPr>
        <w:t xml:space="preserve"> </w:t>
      </w:r>
      <w:r>
        <w:t>qualification</w:t>
      </w:r>
      <w:r>
        <w:rPr>
          <w:spacing w:val="-6"/>
        </w:rPr>
        <w:t xml:space="preserve"> </w:t>
      </w:r>
      <w:r>
        <w:t>methods.  Examples</w:t>
      </w:r>
      <w:r>
        <w:rPr>
          <w:spacing w:val="12"/>
        </w:rPr>
        <w:t xml:space="preserve"> </w:t>
      </w:r>
      <w:r>
        <w:t>are</w:t>
      </w:r>
      <w:r>
        <w:rPr>
          <w:spacing w:val="12"/>
        </w:rPr>
        <w:t xml:space="preserve"> </w:t>
      </w:r>
      <w:r>
        <w:t>reduction,</w:t>
      </w:r>
      <w:r>
        <w:rPr>
          <w:spacing w:val="12"/>
        </w:rPr>
        <w:t xml:space="preserve"> </w:t>
      </w:r>
      <w:r>
        <w:t>interpretation,</w:t>
      </w:r>
      <w:r>
        <w:rPr>
          <w:spacing w:val="12"/>
        </w:rPr>
        <w:t xml:space="preserve"> </w:t>
      </w:r>
      <w:r>
        <w:t>or</w:t>
      </w:r>
      <w:r>
        <w:rPr>
          <w:spacing w:val="12"/>
        </w:rPr>
        <w:t xml:space="preserve"> </w:t>
      </w:r>
      <w:r>
        <w:t>extrapolation</w:t>
      </w:r>
      <w:r>
        <w:rPr>
          <w:spacing w:val="12"/>
        </w:rPr>
        <w:t xml:space="preserve"> </w:t>
      </w:r>
      <w:r>
        <w:t>of</w:t>
      </w:r>
      <w:r>
        <w:rPr>
          <w:spacing w:val="12"/>
        </w:rPr>
        <w:t xml:space="preserve"> </w:t>
      </w:r>
      <w:r>
        <w:t>test</w:t>
      </w:r>
      <w:r>
        <w:rPr>
          <w:spacing w:val="12"/>
        </w:rPr>
        <w:t xml:space="preserve"> </w:t>
      </w:r>
      <w:r>
        <w:t>results.</w:t>
      </w:r>
    </w:p>
    <w:p w:rsidR="00F8390D" w:rsidRDefault="00F8390D" w:rsidP="004421FE">
      <w:pPr>
        <w:pStyle w:val="BodyText"/>
        <w:widowControl w:val="0"/>
        <w:numPr>
          <w:ilvl w:val="0"/>
          <w:numId w:val="32"/>
        </w:numPr>
        <w:tabs>
          <w:tab w:val="left" w:pos="840"/>
        </w:tabs>
        <w:spacing w:after="0"/>
      </w:pPr>
      <w:r>
        <w:t xml:space="preserve">Inspection: </w:t>
      </w:r>
      <w:r>
        <w:rPr>
          <w:spacing w:val="23"/>
        </w:rPr>
        <w:t xml:space="preserve"> </w:t>
      </w:r>
      <w:r>
        <w:t>The</w:t>
      </w:r>
      <w:r>
        <w:rPr>
          <w:spacing w:val="12"/>
        </w:rPr>
        <w:t xml:space="preserve"> </w:t>
      </w:r>
      <w:r>
        <w:t>visual</w:t>
      </w:r>
      <w:r>
        <w:rPr>
          <w:spacing w:val="12"/>
        </w:rPr>
        <w:t xml:space="preserve"> </w:t>
      </w:r>
      <w:r>
        <w:t>examination</w:t>
      </w:r>
      <w:r>
        <w:rPr>
          <w:spacing w:val="12"/>
        </w:rPr>
        <w:t xml:space="preserve"> </w:t>
      </w:r>
      <w:r>
        <w:t>of</w:t>
      </w:r>
      <w:r>
        <w:rPr>
          <w:spacing w:val="12"/>
        </w:rPr>
        <w:t xml:space="preserve"> </w:t>
      </w:r>
      <w:r>
        <w:t>CSCI</w:t>
      </w:r>
      <w:r>
        <w:rPr>
          <w:spacing w:val="12"/>
        </w:rPr>
        <w:t xml:space="preserve"> </w:t>
      </w:r>
      <w:r>
        <w:t>code,</w:t>
      </w:r>
      <w:r>
        <w:rPr>
          <w:spacing w:val="12"/>
        </w:rPr>
        <w:t xml:space="preserve"> </w:t>
      </w:r>
      <w:r>
        <w:t>documentation,</w:t>
      </w:r>
      <w:r>
        <w:rPr>
          <w:spacing w:val="12"/>
        </w:rPr>
        <w:t xml:space="preserve"> </w:t>
      </w:r>
      <w:r>
        <w:t>etc.</w:t>
      </w:r>
    </w:p>
    <w:p w:rsidR="00F8390D" w:rsidRDefault="00F8390D" w:rsidP="004421FE">
      <w:pPr>
        <w:pStyle w:val="BodyText"/>
        <w:widowControl w:val="0"/>
        <w:numPr>
          <w:ilvl w:val="0"/>
          <w:numId w:val="32"/>
        </w:numPr>
        <w:tabs>
          <w:tab w:val="left" w:pos="840"/>
        </w:tabs>
        <w:spacing w:after="0" w:line="245" w:lineRule="auto"/>
        <w:ind w:right="118"/>
        <w:jc w:val="both"/>
      </w:pPr>
      <w:r>
        <w:t>Special</w:t>
      </w:r>
      <w:r>
        <w:rPr>
          <w:spacing w:val="16"/>
        </w:rPr>
        <w:t xml:space="preserve"> </w:t>
      </w:r>
      <w:r>
        <w:t>qualification</w:t>
      </w:r>
      <w:r>
        <w:rPr>
          <w:spacing w:val="16"/>
        </w:rPr>
        <w:t xml:space="preserve"> </w:t>
      </w:r>
      <w:r>
        <w:t>methods:</w:t>
      </w:r>
      <w:r>
        <w:rPr>
          <w:spacing w:val="33"/>
        </w:rPr>
        <w:t xml:space="preserve"> </w:t>
      </w:r>
      <w:r>
        <w:t>Any</w:t>
      </w:r>
      <w:r>
        <w:rPr>
          <w:spacing w:val="16"/>
        </w:rPr>
        <w:t xml:space="preserve"> </w:t>
      </w:r>
      <w:r>
        <w:t>special</w:t>
      </w:r>
      <w:r>
        <w:rPr>
          <w:spacing w:val="16"/>
        </w:rPr>
        <w:t xml:space="preserve"> </w:t>
      </w:r>
      <w:r>
        <w:t>qualification</w:t>
      </w:r>
      <w:r>
        <w:rPr>
          <w:spacing w:val="16"/>
        </w:rPr>
        <w:t xml:space="preserve"> </w:t>
      </w:r>
      <w:r>
        <w:t>methods</w:t>
      </w:r>
      <w:r>
        <w:rPr>
          <w:spacing w:val="16"/>
        </w:rPr>
        <w:t xml:space="preserve"> </w:t>
      </w:r>
      <w:r>
        <w:t>for</w:t>
      </w:r>
      <w:r>
        <w:rPr>
          <w:spacing w:val="18"/>
        </w:rPr>
        <w:t xml:space="preserve"> </w:t>
      </w:r>
      <w:r>
        <w:t>the</w:t>
      </w:r>
      <w:r>
        <w:rPr>
          <w:spacing w:val="16"/>
        </w:rPr>
        <w:t xml:space="preserve"> </w:t>
      </w:r>
      <w:r>
        <w:t>CSCI,</w:t>
      </w:r>
      <w:r>
        <w:rPr>
          <w:spacing w:val="16"/>
        </w:rPr>
        <w:t xml:space="preserve"> </w:t>
      </w:r>
      <w:r>
        <w:t>such</w:t>
      </w:r>
      <w:r>
        <w:rPr>
          <w:spacing w:val="16"/>
        </w:rPr>
        <w:t xml:space="preserve"> </w:t>
      </w:r>
      <w:r>
        <w:t>as special</w:t>
      </w:r>
      <w:r>
        <w:rPr>
          <w:spacing w:val="12"/>
        </w:rPr>
        <w:t xml:space="preserve"> </w:t>
      </w:r>
      <w:r>
        <w:t>tools,</w:t>
      </w:r>
      <w:r>
        <w:rPr>
          <w:spacing w:val="12"/>
        </w:rPr>
        <w:t xml:space="preserve"> </w:t>
      </w:r>
      <w:r>
        <w:t>techniques,</w:t>
      </w:r>
      <w:r>
        <w:rPr>
          <w:spacing w:val="12"/>
        </w:rPr>
        <w:t xml:space="preserve"> </w:t>
      </w:r>
      <w:r>
        <w:t>procedures,</w:t>
      </w:r>
      <w:r>
        <w:rPr>
          <w:spacing w:val="12"/>
        </w:rPr>
        <w:t xml:space="preserve"> </w:t>
      </w:r>
      <w:r>
        <w:t>facilities,</w:t>
      </w:r>
      <w:r>
        <w:rPr>
          <w:spacing w:val="12"/>
        </w:rPr>
        <w:t xml:space="preserve"> </w:t>
      </w:r>
      <w:r>
        <w:t>and</w:t>
      </w:r>
      <w:r>
        <w:rPr>
          <w:spacing w:val="12"/>
        </w:rPr>
        <w:t xml:space="preserve"> </w:t>
      </w:r>
      <w:r>
        <w:t>acceptance</w:t>
      </w:r>
      <w:r>
        <w:rPr>
          <w:spacing w:val="12"/>
        </w:rPr>
        <w:t xml:space="preserve"> </w:t>
      </w:r>
      <w:r>
        <w:t>limits.</w:t>
      </w:r>
    </w:p>
    <w:p w:rsidR="00281223" w:rsidRDefault="00F8390D" w:rsidP="00281223">
      <w:pPr>
        <w:pStyle w:val="Heading1"/>
      </w:pPr>
      <w:bookmarkStart w:id="38" w:name="5._Requirements_traceability"/>
      <w:bookmarkEnd w:id="38"/>
      <w:r>
        <w:rPr>
          <w:u w:color="000000"/>
        </w:rPr>
        <w:t>Requirements</w:t>
      </w:r>
      <w:r>
        <w:rPr>
          <w:spacing w:val="12"/>
          <w:u w:color="000000"/>
        </w:rPr>
        <w:t xml:space="preserve"> </w:t>
      </w:r>
      <w:r>
        <w:rPr>
          <w:u w:color="000000"/>
        </w:rPr>
        <w:t>traceability</w:t>
      </w:r>
    </w:p>
    <w:p w:rsidR="00F8390D" w:rsidRDefault="00F8390D" w:rsidP="00281223">
      <w:pPr>
        <w:pStyle w:val="BodyText"/>
      </w:pPr>
      <w:r>
        <w:t>This</w:t>
      </w:r>
      <w:r>
        <w:rPr>
          <w:spacing w:val="12"/>
        </w:rPr>
        <w:t xml:space="preserve"> </w:t>
      </w:r>
      <w:r>
        <w:t>paragraph</w:t>
      </w:r>
      <w:r>
        <w:rPr>
          <w:spacing w:val="12"/>
        </w:rPr>
        <w:t xml:space="preserve"> </w:t>
      </w:r>
      <w:r>
        <w:t>shall</w:t>
      </w:r>
      <w:r>
        <w:rPr>
          <w:spacing w:val="12"/>
        </w:rPr>
        <w:t xml:space="preserve"> </w:t>
      </w:r>
      <w:r>
        <w:t>contain:</w:t>
      </w:r>
    </w:p>
    <w:p w:rsidR="00F8390D" w:rsidRDefault="00F8390D" w:rsidP="004421FE">
      <w:pPr>
        <w:pStyle w:val="BodyText"/>
        <w:widowControl w:val="0"/>
        <w:numPr>
          <w:ilvl w:val="0"/>
          <w:numId w:val="33"/>
        </w:numPr>
        <w:tabs>
          <w:tab w:val="left" w:pos="840"/>
        </w:tabs>
        <w:spacing w:after="0" w:line="245" w:lineRule="auto"/>
        <w:ind w:right="118"/>
        <w:jc w:val="both"/>
      </w:pPr>
      <w:bookmarkStart w:id="39" w:name="_bookmark6"/>
      <w:bookmarkEnd w:id="39"/>
      <w:r>
        <w:t>Traceability</w:t>
      </w:r>
      <w:r>
        <w:rPr>
          <w:spacing w:val="-11"/>
        </w:rPr>
        <w:t xml:space="preserve"> </w:t>
      </w:r>
      <w:r>
        <w:t>from</w:t>
      </w:r>
      <w:r>
        <w:rPr>
          <w:spacing w:val="-11"/>
        </w:rPr>
        <w:t xml:space="preserve"> </w:t>
      </w:r>
      <w:r>
        <w:t>each</w:t>
      </w:r>
      <w:r>
        <w:rPr>
          <w:spacing w:val="-11"/>
        </w:rPr>
        <w:t xml:space="preserve"> </w:t>
      </w:r>
      <w:r>
        <w:t>CSCI</w:t>
      </w:r>
      <w:r>
        <w:rPr>
          <w:spacing w:val="-10"/>
        </w:rPr>
        <w:t xml:space="preserve"> </w:t>
      </w:r>
      <w:r>
        <w:t>requirement</w:t>
      </w:r>
      <w:r>
        <w:rPr>
          <w:spacing w:val="-11"/>
        </w:rPr>
        <w:t xml:space="preserve"> </w:t>
      </w:r>
      <w:r>
        <w:t>in</w:t>
      </w:r>
      <w:r>
        <w:rPr>
          <w:spacing w:val="-11"/>
        </w:rPr>
        <w:t xml:space="preserve"> </w:t>
      </w:r>
      <w:r>
        <w:t>this</w:t>
      </w:r>
      <w:r>
        <w:rPr>
          <w:spacing w:val="-11"/>
        </w:rPr>
        <w:t xml:space="preserve"> </w:t>
      </w:r>
      <w:r>
        <w:t>specification</w:t>
      </w:r>
      <w:r>
        <w:rPr>
          <w:spacing w:val="-11"/>
        </w:rPr>
        <w:t xml:space="preserve"> </w:t>
      </w:r>
      <w:r>
        <w:t>to</w:t>
      </w:r>
      <w:r>
        <w:rPr>
          <w:spacing w:val="-10"/>
        </w:rPr>
        <w:t xml:space="preserve"> </w:t>
      </w:r>
      <w:r>
        <w:t>the</w:t>
      </w:r>
      <w:r>
        <w:rPr>
          <w:spacing w:val="-11"/>
        </w:rPr>
        <w:t xml:space="preserve"> </w:t>
      </w:r>
      <w:r>
        <w:t>system</w:t>
      </w:r>
      <w:r>
        <w:rPr>
          <w:spacing w:val="-11"/>
        </w:rPr>
        <w:t xml:space="preserve"> </w:t>
      </w:r>
      <w:r>
        <w:t>(or</w:t>
      </w:r>
      <w:r>
        <w:rPr>
          <w:spacing w:val="-11"/>
        </w:rPr>
        <w:t xml:space="preserve"> </w:t>
      </w:r>
      <w:r>
        <w:t>subsystem, if</w:t>
      </w:r>
      <w:r>
        <w:rPr>
          <w:spacing w:val="8"/>
        </w:rPr>
        <w:t xml:space="preserve"> </w:t>
      </w:r>
      <w:r>
        <w:t>applicable)</w:t>
      </w:r>
      <w:r>
        <w:rPr>
          <w:spacing w:val="8"/>
        </w:rPr>
        <w:t xml:space="preserve"> </w:t>
      </w:r>
      <w:r>
        <w:t>requirements</w:t>
      </w:r>
      <w:r>
        <w:rPr>
          <w:spacing w:val="9"/>
        </w:rPr>
        <w:t xml:space="preserve"> </w:t>
      </w:r>
      <w:r>
        <w:t>it</w:t>
      </w:r>
      <w:r>
        <w:rPr>
          <w:spacing w:val="8"/>
        </w:rPr>
        <w:t xml:space="preserve"> </w:t>
      </w:r>
      <w:r>
        <w:t>addresses.  (Alternatively,</w:t>
      </w:r>
      <w:r>
        <w:rPr>
          <w:spacing w:val="8"/>
        </w:rPr>
        <w:t xml:space="preserve"> </w:t>
      </w:r>
      <w:r>
        <w:t>this</w:t>
      </w:r>
      <w:r>
        <w:rPr>
          <w:spacing w:val="8"/>
        </w:rPr>
        <w:t xml:space="preserve"> </w:t>
      </w:r>
      <w:r>
        <w:t>traceability</w:t>
      </w:r>
      <w:r>
        <w:rPr>
          <w:spacing w:val="8"/>
        </w:rPr>
        <w:t xml:space="preserve"> </w:t>
      </w:r>
      <w:r>
        <w:t>may</w:t>
      </w:r>
      <w:r>
        <w:rPr>
          <w:spacing w:val="8"/>
        </w:rPr>
        <w:t xml:space="preserve"> </w:t>
      </w:r>
      <w:r>
        <w:t>be</w:t>
      </w:r>
      <w:r>
        <w:rPr>
          <w:spacing w:val="8"/>
        </w:rPr>
        <w:t xml:space="preserve"> </w:t>
      </w:r>
      <w:r>
        <w:t>provided by</w:t>
      </w:r>
      <w:r>
        <w:rPr>
          <w:spacing w:val="12"/>
        </w:rPr>
        <w:t xml:space="preserve"> </w:t>
      </w:r>
      <w:r>
        <w:t>annotating</w:t>
      </w:r>
      <w:r>
        <w:rPr>
          <w:spacing w:val="12"/>
        </w:rPr>
        <w:t xml:space="preserve"> </w:t>
      </w:r>
      <w:r>
        <w:t>each</w:t>
      </w:r>
      <w:r>
        <w:rPr>
          <w:spacing w:val="12"/>
        </w:rPr>
        <w:t xml:space="preserve"> </w:t>
      </w:r>
      <w:r>
        <w:t>requirement</w:t>
      </w:r>
      <w:r>
        <w:rPr>
          <w:spacing w:val="12"/>
        </w:rPr>
        <w:t xml:space="preserve"> </w:t>
      </w:r>
      <w:r>
        <w:t>in</w:t>
      </w:r>
      <w:r>
        <w:rPr>
          <w:spacing w:val="12"/>
        </w:rPr>
        <w:t xml:space="preserve"> </w:t>
      </w:r>
      <w:r>
        <w:t>Section</w:t>
      </w:r>
      <w:r>
        <w:rPr>
          <w:spacing w:val="12"/>
        </w:rPr>
        <w:t xml:space="preserve"> </w:t>
      </w:r>
      <w:hyperlink w:anchor="_bookmark0" w:history="1">
        <w:r>
          <w:t>3.)</w:t>
        </w:r>
      </w:hyperlink>
    </w:p>
    <w:p w:rsidR="00F8390D" w:rsidRDefault="00F8390D" w:rsidP="00347F24">
      <w:pPr>
        <w:pStyle w:val="BodyText"/>
        <w:spacing w:line="245" w:lineRule="auto"/>
        <w:ind w:left="720" w:right="117"/>
        <w:jc w:val="both"/>
      </w:pPr>
      <w:r>
        <w:t>Note:</w:t>
      </w:r>
      <w:r>
        <w:rPr>
          <w:spacing w:val="20"/>
        </w:rPr>
        <w:t xml:space="preserve"> </w:t>
      </w:r>
      <w:r>
        <w:t>Each</w:t>
      </w:r>
      <w:r>
        <w:rPr>
          <w:spacing w:val="9"/>
        </w:rPr>
        <w:t xml:space="preserve"> </w:t>
      </w:r>
      <w:r>
        <w:t>level</w:t>
      </w:r>
      <w:r>
        <w:rPr>
          <w:spacing w:val="9"/>
        </w:rPr>
        <w:t xml:space="preserve"> </w:t>
      </w:r>
      <w:r>
        <w:t>of</w:t>
      </w:r>
      <w:r>
        <w:rPr>
          <w:spacing w:val="10"/>
        </w:rPr>
        <w:t xml:space="preserve"> </w:t>
      </w:r>
      <w:r>
        <w:t>system</w:t>
      </w:r>
      <w:r>
        <w:rPr>
          <w:spacing w:val="9"/>
        </w:rPr>
        <w:t xml:space="preserve"> </w:t>
      </w:r>
      <w:r>
        <w:t>refinement</w:t>
      </w:r>
      <w:r>
        <w:rPr>
          <w:spacing w:val="9"/>
        </w:rPr>
        <w:t xml:space="preserve"> </w:t>
      </w:r>
      <w:r>
        <w:t>may</w:t>
      </w:r>
      <w:r>
        <w:rPr>
          <w:spacing w:val="10"/>
        </w:rPr>
        <w:t xml:space="preserve"> </w:t>
      </w:r>
      <w:r>
        <w:t>result</w:t>
      </w:r>
      <w:r>
        <w:rPr>
          <w:spacing w:val="9"/>
        </w:rPr>
        <w:t xml:space="preserve"> </w:t>
      </w:r>
      <w:r>
        <w:t>in</w:t>
      </w:r>
      <w:r>
        <w:rPr>
          <w:spacing w:val="9"/>
        </w:rPr>
        <w:t xml:space="preserve"> </w:t>
      </w:r>
      <w:r>
        <w:t>requirements</w:t>
      </w:r>
      <w:r>
        <w:rPr>
          <w:spacing w:val="10"/>
        </w:rPr>
        <w:t xml:space="preserve"> </w:t>
      </w:r>
      <w:r>
        <w:t>not</w:t>
      </w:r>
      <w:r>
        <w:rPr>
          <w:spacing w:val="9"/>
        </w:rPr>
        <w:t xml:space="preserve"> </w:t>
      </w:r>
      <w:r>
        <w:t>directly</w:t>
      </w:r>
      <w:r>
        <w:rPr>
          <w:spacing w:val="9"/>
        </w:rPr>
        <w:t xml:space="preserve"> </w:t>
      </w:r>
      <w:r>
        <w:t>traceable to</w:t>
      </w:r>
      <w:r>
        <w:rPr>
          <w:spacing w:val="30"/>
        </w:rPr>
        <w:t xml:space="preserve"> </w:t>
      </w:r>
      <w:r>
        <w:t>higher-level</w:t>
      </w:r>
      <w:r>
        <w:rPr>
          <w:spacing w:val="28"/>
        </w:rPr>
        <w:t xml:space="preserve"> </w:t>
      </w:r>
      <w:r>
        <w:t>requirements.  For</w:t>
      </w:r>
      <w:r>
        <w:rPr>
          <w:spacing w:val="28"/>
        </w:rPr>
        <w:t xml:space="preserve"> </w:t>
      </w:r>
      <w:r>
        <w:t>example,</w:t>
      </w:r>
      <w:r>
        <w:rPr>
          <w:spacing w:val="30"/>
        </w:rPr>
        <w:t xml:space="preserve"> </w:t>
      </w:r>
      <w:r>
        <w:t>a</w:t>
      </w:r>
      <w:r>
        <w:rPr>
          <w:spacing w:val="30"/>
        </w:rPr>
        <w:t xml:space="preserve"> </w:t>
      </w:r>
      <w:r>
        <w:t>system</w:t>
      </w:r>
      <w:r>
        <w:rPr>
          <w:spacing w:val="28"/>
        </w:rPr>
        <w:t xml:space="preserve"> </w:t>
      </w:r>
      <w:r>
        <w:t>architectural</w:t>
      </w:r>
      <w:r>
        <w:rPr>
          <w:spacing w:val="30"/>
        </w:rPr>
        <w:t xml:space="preserve"> </w:t>
      </w:r>
      <w:r>
        <w:t>design</w:t>
      </w:r>
      <w:r>
        <w:rPr>
          <w:spacing w:val="28"/>
        </w:rPr>
        <w:t xml:space="preserve"> </w:t>
      </w:r>
      <w:r>
        <w:t>that</w:t>
      </w:r>
      <w:r>
        <w:rPr>
          <w:spacing w:val="30"/>
        </w:rPr>
        <w:t xml:space="preserve"> </w:t>
      </w:r>
      <w:r>
        <w:t>creates multiple</w:t>
      </w:r>
      <w:r>
        <w:rPr>
          <w:spacing w:val="43"/>
        </w:rPr>
        <w:t xml:space="preserve"> </w:t>
      </w:r>
      <w:r>
        <w:t>CSCIs</w:t>
      </w:r>
      <w:r>
        <w:rPr>
          <w:spacing w:val="43"/>
        </w:rPr>
        <w:t xml:space="preserve"> </w:t>
      </w:r>
      <w:r>
        <w:t>may</w:t>
      </w:r>
      <w:r>
        <w:rPr>
          <w:spacing w:val="43"/>
        </w:rPr>
        <w:t xml:space="preserve"> </w:t>
      </w:r>
      <w:r>
        <w:t>result</w:t>
      </w:r>
      <w:r>
        <w:rPr>
          <w:spacing w:val="44"/>
        </w:rPr>
        <w:t xml:space="preserve"> </w:t>
      </w:r>
      <w:r>
        <w:t>in</w:t>
      </w:r>
      <w:r>
        <w:rPr>
          <w:spacing w:val="43"/>
        </w:rPr>
        <w:t xml:space="preserve"> </w:t>
      </w:r>
      <w:r>
        <w:t>requirements</w:t>
      </w:r>
      <w:r>
        <w:rPr>
          <w:spacing w:val="43"/>
        </w:rPr>
        <w:t xml:space="preserve"> </w:t>
      </w:r>
      <w:r>
        <w:t>about</w:t>
      </w:r>
      <w:r>
        <w:rPr>
          <w:spacing w:val="44"/>
        </w:rPr>
        <w:t xml:space="preserve"> </w:t>
      </w:r>
      <w:r>
        <w:t>how</w:t>
      </w:r>
      <w:r>
        <w:rPr>
          <w:spacing w:val="43"/>
        </w:rPr>
        <w:t xml:space="preserve"> </w:t>
      </w:r>
      <w:r>
        <w:t>the</w:t>
      </w:r>
      <w:r>
        <w:rPr>
          <w:spacing w:val="44"/>
        </w:rPr>
        <w:t xml:space="preserve"> </w:t>
      </w:r>
      <w:r>
        <w:t>CSCIs</w:t>
      </w:r>
      <w:r>
        <w:rPr>
          <w:spacing w:val="43"/>
        </w:rPr>
        <w:t xml:space="preserve"> </w:t>
      </w:r>
      <w:r>
        <w:t>will</w:t>
      </w:r>
      <w:r>
        <w:rPr>
          <w:spacing w:val="43"/>
        </w:rPr>
        <w:t xml:space="preserve"> </w:t>
      </w:r>
      <w:r>
        <w:t>interface,</w:t>
      </w:r>
      <w:r>
        <w:rPr>
          <w:spacing w:val="43"/>
        </w:rPr>
        <w:t xml:space="preserve"> </w:t>
      </w:r>
      <w:r>
        <w:t>even though</w:t>
      </w:r>
      <w:r>
        <w:rPr>
          <w:spacing w:val="-8"/>
        </w:rPr>
        <w:t xml:space="preserve"> </w:t>
      </w:r>
      <w:r>
        <w:t>these</w:t>
      </w:r>
      <w:r>
        <w:rPr>
          <w:spacing w:val="-6"/>
        </w:rPr>
        <w:t xml:space="preserve"> </w:t>
      </w:r>
      <w:r>
        <w:t>interfaces</w:t>
      </w:r>
      <w:r>
        <w:rPr>
          <w:spacing w:val="-8"/>
        </w:rPr>
        <w:t xml:space="preserve"> </w:t>
      </w:r>
      <w:r>
        <w:t>are</w:t>
      </w:r>
      <w:r>
        <w:rPr>
          <w:spacing w:val="-6"/>
        </w:rPr>
        <w:t xml:space="preserve"> </w:t>
      </w:r>
      <w:r>
        <w:t>not</w:t>
      </w:r>
      <w:r>
        <w:rPr>
          <w:spacing w:val="-8"/>
        </w:rPr>
        <w:t xml:space="preserve"> </w:t>
      </w:r>
      <w:r>
        <w:t>covered</w:t>
      </w:r>
      <w:r>
        <w:rPr>
          <w:spacing w:val="-6"/>
        </w:rPr>
        <w:t xml:space="preserve"> </w:t>
      </w:r>
      <w:r>
        <w:t>in</w:t>
      </w:r>
      <w:r>
        <w:rPr>
          <w:spacing w:val="-8"/>
        </w:rPr>
        <w:t xml:space="preserve"> </w:t>
      </w:r>
      <w:r>
        <w:t>system</w:t>
      </w:r>
      <w:r>
        <w:rPr>
          <w:spacing w:val="-6"/>
        </w:rPr>
        <w:t xml:space="preserve"> </w:t>
      </w:r>
      <w:r>
        <w:t>requirements.  Such</w:t>
      </w:r>
      <w:r>
        <w:rPr>
          <w:spacing w:val="-8"/>
        </w:rPr>
        <w:t xml:space="preserve"> </w:t>
      </w:r>
      <w:r>
        <w:t>requirements</w:t>
      </w:r>
      <w:r>
        <w:rPr>
          <w:spacing w:val="-6"/>
        </w:rPr>
        <w:t xml:space="preserve"> </w:t>
      </w:r>
      <w:r>
        <w:t>may be</w:t>
      </w:r>
      <w:r>
        <w:rPr>
          <w:spacing w:val="27"/>
        </w:rPr>
        <w:t xml:space="preserve"> </w:t>
      </w:r>
      <w:r>
        <w:t>traced</w:t>
      </w:r>
      <w:r>
        <w:rPr>
          <w:spacing w:val="26"/>
        </w:rPr>
        <w:t xml:space="preserve"> </w:t>
      </w:r>
      <w:r>
        <w:t>to</w:t>
      </w:r>
      <w:r>
        <w:rPr>
          <w:spacing w:val="27"/>
        </w:rPr>
        <w:t xml:space="preserve"> </w:t>
      </w:r>
      <w:r>
        <w:t>a</w:t>
      </w:r>
      <w:r>
        <w:rPr>
          <w:spacing w:val="26"/>
        </w:rPr>
        <w:t xml:space="preserve"> </w:t>
      </w:r>
      <w:r>
        <w:t>general</w:t>
      </w:r>
      <w:r>
        <w:rPr>
          <w:spacing w:val="27"/>
        </w:rPr>
        <w:t xml:space="preserve"> </w:t>
      </w:r>
      <w:r>
        <w:t>requirement</w:t>
      </w:r>
      <w:r>
        <w:rPr>
          <w:spacing w:val="26"/>
        </w:rPr>
        <w:t xml:space="preserve"> </w:t>
      </w:r>
      <w:r>
        <w:t>such</w:t>
      </w:r>
      <w:r>
        <w:rPr>
          <w:spacing w:val="27"/>
        </w:rPr>
        <w:t xml:space="preserve"> </w:t>
      </w:r>
      <w:r>
        <w:t>as</w:t>
      </w:r>
      <w:r>
        <w:rPr>
          <w:spacing w:val="27"/>
        </w:rPr>
        <w:t xml:space="preserve"> </w:t>
      </w:r>
      <w:r>
        <w:t>"system</w:t>
      </w:r>
      <w:r>
        <w:rPr>
          <w:spacing w:val="26"/>
        </w:rPr>
        <w:t xml:space="preserve"> </w:t>
      </w:r>
      <w:r>
        <w:t>implementation"</w:t>
      </w:r>
      <w:r>
        <w:rPr>
          <w:spacing w:val="27"/>
        </w:rPr>
        <w:t xml:space="preserve"> </w:t>
      </w:r>
      <w:r>
        <w:t>or</w:t>
      </w:r>
      <w:r>
        <w:rPr>
          <w:spacing w:val="26"/>
        </w:rPr>
        <w:t xml:space="preserve"> </w:t>
      </w:r>
      <w:r>
        <w:t>to</w:t>
      </w:r>
      <w:r>
        <w:rPr>
          <w:spacing w:val="27"/>
        </w:rPr>
        <w:t xml:space="preserve"> </w:t>
      </w:r>
      <w:r>
        <w:t>the</w:t>
      </w:r>
      <w:r>
        <w:rPr>
          <w:spacing w:val="26"/>
        </w:rPr>
        <w:t xml:space="preserve"> </w:t>
      </w:r>
      <w:r>
        <w:t>system design</w:t>
      </w:r>
      <w:r>
        <w:rPr>
          <w:spacing w:val="12"/>
        </w:rPr>
        <w:t xml:space="preserve"> </w:t>
      </w:r>
      <w:r>
        <w:t>decisions</w:t>
      </w:r>
      <w:r>
        <w:rPr>
          <w:spacing w:val="12"/>
        </w:rPr>
        <w:t xml:space="preserve"> </w:t>
      </w:r>
      <w:r>
        <w:t>that</w:t>
      </w:r>
      <w:r>
        <w:rPr>
          <w:spacing w:val="12"/>
        </w:rPr>
        <w:t xml:space="preserve"> </w:t>
      </w:r>
      <w:r>
        <w:t>resulted</w:t>
      </w:r>
      <w:r>
        <w:rPr>
          <w:spacing w:val="12"/>
        </w:rPr>
        <w:t xml:space="preserve"> </w:t>
      </w:r>
      <w:r>
        <w:t>in</w:t>
      </w:r>
      <w:r>
        <w:rPr>
          <w:spacing w:val="12"/>
        </w:rPr>
        <w:t xml:space="preserve"> </w:t>
      </w:r>
      <w:r>
        <w:t>their</w:t>
      </w:r>
      <w:r>
        <w:rPr>
          <w:spacing w:val="12"/>
        </w:rPr>
        <w:t xml:space="preserve"> </w:t>
      </w:r>
      <w:r>
        <w:t>generation.</w:t>
      </w:r>
    </w:p>
    <w:p w:rsidR="00F8390D" w:rsidRDefault="00F8390D" w:rsidP="004421FE">
      <w:pPr>
        <w:pStyle w:val="BodyText"/>
        <w:widowControl w:val="0"/>
        <w:numPr>
          <w:ilvl w:val="0"/>
          <w:numId w:val="33"/>
        </w:numPr>
        <w:tabs>
          <w:tab w:val="left" w:pos="840"/>
        </w:tabs>
        <w:spacing w:after="0" w:line="245" w:lineRule="auto"/>
        <w:ind w:right="117"/>
        <w:jc w:val="both"/>
      </w:pPr>
      <w:r>
        <w:t>Traceability</w:t>
      </w:r>
      <w:r>
        <w:rPr>
          <w:spacing w:val="8"/>
        </w:rPr>
        <w:t xml:space="preserve"> </w:t>
      </w:r>
      <w:r>
        <w:t>from</w:t>
      </w:r>
      <w:r>
        <w:rPr>
          <w:spacing w:val="8"/>
        </w:rPr>
        <w:t xml:space="preserve"> </w:t>
      </w:r>
      <w:r>
        <w:t>each</w:t>
      </w:r>
      <w:r>
        <w:rPr>
          <w:spacing w:val="8"/>
        </w:rPr>
        <w:t xml:space="preserve"> </w:t>
      </w:r>
      <w:r>
        <w:t>system</w:t>
      </w:r>
      <w:r>
        <w:rPr>
          <w:spacing w:val="8"/>
        </w:rPr>
        <w:t xml:space="preserve"> </w:t>
      </w:r>
      <w:r>
        <w:t>(or</w:t>
      </w:r>
      <w:r>
        <w:rPr>
          <w:spacing w:val="9"/>
        </w:rPr>
        <w:t xml:space="preserve"> </w:t>
      </w:r>
      <w:r>
        <w:t>subsystem,</w:t>
      </w:r>
      <w:r>
        <w:rPr>
          <w:spacing w:val="8"/>
        </w:rPr>
        <w:t xml:space="preserve"> </w:t>
      </w:r>
      <w:r>
        <w:t>if</w:t>
      </w:r>
      <w:r>
        <w:rPr>
          <w:spacing w:val="8"/>
        </w:rPr>
        <w:t xml:space="preserve"> </w:t>
      </w:r>
      <w:r>
        <w:t>applicable)</w:t>
      </w:r>
      <w:r>
        <w:rPr>
          <w:spacing w:val="8"/>
        </w:rPr>
        <w:t xml:space="preserve"> </w:t>
      </w:r>
      <w:r>
        <w:t>requirement</w:t>
      </w:r>
      <w:r>
        <w:rPr>
          <w:spacing w:val="8"/>
        </w:rPr>
        <w:t xml:space="preserve"> </w:t>
      </w:r>
      <w:r>
        <w:t>allocated</w:t>
      </w:r>
      <w:r>
        <w:rPr>
          <w:spacing w:val="8"/>
        </w:rPr>
        <w:t xml:space="preserve"> </w:t>
      </w:r>
      <w:r>
        <w:t>to</w:t>
      </w:r>
      <w:r>
        <w:rPr>
          <w:spacing w:val="8"/>
        </w:rPr>
        <w:t xml:space="preserve"> </w:t>
      </w:r>
      <w:r>
        <w:t>this CSCI</w:t>
      </w:r>
      <w:r>
        <w:rPr>
          <w:spacing w:val="28"/>
        </w:rPr>
        <w:t xml:space="preserve"> </w:t>
      </w:r>
      <w:r>
        <w:t>to</w:t>
      </w:r>
      <w:r>
        <w:rPr>
          <w:spacing w:val="27"/>
        </w:rPr>
        <w:t xml:space="preserve"> </w:t>
      </w:r>
      <w:r>
        <w:t>the</w:t>
      </w:r>
      <w:r>
        <w:rPr>
          <w:spacing w:val="28"/>
        </w:rPr>
        <w:t xml:space="preserve"> </w:t>
      </w:r>
      <w:r>
        <w:t>CSCI</w:t>
      </w:r>
      <w:r>
        <w:rPr>
          <w:spacing w:val="27"/>
        </w:rPr>
        <w:t xml:space="preserve"> </w:t>
      </w:r>
      <w:r>
        <w:t>requirements</w:t>
      </w:r>
      <w:r>
        <w:rPr>
          <w:spacing w:val="28"/>
        </w:rPr>
        <w:t xml:space="preserve"> </w:t>
      </w:r>
      <w:r>
        <w:t>that</w:t>
      </w:r>
      <w:r>
        <w:rPr>
          <w:spacing w:val="27"/>
        </w:rPr>
        <w:t xml:space="preserve"> </w:t>
      </w:r>
      <w:r>
        <w:t>address</w:t>
      </w:r>
      <w:r>
        <w:rPr>
          <w:spacing w:val="28"/>
        </w:rPr>
        <w:t xml:space="preserve"> </w:t>
      </w:r>
      <w:r>
        <w:t>it.  All</w:t>
      </w:r>
      <w:r>
        <w:rPr>
          <w:spacing w:val="27"/>
        </w:rPr>
        <w:t xml:space="preserve"> </w:t>
      </w:r>
      <w:r>
        <w:t>system</w:t>
      </w:r>
      <w:r>
        <w:rPr>
          <w:spacing w:val="28"/>
        </w:rPr>
        <w:t xml:space="preserve"> </w:t>
      </w:r>
      <w:r>
        <w:t>(subsystem)</w:t>
      </w:r>
      <w:r>
        <w:rPr>
          <w:spacing w:val="27"/>
        </w:rPr>
        <w:t xml:space="preserve"> </w:t>
      </w:r>
      <w:r>
        <w:t>requirements allocated</w:t>
      </w:r>
      <w:r>
        <w:rPr>
          <w:spacing w:val="25"/>
        </w:rPr>
        <w:t xml:space="preserve"> </w:t>
      </w:r>
      <w:r>
        <w:t>to</w:t>
      </w:r>
      <w:r>
        <w:rPr>
          <w:spacing w:val="26"/>
        </w:rPr>
        <w:t xml:space="preserve"> </w:t>
      </w:r>
      <w:r>
        <w:t>this</w:t>
      </w:r>
      <w:r>
        <w:rPr>
          <w:spacing w:val="25"/>
        </w:rPr>
        <w:t xml:space="preserve"> </w:t>
      </w:r>
      <w:r>
        <w:t>CSCI</w:t>
      </w:r>
      <w:r>
        <w:rPr>
          <w:spacing w:val="26"/>
        </w:rPr>
        <w:t xml:space="preserve"> </w:t>
      </w:r>
      <w:r>
        <w:t>shall</w:t>
      </w:r>
      <w:r>
        <w:rPr>
          <w:spacing w:val="25"/>
        </w:rPr>
        <w:t xml:space="preserve"> </w:t>
      </w:r>
      <w:r>
        <w:t>be</w:t>
      </w:r>
      <w:r>
        <w:rPr>
          <w:spacing w:val="26"/>
        </w:rPr>
        <w:t xml:space="preserve"> </w:t>
      </w:r>
      <w:r>
        <w:t>accounted</w:t>
      </w:r>
      <w:r>
        <w:rPr>
          <w:spacing w:val="25"/>
        </w:rPr>
        <w:t xml:space="preserve"> </w:t>
      </w:r>
      <w:r>
        <w:t>for.  Those</w:t>
      </w:r>
      <w:r>
        <w:rPr>
          <w:spacing w:val="26"/>
        </w:rPr>
        <w:t xml:space="preserve"> </w:t>
      </w:r>
      <w:r>
        <w:t>that</w:t>
      </w:r>
      <w:r>
        <w:rPr>
          <w:spacing w:val="25"/>
        </w:rPr>
        <w:t xml:space="preserve"> </w:t>
      </w:r>
      <w:r>
        <w:t>trace</w:t>
      </w:r>
      <w:r>
        <w:rPr>
          <w:spacing w:val="26"/>
        </w:rPr>
        <w:t xml:space="preserve"> </w:t>
      </w:r>
      <w:r>
        <w:t>to</w:t>
      </w:r>
      <w:r>
        <w:rPr>
          <w:spacing w:val="25"/>
        </w:rPr>
        <w:t xml:space="preserve"> </w:t>
      </w:r>
      <w:r>
        <w:t>CSCI</w:t>
      </w:r>
      <w:r>
        <w:rPr>
          <w:spacing w:val="26"/>
        </w:rPr>
        <w:t xml:space="preserve"> </w:t>
      </w:r>
      <w:r>
        <w:t>requirements contained</w:t>
      </w:r>
      <w:r>
        <w:rPr>
          <w:spacing w:val="12"/>
        </w:rPr>
        <w:t xml:space="preserve"> </w:t>
      </w:r>
      <w:r>
        <w:t>in</w:t>
      </w:r>
      <w:r>
        <w:rPr>
          <w:spacing w:val="12"/>
        </w:rPr>
        <w:t xml:space="preserve"> </w:t>
      </w:r>
      <w:r>
        <w:t>Interface</w:t>
      </w:r>
      <w:r>
        <w:rPr>
          <w:spacing w:val="12"/>
        </w:rPr>
        <w:t xml:space="preserve"> </w:t>
      </w:r>
      <w:r>
        <w:t>Requirements</w:t>
      </w:r>
      <w:r>
        <w:rPr>
          <w:spacing w:val="12"/>
        </w:rPr>
        <w:t xml:space="preserve"> </w:t>
      </w:r>
      <w:r>
        <w:t>Specifications</w:t>
      </w:r>
      <w:r>
        <w:rPr>
          <w:spacing w:val="12"/>
        </w:rPr>
        <w:t xml:space="preserve"> </w:t>
      </w:r>
      <w:r>
        <w:t>(IRSs)</w:t>
      </w:r>
      <w:r>
        <w:rPr>
          <w:spacing w:val="12"/>
        </w:rPr>
        <w:t xml:space="preserve"> </w:t>
      </w:r>
      <w:r>
        <w:t>shall</w:t>
      </w:r>
      <w:r>
        <w:rPr>
          <w:spacing w:val="12"/>
        </w:rPr>
        <w:t xml:space="preserve"> </w:t>
      </w:r>
      <w:r>
        <w:t>reference</w:t>
      </w:r>
      <w:r>
        <w:rPr>
          <w:spacing w:val="12"/>
        </w:rPr>
        <w:t xml:space="preserve"> </w:t>
      </w:r>
      <w:r>
        <w:t>those</w:t>
      </w:r>
      <w:r>
        <w:rPr>
          <w:spacing w:val="12"/>
        </w:rPr>
        <w:t xml:space="preserve"> </w:t>
      </w:r>
      <w:r>
        <w:t>IRSs.</w:t>
      </w:r>
    </w:p>
    <w:p w:rsidR="00785FB3" w:rsidRPr="004673A0" w:rsidRDefault="00785FB3" w:rsidP="00785FB3">
      <w:pPr>
        <w:pStyle w:val="Heading1"/>
        <w:rPr>
          <w:rFonts w:asciiTheme="minorHAnsi" w:hAnsiTheme="minorHAnsi" w:cstheme="minorHAnsi"/>
        </w:rPr>
      </w:pPr>
      <w:r w:rsidRPr="004673A0">
        <w:rPr>
          <w:rFonts w:asciiTheme="minorHAnsi" w:hAnsiTheme="minorHAnsi" w:cstheme="minorHAnsi"/>
        </w:rPr>
        <w:t>Notes</w:t>
      </w:r>
      <w:bookmarkEnd w:id="2"/>
    </w:p>
    <w:p w:rsidR="00785FB3" w:rsidRPr="004673A0" w:rsidRDefault="00785FB3" w:rsidP="00785FB3">
      <w:pPr>
        <w:pStyle w:val="BodyText"/>
        <w:tabs>
          <w:tab w:val="left" w:pos="460"/>
        </w:tabs>
        <w:spacing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3"/>
        </w:rPr>
        <w:t xml:space="preserve"> </w:t>
      </w:r>
      <w:r w:rsidRPr="004673A0">
        <w:rPr>
          <w:rFonts w:cstheme="minorHAnsi"/>
        </w:rPr>
        <w:t>shall</w:t>
      </w:r>
      <w:r w:rsidRPr="004673A0">
        <w:rPr>
          <w:rFonts w:cstheme="minorHAnsi"/>
          <w:spacing w:val="33"/>
        </w:rPr>
        <w:t xml:space="preserve"> </w:t>
      </w:r>
      <w:r w:rsidRPr="004673A0">
        <w:rPr>
          <w:rFonts w:cstheme="minorHAnsi"/>
        </w:rPr>
        <w:t>contain</w:t>
      </w:r>
      <w:r w:rsidRPr="004673A0">
        <w:rPr>
          <w:rFonts w:cstheme="minorHAnsi"/>
          <w:spacing w:val="33"/>
        </w:rPr>
        <w:t xml:space="preserve"> </w:t>
      </w:r>
      <w:r w:rsidRPr="004673A0">
        <w:rPr>
          <w:rFonts w:cstheme="minorHAnsi"/>
        </w:rPr>
        <w:t>any</w:t>
      </w:r>
      <w:r w:rsidRPr="004673A0">
        <w:rPr>
          <w:rFonts w:cstheme="minorHAnsi"/>
          <w:spacing w:val="33"/>
        </w:rPr>
        <w:t xml:space="preserve"> </w:t>
      </w:r>
      <w:r w:rsidRPr="004673A0">
        <w:rPr>
          <w:rFonts w:cstheme="minorHAnsi"/>
        </w:rPr>
        <w:t>general</w:t>
      </w:r>
      <w:r w:rsidRPr="004673A0">
        <w:rPr>
          <w:rFonts w:cstheme="minorHAnsi"/>
          <w:spacing w:val="34"/>
        </w:rPr>
        <w:t xml:space="preserve"> </w:t>
      </w:r>
      <w:r w:rsidRPr="004673A0">
        <w:rPr>
          <w:rFonts w:cstheme="minorHAnsi"/>
        </w:rPr>
        <w:t>information</w:t>
      </w:r>
      <w:r w:rsidRPr="004673A0">
        <w:rPr>
          <w:rFonts w:cstheme="minorHAnsi"/>
          <w:spacing w:val="34"/>
        </w:rPr>
        <w:t xml:space="preserve"> </w:t>
      </w:r>
      <w:r w:rsidRPr="004673A0">
        <w:rPr>
          <w:rFonts w:cstheme="minorHAnsi"/>
        </w:rPr>
        <w:t>that</w:t>
      </w:r>
      <w:r w:rsidRPr="004673A0">
        <w:rPr>
          <w:rFonts w:cstheme="minorHAnsi"/>
          <w:spacing w:val="33"/>
        </w:rPr>
        <w:t xml:space="preserve"> </w:t>
      </w:r>
      <w:r w:rsidRPr="004673A0">
        <w:rPr>
          <w:rFonts w:cstheme="minorHAnsi"/>
        </w:rPr>
        <w:t>aids</w:t>
      </w:r>
      <w:r w:rsidRPr="004673A0">
        <w:rPr>
          <w:rFonts w:cstheme="minorHAnsi"/>
          <w:spacing w:val="33"/>
        </w:rPr>
        <w:t xml:space="preserve"> </w:t>
      </w:r>
      <w:r w:rsidRPr="004673A0">
        <w:rPr>
          <w:rFonts w:cstheme="minorHAnsi"/>
        </w:rPr>
        <w:t>in</w:t>
      </w:r>
      <w:r w:rsidRPr="004673A0">
        <w:rPr>
          <w:rFonts w:cstheme="minorHAnsi"/>
          <w:spacing w:val="33"/>
        </w:rPr>
        <w:t xml:space="preserve"> </w:t>
      </w:r>
      <w:r w:rsidRPr="004673A0">
        <w:rPr>
          <w:rFonts w:cstheme="minorHAnsi"/>
        </w:rPr>
        <w:t>understanding</w:t>
      </w:r>
      <w:r w:rsidRPr="004673A0">
        <w:rPr>
          <w:rFonts w:cstheme="minorHAnsi"/>
          <w:spacing w:val="34"/>
        </w:rPr>
        <w:t xml:space="preserve"> </w:t>
      </w:r>
      <w:r w:rsidRPr="004673A0">
        <w:rPr>
          <w:rFonts w:cstheme="minorHAnsi"/>
        </w:rPr>
        <w:t>this document</w:t>
      </w:r>
      <w:r w:rsidRPr="004673A0">
        <w:rPr>
          <w:rFonts w:cstheme="minorHAnsi"/>
          <w:spacing w:val="50"/>
        </w:rPr>
        <w:t xml:space="preserve"> </w:t>
      </w:r>
      <w:r w:rsidRPr="004673A0">
        <w:rPr>
          <w:rFonts w:cstheme="minorHAnsi"/>
        </w:rPr>
        <w:t>(e.g.,</w:t>
      </w:r>
      <w:r w:rsidRPr="004673A0">
        <w:rPr>
          <w:rFonts w:cstheme="minorHAnsi"/>
          <w:spacing w:val="50"/>
        </w:rPr>
        <w:t xml:space="preserve"> </w:t>
      </w:r>
      <w:r w:rsidRPr="004673A0">
        <w:rPr>
          <w:rFonts w:cstheme="minorHAnsi"/>
        </w:rPr>
        <w:t>background</w:t>
      </w:r>
      <w:r w:rsidRPr="004673A0">
        <w:rPr>
          <w:rFonts w:cstheme="minorHAnsi"/>
          <w:spacing w:val="50"/>
        </w:rPr>
        <w:t xml:space="preserve"> </w:t>
      </w:r>
      <w:r w:rsidRPr="004673A0">
        <w:rPr>
          <w:rFonts w:cstheme="minorHAnsi"/>
        </w:rPr>
        <w:t>information,</w:t>
      </w:r>
      <w:r w:rsidRPr="004673A0">
        <w:rPr>
          <w:rFonts w:cstheme="minorHAnsi"/>
          <w:spacing w:val="50"/>
        </w:rPr>
        <w:t xml:space="preserve"> </w:t>
      </w:r>
      <w:r w:rsidRPr="004673A0">
        <w:rPr>
          <w:rFonts w:cstheme="minorHAnsi"/>
        </w:rPr>
        <w:t>glossary,</w:t>
      </w:r>
      <w:r w:rsidRPr="004673A0">
        <w:rPr>
          <w:rFonts w:cstheme="minorHAnsi"/>
          <w:spacing w:val="51"/>
        </w:rPr>
        <w:t xml:space="preserve"> </w:t>
      </w:r>
      <w:r w:rsidRPr="004673A0">
        <w:rPr>
          <w:rFonts w:cstheme="minorHAnsi"/>
        </w:rPr>
        <w:t>rationale)</w:t>
      </w:r>
      <w:r w:rsidR="00F8390D">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0"/>
        </w:rPr>
        <w:t xml:space="preserve"> </w:t>
      </w:r>
      <w:r w:rsidRPr="004673A0">
        <w:rPr>
          <w:rFonts w:cstheme="minorHAnsi"/>
        </w:rPr>
        <w:t>shall</w:t>
      </w:r>
      <w:r w:rsidRPr="004673A0">
        <w:rPr>
          <w:rFonts w:cstheme="minorHAnsi"/>
          <w:spacing w:val="50"/>
        </w:rPr>
        <w:t xml:space="preserve"> </w:t>
      </w:r>
      <w:r w:rsidRPr="004673A0">
        <w:rPr>
          <w:rFonts w:cstheme="minorHAnsi"/>
        </w:rPr>
        <w:t>include</w:t>
      </w:r>
      <w:r w:rsidRPr="004673A0">
        <w:rPr>
          <w:rFonts w:cstheme="minorHAnsi"/>
          <w:spacing w:val="50"/>
        </w:rPr>
        <w:t xml:space="preserve"> </w:t>
      </w:r>
      <w:r w:rsidRPr="004673A0">
        <w:rPr>
          <w:rFonts w:cstheme="minorHAnsi"/>
        </w:rPr>
        <w:t>an alphabetical</w:t>
      </w:r>
      <w:r w:rsidRPr="004673A0">
        <w:rPr>
          <w:rFonts w:cstheme="minorHAnsi"/>
          <w:spacing w:val="8"/>
        </w:rPr>
        <w:t xml:space="preserve"> </w:t>
      </w:r>
      <w:r w:rsidRPr="004673A0">
        <w:rPr>
          <w:rFonts w:cstheme="minorHAnsi"/>
        </w:rPr>
        <w:t>listing</w:t>
      </w:r>
      <w:r w:rsidRPr="004673A0">
        <w:rPr>
          <w:rFonts w:cstheme="minorHAnsi"/>
          <w:spacing w:val="7"/>
        </w:rPr>
        <w:t xml:space="preserve"> </w:t>
      </w:r>
      <w:r w:rsidRPr="004673A0">
        <w:rPr>
          <w:rFonts w:cstheme="minorHAnsi"/>
        </w:rPr>
        <w:t>of</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acronyms,</w:t>
      </w:r>
      <w:r w:rsidRPr="004673A0">
        <w:rPr>
          <w:rFonts w:cstheme="minorHAnsi"/>
          <w:spacing w:val="7"/>
        </w:rPr>
        <w:t xml:space="preserve"> </w:t>
      </w:r>
      <w:r w:rsidRPr="004673A0">
        <w:rPr>
          <w:rFonts w:cstheme="minorHAnsi"/>
        </w:rPr>
        <w:t>abbreviations,</w:t>
      </w:r>
      <w:r w:rsidRPr="004673A0">
        <w:rPr>
          <w:rFonts w:cstheme="minorHAnsi"/>
          <w:spacing w:val="8"/>
        </w:rPr>
        <w:t xml:space="preserve"> </w:t>
      </w:r>
      <w:r w:rsidRPr="004673A0">
        <w:rPr>
          <w:rFonts w:cstheme="minorHAnsi"/>
        </w:rPr>
        <w:t>and</w:t>
      </w:r>
      <w:r w:rsidRPr="004673A0">
        <w:rPr>
          <w:rFonts w:cstheme="minorHAnsi"/>
          <w:spacing w:val="7"/>
        </w:rPr>
        <w:t xml:space="preserve"> </w:t>
      </w:r>
      <w:r w:rsidRPr="004673A0">
        <w:rPr>
          <w:rFonts w:cstheme="minorHAnsi"/>
        </w:rPr>
        <w:t>their</w:t>
      </w:r>
      <w:r w:rsidRPr="004673A0">
        <w:rPr>
          <w:rFonts w:cstheme="minorHAnsi"/>
          <w:spacing w:val="8"/>
        </w:rPr>
        <w:t xml:space="preserve"> </w:t>
      </w:r>
      <w:r w:rsidRPr="004673A0">
        <w:rPr>
          <w:rFonts w:cstheme="minorHAnsi"/>
        </w:rPr>
        <w:t>meanings</w:t>
      </w:r>
      <w:r w:rsidRPr="004673A0">
        <w:rPr>
          <w:rFonts w:cstheme="minorHAnsi"/>
          <w:spacing w:val="8"/>
        </w:rPr>
        <w:t xml:space="preserve"> </w:t>
      </w:r>
      <w:r w:rsidRPr="004673A0">
        <w:rPr>
          <w:rFonts w:cstheme="minorHAnsi"/>
        </w:rPr>
        <w:t>as</w:t>
      </w:r>
      <w:r w:rsidRPr="004673A0">
        <w:rPr>
          <w:rFonts w:cstheme="minorHAnsi"/>
          <w:spacing w:val="7"/>
        </w:rPr>
        <w:t xml:space="preserve"> </w:t>
      </w:r>
      <w:r w:rsidRPr="004673A0">
        <w:rPr>
          <w:rFonts w:cstheme="minorHAnsi"/>
        </w:rPr>
        <w:t>used</w:t>
      </w:r>
      <w:r w:rsidRPr="004673A0">
        <w:rPr>
          <w:rFonts w:cstheme="minorHAnsi"/>
          <w:spacing w:val="8"/>
        </w:rPr>
        <w:t xml:space="preserve"> </w:t>
      </w:r>
      <w:r w:rsidRPr="004673A0">
        <w:rPr>
          <w:rFonts w:cstheme="minorHAnsi"/>
        </w:rPr>
        <w:t>in</w:t>
      </w:r>
      <w:r w:rsidRPr="004673A0">
        <w:rPr>
          <w:rFonts w:cstheme="minorHAnsi"/>
          <w:spacing w:val="8"/>
        </w:rPr>
        <w:t xml:space="preserve"> </w:t>
      </w:r>
      <w:r w:rsidRPr="004673A0">
        <w:rPr>
          <w:rFonts w:cstheme="minorHAnsi"/>
        </w:rPr>
        <w:t>this</w:t>
      </w:r>
      <w:r w:rsidRPr="004673A0">
        <w:rPr>
          <w:rFonts w:cstheme="minorHAnsi"/>
          <w:spacing w:val="7"/>
        </w:rPr>
        <w:t xml:space="preserve"> </w:t>
      </w:r>
      <w:r w:rsidRPr="004673A0">
        <w:rPr>
          <w:rFonts w:cstheme="minorHAnsi"/>
        </w:rPr>
        <w:t>document and</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terms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definitions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document.</w:t>
      </w:r>
    </w:p>
    <w:p w:rsidR="00A244F5" w:rsidRPr="004673A0" w:rsidRDefault="00A244F5" w:rsidP="00785FB3">
      <w:pPr>
        <w:pStyle w:val="Heading1"/>
        <w:rPr>
          <w:rFonts w:asciiTheme="minorHAnsi" w:hAnsiTheme="minorHAnsi" w:cstheme="minorHAnsi"/>
        </w:rPr>
        <w:sectPr w:rsidR="00A244F5" w:rsidRPr="004673A0" w:rsidSect="00F8390D">
          <w:headerReference w:type="default" r:id="rId9"/>
          <w:type w:val="continuous"/>
          <w:pgSz w:w="12240" w:h="15840" w:code="1"/>
          <w:pgMar w:top="1440" w:right="1440" w:bottom="1440" w:left="1440" w:header="720" w:footer="720" w:gutter="0"/>
          <w:cols w:space="720"/>
          <w:docGrid w:linePitch="360"/>
        </w:sectPr>
      </w:pPr>
    </w:p>
    <w:p w:rsidR="00785FB3" w:rsidRPr="004673A0" w:rsidRDefault="00785FB3" w:rsidP="004421FE">
      <w:pPr>
        <w:pStyle w:val="Heading1"/>
        <w:numPr>
          <w:ilvl w:val="0"/>
          <w:numId w:val="27"/>
        </w:numPr>
        <w:jc w:val="center"/>
        <w:rPr>
          <w:rFonts w:asciiTheme="minorHAnsi" w:hAnsiTheme="minorHAnsi" w:cstheme="minorHAnsi"/>
        </w:rPr>
      </w:pPr>
      <w:bookmarkStart w:id="40" w:name="_Toc432621802"/>
      <w:r w:rsidRPr="004673A0">
        <w:rPr>
          <w:rFonts w:asciiTheme="minorHAnsi" w:hAnsiTheme="minorHAnsi" w:cstheme="minorHAnsi"/>
        </w:rPr>
        <w:lastRenderedPageBreak/>
        <w:t>Appendixes</w:t>
      </w:r>
      <w:bookmarkEnd w:id="40"/>
    </w:p>
    <w:p w:rsidR="00785FB3" w:rsidRPr="004673A0" w:rsidRDefault="00785FB3" w:rsidP="00785FB3">
      <w:pPr>
        <w:pStyle w:val="BodyText"/>
        <w:spacing w:line="245" w:lineRule="auto"/>
        <w:ind w:left="100" w:right="116"/>
        <w:rPr>
          <w:rFonts w:cstheme="minorHAnsi"/>
        </w:rPr>
      </w:pPr>
      <w:r w:rsidRPr="004673A0">
        <w:rPr>
          <w:rFonts w:cstheme="minorHAnsi"/>
        </w:rPr>
        <w:t>Appendixes</w:t>
      </w:r>
      <w:r w:rsidRPr="004673A0">
        <w:rPr>
          <w:rFonts w:cstheme="minorHAnsi"/>
          <w:spacing w:val="56"/>
        </w:rPr>
        <w:t xml:space="preserve"> </w:t>
      </w:r>
      <w:r w:rsidRPr="004673A0">
        <w:rPr>
          <w:rFonts w:cstheme="minorHAnsi"/>
        </w:rPr>
        <w:t>may</w:t>
      </w:r>
      <w:r w:rsidRPr="004673A0">
        <w:rPr>
          <w:rFonts w:cstheme="minorHAnsi"/>
          <w:spacing w:val="56"/>
        </w:rPr>
        <w:t xml:space="preserve"> </w:t>
      </w:r>
      <w:r w:rsidRPr="004673A0">
        <w:rPr>
          <w:rFonts w:cstheme="minorHAnsi"/>
        </w:rPr>
        <w:t>be</w:t>
      </w:r>
      <w:r w:rsidRPr="004673A0">
        <w:rPr>
          <w:rFonts w:cstheme="minorHAnsi"/>
          <w:spacing w:val="56"/>
        </w:rPr>
        <w:t xml:space="preserve"> </w:t>
      </w:r>
      <w:r w:rsidRPr="004673A0">
        <w:rPr>
          <w:rFonts w:cstheme="minorHAnsi"/>
        </w:rPr>
        <w:t>used</w:t>
      </w:r>
      <w:r w:rsidRPr="004673A0">
        <w:rPr>
          <w:rFonts w:cstheme="minorHAnsi"/>
          <w:spacing w:val="56"/>
        </w:rPr>
        <w:t xml:space="preserve"> </w:t>
      </w:r>
      <w:r w:rsidRPr="004673A0">
        <w:rPr>
          <w:rFonts w:cstheme="minorHAnsi"/>
        </w:rPr>
        <w:t>to</w:t>
      </w:r>
      <w:r w:rsidRPr="004673A0">
        <w:rPr>
          <w:rFonts w:cstheme="minorHAnsi"/>
          <w:spacing w:val="56"/>
        </w:rPr>
        <w:t xml:space="preserve"> </w:t>
      </w:r>
      <w:r w:rsidRPr="004673A0">
        <w:rPr>
          <w:rFonts w:cstheme="minorHAnsi"/>
        </w:rPr>
        <w:t>provide</w:t>
      </w:r>
      <w:r w:rsidRPr="004673A0">
        <w:rPr>
          <w:rFonts w:cstheme="minorHAnsi"/>
          <w:spacing w:val="58"/>
        </w:rPr>
        <w:t xml:space="preserve"> </w:t>
      </w:r>
      <w:r w:rsidRPr="004673A0">
        <w:rPr>
          <w:rFonts w:cstheme="minorHAnsi"/>
        </w:rPr>
        <w:t>information</w:t>
      </w:r>
      <w:r w:rsidRPr="004673A0">
        <w:rPr>
          <w:rFonts w:cstheme="minorHAnsi"/>
          <w:spacing w:val="56"/>
        </w:rPr>
        <w:t xml:space="preserve"> </w:t>
      </w:r>
      <w:r w:rsidRPr="004673A0">
        <w:rPr>
          <w:rFonts w:cstheme="minorHAnsi"/>
        </w:rPr>
        <w:t>published</w:t>
      </w:r>
      <w:r w:rsidRPr="004673A0">
        <w:rPr>
          <w:rFonts w:cstheme="minorHAnsi"/>
          <w:spacing w:val="56"/>
        </w:rPr>
        <w:t xml:space="preserve"> </w:t>
      </w:r>
      <w:r w:rsidRPr="004673A0">
        <w:rPr>
          <w:rFonts w:cstheme="minorHAnsi"/>
        </w:rPr>
        <w:t>separately</w:t>
      </w:r>
      <w:r w:rsidRPr="004673A0">
        <w:rPr>
          <w:rFonts w:cstheme="minorHAnsi"/>
          <w:spacing w:val="56"/>
        </w:rPr>
        <w:t xml:space="preserve"> </w:t>
      </w:r>
      <w:r w:rsidRPr="004673A0">
        <w:rPr>
          <w:rFonts w:cstheme="minorHAnsi"/>
        </w:rPr>
        <w:t>for convenience</w:t>
      </w:r>
      <w:r w:rsidRPr="004673A0">
        <w:rPr>
          <w:rFonts w:cstheme="minorHAnsi"/>
          <w:spacing w:val="57"/>
        </w:rPr>
        <w:t xml:space="preserve"> </w:t>
      </w:r>
      <w:r w:rsidRPr="004673A0">
        <w:rPr>
          <w:rFonts w:cstheme="minorHAnsi"/>
        </w:rPr>
        <w:t>in</w:t>
      </w:r>
      <w:r w:rsidRPr="004673A0">
        <w:rPr>
          <w:rFonts w:cstheme="minorHAnsi"/>
          <w:spacing w:val="58"/>
        </w:rPr>
        <w:t xml:space="preserve"> </w:t>
      </w:r>
      <w:r w:rsidRPr="004673A0">
        <w:rPr>
          <w:rFonts w:cstheme="minorHAnsi"/>
        </w:rPr>
        <w:t>document</w:t>
      </w:r>
      <w:r w:rsidRPr="004673A0">
        <w:rPr>
          <w:rFonts w:cstheme="minorHAnsi"/>
          <w:spacing w:val="57"/>
        </w:rPr>
        <w:t xml:space="preserve"> </w:t>
      </w:r>
      <w:r w:rsidRPr="004673A0">
        <w:rPr>
          <w:rFonts w:cstheme="minorHAnsi"/>
        </w:rPr>
        <w:t>maintenance</w:t>
      </w:r>
      <w:r w:rsidRPr="004673A0">
        <w:rPr>
          <w:rFonts w:cstheme="minorHAnsi"/>
          <w:spacing w:val="58"/>
        </w:rPr>
        <w:t xml:space="preserve"> </w:t>
      </w:r>
      <w:r w:rsidRPr="004673A0">
        <w:rPr>
          <w:rFonts w:cstheme="minorHAnsi"/>
        </w:rPr>
        <w:t>(e.g.,</w:t>
      </w:r>
      <w:r w:rsidRPr="004673A0">
        <w:rPr>
          <w:rFonts w:cstheme="minorHAnsi"/>
          <w:spacing w:val="57"/>
        </w:rPr>
        <w:t xml:space="preserve"> </w:t>
      </w:r>
      <w:r w:rsidRPr="004673A0">
        <w:rPr>
          <w:rFonts w:cstheme="minorHAnsi"/>
        </w:rPr>
        <w:t>charts,</w:t>
      </w:r>
      <w:r w:rsidRPr="004673A0">
        <w:rPr>
          <w:rFonts w:cstheme="minorHAnsi"/>
          <w:spacing w:val="58"/>
        </w:rPr>
        <w:t xml:space="preserve"> </w:t>
      </w:r>
      <w:r w:rsidRPr="004673A0">
        <w:rPr>
          <w:rFonts w:cstheme="minorHAnsi"/>
        </w:rPr>
        <w:t>classified</w:t>
      </w:r>
      <w:r w:rsidRPr="004673A0">
        <w:rPr>
          <w:rFonts w:cstheme="minorHAnsi"/>
          <w:spacing w:val="58"/>
        </w:rPr>
        <w:t xml:space="preserve"> </w:t>
      </w:r>
      <w:r w:rsidRPr="004673A0">
        <w:rPr>
          <w:rFonts w:cstheme="minorHAnsi"/>
        </w:rPr>
        <w:t>data)</w:t>
      </w:r>
      <w:r w:rsidR="00F8390D">
        <w:rPr>
          <w:rFonts w:cstheme="minorHAnsi"/>
        </w:rPr>
        <w:t xml:space="preserve">.  </w:t>
      </w:r>
      <w:r w:rsidRPr="004673A0">
        <w:rPr>
          <w:rFonts w:cstheme="minorHAnsi"/>
        </w:rPr>
        <w:t>As</w:t>
      </w:r>
      <w:r w:rsidRPr="004673A0">
        <w:rPr>
          <w:rFonts w:cstheme="minorHAnsi"/>
          <w:spacing w:val="58"/>
        </w:rPr>
        <w:t xml:space="preserve"> </w:t>
      </w:r>
      <w:r w:rsidRPr="004673A0">
        <w:rPr>
          <w:rFonts w:cstheme="minorHAnsi"/>
        </w:rPr>
        <w:t>applicable,</w:t>
      </w:r>
      <w:r w:rsidRPr="004673A0">
        <w:rPr>
          <w:rFonts w:cstheme="minorHAnsi"/>
          <w:spacing w:val="58"/>
        </w:rPr>
        <w:t xml:space="preserve"> </w:t>
      </w:r>
      <w:r w:rsidRPr="004673A0">
        <w:rPr>
          <w:rFonts w:cstheme="minorHAnsi"/>
        </w:rPr>
        <w:t>each appendix</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r w:rsidRPr="004673A0">
        <w:rPr>
          <w:rFonts w:cstheme="minorHAnsi"/>
          <w:spacing w:val="10"/>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main</w:t>
      </w:r>
      <w:r w:rsidRPr="004673A0">
        <w:rPr>
          <w:rFonts w:cstheme="minorHAnsi"/>
          <w:spacing w:val="12"/>
        </w:rPr>
        <w:t xml:space="preserve"> </w:t>
      </w:r>
      <w:r w:rsidRPr="004673A0">
        <w:rPr>
          <w:rFonts w:cstheme="minorHAnsi"/>
        </w:rPr>
        <w:t>body</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0"/>
        </w:rPr>
        <w:t xml:space="preserve"> </w:t>
      </w:r>
      <w:r w:rsidRPr="004673A0">
        <w:rPr>
          <w:rFonts w:cstheme="minorHAnsi"/>
        </w:rPr>
        <w:t>document</w:t>
      </w:r>
      <w:r w:rsidRPr="004673A0">
        <w:rPr>
          <w:rFonts w:cstheme="minorHAnsi"/>
          <w:spacing w:val="12"/>
        </w:rPr>
        <w:t xml:space="preserve"> </w:t>
      </w:r>
      <w:r w:rsidRPr="004673A0">
        <w:rPr>
          <w:rFonts w:cstheme="minorHAnsi"/>
        </w:rPr>
        <w:t>where</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data</w:t>
      </w:r>
      <w:r w:rsidRPr="004673A0">
        <w:rPr>
          <w:rFonts w:cstheme="minorHAnsi"/>
          <w:spacing w:val="10"/>
        </w:rPr>
        <w:t xml:space="preserve"> </w:t>
      </w:r>
      <w:r w:rsidRPr="004673A0">
        <w:rPr>
          <w:rFonts w:cstheme="minorHAnsi"/>
        </w:rPr>
        <w:t>would</w:t>
      </w:r>
      <w:r w:rsidRPr="004673A0">
        <w:rPr>
          <w:rFonts w:cstheme="minorHAnsi"/>
          <w:spacing w:val="12"/>
        </w:rPr>
        <w:t xml:space="preserve"> </w:t>
      </w:r>
      <w:r w:rsidRPr="004673A0">
        <w:rPr>
          <w:rFonts w:cstheme="minorHAnsi"/>
        </w:rPr>
        <w:t>normally have</w:t>
      </w:r>
      <w:r w:rsidRPr="004673A0">
        <w:rPr>
          <w:rFonts w:cstheme="minorHAnsi"/>
          <w:spacing w:val="18"/>
        </w:rPr>
        <w:t xml:space="preserve"> </w:t>
      </w:r>
      <w:r w:rsidRPr="004673A0">
        <w:rPr>
          <w:rFonts w:cstheme="minorHAnsi"/>
        </w:rPr>
        <w:t>been</w:t>
      </w:r>
      <w:r w:rsidRPr="004673A0">
        <w:rPr>
          <w:rFonts w:cstheme="minorHAnsi"/>
          <w:spacing w:val="18"/>
        </w:rPr>
        <w:t xml:space="preserve"> </w:t>
      </w:r>
      <w:r w:rsidRPr="004673A0">
        <w:rPr>
          <w:rFonts w:cstheme="minorHAnsi"/>
        </w:rPr>
        <w:t>provided</w:t>
      </w:r>
      <w:r w:rsidR="00F8390D">
        <w:rPr>
          <w:rFonts w:cstheme="minorHAnsi"/>
        </w:rPr>
        <w:t xml:space="preserve">.  </w:t>
      </w:r>
      <w:r w:rsidRPr="004673A0">
        <w:rPr>
          <w:rFonts w:cstheme="minorHAnsi"/>
        </w:rPr>
        <w:t>Appendixes</w:t>
      </w:r>
      <w:r w:rsidRPr="004673A0">
        <w:rPr>
          <w:rFonts w:cstheme="minorHAnsi"/>
          <w:spacing w:val="16"/>
        </w:rPr>
        <w:t xml:space="preserve"> </w:t>
      </w:r>
      <w:r w:rsidRPr="004673A0">
        <w:rPr>
          <w:rFonts w:cstheme="minorHAnsi"/>
        </w:rPr>
        <w:t>may</w:t>
      </w:r>
      <w:r w:rsidRPr="004673A0">
        <w:rPr>
          <w:rFonts w:cstheme="minorHAnsi"/>
          <w:spacing w:val="18"/>
        </w:rPr>
        <w:t xml:space="preserve"> </w:t>
      </w:r>
      <w:r w:rsidRPr="004673A0">
        <w:rPr>
          <w:rFonts w:cstheme="minorHAnsi"/>
        </w:rPr>
        <w:t>be</w:t>
      </w:r>
      <w:r w:rsidRPr="004673A0">
        <w:rPr>
          <w:rFonts w:cstheme="minorHAnsi"/>
          <w:spacing w:val="18"/>
        </w:rPr>
        <w:t xml:space="preserve"> </w:t>
      </w:r>
      <w:r w:rsidRPr="004673A0">
        <w:rPr>
          <w:rFonts w:cstheme="minorHAnsi"/>
        </w:rPr>
        <w:t>bound</w:t>
      </w:r>
      <w:r w:rsidRPr="004673A0">
        <w:rPr>
          <w:rFonts w:cstheme="minorHAnsi"/>
          <w:spacing w:val="18"/>
        </w:rPr>
        <w:t xml:space="preserve"> </w:t>
      </w:r>
      <w:r w:rsidRPr="004673A0">
        <w:rPr>
          <w:rFonts w:cstheme="minorHAnsi"/>
        </w:rPr>
        <w:t>as</w:t>
      </w:r>
      <w:r w:rsidRPr="004673A0">
        <w:rPr>
          <w:rFonts w:cstheme="minorHAnsi"/>
          <w:spacing w:val="18"/>
        </w:rPr>
        <w:t xml:space="preserve"> </w:t>
      </w:r>
      <w:r w:rsidRPr="004673A0">
        <w:rPr>
          <w:rFonts w:cstheme="minorHAnsi"/>
        </w:rPr>
        <w:t>separate</w:t>
      </w:r>
      <w:r w:rsidRPr="004673A0">
        <w:rPr>
          <w:rFonts w:cstheme="minorHAnsi"/>
          <w:spacing w:val="18"/>
        </w:rPr>
        <w:t xml:space="preserve"> </w:t>
      </w:r>
      <w:r w:rsidRPr="004673A0">
        <w:rPr>
          <w:rFonts w:cstheme="minorHAnsi"/>
        </w:rPr>
        <w:t>documents</w:t>
      </w:r>
      <w:r w:rsidRPr="004673A0">
        <w:rPr>
          <w:rFonts w:cstheme="minorHAnsi"/>
          <w:spacing w:val="16"/>
        </w:rPr>
        <w:t xml:space="preserve"> </w:t>
      </w:r>
      <w:r w:rsidRPr="004673A0">
        <w:rPr>
          <w:rFonts w:cstheme="minorHAnsi"/>
        </w:rPr>
        <w:t>for</w:t>
      </w:r>
      <w:r w:rsidRPr="004673A0">
        <w:rPr>
          <w:rFonts w:cstheme="minorHAnsi"/>
          <w:spacing w:val="18"/>
        </w:rPr>
        <w:t xml:space="preserve"> </w:t>
      </w:r>
      <w:r w:rsidRPr="004673A0">
        <w:rPr>
          <w:rFonts w:cstheme="minorHAnsi"/>
        </w:rPr>
        <w:t>ease</w:t>
      </w:r>
      <w:r w:rsidRPr="004673A0">
        <w:rPr>
          <w:rFonts w:cstheme="minorHAnsi"/>
          <w:spacing w:val="18"/>
        </w:rPr>
        <w:t xml:space="preserve"> </w:t>
      </w:r>
      <w:r w:rsidRPr="004673A0">
        <w:rPr>
          <w:rFonts w:cstheme="minorHAnsi"/>
        </w:rPr>
        <w:t>in</w:t>
      </w:r>
      <w:r w:rsidRPr="004673A0">
        <w:rPr>
          <w:rFonts w:cstheme="minorHAnsi"/>
          <w:spacing w:val="16"/>
        </w:rPr>
        <w:t xml:space="preserve"> </w:t>
      </w:r>
      <w:r w:rsidRPr="004673A0">
        <w:rPr>
          <w:rFonts w:cstheme="minorHAnsi"/>
        </w:rPr>
        <w:t>handling</w:t>
      </w:r>
      <w:r w:rsidR="00F8390D">
        <w:rPr>
          <w:rFonts w:cstheme="minorHAnsi"/>
        </w:rPr>
        <w:t xml:space="preserve">.  </w:t>
      </w:r>
      <w:r w:rsidRPr="004673A0">
        <w:rPr>
          <w:rFonts w:cstheme="minorHAnsi"/>
        </w:rPr>
        <w:t>Appendixes</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lettered</w:t>
      </w:r>
      <w:r w:rsidRPr="004673A0">
        <w:rPr>
          <w:rFonts w:cstheme="minorHAnsi"/>
          <w:spacing w:val="12"/>
        </w:rPr>
        <w:t xml:space="preserve"> </w:t>
      </w:r>
      <w:r w:rsidRPr="004673A0">
        <w:rPr>
          <w:rFonts w:cstheme="minorHAnsi"/>
        </w:rPr>
        <w:t>alphabetically</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B,</w:t>
      </w:r>
      <w:r w:rsidRPr="004673A0">
        <w:rPr>
          <w:rFonts w:cstheme="minorHAnsi"/>
          <w:spacing w:val="12"/>
        </w:rPr>
        <w:t xml:space="preserve"> </w:t>
      </w:r>
      <w:r w:rsidRPr="004673A0">
        <w:rPr>
          <w:rFonts w:cstheme="minorHAnsi"/>
        </w:rPr>
        <w:t>etc.).</w:t>
      </w:r>
    </w:p>
    <w:p w:rsidR="00766050" w:rsidRPr="004673A0" w:rsidRDefault="00766050">
      <w:pPr>
        <w:spacing w:after="200" w:line="276" w:lineRule="auto"/>
        <w:rPr>
          <w:rFonts w:eastAsia="Times New Roman" w:cstheme="minorHAnsi"/>
          <w:color w:val="000000" w:themeColor="text1"/>
          <w:sz w:val="24"/>
          <w:szCs w:val="20"/>
        </w:rPr>
      </w:pPr>
      <w:r w:rsidRPr="004673A0">
        <w:rPr>
          <w:rFonts w:cstheme="minorHAnsi"/>
        </w:rPr>
        <w:br w:type="page"/>
      </w:r>
    </w:p>
    <w:p w:rsidR="00766050" w:rsidRPr="004673A0" w:rsidRDefault="00766050" w:rsidP="00766050">
      <w:pPr>
        <w:pStyle w:val="BodyText"/>
        <w:rPr>
          <w:rFonts w:cstheme="minorHAnsi"/>
        </w:rPr>
      </w:pPr>
      <w:r w:rsidRPr="004673A0">
        <w:rPr>
          <w:rFonts w:cstheme="minorHAnsi"/>
        </w:rPr>
        <w:lastRenderedPageBreak/>
        <w:t>DESCRIPTION/PURPOSE</w:t>
      </w:r>
    </w:p>
    <w:p w:rsidR="00766050" w:rsidRPr="004673A0" w:rsidRDefault="00766050" w:rsidP="00766050">
      <w:pPr>
        <w:pStyle w:val="BodyText"/>
        <w:rPr>
          <w:rFonts w:cstheme="minorHAnsi"/>
        </w:rPr>
      </w:pPr>
      <w:r w:rsidRPr="004673A0">
        <w:rPr>
          <w:rFonts w:cstheme="minorHAnsi"/>
        </w:rPr>
        <w:t>The Software Design Description (SDD) describes the design of a Computer Software Configuration Item (CSCI)</w:t>
      </w:r>
      <w:r w:rsidR="00F8390D">
        <w:rPr>
          <w:rFonts w:cstheme="minorHAnsi"/>
        </w:rPr>
        <w:t xml:space="preserve">.  </w:t>
      </w:r>
      <w:r w:rsidRPr="004673A0">
        <w:rPr>
          <w:rFonts w:cstheme="minorHAnsi"/>
        </w:rPr>
        <w:t>It describes the CSCI-wide design decisions, the CSCI architectural design, and the detailed design needed to implement the software</w:t>
      </w:r>
      <w:r w:rsidR="00F8390D">
        <w:rPr>
          <w:rFonts w:cstheme="minorHAnsi"/>
        </w:rPr>
        <w:t xml:space="preserve">.  </w:t>
      </w:r>
      <w:r w:rsidRPr="004673A0">
        <w:rPr>
          <w:rFonts w:cstheme="minorHAnsi"/>
        </w:rPr>
        <w:t>The SDD may be supplemented by Interface Design Descriptions (IDDs) and Database Design Descriptions (DBDDs).</w:t>
      </w:r>
    </w:p>
    <w:p w:rsidR="00766050" w:rsidRPr="004673A0" w:rsidRDefault="00766050" w:rsidP="00766050">
      <w:pPr>
        <w:pStyle w:val="BodyText"/>
        <w:rPr>
          <w:rFonts w:cstheme="minorHAnsi"/>
        </w:rPr>
      </w:pPr>
      <w:r w:rsidRPr="004673A0">
        <w:rPr>
          <w:rFonts w:cstheme="minorHAnsi"/>
        </w:rPr>
        <w:t>APPLICATION/INTERRELATIONSHIP</w:t>
      </w:r>
    </w:p>
    <w:p w:rsidR="00766050" w:rsidRPr="004673A0" w:rsidRDefault="00766050" w:rsidP="00766050">
      <w:pPr>
        <w:pStyle w:val="BodyText"/>
        <w:rPr>
          <w:rFonts w:cstheme="minorHAnsi"/>
        </w:rPr>
      </w:pPr>
      <w:r w:rsidRPr="004673A0">
        <w:rPr>
          <w:rFonts w:cstheme="minorHAnsi"/>
        </w:rPr>
        <w:t>Portions of this plan may be bound separately if this approach enhances their usability</w:t>
      </w:r>
      <w:r w:rsidR="00F8390D">
        <w:rPr>
          <w:rFonts w:cstheme="minorHAnsi"/>
        </w:rPr>
        <w:t xml:space="preserve">.  </w:t>
      </w:r>
      <w:r w:rsidRPr="004673A0">
        <w:rPr>
          <w:rFonts w:cstheme="minorHAnsi"/>
        </w:rPr>
        <w:t>Examples include plans for software configuration management and software quality assurance.</w:t>
      </w:r>
    </w:p>
    <w:p w:rsidR="00766050" w:rsidRPr="004673A0" w:rsidRDefault="00766050" w:rsidP="00766050">
      <w:pPr>
        <w:pStyle w:val="BodyText"/>
        <w:rPr>
          <w:rFonts w:cstheme="minorHAnsi"/>
        </w:rPr>
      </w:pPr>
      <w:r w:rsidRPr="004673A0">
        <w:rPr>
          <w:rFonts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766050" w:rsidRPr="004673A0" w:rsidRDefault="00766050" w:rsidP="00766050">
      <w:pPr>
        <w:pStyle w:val="BodyText"/>
        <w:rPr>
          <w:rFonts w:cstheme="minorHAnsi"/>
        </w:rPr>
      </w:pPr>
      <w:r w:rsidRPr="004673A0">
        <w:rPr>
          <w:rFonts w:cstheme="minorHAnsi"/>
        </w:rPr>
        <w:t>PREPARATION INSTRUCTIONS</w:t>
      </w:r>
    </w:p>
    <w:p w:rsidR="00766050" w:rsidRPr="004673A0" w:rsidRDefault="00766050" w:rsidP="00766050">
      <w:pPr>
        <w:pStyle w:val="BodyText"/>
        <w:rPr>
          <w:rFonts w:cstheme="minorHAnsi"/>
        </w:rPr>
      </w:pPr>
      <w:proofErr w:type="gramStart"/>
      <w:r w:rsidRPr="004673A0">
        <w:rPr>
          <w:rFonts w:cstheme="minorHAnsi"/>
        </w:rPr>
        <w:t>General instructions.</w:t>
      </w:r>
      <w:proofErr w:type="gramEnd"/>
    </w:p>
    <w:p w:rsidR="00766050" w:rsidRPr="004673A0" w:rsidRDefault="00766050" w:rsidP="00766050">
      <w:pPr>
        <w:pStyle w:val="BodyText"/>
        <w:rPr>
          <w:rFonts w:cstheme="minorHAnsi"/>
        </w:rPr>
      </w:pPr>
      <w:r w:rsidRPr="004673A0">
        <w:rPr>
          <w:rFonts w:cstheme="minorHAnsi"/>
        </w:rPr>
        <w:t>a.</w:t>
      </w:r>
      <w:r w:rsidRPr="004673A0">
        <w:rPr>
          <w:rFonts w:cstheme="minorHAnsi"/>
        </w:rPr>
        <w:tab/>
        <w:t>Automated techniques</w:t>
      </w:r>
      <w:r w:rsidR="00F8390D">
        <w:rPr>
          <w:rFonts w:cstheme="minorHAnsi"/>
        </w:rPr>
        <w:t xml:space="preserve">.  </w:t>
      </w:r>
      <w:r w:rsidRPr="004673A0">
        <w:rPr>
          <w:rFonts w:cstheme="minorHAnsi"/>
        </w:rPr>
        <w:t>Use of automated techniques is encouraged</w:t>
      </w:r>
      <w:r w:rsidR="00F8390D">
        <w:rPr>
          <w:rFonts w:cstheme="minorHAnsi"/>
        </w:rPr>
        <w:t xml:space="preserve">.  </w:t>
      </w:r>
      <w:r w:rsidRPr="004673A0">
        <w:rPr>
          <w:rFonts w:cstheme="minorHAnsi"/>
        </w:rPr>
        <w:t>The term "document" in this means a collection of data regardless of its medium.</w:t>
      </w:r>
    </w:p>
    <w:p w:rsidR="00766050" w:rsidRPr="004673A0" w:rsidRDefault="00766050" w:rsidP="00766050">
      <w:pPr>
        <w:pStyle w:val="BodyText"/>
        <w:rPr>
          <w:rFonts w:cstheme="minorHAnsi"/>
        </w:rPr>
      </w:pPr>
      <w:r w:rsidRPr="004673A0">
        <w:rPr>
          <w:rFonts w:cstheme="minorHAnsi"/>
        </w:rPr>
        <w:t>b.</w:t>
      </w:r>
      <w:r w:rsidRPr="004673A0">
        <w:rPr>
          <w:rFonts w:cstheme="minorHAnsi"/>
        </w:rPr>
        <w:tab/>
        <w:t>Alternate presentation styles</w:t>
      </w:r>
      <w:r w:rsidR="00F8390D">
        <w:rPr>
          <w:rFonts w:cstheme="minorHAnsi"/>
        </w:rPr>
        <w:t xml:space="preserve">.  </w:t>
      </w:r>
      <w:r w:rsidRPr="004673A0">
        <w:rPr>
          <w:rFonts w:cstheme="minorHAnsi"/>
        </w:rPr>
        <w:t>Diagrams, tables, matrices, and other presentation styles are acceptable substitutes for text when data required can be made more readable using these styles.</w:t>
      </w:r>
    </w:p>
    <w:p w:rsidR="00766050" w:rsidRPr="004673A0" w:rsidRDefault="00766050" w:rsidP="00766050">
      <w:pPr>
        <w:pStyle w:val="BodyText"/>
        <w:rPr>
          <w:rFonts w:cstheme="minorHAnsi"/>
        </w:rPr>
      </w:pPr>
      <w:r w:rsidRPr="004673A0">
        <w:rPr>
          <w:rFonts w:cstheme="minorHAnsi"/>
        </w:rPr>
        <w:t>c.</w:t>
      </w:r>
      <w:r w:rsidRPr="004673A0">
        <w:rPr>
          <w:rFonts w:cstheme="minorHAnsi"/>
        </w:rPr>
        <w:tab/>
        <w:t>Title page or identifier</w:t>
      </w:r>
      <w:r w:rsidR="00F8390D">
        <w:rPr>
          <w:rFonts w:cstheme="minorHAnsi"/>
        </w:rPr>
        <w:t xml:space="preserve">.  </w:t>
      </w:r>
      <w:r w:rsidRPr="004673A0">
        <w:rPr>
          <w:rFonts w:cstheme="minorHAnsi"/>
        </w:rP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F8390D">
        <w:rPr>
          <w:rFonts w:cstheme="minorHAnsi"/>
        </w:rPr>
        <w:t xml:space="preserve">.  </w:t>
      </w:r>
      <w:r w:rsidRPr="004673A0">
        <w:rPr>
          <w:rFonts w:cstheme="minorHAnsi"/>
        </w:rPr>
        <w:t>For data in a database or other alternative form, this information shall be included on external and internal labels or by equivalent identification methods.</w:t>
      </w:r>
    </w:p>
    <w:p w:rsidR="00766050" w:rsidRPr="004673A0" w:rsidRDefault="00766050" w:rsidP="00766050">
      <w:pPr>
        <w:pStyle w:val="BodyText"/>
        <w:rPr>
          <w:rFonts w:cstheme="minorHAnsi"/>
        </w:rPr>
      </w:pPr>
      <w:r w:rsidRPr="004673A0">
        <w:rPr>
          <w:rFonts w:cstheme="minorHAnsi"/>
        </w:rPr>
        <w:t>d.</w:t>
      </w:r>
      <w:r w:rsidRPr="004673A0">
        <w:rPr>
          <w:rFonts w:cstheme="minorHAnsi"/>
        </w:rPr>
        <w:tab/>
        <w:t>Table of contents</w:t>
      </w:r>
      <w:r w:rsidR="00F8390D">
        <w:rPr>
          <w:rFonts w:cstheme="minorHAnsi"/>
        </w:rPr>
        <w:t xml:space="preserve">.  </w:t>
      </w:r>
      <w:r w:rsidRPr="004673A0">
        <w:rPr>
          <w:rFonts w:cstheme="minorHAnsi"/>
        </w:rPr>
        <w:t>The document shall contain a table of contents providing the number, title, and page number of each titled paragraph, figure, table, and appendix</w:t>
      </w:r>
      <w:r w:rsidR="00F8390D">
        <w:rPr>
          <w:rFonts w:cstheme="minorHAnsi"/>
        </w:rPr>
        <w:t xml:space="preserve">.  </w:t>
      </w:r>
      <w:r w:rsidRPr="004673A0">
        <w:rPr>
          <w:rFonts w:cstheme="minorHAnsi"/>
        </w:rPr>
        <w:t>For data in a database or other alternative form, this information shall consist of an internal or external table of contents containing pointers to, or instructions for accessing, each paragraph, figure, table, and appendix or their equivalents.</w:t>
      </w:r>
    </w:p>
    <w:p w:rsidR="00766050" w:rsidRPr="004673A0" w:rsidRDefault="00766050" w:rsidP="00766050">
      <w:pPr>
        <w:pStyle w:val="BodyText"/>
        <w:rPr>
          <w:rFonts w:cstheme="minorHAnsi"/>
        </w:rPr>
      </w:pPr>
      <w:r w:rsidRPr="004673A0">
        <w:rPr>
          <w:rFonts w:cstheme="minorHAnsi"/>
        </w:rPr>
        <w:lastRenderedPageBreak/>
        <w:t>e.</w:t>
      </w:r>
      <w:r w:rsidRPr="004673A0">
        <w:rPr>
          <w:rFonts w:cstheme="minorHAnsi"/>
        </w:rPr>
        <w:tab/>
        <w:t>Page numbering/labeling</w:t>
      </w:r>
      <w:r w:rsidR="00F8390D">
        <w:rPr>
          <w:rFonts w:cstheme="minorHAnsi"/>
        </w:rPr>
        <w:t xml:space="preserve">.  </w:t>
      </w:r>
      <w:r w:rsidRPr="004673A0">
        <w:rPr>
          <w:rFonts w:cstheme="minorHAnsi"/>
        </w:rPr>
        <w:t>Each page shall contain a unique page number and display the document number, including version, volume, and date, as applicable</w:t>
      </w:r>
      <w:r w:rsidR="00F8390D">
        <w:rPr>
          <w:rFonts w:cstheme="minorHAnsi"/>
        </w:rPr>
        <w:t xml:space="preserve">.  </w:t>
      </w:r>
      <w:r w:rsidRPr="004673A0">
        <w:rPr>
          <w:rFonts w:cstheme="minorHAnsi"/>
        </w:rPr>
        <w:t>For data in a database or other alternative form, files, screens, or other entities shall be assigned names or numbers in such a way that desired data can be indexed and accessed.</w:t>
      </w:r>
    </w:p>
    <w:p w:rsidR="00766050" w:rsidRPr="004673A0" w:rsidRDefault="00766050" w:rsidP="00766050">
      <w:pPr>
        <w:pStyle w:val="BodyText"/>
        <w:rPr>
          <w:rFonts w:cstheme="minorHAnsi"/>
        </w:rPr>
      </w:pPr>
      <w:r w:rsidRPr="004673A0">
        <w:rPr>
          <w:rFonts w:cstheme="minorHAnsi"/>
        </w:rPr>
        <w:t>f.</w:t>
      </w:r>
      <w:r w:rsidRPr="004673A0">
        <w:rPr>
          <w:rFonts w:cstheme="minorHAnsi"/>
        </w:rPr>
        <w:tab/>
        <w:t>Response to tailoring instructions</w:t>
      </w:r>
      <w:r w:rsidR="00F8390D">
        <w:rPr>
          <w:rFonts w:cstheme="minorHAnsi"/>
        </w:rPr>
        <w:t xml:space="preserve">.  </w:t>
      </w:r>
      <w:r w:rsidRPr="004673A0">
        <w:rPr>
          <w:rFonts w:cstheme="minorHAnsi"/>
        </w:rPr>
        <w:t>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766050" w:rsidRPr="004673A0" w:rsidRDefault="00766050" w:rsidP="00766050">
      <w:pPr>
        <w:pStyle w:val="BodyText"/>
        <w:rPr>
          <w:rFonts w:cstheme="minorHAnsi"/>
        </w:rPr>
      </w:pPr>
      <w:r w:rsidRPr="004673A0">
        <w:rPr>
          <w:rFonts w:cstheme="minorHAnsi"/>
        </w:rPr>
        <w:t>g.</w:t>
      </w:r>
      <w:r w:rsidRPr="004673A0">
        <w:rPr>
          <w:rFonts w:cstheme="minorHAnsi"/>
        </w:rPr>
        <w:tab/>
        <w:t>Multiple paragraphs and subparagraphs</w:t>
      </w:r>
      <w:r w:rsidR="00F8390D">
        <w:rPr>
          <w:rFonts w:cstheme="minorHAnsi"/>
        </w:rPr>
        <w:t xml:space="preserve">.  </w:t>
      </w:r>
      <w:r w:rsidRPr="004673A0">
        <w:rPr>
          <w:rFonts w:cstheme="minorHAnsi"/>
        </w:rPr>
        <w:t>Any section, paragraph, or subparagraph in this DID may be written as multiple paragraphs or subparagraphs to enhance readability.</w:t>
      </w:r>
    </w:p>
    <w:p w:rsidR="00766050" w:rsidRPr="004673A0" w:rsidRDefault="00766050" w:rsidP="00766050">
      <w:pPr>
        <w:pStyle w:val="BodyText"/>
        <w:rPr>
          <w:rFonts w:cstheme="minorHAnsi"/>
        </w:rPr>
      </w:pPr>
      <w:r w:rsidRPr="004673A0">
        <w:rPr>
          <w:rFonts w:cstheme="minorHAnsi"/>
        </w:rPr>
        <w:t>h.</w:t>
      </w:r>
      <w:r w:rsidRPr="004673A0">
        <w:rPr>
          <w:rFonts w:cstheme="minorHAnsi"/>
        </w:rPr>
        <w:tab/>
        <w:t>Standard data descriptions</w:t>
      </w:r>
      <w:r w:rsidR="00F8390D">
        <w:rPr>
          <w:rFonts w:cstheme="minorHAnsi"/>
        </w:rPr>
        <w:t xml:space="preserve">.  </w:t>
      </w:r>
      <w:r w:rsidRPr="004673A0">
        <w:rPr>
          <w:rFonts w:cstheme="minorHAnsi"/>
        </w:rPr>
        <w:t xml:space="preserve">If a data description required by this </w:t>
      </w:r>
      <w:r w:rsidR="00590E45">
        <w:rPr>
          <w:rFonts w:cstheme="minorHAnsi"/>
        </w:rPr>
        <w:t>document has</w:t>
      </w:r>
      <w:r w:rsidRPr="004673A0">
        <w:rPr>
          <w:rFonts w:cstheme="minorHAnsi"/>
        </w:rPr>
        <w:t xml:space="preserve"> been published in a standard data element dictionary specified in the contract, reference to an entry in that dictionary is preferred over including the description itself.</w:t>
      </w:r>
    </w:p>
    <w:p w:rsidR="00F8390D" w:rsidRDefault="00766050" w:rsidP="00766050">
      <w:pPr>
        <w:pStyle w:val="BodyText"/>
        <w:rPr>
          <w:rFonts w:cstheme="minorHAnsi"/>
        </w:rPr>
      </w:pPr>
      <w:proofErr w:type="spellStart"/>
      <w:r w:rsidRPr="004673A0">
        <w:rPr>
          <w:rFonts w:cstheme="minorHAnsi"/>
        </w:rPr>
        <w:t>i</w:t>
      </w:r>
      <w:proofErr w:type="spellEnd"/>
      <w:r w:rsidRPr="004673A0">
        <w:rPr>
          <w:rFonts w:cstheme="minorHAnsi"/>
        </w:rPr>
        <w:t>.</w:t>
      </w:r>
      <w:r w:rsidRPr="004673A0">
        <w:rPr>
          <w:rFonts w:cstheme="minorHAnsi"/>
        </w:rPr>
        <w:tab/>
        <w:t>Substitution of existing documents</w:t>
      </w:r>
      <w:r w:rsidR="00F8390D">
        <w:rPr>
          <w:rFonts w:cstheme="minorHAnsi"/>
        </w:rPr>
        <w:t xml:space="preserve">.  </w:t>
      </w:r>
      <w:r w:rsidRPr="004673A0">
        <w:rPr>
          <w:rFonts w:cstheme="minorHAnsi"/>
        </w:rPr>
        <w:t>Commercial or other existing documents, including other project plans, may be substituted for all or part of the document if they contain the required data.</w:t>
      </w:r>
    </w:p>
    <w:p w:rsidR="00766050" w:rsidRPr="004673A0" w:rsidRDefault="00766050" w:rsidP="00785FB3">
      <w:pPr>
        <w:pStyle w:val="BodyText"/>
        <w:spacing w:line="245" w:lineRule="auto"/>
        <w:ind w:left="100" w:right="116"/>
        <w:rPr>
          <w:rFonts w:cstheme="minorHAnsi"/>
        </w:rPr>
      </w:pPr>
    </w:p>
    <w:sectPr w:rsidR="00766050" w:rsidRPr="004673A0" w:rsidSect="00F8390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1FE" w:rsidRDefault="004421FE">
      <w:pPr>
        <w:spacing w:after="0"/>
      </w:pPr>
      <w:r>
        <w:separator/>
      </w:r>
    </w:p>
  </w:endnote>
  <w:endnote w:type="continuationSeparator" w:id="0">
    <w:p w:rsidR="004421FE" w:rsidRDefault="004421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1FE" w:rsidRDefault="004421FE">
      <w:pPr>
        <w:spacing w:after="0"/>
      </w:pPr>
      <w:r>
        <w:separator/>
      </w:r>
    </w:p>
  </w:footnote>
  <w:footnote w:type="continuationSeparator" w:id="0">
    <w:p w:rsidR="004421FE" w:rsidRDefault="004421F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B3" w:rsidRDefault="00785FB3">
    <w:pPr>
      <w:pStyle w:val="Header"/>
    </w:pPr>
  </w:p>
  <w:p w:rsidR="00785FB3" w:rsidRDefault="00785FB3">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152B15"/>
    <w:multiLevelType w:val="hybridMultilevel"/>
    <w:tmpl w:val="218E85BA"/>
    <w:lvl w:ilvl="0" w:tplc="04090019">
      <w:start w:val="1"/>
      <w:numFmt w:val="lowerLetter"/>
      <w:lvlText w:val="%1."/>
      <w:lvlJc w:val="left"/>
      <w:pPr>
        <w:ind w:left="839" w:hanging="360"/>
      </w:pPr>
      <w:rPr>
        <w:rFonts w:hint="default"/>
        <w:sz w:val="22"/>
        <w:szCs w:val="22"/>
      </w:rPr>
    </w:lvl>
    <w:lvl w:ilvl="1" w:tplc="900EE620">
      <w:start w:val="1"/>
      <w:numFmt w:val="bullet"/>
      <w:lvlText w:val="•"/>
      <w:lvlJc w:val="left"/>
      <w:pPr>
        <w:ind w:left="1717" w:hanging="360"/>
      </w:pPr>
      <w:rPr>
        <w:rFonts w:hint="default"/>
      </w:rPr>
    </w:lvl>
    <w:lvl w:ilvl="2" w:tplc="D6C277EA">
      <w:start w:val="1"/>
      <w:numFmt w:val="bullet"/>
      <w:lvlText w:val="•"/>
      <w:lvlJc w:val="left"/>
      <w:pPr>
        <w:ind w:left="2595" w:hanging="360"/>
      </w:pPr>
      <w:rPr>
        <w:rFonts w:hint="default"/>
      </w:rPr>
    </w:lvl>
    <w:lvl w:ilvl="3" w:tplc="F07C63F2">
      <w:start w:val="1"/>
      <w:numFmt w:val="bullet"/>
      <w:lvlText w:val="•"/>
      <w:lvlJc w:val="left"/>
      <w:pPr>
        <w:ind w:left="3473" w:hanging="360"/>
      </w:pPr>
      <w:rPr>
        <w:rFonts w:hint="default"/>
      </w:rPr>
    </w:lvl>
    <w:lvl w:ilvl="4" w:tplc="C8BC7E7E">
      <w:start w:val="1"/>
      <w:numFmt w:val="bullet"/>
      <w:lvlText w:val="•"/>
      <w:lvlJc w:val="left"/>
      <w:pPr>
        <w:ind w:left="4351" w:hanging="360"/>
      </w:pPr>
      <w:rPr>
        <w:rFonts w:hint="default"/>
      </w:rPr>
    </w:lvl>
    <w:lvl w:ilvl="5" w:tplc="2C924716">
      <w:start w:val="1"/>
      <w:numFmt w:val="bullet"/>
      <w:lvlText w:val="•"/>
      <w:lvlJc w:val="left"/>
      <w:pPr>
        <w:ind w:left="5229" w:hanging="360"/>
      </w:pPr>
      <w:rPr>
        <w:rFonts w:hint="default"/>
      </w:rPr>
    </w:lvl>
    <w:lvl w:ilvl="6" w:tplc="86200134">
      <w:start w:val="1"/>
      <w:numFmt w:val="bullet"/>
      <w:lvlText w:val="•"/>
      <w:lvlJc w:val="left"/>
      <w:pPr>
        <w:ind w:left="6107" w:hanging="360"/>
      </w:pPr>
      <w:rPr>
        <w:rFonts w:hint="default"/>
      </w:rPr>
    </w:lvl>
    <w:lvl w:ilvl="7" w:tplc="5F14F65E">
      <w:start w:val="1"/>
      <w:numFmt w:val="bullet"/>
      <w:lvlText w:val="•"/>
      <w:lvlJc w:val="left"/>
      <w:pPr>
        <w:ind w:left="6985" w:hanging="360"/>
      </w:pPr>
      <w:rPr>
        <w:rFonts w:hint="default"/>
      </w:rPr>
    </w:lvl>
    <w:lvl w:ilvl="8" w:tplc="FB28E71C">
      <w:start w:val="1"/>
      <w:numFmt w:val="bullet"/>
      <w:lvlText w:val="•"/>
      <w:lvlJc w:val="left"/>
      <w:pPr>
        <w:ind w:left="7863" w:hanging="360"/>
      </w:pPr>
      <w:rPr>
        <w:rFonts w:hint="default"/>
      </w:rPr>
    </w:lvl>
  </w:abstractNum>
  <w:abstractNum w:abstractNumId="11">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3">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28C00CD0"/>
    <w:multiLevelType w:val="hybridMultilevel"/>
    <w:tmpl w:val="6652E774"/>
    <w:lvl w:ilvl="0" w:tplc="04090019">
      <w:start w:val="1"/>
      <w:numFmt w:val="lowerLetter"/>
      <w:lvlText w:val="%1."/>
      <w:lvlJc w:val="left"/>
      <w:pPr>
        <w:ind w:left="839" w:hanging="360"/>
      </w:pPr>
      <w:rPr>
        <w:rFonts w:hint="default"/>
        <w:sz w:val="22"/>
        <w:szCs w:val="22"/>
      </w:rPr>
    </w:lvl>
    <w:lvl w:ilvl="1" w:tplc="D87CA15E">
      <w:start w:val="1"/>
      <w:numFmt w:val="bullet"/>
      <w:lvlText w:val="•"/>
      <w:lvlJc w:val="left"/>
      <w:pPr>
        <w:ind w:left="1715" w:hanging="360"/>
      </w:pPr>
      <w:rPr>
        <w:rFonts w:hint="default"/>
      </w:rPr>
    </w:lvl>
    <w:lvl w:ilvl="2" w:tplc="2CBEC79E">
      <w:start w:val="1"/>
      <w:numFmt w:val="bullet"/>
      <w:lvlText w:val="•"/>
      <w:lvlJc w:val="left"/>
      <w:pPr>
        <w:ind w:left="2591" w:hanging="360"/>
      </w:pPr>
      <w:rPr>
        <w:rFonts w:hint="default"/>
      </w:rPr>
    </w:lvl>
    <w:lvl w:ilvl="3" w:tplc="9B8CD2CC">
      <w:start w:val="1"/>
      <w:numFmt w:val="bullet"/>
      <w:lvlText w:val="•"/>
      <w:lvlJc w:val="left"/>
      <w:pPr>
        <w:ind w:left="3467" w:hanging="360"/>
      </w:pPr>
      <w:rPr>
        <w:rFonts w:hint="default"/>
      </w:rPr>
    </w:lvl>
    <w:lvl w:ilvl="4" w:tplc="634818B0">
      <w:start w:val="1"/>
      <w:numFmt w:val="bullet"/>
      <w:lvlText w:val="•"/>
      <w:lvlJc w:val="left"/>
      <w:pPr>
        <w:ind w:left="4343" w:hanging="360"/>
      </w:pPr>
      <w:rPr>
        <w:rFonts w:hint="default"/>
      </w:rPr>
    </w:lvl>
    <w:lvl w:ilvl="5" w:tplc="844E25DC">
      <w:start w:val="1"/>
      <w:numFmt w:val="bullet"/>
      <w:lvlText w:val="•"/>
      <w:lvlJc w:val="left"/>
      <w:pPr>
        <w:ind w:left="5219" w:hanging="360"/>
      </w:pPr>
      <w:rPr>
        <w:rFonts w:hint="default"/>
      </w:rPr>
    </w:lvl>
    <w:lvl w:ilvl="6" w:tplc="BDEA3F70">
      <w:start w:val="1"/>
      <w:numFmt w:val="bullet"/>
      <w:lvlText w:val="•"/>
      <w:lvlJc w:val="left"/>
      <w:pPr>
        <w:ind w:left="6095" w:hanging="360"/>
      </w:pPr>
      <w:rPr>
        <w:rFonts w:hint="default"/>
      </w:rPr>
    </w:lvl>
    <w:lvl w:ilvl="7" w:tplc="41220546">
      <w:start w:val="1"/>
      <w:numFmt w:val="bullet"/>
      <w:lvlText w:val="•"/>
      <w:lvlJc w:val="left"/>
      <w:pPr>
        <w:ind w:left="6971" w:hanging="360"/>
      </w:pPr>
      <w:rPr>
        <w:rFonts w:hint="default"/>
      </w:rPr>
    </w:lvl>
    <w:lvl w:ilvl="8" w:tplc="BCEC43EE">
      <w:start w:val="1"/>
      <w:numFmt w:val="bullet"/>
      <w:lvlText w:val="•"/>
      <w:lvlJc w:val="left"/>
      <w:pPr>
        <w:ind w:left="7847" w:hanging="360"/>
      </w:pPr>
      <w:rPr>
        <w:rFonts w:hint="default"/>
      </w:rPr>
    </w:lvl>
  </w:abstractNum>
  <w:abstractNum w:abstractNumId="18">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1">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nsid w:val="3FC34DF5"/>
    <w:multiLevelType w:val="hybridMultilevel"/>
    <w:tmpl w:val="E39C89D2"/>
    <w:lvl w:ilvl="0" w:tplc="836E96A8">
      <w:start w:val="1"/>
      <w:numFmt w:val="decimal"/>
      <w:lvlText w:val="%1)"/>
      <w:lvlJc w:val="left"/>
      <w:pPr>
        <w:ind w:left="1179"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025509"/>
    <w:multiLevelType w:val="hybridMultilevel"/>
    <w:tmpl w:val="FA88E11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24">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5E2216D"/>
    <w:multiLevelType w:val="hybridMultilevel"/>
    <w:tmpl w:val="F5C2B5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841910"/>
    <w:multiLevelType w:val="hybridMultilevel"/>
    <w:tmpl w:val="5120C776"/>
    <w:lvl w:ilvl="0" w:tplc="B5FC09BA">
      <w:start w:val="1"/>
      <w:numFmt w:val="lowerLetter"/>
      <w:lvlText w:val="%1."/>
      <w:lvlJc w:val="left"/>
      <w:pPr>
        <w:ind w:left="819" w:hanging="360"/>
      </w:pPr>
      <w:rPr>
        <w:rFonts w:ascii="Arial" w:eastAsia="Arial" w:hAnsi="Arial" w:hint="default"/>
        <w:sz w:val="22"/>
        <w:szCs w:val="22"/>
      </w:rPr>
    </w:lvl>
    <w:lvl w:ilvl="1" w:tplc="19EA9946">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27">
    <w:nsid w:val="50B62CAA"/>
    <w:multiLevelType w:val="hybridMultilevel"/>
    <w:tmpl w:val="73A4D46A"/>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28">
    <w:nsid w:val="524C65C1"/>
    <w:multiLevelType w:val="hybridMultilevel"/>
    <w:tmpl w:val="27A43CE2"/>
    <w:lvl w:ilvl="0" w:tplc="FAE60C1E">
      <w:start w:val="1"/>
      <w:numFmt w:val="lowerLetter"/>
      <w:lvlText w:val="%1."/>
      <w:lvlJc w:val="left"/>
      <w:pPr>
        <w:ind w:left="819" w:hanging="360"/>
      </w:pPr>
      <w:rPr>
        <w:rFonts w:ascii="Arial" w:eastAsia="Arial" w:hAnsi="Arial" w:hint="default"/>
        <w:sz w:val="22"/>
        <w:szCs w:val="22"/>
      </w:rPr>
    </w:lvl>
    <w:lvl w:ilvl="1" w:tplc="836E96A8">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29">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2">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nsid w:val="631A2FD8"/>
    <w:multiLevelType w:val="hybridMultilevel"/>
    <w:tmpl w:val="46FEFAA0"/>
    <w:lvl w:ilvl="0" w:tplc="572CBFCA">
      <w:start w:val="1"/>
      <w:numFmt w:val="lowerLetter"/>
      <w:lvlText w:val="%1."/>
      <w:lvlJc w:val="left"/>
      <w:pPr>
        <w:ind w:left="819" w:hanging="360"/>
      </w:pPr>
      <w:rPr>
        <w:rFonts w:hint="default"/>
        <w:sz w:val="22"/>
        <w:szCs w:val="22"/>
      </w:rPr>
    </w:lvl>
    <w:lvl w:ilvl="1" w:tplc="23F4889C">
      <w:start w:val="1"/>
      <w:numFmt w:val="decimal"/>
      <w:lvlText w:val="%2)"/>
      <w:lvlJc w:val="left"/>
      <w:pPr>
        <w:ind w:left="1179" w:hanging="360"/>
      </w:pPr>
      <w:rPr>
        <w:rFonts w:ascii="Arial" w:eastAsia="Arial" w:hAnsi="Arial"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4">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6">
    <w:nsid w:val="7A376721"/>
    <w:multiLevelType w:val="hybridMultilevel"/>
    <w:tmpl w:val="33ACDC2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29"/>
    <w:lvlOverride w:ilvl="0">
      <w:startOverride w:val="1"/>
    </w:lvlOverride>
  </w:num>
  <w:num w:numId="4">
    <w:abstractNumId w:val="32"/>
  </w:num>
  <w:num w:numId="5">
    <w:abstractNumId w:val="24"/>
  </w:num>
  <w:num w:numId="6">
    <w:abstractNumId w:val="20"/>
  </w:num>
  <w:num w:numId="7">
    <w:abstractNumId w:val="12"/>
  </w:num>
  <w:num w:numId="8">
    <w:abstractNumId w:val="19"/>
  </w:num>
  <w:num w:numId="9">
    <w:abstractNumId w:val="21"/>
  </w:num>
  <w:num w:numId="10">
    <w:abstractNumId w:val="1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1"/>
  </w:num>
  <w:num w:numId="22">
    <w:abstractNumId w:val="13"/>
  </w:num>
  <w:num w:numId="23">
    <w:abstractNumId w:val="35"/>
  </w:num>
  <w:num w:numId="24">
    <w:abstractNumId w:val="34"/>
  </w:num>
  <w:num w:numId="25">
    <w:abstractNumId w:val="14"/>
  </w:num>
  <w:num w:numId="26">
    <w:abstractNumId w:val="18"/>
  </w:num>
  <w:num w:numId="27">
    <w:abstractNumId w:val="30"/>
  </w:num>
  <w:num w:numId="28">
    <w:abstractNumId w:val="28"/>
  </w:num>
  <w:num w:numId="29">
    <w:abstractNumId w:val="33"/>
  </w:num>
  <w:num w:numId="30">
    <w:abstractNumId w:val="22"/>
  </w:num>
  <w:num w:numId="31">
    <w:abstractNumId w:val="10"/>
  </w:num>
  <w:num w:numId="32">
    <w:abstractNumId w:val="17"/>
  </w:num>
  <w:num w:numId="33">
    <w:abstractNumId w:val="25"/>
  </w:num>
  <w:num w:numId="34">
    <w:abstractNumId w:val="23"/>
  </w:num>
  <w:num w:numId="35">
    <w:abstractNumId w:val="36"/>
  </w:num>
  <w:num w:numId="36">
    <w:abstractNumId w:val="27"/>
  </w:num>
  <w:num w:numId="37">
    <w:abstractNumId w:val="2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FB3"/>
    <w:rsid w:val="00281223"/>
    <w:rsid w:val="002C22D8"/>
    <w:rsid w:val="00347F24"/>
    <w:rsid w:val="004421FE"/>
    <w:rsid w:val="004673A0"/>
    <w:rsid w:val="004B3FF7"/>
    <w:rsid w:val="00514775"/>
    <w:rsid w:val="00590E45"/>
    <w:rsid w:val="0066538D"/>
    <w:rsid w:val="006751E8"/>
    <w:rsid w:val="006932B8"/>
    <w:rsid w:val="00766050"/>
    <w:rsid w:val="00785FB3"/>
    <w:rsid w:val="007A7A68"/>
    <w:rsid w:val="00822C8E"/>
    <w:rsid w:val="008A5190"/>
    <w:rsid w:val="0094537B"/>
    <w:rsid w:val="00A244F5"/>
    <w:rsid w:val="00A56EE1"/>
    <w:rsid w:val="00B0302C"/>
    <w:rsid w:val="00C62DA3"/>
    <w:rsid w:val="00DA2651"/>
    <w:rsid w:val="00ED2FA7"/>
    <w:rsid w:val="00F4415A"/>
    <w:rsid w:val="00F8390D"/>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A780A-6B3A-4FFE-8CED-5287CD3D2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4133</Words>
  <Characters>23563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27641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Cain, Russell P.</cp:lastModifiedBy>
  <cp:revision>11</cp:revision>
  <dcterms:created xsi:type="dcterms:W3CDTF">2015-10-15T00:32:00Z</dcterms:created>
  <dcterms:modified xsi:type="dcterms:W3CDTF">2015-10-15T05:37:00Z</dcterms:modified>
</cp:coreProperties>
</file>