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D9D8A" w14:textId="77777777" w:rsidR="00F96687" w:rsidRPr="008C655D" w:rsidRDefault="008C655D" w:rsidP="00C34AD0">
      <w:pPr>
        <w:pStyle w:val="ListParagraph"/>
        <w:numPr>
          <w:ilvl w:val="0"/>
          <w:numId w:val="1"/>
        </w:numPr>
      </w:pPr>
      <w:r>
        <w:rPr>
          <w:lang w:val="en-CA"/>
        </w:rPr>
        <w:t>variant calling</w:t>
      </w:r>
    </w:p>
    <w:p w14:paraId="270182BD" w14:textId="77777777" w:rsidR="008C655D" w:rsidRPr="008C655D" w:rsidRDefault="008C655D" w:rsidP="008C655D">
      <w:pPr>
        <w:pStyle w:val="ListParagraph"/>
        <w:numPr>
          <w:ilvl w:val="1"/>
          <w:numId w:val="1"/>
        </w:numPr>
      </w:pPr>
      <w:r>
        <w:rPr>
          <w:lang w:val="en-CA"/>
        </w:rPr>
        <w:t>align seqs to genome first, then correct them by doing a re-assembly to make sense of where reads are per site</w:t>
      </w:r>
    </w:p>
    <w:p w14:paraId="00015917" w14:textId="77777777" w:rsidR="008C655D" w:rsidRPr="008C655D" w:rsidRDefault="008C655D" w:rsidP="008C655D">
      <w:pPr>
        <w:pStyle w:val="ListParagraph"/>
        <w:numPr>
          <w:ilvl w:val="1"/>
          <w:numId w:val="1"/>
        </w:numPr>
      </w:pPr>
      <w:r>
        <w:rPr>
          <w:lang w:val="en-CA"/>
        </w:rPr>
        <w:t>can’t combine two separate vcf together since won’t share same sites</w:t>
      </w:r>
    </w:p>
    <w:p w14:paraId="4EC38552" w14:textId="77777777" w:rsidR="008C655D" w:rsidRPr="008C655D" w:rsidRDefault="008C655D" w:rsidP="008C655D">
      <w:pPr>
        <w:pStyle w:val="ListParagraph"/>
        <w:numPr>
          <w:ilvl w:val="0"/>
          <w:numId w:val="1"/>
        </w:numPr>
      </w:pPr>
      <w:r>
        <w:rPr>
          <w:lang w:val="en-CA"/>
        </w:rPr>
        <w:t>N+1 problem: want to combine samples/data but can’t</w:t>
      </w:r>
    </w:p>
    <w:p w14:paraId="3DDE7CF2" w14:textId="77777777" w:rsidR="008C655D" w:rsidRPr="008C655D" w:rsidRDefault="008C655D" w:rsidP="008C655D">
      <w:pPr>
        <w:pStyle w:val="ListParagraph"/>
        <w:numPr>
          <w:ilvl w:val="1"/>
          <w:numId w:val="1"/>
        </w:numPr>
      </w:pPr>
      <w:r>
        <w:rPr>
          <w:lang w:val="en-CA"/>
        </w:rPr>
        <w:t>solution: use gVCF files, “saves” work that caller has done</w:t>
      </w:r>
      <w:r w:rsidR="001C005A">
        <w:rPr>
          <w:lang w:val="en-CA"/>
        </w:rPr>
        <w:t xml:space="preserve"> (like caching)</w:t>
      </w:r>
    </w:p>
    <w:p w14:paraId="1B6C35AB" w14:textId="77777777" w:rsidR="008C655D" w:rsidRPr="008C655D" w:rsidRDefault="008C655D" w:rsidP="008C655D">
      <w:pPr>
        <w:pStyle w:val="ListParagraph"/>
        <w:numPr>
          <w:ilvl w:val="1"/>
          <w:numId w:val="1"/>
        </w:numPr>
      </w:pPr>
      <w:r>
        <w:rPr>
          <w:lang w:val="en-CA"/>
        </w:rPr>
        <w:t>combining gVCFs is comparatively short</w:t>
      </w:r>
    </w:p>
    <w:p w14:paraId="2153AE39" w14:textId="194ACA0E" w:rsidR="008C655D" w:rsidRDefault="008C655D" w:rsidP="008C655D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8C655D" w:rsidSect="002070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9F01A6"/>
    <w:multiLevelType w:val="hybridMultilevel"/>
    <w:tmpl w:val="D7B4A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AD0"/>
    <w:rsid w:val="001C005A"/>
    <w:rsid w:val="00207059"/>
    <w:rsid w:val="006512D9"/>
    <w:rsid w:val="006D7336"/>
    <w:rsid w:val="008C655D"/>
    <w:rsid w:val="00C34AD0"/>
    <w:rsid w:val="00F5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84F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kevcwchan@gmail.com</dc:creator>
  <cp:keywords/>
  <dc:description/>
  <cp:lastModifiedBy>kevcwchan@gmail.com</cp:lastModifiedBy>
  <cp:revision>2</cp:revision>
  <dcterms:created xsi:type="dcterms:W3CDTF">2018-08-02T17:30:00Z</dcterms:created>
  <dcterms:modified xsi:type="dcterms:W3CDTF">2018-08-02T17:34:00Z</dcterms:modified>
</cp:coreProperties>
</file>