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D9B3B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浙江省医院品管大赛进阶组面谈评分标准</w:t>
      </w:r>
    </w:p>
    <w:tbl>
      <w:tblPr>
        <w:tblStyle w:val="5"/>
        <w:tblW w:w="10100" w:type="dxa"/>
        <w:tblInd w:w="-9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1340"/>
        <w:gridCol w:w="5713"/>
        <w:gridCol w:w="1141"/>
        <w:gridCol w:w="1141"/>
      </w:tblGrid>
      <w:tr w14:paraId="48D59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2105" w:type="dxa"/>
            <w:gridSpan w:val="2"/>
            <w:vAlign w:val="center"/>
          </w:tcPr>
          <w:p w14:paraId="0759BE9D">
            <w:pPr>
              <w:spacing w:line="360" w:lineRule="auto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b/>
                <w:sz w:val="28"/>
                <w:szCs w:val="28"/>
              </w:rPr>
              <w:t>项目</w:t>
            </w:r>
          </w:p>
        </w:tc>
        <w:tc>
          <w:tcPr>
            <w:tcW w:w="5713" w:type="dxa"/>
            <w:vAlign w:val="center"/>
          </w:tcPr>
          <w:p w14:paraId="1BA0CA03">
            <w:pPr>
              <w:spacing w:line="360" w:lineRule="auto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评审内容</w:t>
            </w:r>
          </w:p>
        </w:tc>
        <w:tc>
          <w:tcPr>
            <w:tcW w:w="1141" w:type="dxa"/>
            <w:vAlign w:val="center"/>
          </w:tcPr>
          <w:p w14:paraId="0A984165">
            <w:pPr>
              <w:spacing w:line="360" w:lineRule="auto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分值</w:t>
            </w:r>
          </w:p>
        </w:tc>
        <w:tc>
          <w:tcPr>
            <w:tcW w:w="1141" w:type="dxa"/>
          </w:tcPr>
          <w:p w14:paraId="4DD8BD47">
            <w:pPr>
              <w:spacing w:line="360" w:lineRule="auto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评分</w:t>
            </w:r>
          </w:p>
        </w:tc>
      </w:tr>
      <w:tr w14:paraId="521C9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765" w:type="dxa"/>
            <w:tcBorders>
              <w:right w:val="single" w:color="auto" w:sz="4" w:space="0"/>
            </w:tcBorders>
            <w:vAlign w:val="center"/>
          </w:tcPr>
          <w:p w14:paraId="62F61F3B">
            <w:pPr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1340" w:type="dxa"/>
            <w:tcBorders>
              <w:left w:val="single" w:color="auto" w:sz="4" w:space="0"/>
            </w:tcBorders>
            <w:vAlign w:val="center"/>
          </w:tcPr>
          <w:p w14:paraId="546CF825">
            <w:pPr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选题</w:t>
            </w:r>
          </w:p>
        </w:tc>
        <w:tc>
          <w:tcPr>
            <w:tcW w:w="5713" w:type="dxa"/>
            <w:vAlign w:val="center"/>
          </w:tcPr>
          <w:p w14:paraId="1ED7DBF6">
            <w:pPr>
              <w:spacing w:line="360" w:lineRule="auto"/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迫切性、实用性、可行性</w:t>
            </w:r>
          </w:p>
        </w:tc>
        <w:tc>
          <w:tcPr>
            <w:tcW w:w="1141" w:type="dxa"/>
            <w:vAlign w:val="center"/>
          </w:tcPr>
          <w:p w14:paraId="4B6B4C27">
            <w:pPr>
              <w:spacing w:before="312" w:beforeLines="100"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10</w:t>
            </w:r>
          </w:p>
        </w:tc>
        <w:tc>
          <w:tcPr>
            <w:tcW w:w="1141" w:type="dxa"/>
          </w:tcPr>
          <w:p w14:paraId="674D202C">
            <w:pPr>
              <w:spacing w:before="312" w:beforeLines="100"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15A75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3" w:hRule="atLeast"/>
        </w:trPr>
        <w:tc>
          <w:tcPr>
            <w:tcW w:w="765" w:type="dxa"/>
            <w:tcBorders>
              <w:right w:val="single" w:color="auto" w:sz="4" w:space="0"/>
            </w:tcBorders>
            <w:vAlign w:val="center"/>
          </w:tcPr>
          <w:p w14:paraId="55A20FC6">
            <w:pPr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</w:t>
            </w:r>
          </w:p>
        </w:tc>
        <w:tc>
          <w:tcPr>
            <w:tcW w:w="1340" w:type="dxa"/>
            <w:tcBorders>
              <w:left w:val="single" w:color="auto" w:sz="4" w:space="0"/>
            </w:tcBorders>
            <w:vAlign w:val="center"/>
          </w:tcPr>
          <w:p w14:paraId="6FE74292">
            <w:pPr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改善过程的确实性</w:t>
            </w:r>
          </w:p>
        </w:tc>
        <w:tc>
          <w:tcPr>
            <w:tcW w:w="5713" w:type="dxa"/>
            <w:vAlign w:val="center"/>
          </w:tcPr>
          <w:p w14:paraId="46456D60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（1）书面资料与面谈结果的一致性</w:t>
            </w:r>
          </w:p>
          <w:p w14:paraId="37EF36EF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（2）改善过程中各阶段原始数据及会议记录等相关资料的确实性</w:t>
            </w:r>
          </w:p>
          <w:p w14:paraId="01FB4FBD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（3）团队成员对问题解析、对策实施及目标达成的了解程度</w:t>
            </w:r>
          </w:p>
          <w:p w14:paraId="52449F2F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（4）项目所用改善工具的适用性、运用的正确及熟练程度</w:t>
            </w:r>
          </w:p>
        </w:tc>
        <w:tc>
          <w:tcPr>
            <w:tcW w:w="1141" w:type="dxa"/>
            <w:vAlign w:val="center"/>
          </w:tcPr>
          <w:p w14:paraId="749C8CC4">
            <w:pPr>
              <w:spacing w:before="312" w:beforeLines="100"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40</w:t>
            </w:r>
          </w:p>
        </w:tc>
        <w:tc>
          <w:tcPr>
            <w:tcW w:w="1141" w:type="dxa"/>
          </w:tcPr>
          <w:p w14:paraId="21ACFA0D">
            <w:pPr>
              <w:spacing w:before="312" w:beforeLines="100"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28016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3" w:hRule="atLeast"/>
        </w:trPr>
        <w:tc>
          <w:tcPr>
            <w:tcW w:w="765" w:type="dxa"/>
            <w:tcBorders>
              <w:right w:val="single" w:color="auto" w:sz="4" w:space="0"/>
            </w:tcBorders>
            <w:vAlign w:val="center"/>
          </w:tcPr>
          <w:p w14:paraId="2EDD797F">
            <w:pPr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3</w:t>
            </w:r>
          </w:p>
        </w:tc>
        <w:tc>
          <w:tcPr>
            <w:tcW w:w="1340" w:type="dxa"/>
            <w:tcBorders>
              <w:left w:val="single" w:color="auto" w:sz="4" w:space="0"/>
            </w:tcBorders>
            <w:vAlign w:val="center"/>
          </w:tcPr>
          <w:p w14:paraId="4D980A44">
            <w:pPr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整体运作</w:t>
            </w:r>
          </w:p>
        </w:tc>
        <w:tc>
          <w:tcPr>
            <w:tcW w:w="5713" w:type="dxa"/>
            <w:vAlign w:val="center"/>
          </w:tcPr>
          <w:p w14:paraId="53C85E58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（1）团队成员对团队运作模式的了解程度</w:t>
            </w:r>
          </w:p>
          <w:p w14:paraId="59662594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（2）团队组成及成员参与的积极性</w:t>
            </w:r>
          </w:p>
          <w:p w14:paraId="33A491A4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（3）项目的创新性及团队成员的创造力</w:t>
            </w:r>
          </w:p>
          <w:p w14:paraId="760FCFA2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（4）团队成员的培训教育成长</w:t>
            </w:r>
          </w:p>
          <w:p w14:paraId="5FC7914C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（5）该团队改善活动的经历与经验</w:t>
            </w:r>
          </w:p>
        </w:tc>
        <w:tc>
          <w:tcPr>
            <w:tcW w:w="1141" w:type="dxa"/>
            <w:vAlign w:val="center"/>
          </w:tcPr>
          <w:p w14:paraId="1ED8D940">
            <w:pPr>
              <w:spacing w:before="312" w:beforeLines="100"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20</w:t>
            </w:r>
          </w:p>
        </w:tc>
        <w:tc>
          <w:tcPr>
            <w:tcW w:w="1141" w:type="dxa"/>
          </w:tcPr>
          <w:p w14:paraId="605FF463">
            <w:pPr>
              <w:spacing w:before="312" w:beforeLines="100"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50D04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765" w:type="dxa"/>
            <w:tcBorders>
              <w:right w:val="single" w:color="auto" w:sz="4" w:space="0"/>
            </w:tcBorders>
            <w:vAlign w:val="center"/>
          </w:tcPr>
          <w:p w14:paraId="3639F691">
            <w:pPr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4</w:t>
            </w:r>
          </w:p>
        </w:tc>
        <w:tc>
          <w:tcPr>
            <w:tcW w:w="1340" w:type="dxa"/>
            <w:tcBorders>
              <w:left w:val="single" w:color="auto" w:sz="4" w:space="0"/>
            </w:tcBorders>
            <w:vAlign w:val="center"/>
          </w:tcPr>
          <w:p w14:paraId="7764CBAF">
            <w:pPr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改善成果</w:t>
            </w:r>
          </w:p>
        </w:tc>
        <w:tc>
          <w:tcPr>
            <w:tcW w:w="5713" w:type="dxa"/>
            <w:vAlign w:val="center"/>
          </w:tcPr>
          <w:p w14:paraId="51D802D9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（1）改善成效的确实性</w:t>
            </w:r>
          </w:p>
          <w:p w14:paraId="3085C89E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（2）效果维持及标准化落实情况</w:t>
            </w:r>
          </w:p>
          <w:p w14:paraId="50E24819">
            <w:pPr>
              <w:spacing w:line="360" w:lineRule="auto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（3）项目成果对医院或患者的贡献（有形及无形效益）</w:t>
            </w:r>
          </w:p>
        </w:tc>
        <w:tc>
          <w:tcPr>
            <w:tcW w:w="1141" w:type="dxa"/>
            <w:vAlign w:val="center"/>
          </w:tcPr>
          <w:p w14:paraId="6925D7CA">
            <w:pPr>
              <w:spacing w:before="312" w:beforeLines="100"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30</w:t>
            </w:r>
          </w:p>
        </w:tc>
        <w:tc>
          <w:tcPr>
            <w:tcW w:w="1141" w:type="dxa"/>
          </w:tcPr>
          <w:p w14:paraId="699C14D6">
            <w:pPr>
              <w:spacing w:before="312" w:beforeLines="100"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4FEBF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8959" w:type="dxa"/>
            <w:gridSpan w:val="4"/>
            <w:vAlign w:val="center"/>
          </w:tcPr>
          <w:p w14:paraId="386FE4FE">
            <w:pPr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总分</w:t>
            </w:r>
          </w:p>
        </w:tc>
        <w:tc>
          <w:tcPr>
            <w:tcW w:w="1141" w:type="dxa"/>
          </w:tcPr>
          <w:p w14:paraId="438006EA">
            <w:pPr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14:paraId="7EAAB0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B972D7"/>
    <w:rsid w:val="00026C90"/>
    <w:rsid w:val="002F1A8A"/>
    <w:rsid w:val="003C2D4A"/>
    <w:rsid w:val="00601F3C"/>
    <w:rsid w:val="00626FC3"/>
    <w:rsid w:val="007A6929"/>
    <w:rsid w:val="007C3F30"/>
    <w:rsid w:val="00C423CB"/>
    <w:rsid w:val="00DF3A37"/>
    <w:rsid w:val="00F268CE"/>
    <w:rsid w:val="19216677"/>
    <w:rsid w:val="1AE45BF4"/>
    <w:rsid w:val="22811A2C"/>
    <w:rsid w:val="268F2A5A"/>
    <w:rsid w:val="29051210"/>
    <w:rsid w:val="2D4F15F3"/>
    <w:rsid w:val="42D53DB6"/>
    <w:rsid w:val="50594DE2"/>
    <w:rsid w:val="50B972D7"/>
    <w:rsid w:val="65730E0B"/>
    <w:rsid w:val="6E0F54D9"/>
    <w:rsid w:val="6EB3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字符"/>
    <w:basedOn w:val="6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416</Words>
  <Characters>422</Characters>
  <Lines>29</Lines>
  <Paragraphs>35</Paragraphs>
  <TotalTime>9</TotalTime>
  <ScaleCrop>false</ScaleCrop>
  <LinksUpToDate>false</LinksUpToDate>
  <CharactersWithSpaces>422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2025-04-21T07:29:00Z</dcterms:created>
  <dc:creator>Smiley</dc:creator>
  <cp:lastModifiedBy>xiao</cp:lastModifiedBy>
  <dcterms:modified xsi:type="dcterms:W3CDTF">2026-04-09T03:13:26Z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65AA148BAA2B4C57B18D8653F4F6E330_13</vt:lpwstr>
  </property>
  <property fmtid="{D5CDD505-2E9C-101B-9397-08002B2CF9AE}" pid="4" name="KSOTemplateDocerSaveRecord">
    <vt:lpwstr>eyJoZGlkIjoiOTNmYzViYzY1ZjQ4ZjQxZWM3NzMzMTQ1MmQ1ZjI3NmMiLCJ1c2VySWQiOiI5Mzk3NTk2OTEifQ==</vt:lpwstr>
  </property>
</Properties>
</file>