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00" w:lineRule="exact"/>
        <w:jc w:val="center"/>
        <w:textAlignment w:val="auto"/>
        <w:outlineLvl w:val="9"/>
        <w:rPr>
          <w:rFonts w:hint="eastAsia" w:ascii="宋体" w:hAnsi="宋体"/>
          <w:b/>
          <w:kern w:val="0"/>
          <w:sz w:val="36"/>
          <w:szCs w:val="36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00" w:lineRule="exact"/>
        <w:jc w:val="center"/>
        <w:textAlignment w:val="auto"/>
        <w:outlineLvl w:val="9"/>
        <w:rPr>
          <w:rFonts w:hint="eastAsia" w:ascii="宋体" w:hAnsi="宋体"/>
          <w:b/>
          <w:kern w:val="0"/>
          <w:sz w:val="36"/>
          <w:szCs w:val="36"/>
          <w:lang w:val="en-US" w:eastAsia="zh-CN"/>
        </w:rPr>
      </w:pPr>
      <w:r>
        <w:rPr>
          <w:rFonts w:hint="eastAsia" w:ascii="宋体" w:hAnsi="宋体"/>
          <w:b/>
          <w:kern w:val="0"/>
          <w:sz w:val="36"/>
          <w:szCs w:val="36"/>
          <w:lang w:eastAsia="zh-CN"/>
        </w:rPr>
        <w:t>浙江省医院品管大赛</w:t>
      </w:r>
      <w:r>
        <w:rPr>
          <w:rFonts w:hint="eastAsia" w:ascii="宋体" w:hAnsi="宋体"/>
          <w:b/>
          <w:kern w:val="0"/>
          <w:sz w:val="36"/>
          <w:szCs w:val="36"/>
        </w:rPr>
        <w:t>专家</w:t>
      </w:r>
      <w:r>
        <w:rPr>
          <w:rFonts w:hint="eastAsia" w:ascii="宋体" w:hAnsi="宋体"/>
          <w:b/>
          <w:kern w:val="0"/>
          <w:sz w:val="36"/>
          <w:szCs w:val="36"/>
          <w:lang w:val="en-US" w:eastAsia="zh-CN"/>
        </w:rPr>
        <w:t>须知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00" w:lineRule="exact"/>
        <w:jc w:val="center"/>
        <w:textAlignment w:val="auto"/>
        <w:outlineLvl w:val="9"/>
        <w:rPr>
          <w:rFonts w:hint="eastAsia" w:ascii="宋体" w:hAnsi="宋体"/>
          <w:b/>
          <w:kern w:val="0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jc w:val="left"/>
        <w:textAlignment w:val="auto"/>
        <w:outlineLvl w:val="9"/>
        <w:rPr>
          <w:rFonts w:ascii="宋体" w:hAnsi="宋体"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</w:rPr>
        <w:t>尊敬的评审专家：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ascii="宋体" w:hAnsi="宋体"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</w:rPr>
        <w:t>衷心感谢您在百忙之中承担本次书面评审工作，为确保评审规范、有序、高效开展，有关事项告知如下：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ascii="宋体" w:hAnsi="宋体"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kern w:val="0"/>
          <w:sz w:val="28"/>
          <w:szCs w:val="28"/>
          <w:lang w:eastAsia="zh-CN"/>
        </w:rPr>
        <w:t>.</w:t>
      </w:r>
      <w:r>
        <w:rPr>
          <w:rFonts w:hint="eastAsia" w:ascii="宋体" w:hAnsi="宋体"/>
          <w:color w:val="auto"/>
          <w:kern w:val="0"/>
          <w:sz w:val="28"/>
          <w:szCs w:val="28"/>
        </w:rPr>
        <w:t>每个项目总分为100分，起评分为80分</w:t>
      </w:r>
      <w:r>
        <w:rPr>
          <w:rFonts w:hint="eastAsia" w:ascii="宋体" w:hAnsi="宋体"/>
          <w:kern w:val="0"/>
          <w:sz w:val="28"/>
          <w:szCs w:val="28"/>
        </w:rPr>
        <w:t>（在80分基础上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酌情</w:t>
      </w:r>
      <w:r>
        <w:rPr>
          <w:rFonts w:hint="eastAsia" w:ascii="宋体" w:hAnsi="宋体"/>
          <w:kern w:val="0"/>
          <w:sz w:val="28"/>
          <w:szCs w:val="28"/>
        </w:rPr>
        <w:t>加分或扣分），得分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保留</w:t>
      </w:r>
      <w:r>
        <w:rPr>
          <w:rFonts w:hint="eastAsia" w:ascii="宋体" w:hAnsi="宋体"/>
          <w:kern w:val="0"/>
          <w:sz w:val="28"/>
          <w:szCs w:val="28"/>
        </w:rPr>
        <w:t>至小数点后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1</w:t>
      </w:r>
      <w:r>
        <w:rPr>
          <w:rFonts w:hint="eastAsia" w:ascii="宋体" w:hAnsi="宋体"/>
          <w:kern w:val="0"/>
          <w:sz w:val="28"/>
          <w:szCs w:val="28"/>
        </w:rPr>
        <w:t>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hint="eastAsia" w:ascii="宋体" w:hAnsi="宋体"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  <w:lang w:val="en-US" w:eastAsia="zh-CN"/>
        </w:rPr>
        <w:t>2</w:t>
      </w:r>
      <w:r>
        <w:rPr>
          <w:rFonts w:hint="eastAsia" w:ascii="宋体" w:hAnsi="宋体"/>
          <w:kern w:val="0"/>
          <w:sz w:val="28"/>
          <w:szCs w:val="28"/>
          <w:lang w:eastAsia="zh-CN"/>
        </w:rPr>
        <w:t>.</w:t>
      </w:r>
      <w:r>
        <w:rPr>
          <w:rFonts w:hint="eastAsia" w:ascii="宋体" w:hAnsi="宋体"/>
          <w:kern w:val="0"/>
          <w:sz w:val="28"/>
          <w:szCs w:val="28"/>
        </w:rPr>
        <w:t>评审专家须依据提交材料独立评审，严禁与参赛医疗机构、项目负责人及相关人员私下联系沟通。存在利益关联或直接隶属关系的，应主动申请回避并及时告知主办方；一经发现违规行为，将取消专家评审资格及相关项目参赛资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ascii="宋体" w:hAnsi="宋体"/>
          <w:b w:val="0"/>
          <w:bCs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  <w:lang w:val="en-US" w:eastAsia="zh-CN"/>
        </w:rPr>
        <w:t>3</w:t>
      </w:r>
      <w:r>
        <w:rPr>
          <w:rFonts w:hint="eastAsia" w:ascii="宋体" w:hAnsi="宋体"/>
          <w:kern w:val="0"/>
          <w:sz w:val="28"/>
          <w:szCs w:val="28"/>
          <w:lang w:eastAsia="zh-CN"/>
        </w:rPr>
        <w:t>.</w:t>
      </w:r>
      <w:r>
        <w:rPr>
          <w:rFonts w:hint="eastAsia" w:ascii="宋体" w:hAnsi="宋体"/>
          <w:kern w:val="0"/>
          <w:sz w:val="28"/>
          <w:szCs w:val="28"/>
        </w:rPr>
        <w:t>评审专家对申报项目有关信息及评审结果负有</w:t>
      </w:r>
      <w:r>
        <w:rPr>
          <w:rFonts w:hint="eastAsia" w:ascii="宋体" w:hAnsi="宋体"/>
          <w:b/>
          <w:kern w:val="0"/>
          <w:sz w:val="28"/>
          <w:szCs w:val="28"/>
        </w:rPr>
        <w:t>保密责任</w:t>
      </w:r>
      <w:r>
        <w:rPr>
          <w:rFonts w:hint="eastAsia" w:ascii="宋体" w:hAnsi="宋体"/>
          <w:b w:val="0"/>
          <w:bCs/>
          <w:kern w:val="0"/>
          <w:sz w:val="28"/>
          <w:szCs w:val="28"/>
        </w:rPr>
        <w:t>，不得擅自泄露、传播相关信息。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ascii="宋体" w:hAnsi="宋体"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  <w:lang w:val="en-US" w:eastAsia="zh-CN"/>
        </w:rPr>
        <w:t>4</w:t>
      </w:r>
      <w:r>
        <w:rPr>
          <w:rFonts w:hint="eastAsia" w:ascii="宋体" w:hAnsi="宋体"/>
          <w:kern w:val="0"/>
          <w:sz w:val="28"/>
          <w:szCs w:val="28"/>
          <w:lang w:eastAsia="zh-CN"/>
        </w:rPr>
        <w:t>.</w:t>
      </w:r>
      <w:r>
        <w:rPr>
          <w:rFonts w:hint="eastAsia" w:ascii="宋体" w:hAnsi="宋体"/>
          <w:kern w:val="0"/>
          <w:sz w:val="28"/>
          <w:szCs w:val="28"/>
        </w:rPr>
        <w:t>请秉持独立、客观、公正原则，认真仔细阅读申报材料，严格对照评分标准审慎打分，确保评审结果公平、规范。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hint="eastAsia" w:ascii="宋体" w:hAnsi="宋体"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  <w:lang w:val="en-US" w:eastAsia="zh-CN"/>
        </w:rPr>
        <w:t>5</w:t>
      </w:r>
      <w:r>
        <w:rPr>
          <w:rFonts w:hint="eastAsia" w:ascii="宋体" w:hAnsi="宋体"/>
          <w:kern w:val="0"/>
          <w:sz w:val="28"/>
          <w:szCs w:val="28"/>
          <w:lang w:eastAsia="zh-CN"/>
        </w:rPr>
        <w:t>.</w:t>
      </w:r>
      <w:r>
        <w:rPr>
          <w:rFonts w:hint="eastAsia" w:ascii="宋体" w:hAnsi="宋体"/>
          <w:kern w:val="0"/>
          <w:sz w:val="28"/>
          <w:szCs w:val="28"/>
        </w:rPr>
        <w:t>为助力参赛团队精准改进、持续提升品管工具应用能力，请在评分表中</w:t>
      </w:r>
      <w:r>
        <w:rPr>
          <w:rFonts w:hint="eastAsia" w:ascii="宋体" w:hAnsi="宋体"/>
          <w:kern w:val="0"/>
          <w:sz w:val="28"/>
          <w:szCs w:val="28"/>
          <w:lang w:eastAsia="zh-CN"/>
        </w:rPr>
        <w:t>填写</w:t>
      </w:r>
      <w:r>
        <w:rPr>
          <w:rFonts w:hint="eastAsia" w:ascii="宋体" w:hAnsi="宋体"/>
          <w:kern w:val="0"/>
          <w:sz w:val="28"/>
          <w:szCs w:val="28"/>
        </w:rPr>
        <w:t>项目</w:t>
      </w:r>
      <w:r>
        <w:rPr>
          <w:rFonts w:hint="eastAsia" w:ascii="宋体" w:hAnsi="宋体"/>
          <w:b/>
          <w:bCs/>
          <w:kern w:val="0"/>
          <w:sz w:val="28"/>
          <w:szCs w:val="28"/>
        </w:rPr>
        <w:t>亮点及3条主要不足</w:t>
      </w:r>
      <w:r>
        <w:rPr>
          <w:rFonts w:hint="eastAsia" w:ascii="宋体" w:hAnsi="宋体"/>
          <w:kern w:val="0"/>
          <w:sz w:val="28"/>
          <w:szCs w:val="28"/>
        </w:rPr>
        <w:t>，我们</w:t>
      </w:r>
      <w:r>
        <w:rPr>
          <w:rFonts w:hint="eastAsia" w:ascii="宋体" w:hAnsi="宋体"/>
          <w:kern w:val="0"/>
          <w:sz w:val="28"/>
          <w:szCs w:val="28"/>
          <w:lang w:eastAsia="zh-CN"/>
        </w:rPr>
        <w:t>会</w:t>
      </w:r>
      <w:r>
        <w:rPr>
          <w:rFonts w:hint="eastAsia" w:ascii="宋体" w:hAnsi="宋体"/>
          <w:kern w:val="0"/>
          <w:sz w:val="28"/>
          <w:szCs w:val="28"/>
        </w:rPr>
        <w:t>及时将您的建议反馈给参赛团队。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hint="eastAsia" w:ascii="宋体" w:hAnsi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/>
          <w:kern w:val="0"/>
          <w:sz w:val="28"/>
          <w:szCs w:val="28"/>
          <w:lang w:val="en-US" w:eastAsia="zh-CN"/>
        </w:rPr>
        <w:t>6.如您在评审过程中发现有优秀做法、创新思路及具有推广价值的实践经验等相关信息，请在提交前记录在系统相应栏目中，以便</w:t>
      </w:r>
      <w:bookmarkStart w:id="0" w:name="_GoBack"/>
      <w:bookmarkEnd w:id="0"/>
      <w:r>
        <w:rPr>
          <w:rFonts w:hint="eastAsia" w:ascii="宋体" w:hAnsi="宋体"/>
          <w:kern w:val="0"/>
          <w:sz w:val="28"/>
          <w:szCs w:val="28"/>
          <w:lang w:val="en-US" w:eastAsia="zh-CN"/>
        </w:rPr>
        <w:t>共同促进品管经验互鉴与行业整体提升。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hint="default" w:ascii="宋体" w:hAnsi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/>
          <w:kern w:val="0"/>
          <w:sz w:val="28"/>
          <w:szCs w:val="28"/>
          <w:lang w:val="en-US" w:eastAsia="zh-CN"/>
        </w:rPr>
        <w:t>再次感谢您对品管大赛工作的大力支持！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ascii="宋体" w:hAnsi="宋体"/>
          <w:kern w:val="0"/>
          <w:sz w:val="28"/>
          <w:szCs w:val="28"/>
        </w:rPr>
      </w:pPr>
      <w:r>
        <w:rPr>
          <w:rFonts w:hint="eastAsia" w:ascii="宋体" w:hAnsi="宋体"/>
          <w:kern w:val="0"/>
          <w:sz w:val="28"/>
          <w:szCs w:val="28"/>
          <w:lang w:eastAsia="zh-CN"/>
        </w:rPr>
        <w:t>联系</w:t>
      </w:r>
      <w:r>
        <w:rPr>
          <w:rFonts w:hint="eastAsia" w:ascii="宋体" w:hAnsi="宋体"/>
          <w:kern w:val="0"/>
          <w:sz w:val="28"/>
          <w:szCs w:val="28"/>
        </w:rPr>
        <w:t>电话： 0571-875678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72</w:t>
      </w:r>
      <w:r>
        <w:rPr>
          <w:rFonts w:hint="eastAsia" w:ascii="宋体" w:hAnsi="宋体"/>
          <w:kern w:val="0"/>
          <w:sz w:val="28"/>
          <w:szCs w:val="28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560" w:firstLineChars="200"/>
        <w:jc w:val="left"/>
        <w:textAlignment w:val="auto"/>
        <w:outlineLvl w:val="9"/>
        <w:rPr>
          <w:rFonts w:hint="default" w:ascii="宋体" w:hAnsi="宋体" w:eastAsia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/>
          <w:kern w:val="0"/>
          <w:sz w:val="28"/>
          <w:szCs w:val="28"/>
        </w:rPr>
        <w:t>联系人：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钱老师、田老师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3920" w:firstLineChars="1400"/>
        <w:jc w:val="left"/>
        <w:textAlignment w:val="auto"/>
        <w:outlineLvl w:val="9"/>
        <w:rPr>
          <w:rFonts w:hint="eastAsia" w:ascii="宋体" w:hAnsi="宋体"/>
          <w:kern w:val="0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00" w:lineRule="exact"/>
        <w:ind w:firstLine="3920" w:firstLineChars="1400"/>
        <w:jc w:val="left"/>
        <w:textAlignment w:val="auto"/>
        <w:outlineLvl w:val="9"/>
        <w:rPr>
          <w:rFonts w:hint="default" w:eastAsia="宋体"/>
          <w:lang w:val="en-US" w:eastAsia="zh-CN"/>
        </w:rPr>
      </w:pPr>
      <w:r>
        <w:rPr>
          <w:rFonts w:hint="eastAsia" w:ascii="宋体" w:hAnsi="宋体"/>
          <w:kern w:val="0"/>
          <w:sz w:val="28"/>
          <w:szCs w:val="28"/>
        </w:rPr>
        <w:t>浙江省医疗</w:t>
      </w:r>
      <w:r>
        <w:rPr>
          <w:rFonts w:hint="eastAsia" w:ascii="宋体" w:hAnsi="宋体"/>
          <w:kern w:val="0"/>
          <w:sz w:val="28"/>
          <w:szCs w:val="28"/>
          <w:lang w:val="en-US" w:eastAsia="zh-CN"/>
        </w:rPr>
        <w:t>服务管理评价中心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D7E3A"/>
    <w:rsid w:val="00230439"/>
    <w:rsid w:val="002B3E36"/>
    <w:rsid w:val="003E223A"/>
    <w:rsid w:val="00821F75"/>
    <w:rsid w:val="00844DD5"/>
    <w:rsid w:val="009C6980"/>
    <w:rsid w:val="00AC0600"/>
    <w:rsid w:val="00AC0770"/>
    <w:rsid w:val="00AD7E3A"/>
    <w:rsid w:val="00C11B78"/>
    <w:rsid w:val="00CD6404"/>
    <w:rsid w:val="00EA6C9D"/>
    <w:rsid w:val="00FF33C7"/>
    <w:rsid w:val="02536F40"/>
    <w:rsid w:val="0FBDDAA2"/>
    <w:rsid w:val="14DE4D28"/>
    <w:rsid w:val="1CAE3002"/>
    <w:rsid w:val="1D853F2C"/>
    <w:rsid w:val="2DDF408B"/>
    <w:rsid w:val="2F490358"/>
    <w:rsid w:val="39CA4F20"/>
    <w:rsid w:val="3C2A40CC"/>
    <w:rsid w:val="3FFFD22E"/>
    <w:rsid w:val="53842394"/>
    <w:rsid w:val="57EE78D9"/>
    <w:rsid w:val="57FDBAFA"/>
    <w:rsid w:val="584D629F"/>
    <w:rsid w:val="5D17590F"/>
    <w:rsid w:val="5FFA3FF2"/>
    <w:rsid w:val="63CE6CAC"/>
    <w:rsid w:val="6E3BE743"/>
    <w:rsid w:val="767905BF"/>
    <w:rsid w:val="7A5024F1"/>
    <w:rsid w:val="7D863121"/>
    <w:rsid w:val="7F7F358E"/>
    <w:rsid w:val="B3B743E1"/>
    <w:rsid w:val="DBAFD81D"/>
    <w:rsid w:val="DFFE070C"/>
    <w:rsid w:val="E7B7ED54"/>
    <w:rsid w:val="EE750EA7"/>
    <w:rsid w:val="F2EDA358"/>
    <w:rsid w:val="FE5F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1137</Words>
  <Characters>1216</Characters>
  <Lines>4</Lines>
  <Paragraphs>1</Paragraphs>
  <TotalTime>101</TotalTime>
  <ScaleCrop>false</ScaleCrop>
  <LinksUpToDate>false</LinksUpToDate>
  <CharactersWithSpaces>1225</CharactersWithSpaces>
  <Application>WPS Office_11.8.2.1116_F1E327BC-269C-435d-A152-05C5408002CA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2018-04-13T04:28:00Z</dcterms:created>
  <dc:creator>zny</dc:creator>
  <cp:lastModifiedBy>LXL</cp:lastModifiedBy>
  <cp:lastPrinted>2021-04-12T06:39:00Z</cp:lastPrinted>
  <dcterms:modified xsi:type="dcterms:W3CDTF">2026-04-09T10:18:45Z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2052-11.8.2.1116</vt:lpwstr>
  </property>
  <property fmtid="{D5CDD505-2E9C-101B-9397-08002B2CF9AE}" pid="3" name="ICV">
    <vt:lpwstr>A543F922C01645469D48A7C49A8A0536</vt:lpwstr>
  </property>
  <property fmtid="{D5CDD505-2E9C-101B-9397-08002B2CF9AE}" pid="4" name="KSOTemplateDocerSaveRecord">
    <vt:lpwstr>eyJoZGlkIjoiYTU3YzdiZGFkODg0N2JkZjY5ZjI3ZjgxYTk1NjBiZGEiLCJ1c2VySWQiOiIyODQ1OTQyOTMifQ==</vt:lpwstr>
  </property>
</Properties>
</file>