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995" w:rsidRDefault="00975CC0" w:rsidP="000F77C3">
      <w:pPr>
        <w:pStyle w:val="Title"/>
        <w:jc w:val="center"/>
        <w:outlineLvl w:val="0"/>
      </w:pPr>
      <w:r>
        <w:rPr>
          <w:rFonts w:hint="eastAsia"/>
        </w:rPr>
        <w:t xml:space="preserve"> TO BUILD </w:t>
      </w:r>
      <w:r w:rsidR="00A93995" w:rsidRPr="00663B06">
        <w:t>HP</w:t>
      </w:r>
      <w:r w:rsidR="000F77C3">
        <w:rPr>
          <w:rFonts w:hint="eastAsia"/>
        </w:rPr>
        <w:t>ADO.NET</w:t>
      </w:r>
      <w:r w:rsidR="00A93995">
        <w:rPr>
          <w:rFonts w:hint="eastAsia"/>
        </w:rPr>
        <w:t xml:space="preserve"> INSTALLER</w:t>
      </w:r>
    </w:p>
    <w:p w:rsidR="00A93995" w:rsidRPr="003F4CD1" w:rsidRDefault="00FC5B4E" w:rsidP="00A93995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ind w:left="450" w:hanging="45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</w:t>
      </w:r>
      <w:r w:rsidR="00A93995" w:rsidRPr="003F4CD1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reparation</w:t>
      </w:r>
    </w:p>
    <w:p w:rsidR="00A93995" w:rsidRDefault="0069013C" w:rsidP="00866E27">
      <w:pPr>
        <w:pStyle w:val="ListParagraph"/>
        <w:numPr>
          <w:ilvl w:val="0"/>
          <w:numId w:val="2"/>
        </w:numPr>
      </w:pPr>
      <w:r>
        <w:t>I</w:t>
      </w:r>
      <w:r>
        <w:rPr>
          <w:rFonts w:hint="eastAsia"/>
        </w:rPr>
        <w:t>nst</w:t>
      </w:r>
      <w:r w:rsidR="00456C4F">
        <w:rPr>
          <w:rFonts w:hint="eastAsia"/>
        </w:rPr>
        <w:t>all Microsoft Visual Studio 20</w:t>
      </w:r>
      <w:r w:rsidR="00456C4F">
        <w:t>10</w:t>
      </w:r>
      <w:r>
        <w:rPr>
          <w:rFonts w:hint="eastAsia"/>
        </w:rPr>
        <w:t>(</w:t>
      </w:r>
      <w:hyperlink r:id="rId5" w:history="1">
        <w:r w:rsidRPr="0069013C">
          <w:rPr>
            <w:rStyle w:val="Hyperlink"/>
          </w:rPr>
          <w:t>https://swmedia.cv.hp.com/Vendors/Microsoft/NowShowing.asp</w:t>
        </w:r>
      </w:hyperlink>
      <w:r>
        <w:rPr>
          <w:rFonts w:hint="eastAsia"/>
        </w:rPr>
        <w:t xml:space="preserve">) </w:t>
      </w:r>
    </w:p>
    <w:p w:rsidR="00866E27" w:rsidRDefault="00866E27" w:rsidP="00866E27">
      <w:pPr>
        <w:pStyle w:val="ListParagraph"/>
        <w:numPr>
          <w:ilvl w:val="0"/>
          <w:numId w:val="2"/>
        </w:numPr>
      </w:pPr>
      <w:r>
        <w:rPr>
          <w:rFonts w:hint="eastAsia"/>
        </w:rPr>
        <w:t>Install InstallShield 2012(</w:t>
      </w:r>
      <w:hyperlink r:id="rId6" w:history="1">
        <w:r w:rsidRPr="00866E27">
          <w:rPr>
            <w:rStyle w:val="Hyperlink"/>
          </w:rPr>
          <w:t>http://lmm-pro.austin.hp.com/tala/LMMUserRequests.aspx</w:t>
        </w:r>
      </w:hyperlink>
      <w:r>
        <w:rPr>
          <w:rFonts w:hint="eastAsia"/>
        </w:rPr>
        <w:t>)</w:t>
      </w:r>
    </w:p>
    <w:p w:rsidR="00456C4F" w:rsidRDefault="0058179E" w:rsidP="00866E27">
      <w:pPr>
        <w:pStyle w:val="ListParagraph"/>
        <w:numPr>
          <w:ilvl w:val="0"/>
          <w:numId w:val="2"/>
        </w:numPr>
      </w:pPr>
      <w:r>
        <w:t>Set up</w:t>
      </w:r>
      <w:r w:rsidR="00456C4F">
        <w:t xml:space="preserve"> Perl environment</w:t>
      </w:r>
      <w:r>
        <w:t>.</w:t>
      </w:r>
    </w:p>
    <w:p w:rsidR="0058179E" w:rsidRDefault="0058179E" w:rsidP="00866E27">
      <w:pPr>
        <w:pStyle w:val="ListParagraph"/>
        <w:numPr>
          <w:ilvl w:val="0"/>
          <w:numId w:val="2"/>
        </w:numPr>
      </w:pPr>
      <w:r>
        <w:t>Set up SVN environment and make sure SVN commands could be executed.</w:t>
      </w:r>
    </w:p>
    <w:p w:rsidR="00CC22EA" w:rsidRDefault="00315447" w:rsidP="0069013C">
      <w:pPr>
        <w:pStyle w:val="ListParagraph"/>
        <w:numPr>
          <w:ilvl w:val="0"/>
          <w:numId w:val="2"/>
        </w:numPr>
      </w:pPr>
      <w:r>
        <w:rPr>
          <w:rFonts w:hint="eastAsia"/>
        </w:rPr>
        <w:t>Check</w:t>
      </w:r>
      <w:r w:rsidR="00A12410">
        <w:rPr>
          <w:rFonts w:hint="eastAsia"/>
        </w:rPr>
        <w:t xml:space="preserve"> out</w:t>
      </w:r>
      <w:r>
        <w:rPr>
          <w:rFonts w:hint="eastAsia"/>
        </w:rPr>
        <w:t xml:space="preserve"> </w:t>
      </w:r>
      <w:r w:rsidR="0069013C">
        <w:rPr>
          <w:rFonts w:hint="eastAsia"/>
        </w:rPr>
        <w:t>HP ADO.NET project.</w:t>
      </w:r>
    </w:p>
    <w:p w:rsidR="00FC5B4E" w:rsidRPr="00315447" w:rsidRDefault="00D56D04" w:rsidP="00315447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ind w:left="450" w:hanging="45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  <w:t xml:space="preserve">Build </w:t>
      </w:r>
      <w:r w:rsidR="008A70CD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  <w:t>HP ADO.NET</w:t>
      </w:r>
      <w:r w:rsidR="00315447" w:rsidRPr="00315447">
        <w:rPr>
          <w:rFonts w:asciiTheme="majorHAnsi" w:eastAsiaTheme="majorEastAsia" w:hAnsiTheme="majorHAnsi" w:cstheme="majorBidi" w:hint="eastAsia"/>
          <w:b/>
          <w:bCs/>
          <w:color w:val="365F91" w:themeColor="accent1" w:themeShade="BF"/>
          <w:sz w:val="28"/>
          <w:szCs w:val="28"/>
        </w:rPr>
        <w:t xml:space="preserve"> installer</w:t>
      </w:r>
    </w:p>
    <w:p w:rsidR="00F5185B" w:rsidRDefault="00442DBB" w:rsidP="00315447">
      <w:pPr>
        <w:pStyle w:val="ListParagraph"/>
        <w:numPr>
          <w:ilvl w:val="0"/>
          <w:numId w:val="3"/>
        </w:numPr>
      </w:pPr>
      <w:r>
        <w:t>M</w:t>
      </w:r>
      <w:r>
        <w:rPr>
          <w:rFonts w:hint="eastAsia"/>
        </w:rPr>
        <w:t>odify</w:t>
      </w:r>
      <w:r w:rsidR="00456C4F">
        <w:t xml:space="preserve"> the variables in</w:t>
      </w:r>
      <w:r>
        <w:rPr>
          <w:rFonts w:hint="eastAsia"/>
        </w:rPr>
        <w:t xml:space="preserve"> </w:t>
      </w:r>
      <w:r w:rsidR="00456C4F" w:rsidRPr="00456C4F">
        <w:rPr>
          <w:color w:val="0070C0"/>
        </w:rPr>
        <w:t>buildinfo.bat</w:t>
      </w:r>
      <w:r w:rsidR="00456C4F">
        <w:t xml:space="preserve"> as your own</w:t>
      </w:r>
      <w:r>
        <w:rPr>
          <w:rFonts w:hint="eastAsia"/>
        </w:rPr>
        <w:t>.</w:t>
      </w:r>
    </w:p>
    <w:p w:rsidR="00442DBB" w:rsidRPr="00456C4F" w:rsidRDefault="00442DBB" w:rsidP="00315447">
      <w:pPr>
        <w:pStyle w:val="ListParagraph"/>
        <w:numPr>
          <w:ilvl w:val="0"/>
          <w:numId w:val="3"/>
        </w:numPr>
      </w:pPr>
      <w:r>
        <w:t>R</w:t>
      </w:r>
      <w:r>
        <w:rPr>
          <w:rFonts w:hint="eastAsia"/>
        </w:rPr>
        <w:t xml:space="preserve">un </w:t>
      </w:r>
      <w:r w:rsidRPr="00442DBB">
        <w:rPr>
          <w:rFonts w:hint="eastAsia"/>
          <w:color w:val="0070C0"/>
        </w:rPr>
        <w:t>buildinstaller.bat</w:t>
      </w:r>
      <w:r w:rsidRPr="00442DBB">
        <w:rPr>
          <w:rFonts w:hint="eastAsia"/>
        </w:rPr>
        <w:t>, then the installer will be under</w:t>
      </w:r>
      <w:r>
        <w:rPr>
          <w:rFonts w:hint="eastAsia"/>
          <w:color w:val="0070C0"/>
        </w:rPr>
        <w:t xml:space="preserve"> </w:t>
      </w:r>
      <w:bookmarkStart w:id="0" w:name="OLE_LINK3"/>
      <w:bookmarkStart w:id="1" w:name="OLE_LINK4"/>
      <w:bookmarkStart w:id="2" w:name="OLE_LINK1"/>
      <w:r>
        <w:rPr>
          <w:rFonts w:hint="eastAsia"/>
          <w:color w:val="0070C0"/>
        </w:rPr>
        <w:t>%</w:t>
      </w:r>
      <w:proofErr w:type="spellStart"/>
      <w:r w:rsidRPr="00442DBB">
        <w:rPr>
          <w:color w:val="0070C0"/>
        </w:rPr>
        <w:t>build_dir</w:t>
      </w:r>
      <w:proofErr w:type="spellEnd"/>
      <w:r>
        <w:rPr>
          <w:rFonts w:hint="eastAsia"/>
          <w:color w:val="0070C0"/>
        </w:rPr>
        <w:t>%\installer</w:t>
      </w:r>
      <w:bookmarkEnd w:id="0"/>
      <w:bookmarkEnd w:id="1"/>
      <w:bookmarkEnd w:id="2"/>
    </w:p>
    <w:p w:rsidR="00456C4F" w:rsidRDefault="00456C4F" w:rsidP="00456C4F"/>
    <w:p w:rsidR="00456C4F" w:rsidRDefault="00456C4F" w:rsidP="00456C4F"/>
    <w:p w:rsidR="00456C4F" w:rsidRDefault="00456C4F" w:rsidP="00456C4F">
      <w:pPr>
        <w:pStyle w:val="ListParagraph"/>
        <w:numPr>
          <w:ilvl w:val="0"/>
          <w:numId w:val="1"/>
        </w:numPr>
        <w:tabs>
          <w:tab w:val="left" w:pos="450"/>
        </w:tabs>
        <w:spacing w:after="0"/>
        <w:ind w:left="450" w:hanging="45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456C4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Q&amp;A</w:t>
      </w:r>
    </w:p>
    <w:p w:rsidR="00D3389A" w:rsidRDefault="00D3389A" w:rsidP="00D3389A">
      <w:pPr>
        <w:pStyle w:val="ListParagraph"/>
        <w:numPr>
          <w:ilvl w:val="0"/>
          <w:numId w:val="8"/>
        </w:numPr>
      </w:pPr>
      <w:r>
        <w:t xml:space="preserve">Question: Why it </w:t>
      </w:r>
      <w:proofErr w:type="gramStart"/>
      <w:r>
        <w:t>build</w:t>
      </w:r>
      <w:proofErr w:type="gramEnd"/>
      <w:r>
        <w:t xml:space="preserve"> successful but I did not find the expected installer under expected folder </w:t>
      </w:r>
      <w:r>
        <w:rPr>
          <w:rFonts w:hint="eastAsia"/>
          <w:color w:val="0070C0"/>
        </w:rPr>
        <w:t>%</w:t>
      </w:r>
      <w:proofErr w:type="spellStart"/>
      <w:r w:rsidRPr="00442DBB">
        <w:rPr>
          <w:color w:val="0070C0"/>
        </w:rPr>
        <w:t>build_dir</w:t>
      </w:r>
      <w:proofErr w:type="spellEnd"/>
      <w:r>
        <w:rPr>
          <w:rFonts w:hint="eastAsia"/>
          <w:color w:val="0070C0"/>
        </w:rPr>
        <w:t>%\installer</w:t>
      </w:r>
      <w:r>
        <w:t>.</w:t>
      </w:r>
    </w:p>
    <w:p w:rsidR="00456C4F" w:rsidRDefault="00D3389A" w:rsidP="00D3389A">
      <w:pPr>
        <w:ind w:left="720"/>
      </w:pPr>
      <w:r w:rsidRPr="00D3389A">
        <w:rPr>
          <w:color w:val="00B050"/>
        </w:rPr>
        <w:t>Answer</w:t>
      </w:r>
      <w:r>
        <w:t>: That might be the installer has another extension except EXE. Please</w:t>
      </w:r>
      <w:r w:rsidR="00456C4F">
        <w:t xml:space="preserve"> </w:t>
      </w:r>
      <w:r w:rsidR="00456C4F" w:rsidRPr="00456C4F">
        <w:t xml:space="preserve">try to find it in </w:t>
      </w:r>
      <w:r>
        <w:t>“</w:t>
      </w:r>
      <w:r w:rsidR="00456C4F" w:rsidRPr="00456C4F">
        <w:rPr>
          <w:rFonts w:hint="eastAsia"/>
        </w:rPr>
        <w:t>%</w:t>
      </w:r>
      <w:r w:rsidR="00456C4F" w:rsidRPr="00456C4F">
        <w:t>build_dir</w:t>
      </w:r>
      <w:r w:rsidR="00456C4F" w:rsidRPr="00456C4F">
        <w:rPr>
          <w:rFonts w:hint="eastAsia"/>
        </w:rPr>
        <w:t>%\installer</w:t>
      </w:r>
      <w:r w:rsidR="00456C4F" w:rsidRPr="00456C4F">
        <w:t>\PROJECT_ASSISTANT\ADO.NET\DiskImages\DISK1</w:t>
      </w:r>
      <w:r>
        <w:t>”</w:t>
      </w:r>
      <w:r w:rsidR="00456C4F" w:rsidRPr="00456C4F">
        <w:t>.</w:t>
      </w:r>
    </w:p>
    <w:p w:rsidR="00456C4F" w:rsidRDefault="00456C4F" w:rsidP="00456C4F">
      <w:pPr>
        <w:pStyle w:val="ListParagraph"/>
      </w:pPr>
    </w:p>
    <w:p w:rsidR="00456C4F" w:rsidRDefault="00456C4F" w:rsidP="00456C4F">
      <w:pPr>
        <w:ind w:firstLine="450"/>
      </w:pPr>
    </w:p>
    <w:p w:rsidR="00456C4F" w:rsidRDefault="00456C4F" w:rsidP="00D3389A"/>
    <w:p w:rsidR="00456C4F" w:rsidRPr="00456C4F" w:rsidRDefault="00456C4F" w:rsidP="00456C4F">
      <w:pPr>
        <w:pStyle w:val="ListParagraph"/>
      </w:pPr>
      <w:r w:rsidRPr="00456C4F">
        <w:t xml:space="preserve"> </w:t>
      </w:r>
    </w:p>
    <w:p w:rsidR="007253BC" w:rsidRDefault="007253BC" w:rsidP="007253BC"/>
    <w:p w:rsidR="00FD6364" w:rsidRDefault="00FD6364" w:rsidP="00FD6364"/>
    <w:p w:rsidR="00FD6364" w:rsidRDefault="00FD6364" w:rsidP="00FD6364"/>
    <w:p w:rsidR="007253BC" w:rsidRDefault="007253BC"/>
    <w:p w:rsidR="00F5185B" w:rsidRDefault="00F5185B"/>
    <w:sectPr w:rsidR="00F5185B" w:rsidSect="00113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59D9"/>
    <w:multiLevelType w:val="hybridMultilevel"/>
    <w:tmpl w:val="358A4A9E"/>
    <w:lvl w:ilvl="0" w:tplc="32766810">
      <w:start w:val="1"/>
      <w:numFmt w:val="decimal"/>
      <w:lvlText w:val="1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46554"/>
    <w:multiLevelType w:val="hybridMultilevel"/>
    <w:tmpl w:val="A7DAE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84A57"/>
    <w:multiLevelType w:val="hybridMultilevel"/>
    <w:tmpl w:val="57DE3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425511"/>
    <w:multiLevelType w:val="hybridMultilevel"/>
    <w:tmpl w:val="21368C6A"/>
    <w:lvl w:ilvl="0" w:tplc="D21C3216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7B1FB1"/>
    <w:multiLevelType w:val="hybridMultilevel"/>
    <w:tmpl w:val="DD72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46486A"/>
    <w:multiLevelType w:val="hybridMultilevel"/>
    <w:tmpl w:val="8B78F6F8"/>
    <w:lvl w:ilvl="0" w:tplc="B04002CE">
      <w:start w:val="1"/>
      <w:numFmt w:val="decimal"/>
      <w:lvlText w:val="3.%1"/>
      <w:lvlJc w:val="left"/>
      <w:pPr>
        <w:ind w:left="720" w:hanging="360"/>
      </w:pPr>
      <w:rPr>
        <w:rFonts w:eastAsia="宋体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C34A29"/>
    <w:multiLevelType w:val="hybridMultilevel"/>
    <w:tmpl w:val="AA028700"/>
    <w:lvl w:ilvl="0" w:tplc="B04002CE">
      <w:start w:val="1"/>
      <w:numFmt w:val="decimal"/>
      <w:lvlText w:val="3.%1"/>
      <w:lvlJc w:val="left"/>
      <w:pPr>
        <w:ind w:left="720" w:hanging="360"/>
      </w:pPr>
      <w:rPr>
        <w:rFonts w:eastAsia="宋体" w:hint="eastAsia"/>
      </w:rPr>
    </w:lvl>
    <w:lvl w:ilvl="1" w:tplc="B04002CE">
      <w:start w:val="1"/>
      <w:numFmt w:val="decimal"/>
      <w:lvlText w:val="3.%2"/>
      <w:lvlJc w:val="left"/>
      <w:pPr>
        <w:ind w:left="1440" w:hanging="360"/>
      </w:pPr>
      <w:rPr>
        <w:rFonts w:eastAsia="宋体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2E7C65"/>
    <w:multiLevelType w:val="hybridMultilevel"/>
    <w:tmpl w:val="21368C6A"/>
    <w:lvl w:ilvl="0" w:tplc="D21C3216">
      <w:start w:val="1"/>
      <w:numFmt w:val="decimal"/>
      <w:lvlText w:val="2.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F5185B"/>
    <w:rsid w:val="000F77C3"/>
    <w:rsid w:val="00113FAC"/>
    <w:rsid w:val="00253F18"/>
    <w:rsid w:val="002A12E0"/>
    <w:rsid w:val="00315447"/>
    <w:rsid w:val="003C2BD0"/>
    <w:rsid w:val="003C6833"/>
    <w:rsid w:val="00442DBB"/>
    <w:rsid w:val="00456C4F"/>
    <w:rsid w:val="0058179E"/>
    <w:rsid w:val="006629F1"/>
    <w:rsid w:val="0069013C"/>
    <w:rsid w:val="007253BC"/>
    <w:rsid w:val="00754044"/>
    <w:rsid w:val="00866E27"/>
    <w:rsid w:val="008A70CD"/>
    <w:rsid w:val="00965FC6"/>
    <w:rsid w:val="00975CC0"/>
    <w:rsid w:val="00A12410"/>
    <w:rsid w:val="00A40C3A"/>
    <w:rsid w:val="00A84C9B"/>
    <w:rsid w:val="00A93995"/>
    <w:rsid w:val="00AE62F3"/>
    <w:rsid w:val="00C6298E"/>
    <w:rsid w:val="00CC22EA"/>
    <w:rsid w:val="00CD70C2"/>
    <w:rsid w:val="00D3389A"/>
    <w:rsid w:val="00D56D04"/>
    <w:rsid w:val="00D81955"/>
    <w:rsid w:val="00F5185B"/>
    <w:rsid w:val="00F56034"/>
    <w:rsid w:val="00FC5B4E"/>
    <w:rsid w:val="00FD6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2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2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2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93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93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E27"/>
    <w:rPr>
      <w:color w:val="0000FF" w:themeColor="hyperlink"/>
      <w:u w:val="single"/>
    </w:rPr>
  </w:style>
  <w:style w:type="table" w:styleId="LightList-Accent5">
    <w:name w:val="Light List Accent 5"/>
    <w:basedOn w:val="TableNormal"/>
    <w:uiPriority w:val="61"/>
    <w:rsid w:val="00FC5B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0F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F7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mm-pro.austin.hp.com/tala/LMMUserRequests.aspx" TargetMode="External"/><Relationship Id="rId5" Type="http://schemas.openxmlformats.org/officeDocument/2006/relationships/hyperlink" Target="https://swmedia.cv.hp.com/Vendors/Microsoft/NowShowing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Kai-Hua Xu</dc:creator>
  <cp:keywords/>
  <dc:description/>
  <cp:lastModifiedBy>Kai-Hua Xu</cp:lastModifiedBy>
  <cp:revision>10</cp:revision>
  <dcterms:created xsi:type="dcterms:W3CDTF">2012-06-04T02:24:00Z</dcterms:created>
  <dcterms:modified xsi:type="dcterms:W3CDTF">2013-02-04T09:29:00Z</dcterms:modified>
</cp:coreProperties>
</file>