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le"/>
      </w:pPr>
      <w:r>
        <w:t>Peer-Review 1: UML</w:t>
      </w:r>
    </w:p>
    <w:p w14:paraId="044A0DDA" w14:textId="78D5294E" w:rsidR="00B8303F" w:rsidRDefault="00FF0E24" w:rsidP="00B8303F">
      <w:pPr>
        <w:pStyle w:val="Subtitle"/>
      </w:pPr>
      <w:r>
        <w:t xml:space="preserve">Kevin </w:t>
      </w:r>
      <w:proofErr w:type="spellStart"/>
      <w:r>
        <w:t>Ziroldi</w:t>
      </w:r>
      <w:proofErr w:type="spellEnd"/>
      <w:r>
        <w:t>, Matteo Volpari, Samuele Villa, Tommaso Uberti Foppa</w:t>
      </w:r>
    </w:p>
    <w:p w14:paraId="6E3E40AE" w14:textId="1FED17F1" w:rsidR="00B8303F" w:rsidRPr="00B8303F" w:rsidRDefault="00B8303F" w:rsidP="00B8303F">
      <w:pPr>
        <w:pStyle w:val="Subtitle"/>
      </w:pPr>
      <w:r w:rsidRPr="00B8303F">
        <w:t>Gruppo</w:t>
      </w:r>
      <w:r w:rsidR="00FF0E24">
        <w:t xml:space="preserve"> GC07</w:t>
      </w:r>
      <w:r w:rsidRPr="00B8303F">
        <w:t xml:space="preserve"> </w:t>
      </w:r>
    </w:p>
    <w:p w14:paraId="5A7A88B2" w14:textId="77777777" w:rsidR="00B8303F" w:rsidRDefault="00B8303F" w:rsidP="00B8303F"/>
    <w:p w14:paraId="6B25535B" w14:textId="65CE0553" w:rsidR="00786A75" w:rsidRDefault="00B8303F" w:rsidP="00786A75">
      <w:r>
        <w:t xml:space="preserve">Valutazione del diagramma UML delle classi del gruppo </w:t>
      </w:r>
      <w:r w:rsidR="00820D4C">
        <w:t>GC54</w:t>
      </w:r>
      <w:r>
        <w:t>.</w:t>
      </w:r>
    </w:p>
    <w:p w14:paraId="56EA8D7A" w14:textId="35E8E796" w:rsidR="00786A75" w:rsidRDefault="00786A75" w:rsidP="009D4573">
      <w:pPr>
        <w:pStyle w:val="Heading1"/>
      </w:pPr>
      <w:r>
        <w:t>Lati positivi</w:t>
      </w:r>
    </w:p>
    <w:p w14:paraId="29F5F62B" w14:textId="6BE9E1CE" w:rsidR="00C73C34" w:rsidRDefault="00C73C34" w:rsidP="00C73C34">
      <w:pPr>
        <w:pStyle w:val="ListParagraph"/>
        <w:numPr>
          <w:ilvl w:val="0"/>
          <w:numId w:val="4"/>
        </w:numPr>
      </w:pPr>
      <w:r>
        <w:t xml:space="preserve">Introdurre due classi concrete </w:t>
      </w:r>
      <w:proofErr w:type="spellStart"/>
      <w:r>
        <w:t>DiagonalDisposition</w:t>
      </w:r>
      <w:proofErr w:type="spellEnd"/>
      <w:r>
        <w:t xml:space="preserve"> e </w:t>
      </w:r>
      <w:proofErr w:type="spellStart"/>
      <w:r>
        <w:t>LDisposition</w:t>
      </w:r>
      <w:proofErr w:type="spellEnd"/>
      <w:r>
        <w:t xml:space="preserve"> permette di usare algoritmi più specifici per verificare i due tipi di condizioni.</w:t>
      </w:r>
    </w:p>
    <w:p w14:paraId="3FAC3644" w14:textId="5385F4E9" w:rsidR="00C73C34" w:rsidRDefault="0015793B" w:rsidP="00C73C34">
      <w:pPr>
        <w:pStyle w:val="ListParagraph"/>
      </w:pPr>
      <w:r>
        <w:t>Questa cosa risulta efficiente soprattutto dato che il layout è stato memorizzato in una matrice molto grande.</w:t>
      </w:r>
    </w:p>
    <w:p w14:paraId="09BD25CB" w14:textId="49A4F873" w:rsidR="00137052" w:rsidRDefault="00137052" w:rsidP="00137052">
      <w:pPr>
        <w:pStyle w:val="ListParagraph"/>
        <w:numPr>
          <w:ilvl w:val="0"/>
          <w:numId w:val="4"/>
        </w:numPr>
      </w:pPr>
      <w:r>
        <w:t xml:space="preserve">Gestione delle </w:t>
      </w:r>
      <w:proofErr w:type="spellStart"/>
      <w:r>
        <w:t>Condition</w:t>
      </w:r>
      <w:proofErr w:type="spellEnd"/>
      <w:r>
        <w:t xml:space="preserve"> con design pattern strategy.</w:t>
      </w:r>
    </w:p>
    <w:p w14:paraId="103F4A0D" w14:textId="04390C23" w:rsidR="00137052" w:rsidRDefault="00E950DA" w:rsidP="00137052">
      <w:pPr>
        <w:pStyle w:val="ListParagraph"/>
        <w:numPr>
          <w:ilvl w:val="0"/>
          <w:numId w:val="4"/>
        </w:numPr>
      </w:pPr>
      <w:r>
        <w:t>Nell’UML compaiono già classi atte a realizzare funzionalità aggiuntive.</w:t>
      </w:r>
    </w:p>
    <w:p w14:paraId="2A59EEAA" w14:textId="54C47281" w:rsidR="002956FC" w:rsidRDefault="002956FC" w:rsidP="00137052">
      <w:pPr>
        <w:pStyle w:val="ListParagraph"/>
        <w:numPr>
          <w:ilvl w:val="0"/>
          <w:numId w:val="4"/>
        </w:numPr>
      </w:pPr>
      <w:r>
        <w:t>Si nota una suddivisione rigorosa del Model e del Controller, in accordo con il design pattern MVC.</w:t>
      </w:r>
    </w:p>
    <w:p w14:paraId="49E331E2" w14:textId="77777777" w:rsidR="00EA2C12" w:rsidRPr="00C73C34" w:rsidRDefault="00EA2C12" w:rsidP="00C73C34">
      <w:pPr>
        <w:pStyle w:val="ListParagraph"/>
      </w:pPr>
    </w:p>
    <w:p w14:paraId="72867133" w14:textId="122E89AB" w:rsidR="00786A75" w:rsidRDefault="00786A75" w:rsidP="00786A75">
      <w:pPr>
        <w:pStyle w:val="Heading1"/>
      </w:pPr>
      <w:r>
        <w:t>Lati negativi</w:t>
      </w:r>
    </w:p>
    <w:p w14:paraId="31AD7C0D" w14:textId="77777777" w:rsidR="00352B4D" w:rsidRPr="00352B4D" w:rsidRDefault="00352B4D" w:rsidP="00352B4D"/>
    <w:p w14:paraId="33C6E7CD" w14:textId="604CFEAA" w:rsidR="00D2688F" w:rsidRPr="00352B4D" w:rsidRDefault="00D2688F" w:rsidP="00352B4D">
      <w:pPr>
        <w:pStyle w:val="Heading2"/>
      </w:pPr>
      <w:r w:rsidRPr="00352B4D">
        <w:t>Alcuni problemi generali</w:t>
      </w:r>
    </w:p>
    <w:p w14:paraId="481750DF" w14:textId="194B8ADE" w:rsidR="00D2688F" w:rsidRDefault="00D2688F" w:rsidP="00472D50">
      <w:r>
        <w:t>Per nessuno dei metodi sono indicati i parametri, il che rende più complesso capire il loro funzionamento</w:t>
      </w:r>
      <w:r w:rsidR="003E2701">
        <w:t>.</w:t>
      </w:r>
    </w:p>
    <w:p w14:paraId="240EF845" w14:textId="7519A65E" w:rsidR="00472D50" w:rsidRDefault="00472D50" w:rsidP="00472D50">
      <w:r>
        <w:t xml:space="preserve">Nell’UML compaiono delle associazioni tra oggetti che in realtà non sono in relazione tra loro; per esempio, </w:t>
      </w:r>
      <w:proofErr w:type="spellStart"/>
      <w:r>
        <w:t>CommonBoard</w:t>
      </w:r>
      <w:proofErr w:type="spellEnd"/>
      <w:r>
        <w:t xml:space="preserve">, </w:t>
      </w:r>
      <w:proofErr w:type="spellStart"/>
      <w:r>
        <w:t>PlayerBoard</w:t>
      </w:r>
      <w:proofErr w:type="spellEnd"/>
      <w:r>
        <w:t xml:space="preserve"> e Player hanno una associazione con Chat.</w:t>
      </w:r>
    </w:p>
    <w:p w14:paraId="3856C2F9" w14:textId="77777777" w:rsidR="00352B4D" w:rsidRDefault="00352B4D" w:rsidP="00352B4D">
      <w:pPr>
        <w:pStyle w:val="Heading2"/>
      </w:pPr>
    </w:p>
    <w:p w14:paraId="053702C5" w14:textId="677CC321" w:rsidR="00472D50" w:rsidRPr="00352B4D" w:rsidRDefault="00472D50" w:rsidP="00352B4D">
      <w:pPr>
        <w:pStyle w:val="Heading2"/>
      </w:pPr>
      <w:r w:rsidRPr="00352B4D">
        <w:t>Problemi legati a singole classi:</w:t>
      </w:r>
    </w:p>
    <w:p w14:paraId="4B8FFF79" w14:textId="1EDDCB59" w:rsidR="00F44C0D" w:rsidRDefault="00F44C0D" w:rsidP="00FC10B5">
      <w:pPr>
        <w:pStyle w:val="ListParagraph"/>
        <w:numPr>
          <w:ilvl w:val="0"/>
          <w:numId w:val="2"/>
        </w:numPr>
      </w:pPr>
      <w:r>
        <w:t>Sono presenti attributi ridondanti, ovvero salvati più volte in classi diverse.</w:t>
      </w:r>
    </w:p>
    <w:p w14:paraId="1E6416E0" w14:textId="54869F09" w:rsidR="00786A75" w:rsidRDefault="00FD58C1" w:rsidP="00F44C0D">
      <w:pPr>
        <w:pStyle w:val="ListParagraph"/>
      </w:pPr>
      <w:r>
        <w:t xml:space="preserve">Il riferimento alla </w:t>
      </w:r>
      <w:proofErr w:type="spellStart"/>
      <w:r>
        <w:t>CommonBoard</w:t>
      </w:r>
      <w:proofErr w:type="spellEnd"/>
      <w:r>
        <w:t xml:space="preserve"> è presente sia nella classe Model, che in tutti i Player</w:t>
      </w:r>
      <w:r w:rsidR="00A743CD">
        <w:t>; era sufficiente salvarlo una volta nel Model</w:t>
      </w:r>
      <w:r>
        <w:t>.</w:t>
      </w:r>
    </w:p>
    <w:p w14:paraId="15E60BEA" w14:textId="3E67A02A" w:rsidR="007F64F3" w:rsidRDefault="007F64F3" w:rsidP="00F44C0D">
      <w:pPr>
        <w:pStyle w:val="ListParagraph"/>
      </w:pPr>
      <w:proofErr w:type="spellStart"/>
      <w:r>
        <w:t>PlayerBoard</w:t>
      </w:r>
      <w:proofErr w:type="spellEnd"/>
      <w:r>
        <w:t xml:space="preserve"> memorizza il nickname, </w:t>
      </w:r>
      <w:r w:rsidR="00F44C0D">
        <w:t xml:space="preserve">anche se </w:t>
      </w:r>
      <w:r>
        <w:t xml:space="preserve">il Player ha il riferimento alla </w:t>
      </w:r>
      <w:proofErr w:type="spellStart"/>
      <w:r>
        <w:t>PlayerBoard</w:t>
      </w:r>
      <w:proofErr w:type="spellEnd"/>
      <w:r w:rsidR="00F44C0D">
        <w:t>.</w:t>
      </w:r>
    </w:p>
    <w:p w14:paraId="767C8367" w14:textId="46E40AB6" w:rsidR="00F44C0D" w:rsidRDefault="00F44C0D" w:rsidP="00F44C0D">
      <w:pPr>
        <w:pStyle w:val="ListParagraph"/>
      </w:pPr>
      <w:r>
        <w:t xml:space="preserve">Sia nella classe Model che nella classe </w:t>
      </w:r>
      <w:proofErr w:type="spellStart"/>
      <w:r>
        <w:t>GameController</w:t>
      </w:r>
      <w:proofErr w:type="spellEnd"/>
      <w:r>
        <w:t xml:space="preserve"> sono presenti gli attributi players e </w:t>
      </w:r>
      <w:proofErr w:type="spellStart"/>
      <w:r>
        <w:t>gameID</w:t>
      </w:r>
      <w:proofErr w:type="spellEnd"/>
      <w:r>
        <w:t>, che rappresentano la stessa cosa e ottenibili tramite getter del Model.</w:t>
      </w:r>
    </w:p>
    <w:p w14:paraId="35C3C36B" w14:textId="2C03CC0C" w:rsidR="00B81B76" w:rsidRDefault="00B81B76" w:rsidP="00FC10B5">
      <w:pPr>
        <w:pStyle w:val="ListParagraph"/>
        <w:numPr>
          <w:ilvl w:val="0"/>
          <w:numId w:val="2"/>
        </w:numPr>
      </w:pPr>
      <w:r>
        <w:t xml:space="preserve">Esiste una unica classe enumerata </w:t>
      </w:r>
      <w:proofErr w:type="spellStart"/>
      <w:r>
        <w:t>ResourceType</w:t>
      </w:r>
      <w:proofErr w:type="spellEnd"/>
      <w:r>
        <w:t xml:space="preserve"> che contiene sia le risorse che gli oggetti di gioco, ma sarebbe stato più corretto dividerle.</w:t>
      </w:r>
    </w:p>
    <w:p w14:paraId="2D1AAAC5" w14:textId="34FEA05F" w:rsidR="00B81B76" w:rsidRDefault="00B81B76" w:rsidP="00B81B76">
      <w:pPr>
        <w:pStyle w:val="ListParagraph"/>
      </w:pPr>
      <w:r>
        <w:t xml:space="preserve">Ad esempio, la classe Card ha un attributo </w:t>
      </w:r>
      <w:proofErr w:type="spellStart"/>
      <w:r>
        <w:t>permanentResource</w:t>
      </w:r>
      <w:proofErr w:type="spellEnd"/>
      <w:r>
        <w:t xml:space="preserve"> che </w:t>
      </w:r>
      <w:r w:rsidR="00E35CF8">
        <w:t>dovrebbe</w:t>
      </w:r>
      <w:r>
        <w:t xml:space="preserve"> contenere solamente risorse, e non oggetti di gioco.</w:t>
      </w:r>
    </w:p>
    <w:p w14:paraId="3888F011" w14:textId="08487F6C" w:rsidR="005C61C8" w:rsidRDefault="003F681B" w:rsidP="00352B4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GoldCard</w:t>
      </w:r>
      <w:proofErr w:type="spellEnd"/>
      <w:r>
        <w:t xml:space="preserve"> ci sono due attributi</w:t>
      </w:r>
      <w:r w:rsidR="007336FA">
        <w:t xml:space="preserve">, </w:t>
      </w:r>
      <w:proofErr w:type="spellStart"/>
      <w:r w:rsidR="007336FA">
        <w:t>coveredEdges</w:t>
      </w:r>
      <w:proofErr w:type="spellEnd"/>
      <w:r w:rsidR="007336FA">
        <w:t xml:space="preserve"> e </w:t>
      </w:r>
      <w:proofErr w:type="spellStart"/>
      <w:r w:rsidR="007336FA">
        <w:t>resourceRequiredToScore</w:t>
      </w:r>
      <w:proofErr w:type="spellEnd"/>
      <w:r w:rsidR="007336FA">
        <w:t xml:space="preserve">, ma </w:t>
      </w:r>
      <w:r w:rsidR="00B90299">
        <w:t>nessuna carta oro li ha entrambi, solo uno o nessuno.</w:t>
      </w:r>
      <w:r w:rsidR="00352B4D">
        <w:t xml:space="preserve"> </w:t>
      </w:r>
      <w:r w:rsidR="005C61C8">
        <w:t xml:space="preserve">Sarebbe stato meglio spostarli nella </w:t>
      </w:r>
      <w:proofErr w:type="spellStart"/>
      <w:r w:rsidR="005C61C8">
        <w:t>Condition</w:t>
      </w:r>
      <w:proofErr w:type="spellEnd"/>
      <w:r w:rsidR="00352B4D">
        <w:t xml:space="preserve">, così da evitare attributi inutili per ogni </w:t>
      </w:r>
      <w:proofErr w:type="spellStart"/>
      <w:r w:rsidR="00352B4D">
        <w:t>GoldCard</w:t>
      </w:r>
      <w:proofErr w:type="spellEnd"/>
      <w:r w:rsidR="005C61C8">
        <w:t>.</w:t>
      </w:r>
    </w:p>
    <w:p w14:paraId="0FF3D543" w14:textId="6630A0CA" w:rsidR="00011084" w:rsidRDefault="00011084" w:rsidP="00011084">
      <w:pPr>
        <w:pStyle w:val="ListParagraph"/>
        <w:numPr>
          <w:ilvl w:val="0"/>
          <w:numId w:val="2"/>
        </w:numPr>
      </w:pPr>
      <w:r>
        <w:t xml:space="preserve">Nelle </w:t>
      </w:r>
      <w:proofErr w:type="spellStart"/>
      <w:r>
        <w:t>ObjectiveCard</w:t>
      </w:r>
      <w:proofErr w:type="spellEnd"/>
      <w:r>
        <w:t xml:space="preserve">, i layout sono massimo di 3x3 carte, non è necessario utilizzare una intera </w:t>
      </w:r>
      <w:proofErr w:type="spellStart"/>
      <w:r>
        <w:t>PlayerBoard</w:t>
      </w:r>
      <w:proofErr w:type="spellEnd"/>
      <w:r>
        <w:t>, che avrà moltissime posizioni vuote.</w:t>
      </w:r>
    </w:p>
    <w:p w14:paraId="5B44623A" w14:textId="77777777" w:rsidR="00A468C5" w:rsidRDefault="00A468C5" w:rsidP="00A468C5">
      <w:pPr>
        <w:pStyle w:val="ListParagraph"/>
        <w:numPr>
          <w:ilvl w:val="0"/>
          <w:numId w:val="2"/>
        </w:numPr>
      </w:pPr>
      <w:r>
        <w:t>Le carte obiettivo hanno due possibili tipi di condizioni: layout o risorse.</w:t>
      </w:r>
    </w:p>
    <w:p w14:paraId="1182A018" w14:textId="191C7421" w:rsidR="00A468C5" w:rsidRDefault="00A468C5" w:rsidP="00A468C5">
      <w:pPr>
        <w:pStyle w:val="ListParagraph"/>
      </w:pPr>
      <w:r>
        <w:t xml:space="preserve">Nelle </w:t>
      </w:r>
      <w:proofErr w:type="spellStart"/>
      <w:r>
        <w:t>ObjectiveCard</w:t>
      </w:r>
      <w:proofErr w:type="spellEnd"/>
      <w:r>
        <w:t xml:space="preserve"> viene salvato solamente il </w:t>
      </w:r>
      <w:proofErr w:type="spellStart"/>
      <w:r>
        <w:t>layoutToMatch</w:t>
      </w:r>
      <w:proofErr w:type="spellEnd"/>
      <w:r>
        <w:t xml:space="preserve">, mentre nel caso la condizione riguardi le risorse sul campo, questa non viene memorizzata. </w:t>
      </w:r>
    </w:p>
    <w:p w14:paraId="1E2EE0BC" w14:textId="077059DA" w:rsidR="00C50C74" w:rsidRPr="00C50C74" w:rsidRDefault="00786A75" w:rsidP="00C50C74">
      <w:pPr>
        <w:pStyle w:val="Heading1"/>
      </w:pPr>
      <w:r>
        <w:lastRenderedPageBreak/>
        <w:t xml:space="preserve">Confronto tra </w:t>
      </w:r>
      <w:r w:rsidR="000D671A">
        <w:t>le architetture</w:t>
      </w:r>
    </w:p>
    <w:p w14:paraId="66348972" w14:textId="59460121" w:rsidR="000D671A" w:rsidRDefault="00C50C74" w:rsidP="0028024E">
      <w:pPr>
        <w:pStyle w:val="ListParagraph"/>
        <w:numPr>
          <w:ilvl w:val="0"/>
          <w:numId w:val="2"/>
        </w:numPr>
      </w:pPr>
      <w:r>
        <w:t xml:space="preserve">Abbiamo apprezzato la soluzione di introdurre una classe </w:t>
      </w:r>
      <w:proofErr w:type="spellStart"/>
      <w:r>
        <w:t>ModelView</w:t>
      </w:r>
      <w:proofErr w:type="spellEnd"/>
      <w:r>
        <w:t xml:space="preserve"> immutabile, che possa essere inviata alle </w:t>
      </w:r>
      <w:proofErr w:type="spellStart"/>
      <w:r>
        <w:t>view</w:t>
      </w:r>
      <w:proofErr w:type="spellEnd"/>
      <w:r>
        <w:t xml:space="preserve">. </w:t>
      </w:r>
    </w:p>
    <w:p w14:paraId="55A98D3D" w14:textId="7C21F127" w:rsidR="00803AF0" w:rsidRPr="000D671A" w:rsidRDefault="0028024E" w:rsidP="00A468C5">
      <w:pPr>
        <w:pStyle w:val="ListParagraph"/>
        <w:numPr>
          <w:ilvl w:val="0"/>
          <w:numId w:val="2"/>
        </w:numPr>
      </w:pPr>
      <w:r>
        <w:t>Noi abbiamo memorizzato nel campo da gioco direttamente le carte, al posto degli angoli. Questo ci ha permesso di memorizzate ogni carta una sola volta, evitando di memorizzarne varie copie.</w:t>
      </w:r>
      <w:r w:rsidR="00011084">
        <w:t xml:space="preserve"> </w:t>
      </w:r>
    </w:p>
    <w:sectPr w:rsidR="00803AF0" w:rsidRPr="000D671A" w:rsidSect="00B41651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69C4"/>
    <w:multiLevelType w:val="hybridMultilevel"/>
    <w:tmpl w:val="1E8A1B8C"/>
    <w:lvl w:ilvl="0" w:tplc="CDF0EA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E1673"/>
    <w:multiLevelType w:val="hybridMultilevel"/>
    <w:tmpl w:val="E58004AE"/>
    <w:lvl w:ilvl="0" w:tplc="F51A67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27351"/>
    <w:multiLevelType w:val="hybridMultilevel"/>
    <w:tmpl w:val="1496272E"/>
    <w:lvl w:ilvl="0" w:tplc="81007B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10989">
    <w:abstractNumId w:val="1"/>
  </w:num>
  <w:num w:numId="2" w16cid:durableId="1629973503">
    <w:abstractNumId w:val="0"/>
  </w:num>
  <w:num w:numId="3" w16cid:durableId="1281915474">
    <w:abstractNumId w:val="2"/>
  </w:num>
  <w:num w:numId="4" w16cid:durableId="569925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11084"/>
    <w:rsid w:val="00051FA7"/>
    <w:rsid w:val="000C591A"/>
    <w:rsid w:val="000D671A"/>
    <w:rsid w:val="00137052"/>
    <w:rsid w:val="0015793B"/>
    <w:rsid w:val="001607AB"/>
    <w:rsid w:val="00247A2C"/>
    <w:rsid w:val="0028024E"/>
    <w:rsid w:val="0029316C"/>
    <w:rsid w:val="002956FC"/>
    <w:rsid w:val="002A3472"/>
    <w:rsid w:val="00312230"/>
    <w:rsid w:val="00350E14"/>
    <w:rsid w:val="00352B4D"/>
    <w:rsid w:val="003E2701"/>
    <w:rsid w:val="003F681B"/>
    <w:rsid w:val="00472D50"/>
    <w:rsid w:val="0055566D"/>
    <w:rsid w:val="00560EDF"/>
    <w:rsid w:val="00561043"/>
    <w:rsid w:val="00565E98"/>
    <w:rsid w:val="005C61C8"/>
    <w:rsid w:val="005D2F63"/>
    <w:rsid w:val="007336FA"/>
    <w:rsid w:val="00786A75"/>
    <w:rsid w:val="00795AC2"/>
    <w:rsid w:val="00796D5A"/>
    <w:rsid w:val="007A7481"/>
    <w:rsid w:val="007F64F3"/>
    <w:rsid w:val="00803AF0"/>
    <w:rsid w:val="00820D4C"/>
    <w:rsid w:val="00917D19"/>
    <w:rsid w:val="009A1D86"/>
    <w:rsid w:val="009D3506"/>
    <w:rsid w:val="009D4573"/>
    <w:rsid w:val="00A02569"/>
    <w:rsid w:val="00A37CC0"/>
    <w:rsid w:val="00A468C5"/>
    <w:rsid w:val="00A54F20"/>
    <w:rsid w:val="00A743CD"/>
    <w:rsid w:val="00B306FB"/>
    <w:rsid w:val="00B41651"/>
    <w:rsid w:val="00B81B76"/>
    <w:rsid w:val="00B8303F"/>
    <w:rsid w:val="00B90299"/>
    <w:rsid w:val="00BF4C82"/>
    <w:rsid w:val="00C25C38"/>
    <w:rsid w:val="00C333AF"/>
    <w:rsid w:val="00C50C74"/>
    <w:rsid w:val="00C614F4"/>
    <w:rsid w:val="00C73C34"/>
    <w:rsid w:val="00CF1939"/>
    <w:rsid w:val="00D2688F"/>
    <w:rsid w:val="00D64BB3"/>
    <w:rsid w:val="00E27AEF"/>
    <w:rsid w:val="00E35CF8"/>
    <w:rsid w:val="00E75C81"/>
    <w:rsid w:val="00E834BD"/>
    <w:rsid w:val="00E94F6D"/>
    <w:rsid w:val="00E950DA"/>
    <w:rsid w:val="00EA2C12"/>
    <w:rsid w:val="00ED20F7"/>
    <w:rsid w:val="00EE126E"/>
    <w:rsid w:val="00EF21D4"/>
    <w:rsid w:val="00EF6C4B"/>
    <w:rsid w:val="00F44C0D"/>
    <w:rsid w:val="00F96ADA"/>
    <w:rsid w:val="00FC10B5"/>
    <w:rsid w:val="00FD58C1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B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2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Kevin Ziroldi</cp:lastModifiedBy>
  <cp:revision>63</cp:revision>
  <dcterms:created xsi:type="dcterms:W3CDTF">2022-03-18T17:53:00Z</dcterms:created>
  <dcterms:modified xsi:type="dcterms:W3CDTF">2024-04-02T14:56:00Z</dcterms:modified>
</cp:coreProperties>
</file>