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D2A" w:rsidRDefault="009F7D2A" w:rsidP="009F7D2A">
      <w:pPr>
        <w:widowControl/>
        <w:jc w:val="left"/>
      </w:pPr>
    </w:p>
    <w:p w:rsidR="009F7D2A" w:rsidRDefault="009F7D2A" w:rsidP="009F7D2A">
      <w:r>
        <w:rPr>
          <w:rFonts w:ascii="Times New Roman" w:hAnsi="Times New Roman" w:cs="Times New Roman"/>
          <w:color w:val="010101"/>
          <w:sz w:val="32"/>
          <w:szCs w:val="32"/>
        </w:rPr>
        <w:t>      1.2 mysql</w:t>
      </w:r>
      <w:r>
        <w:rPr>
          <w:rFonts w:hint="eastAsia"/>
          <w:color w:val="010101"/>
          <w:sz w:val="32"/>
          <w:szCs w:val="32"/>
        </w:rPr>
        <w:t>主从复制</w:t>
      </w:r>
    </w:p>
    <w:p w:rsidR="009F7D2A" w:rsidRDefault="009F7D2A" w:rsidP="009F7D2A">
      <w:pPr>
        <w:ind w:firstLine="567"/>
      </w:pP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的主从复制方案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和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scp/rsync</w:t>
      </w:r>
      <w:r>
        <w:rPr>
          <w:rFonts w:hint="eastAsia"/>
          <w:color w:val="010101"/>
          <w:sz w:val="28"/>
          <w:szCs w:val="28"/>
        </w:rPr>
        <w:t>等文件级别同步时类似的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都是数据传输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只不过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  <w:shd w:val="clear" w:color="auto" w:fill="FFFF00"/>
        </w:rPr>
        <w:t>mysql</w:t>
      </w:r>
      <w:r>
        <w:t xml:space="preserve"> </w:t>
      </w:r>
      <w:r>
        <w:rPr>
          <w:rFonts w:hint="eastAsia"/>
          <w:color w:val="010101"/>
          <w:sz w:val="28"/>
          <w:szCs w:val="28"/>
          <w:shd w:val="clear" w:color="auto" w:fill="FFFF00"/>
        </w:rPr>
        <w:t>无需借用第三方工具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  <w:shd w:val="clear" w:color="auto" w:fill="FFFF00"/>
        </w:rPr>
        <w:t>,</w:t>
      </w:r>
      <w:r>
        <w:rPr>
          <w:rFonts w:hint="eastAsia"/>
          <w:color w:val="010101"/>
          <w:sz w:val="28"/>
          <w:szCs w:val="28"/>
          <w:shd w:val="clear" w:color="auto" w:fill="FFFF00"/>
        </w:rPr>
        <w:t>而是自带多复制功能</w:t>
      </w:r>
      <w:r>
        <w:rPr>
          <w:rFonts w:hint="eastAsia"/>
          <w:color w:val="010101"/>
          <w:sz w:val="28"/>
          <w:szCs w:val="28"/>
        </w:rPr>
        <w:t>有一点不同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，另外一点，</w:t>
      </w: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的主从复制并不是数据库磁盘上的文件直接拷贝复制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而是通过逻辑的</w:t>
      </w:r>
      <w:r>
        <w:rPr>
          <w:rFonts w:ascii="Times New Roman" w:hAnsi="Times New Roman" w:cs="Times New Roman"/>
          <w:color w:val="010101"/>
          <w:sz w:val="28"/>
          <w:szCs w:val="28"/>
        </w:rPr>
        <w:t>binlog</w:t>
      </w:r>
      <w:r>
        <w:rPr>
          <w:rFonts w:hint="eastAsia"/>
          <w:color w:val="010101"/>
          <w:sz w:val="28"/>
          <w:szCs w:val="28"/>
        </w:rPr>
        <w:t>日志复制到同步数据库本地然后读取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rPr>
          <w:rFonts w:hint="eastAsia"/>
          <w:color w:val="010101"/>
          <w:sz w:val="28"/>
          <w:szCs w:val="28"/>
        </w:rPr>
        <w:t>语句应用到数据库的过程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:rsidR="009F7D2A" w:rsidRDefault="009F7D2A" w:rsidP="009F7D2A">
      <w:pPr>
        <w:ind w:firstLine="567"/>
      </w:pPr>
      <w:r>
        <w:rPr>
          <w:rFonts w:hint="eastAsia"/>
          <w:sz w:val="32"/>
          <w:szCs w:val="32"/>
        </w:rPr>
        <w:t>1.2.1mysql</w:t>
      </w:r>
      <w:r>
        <w:rPr>
          <w:rFonts w:hint="eastAsia"/>
          <w:b/>
          <w:bCs/>
          <w:sz w:val="32"/>
          <w:szCs w:val="32"/>
        </w:rPr>
        <w:t>主从复制介绍</w:t>
      </w:r>
    </w:p>
    <w:p w:rsidR="009F7D2A" w:rsidRDefault="009F7D2A" w:rsidP="009F7D2A">
      <w:pPr>
        <w:ind w:firstLine="560"/>
      </w:pP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的主从复制是一个异步的复制过程（虽然一般情况下是实时同步的），数据库数据从一个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数据库（我们称之为</w:t>
      </w:r>
      <w:r>
        <w:rPr>
          <w:sz w:val="29"/>
          <w:szCs w:val="29"/>
        </w:rPr>
        <w:t>master</w:t>
      </w:r>
      <w:r>
        <w:rPr>
          <w:rFonts w:hint="eastAsia"/>
          <w:sz w:val="29"/>
          <w:szCs w:val="29"/>
        </w:rPr>
        <w:t>）复制到另一个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数据库（我们称之为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）。在</w:t>
      </w:r>
      <w:r>
        <w:rPr>
          <w:sz w:val="29"/>
          <w:szCs w:val="29"/>
        </w:rPr>
        <w:t>master</w:t>
      </w:r>
      <w:r>
        <w:rPr>
          <w:rFonts w:hint="eastAsia"/>
          <w:sz w:val="29"/>
          <w:szCs w:val="29"/>
        </w:rPr>
        <w:t>与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之间实现整个主从复制到的过程是由三个线程参与完成是，其中有两个线程（</w:t>
      </w:r>
      <w:r>
        <w:rPr>
          <w:sz w:val="29"/>
          <w:szCs w:val="29"/>
        </w:rPr>
        <w:t>SQL</w:t>
      </w:r>
      <w:r>
        <w:rPr>
          <w:rFonts w:hint="eastAsia"/>
          <w:sz w:val="29"/>
          <w:szCs w:val="29"/>
        </w:rPr>
        <w:t>线程和</w:t>
      </w:r>
      <w:r>
        <w:rPr>
          <w:sz w:val="29"/>
          <w:szCs w:val="29"/>
        </w:rPr>
        <w:t>IO</w:t>
      </w:r>
      <w:r>
        <w:rPr>
          <w:rFonts w:hint="eastAsia"/>
          <w:sz w:val="29"/>
          <w:szCs w:val="29"/>
        </w:rPr>
        <w:t>线程在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端），另一个线程（</w:t>
      </w:r>
      <w:r>
        <w:rPr>
          <w:sz w:val="29"/>
          <w:szCs w:val="29"/>
        </w:rPr>
        <w:t>IO</w:t>
      </w:r>
      <w:r>
        <w:rPr>
          <w:rFonts w:hint="eastAsia"/>
          <w:sz w:val="29"/>
          <w:szCs w:val="29"/>
        </w:rPr>
        <w:t>线程）在</w:t>
      </w:r>
      <w:r>
        <w:rPr>
          <w:sz w:val="29"/>
          <w:szCs w:val="29"/>
        </w:rPr>
        <w:t>mater</w:t>
      </w:r>
      <w:r>
        <w:rPr>
          <w:rFonts w:hint="eastAsia"/>
          <w:sz w:val="29"/>
          <w:szCs w:val="29"/>
        </w:rPr>
        <w:t>端。</w:t>
      </w:r>
    </w:p>
    <w:p w:rsidR="009F7D2A" w:rsidRDefault="009F7D2A" w:rsidP="009F7D2A">
      <w:pPr>
        <w:ind w:firstLine="560"/>
      </w:pPr>
      <w:r>
        <w:rPr>
          <w:rFonts w:hint="eastAsia"/>
          <w:sz w:val="29"/>
          <w:szCs w:val="29"/>
        </w:rPr>
        <w:t>要实现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的主从复制，首先必须打开</w:t>
      </w:r>
      <w:r>
        <w:rPr>
          <w:sz w:val="29"/>
          <w:szCs w:val="29"/>
        </w:rPr>
        <w:t>master</w:t>
      </w:r>
      <w:r>
        <w:rPr>
          <w:rFonts w:hint="eastAsia"/>
          <w:sz w:val="29"/>
          <w:szCs w:val="29"/>
        </w:rPr>
        <w:t>端的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（</w:t>
      </w:r>
      <w:r>
        <w:rPr>
          <w:sz w:val="29"/>
          <w:szCs w:val="29"/>
        </w:rPr>
        <w:t>Mysql_binxxxxxx</w:t>
      </w:r>
      <w:r>
        <w:rPr>
          <w:rFonts w:hint="eastAsia"/>
          <w:sz w:val="29"/>
          <w:szCs w:val="29"/>
        </w:rPr>
        <w:t>）功能，否则无法实现主从复制。因为整个复制过程实际上就是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从</w:t>
      </w:r>
      <w:r>
        <w:rPr>
          <w:sz w:val="29"/>
          <w:szCs w:val="29"/>
        </w:rPr>
        <w:t>master</w:t>
      </w:r>
      <w:r>
        <w:rPr>
          <w:rFonts w:hint="eastAsia"/>
          <w:sz w:val="29"/>
          <w:szCs w:val="29"/>
        </w:rPr>
        <w:t>端获取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日志，然后再在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自身上以相同顺序执行获得的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日志中所记录的各种操作。</w:t>
      </w:r>
    </w:p>
    <w:p w:rsidR="009F7D2A" w:rsidRDefault="009F7D2A" w:rsidP="009F7D2A">
      <w:pPr>
        <w:ind w:firstLine="560"/>
      </w:pP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数据库支持单项双向链式级联等场景的复制，在复制过程中一台服务器充当主服务器（</w:t>
      </w:r>
      <w:r>
        <w:rPr>
          <w:sz w:val="29"/>
          <w:szCs w:val="29"/>
        </w:rPr>
        <w:t>master</w:t>
      </w:r>
      <w:r>
        <w:rPr>
          <w:rFonts w:hint="eastAsia"/>
          <w:sz w:val="29"/>
          <w:szCs w:val="29"/>
        </w:rPr>
        <w:t>）而一个或者多个其他服务器充当从服务器（</w:t>
      </w:r>
      <w:r>
        <w:rPr>
          <w:sz w:val="29"/>
          <w:szCs w:val="29"/>
        </w:rPr>
        <w:t>slave</w:t>
      </w:r>
      <w:r>
        <w:rPr>
          <w:rFonts w:hint="eastAsia"/>
          <w:sz w:val="29"/>
          <w:szCs w:val="29"/>
        </w:rPr>
        <w:t>）</w:t>
      </w:r>
    </w:p>
    <w:p w:rsidR="009F7D2A" w:rsidRDefault="009F7D2A" w:rsidP="009F7D2A">
      <w:pPr>
        <w:ind w:firstLine="560"/>
      </w:pPr>
      <w:r>
        <w:rPr>
          <w:rFonts w:hint="eastAsia"/>
          <w:sz w:val="29"/>
          <w:szCs w:val="29"/>
        </w:rPr>
        <w:t>打开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的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可以通过在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的配置文件</w:t>
      </w:r>
      <w:r>
        <w:rPr>
          <w:sz w:val="29"/>
          <w:szCs w:val="29"/>
        </w:rPr>
        <w:t>my.conf</w:t>
      </w:r>
      <w:r>
        <w:rPr>
          <w:rFonts w:hint="eastAsia"/>
          <w:sz w:val="29"/>
          <w:szCs w:val="29"/>
        </w:rPr>
        <w:t>中的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模块增加</w:t>
      </w:r>
    </w:p>
    <w:p w:rsidR="009F7D2A" w:rsidRDefault="009F7D2A" w:rsidP="009F7D2A">
      <w:pPr>
        <w:shd w:val="clear" w:color="auto" w:fill="F2F2F2"/>
      </w:pPr>
      <w:r>
        <w:rPr>
          <w:rFonts w:ascii="方正楷体_GBK" w:eastAsia="方正楷体_GBK" w:hAnsi="方正楷体_GBK" w:hint="eastAsia"/>
        </w:rPr>
        <w:lastRenderedPageBreak/>
        <w:t>log-bin</w:t>
      </w:r>
    </w:p>
    <w:p w:rsidR="009F7D2A" w:rsidRDefault="009F7D2A" w:rsidP="009F7D2A">
      <w:pPr>
        <w:shd w:val="clear" w:color="auto" w:fill="F2F2F2"/>
      </w:pPr>
      <w:r>
        <w:rPr>
          <w:rFonts w:ascii="方正楷体_GBK" w:eastAsia="方正楷体_GBK" w:hAnsi="方正楷体_GBK" w:cs="方正楷体_GBK" w:hint="eastAsia"/>
        </w:rPr>
        <w:t>[mysqld]</w:t>
      </w:r>
    </w:p>
    <w:p w:rsidR="009F7D2A" w:rsidRDefault="009F7D2A" w:rsidP="009F7D2A">
      <w:pPr>
        <w:shd w:val="clear" w:color="auto" w:fill="F2F2F2"/>
      </w:pPr>
      <w:r>
        <w:rPr>
          <w:rFonts w:ascii="方正楷体_GBK" w:eastAsia="方正楷体_GBK" w:hAnsi="方正楷体_GBK" w:cs="方正楷体_GBK" w:hint="eastAsia"/>
        </w:rPr>
        <w:t>log-bin=/data/3306/mysql-bin</w:t>
      </w:r>
    </w:p>
    <w:p w:rsidR="009F7D2A" w:rsidRDefault="009F7D2A" w:rsidP="009F7D2A">
      <w:pPr>
        <w:ind w:firstLine="567"/>
      </w:pPr>
      <w:r>
        <w:rPr>
          <w:rFonts w:hint="eastAsia"/>
        </w:rPr>
        <w:t> </w:t>
      </w:r>
    </w:p>
    <w:p w:rsidR="009F7D2A" w:rsidRDefault="009F7D2A" w:rsidP="009F7D2A">
      <w:pPr>
        <w:ind w:firstLine="567"/>
      </w:pPr>
    </w:p>
    <w:p w:rsidR="009F7D2A" w:rsidRDefault="009F7D2A" w:rsidP="009F7D2A">
      <w:pPr>
        <w:ind w:firstLine="567"/>
      </w:pPr>
      <w:r>
        <w:rPr>
          <w:rFonts w:hint="eastAsia"/>
          <w:b/>
          <w:bCs/>
        </w:rPr>
        <w:t>mysql官方架构图：</w:t>
      </w:r>
    </w:p>
    <w:p w:rsidR="009F7D2A" w:rsidRDefault="009F7D2A" w:rsidP="009F7D2A">
      <w:pPr>
        <w:ind w:firstLine="420"/>
      </w:pPr>
      <w:r>
        <w:rPr>
          <w:rFonts w:ascii="Calibri" w:eastAsia="楷体" w:hAnsi="Calibri" w:cs="Calibri"/>
        </w:rPr>
        <w:t> </w:t>
      </w:r>
    </w:p>
    <w:p w:rsidR="009F7D2A" w:rsidRDefault="009F7D2A" w:rsidP="009F7D2A">
      <w:pPr>
        <w:ind w:firstLine="567"/>
      </w:pPr>
      <w:r>
        <w:fldChar w:fldCharType="begin"/>
      </w:r>
      <w:r>
        <w:instrText xml:space="preserve"> INCLUDEPICTURE "/var/folders/mq/4lvpwvdj5y353n3h1fv3lv3m0000gn/T/com.microsoft.Word/WebArchiveCopyPasteTempFiles/p1455"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314700"/>
            <wp:effectExtent l="0" t="0" r="0" b="0"/>
            <wp:docPr id="13" name="图片 13" descr="/var/folders/mq/4lvpwvdj5y353n3h1fv3lv3m0000gn/T/com.microsoft.Word/WebArchiveCopyPasteTempFiles/p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c13f18dc77308ca69e07ad95140e1865:none:none" descr="/var/folders/mq/4lvpwvdj5y353n3h1fv3lv3m0000gn/T/com.microsoft.Word/WebArchiveCopyPasteTempFiles/p14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在当前的输出工作中，</w:t>
      </w:r>
      <w:r>
        <w:t>mysql</w:t>
      </w:r>
      <w:r>
        <w:rPr>
          <w:rFonts w:hint="eastAsia"/>
        </w:rPr>
        <w:t>主从复制都是异步复制方式，既不是严格的实时的数据同步。</w:t>
      </w: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1.2.2 mysql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主从复制的应用场景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主从复制有利于数据库的架构的健壮性，提升访问速度和易于维护管理。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主从复制集群功能使得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数据库支持大规模高并发读写成为可能，同时有效保护物理服务器宕机场景的数据备份。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420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"/var/folders/mq/4lvpwvdj5y353n3h1fv3lv3m0000gn/T/com.microsoft.Word/WebArchiveCopyPasteTempFiles/p1452"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397760"/>
            <wp:effectExtent l="0" t="0" r="0" b="2540"/>
            <wp:docPr id="12" name="图片 12" descr="/var/folders/mq/4lvpwvdj5y353n3h1fv3lv3m0000gn/T/com.microsoft.Word/WebArchiveCopyPasteTempFiles/p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82ee1afd224978bcc2e86d37930bff26:none:none" descr="/var/folders/mq/4lvpwvdj5y353n3h1fv3lv3m0000gn/T/com.microsoft.Word/WebArchiveCopyPasteTempFiles/p14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582"/>
      </w:pPr>
      <w:r>
        <w:rPr>
          <w:rFonts w:ascii="Calibri" w:eastAsia="楷体" w:hAnsi="Calibri" w:cs="Calibri"/>
          <w:b/>
          <w:bCs/>
          <w:sz w:val="29"/>
          <w:szCs w:val="29"/>
        </w:rPr>
        <w:t> </w:t>
      </w:r>
      <w:r>
        <w:rPr>
          <w:rFonts w:ascii="楷体" w:eastAsia="楷体" w:hAnsi="楷体" w:hint="eastAsia"/>
          <w:b/>
          <w:bCs/>
          <w:sz w:val="29"/>
          <w:szCs w:val="29"/>
        </w:rPr>
        <w:t>应用场景1） 从服务器作为主服务器的实时数据备份</w:t>
      </w:r>
    </w:p>
    <w:p w:rsidR="009F7D2A" w:rsidRDefault="009F7D2A" w:rsidP="009F7D2A">
      <w:pPr>
        <w:ind w:firstLine="560"/>
      </w:pPr>
      <w:r>
        <w:rPr>
          <w:rFonts w:ascii="楷体" w:eastAsia="楷体" w:hAnsi="楷体" w:hint="eastAsia"/>
          <w:sz w:val="29"/>
          <w:szCs w:val="29"/>
        </w:rPr>
        <w:t>主从服务器架构的设置, 可以大大的加强数据库架构的健壮性 。 例如: 当主服务器出现问题时, 我们可以人工或自动切换到从服务器继续提供服务, 此时从服务器的数据和宕机时的主数据库几乎是一致的 。 。</w:t>
      </w:r>
    </w:p>
    <w:p w:rsidR="009F7D2A" w:rsidRDefault="009F7D2A" w:rsidP="009F7D2A">
      <w:pPr>
        <w:ind w:firstLine="560"/>
      </w:pPr>
      <w:r>
        <w:rPr>
          <w:rFonts w:ascii="楷体" w:eastAsia="楷体" w:hAnsi="楷体" w:hint="eastAsia"/>
          <w:sz w:val="29"/>
          <w:szCs w:val="29"/>
        </w:rPr>
        <w:t>这类似我们前面课程中的 NFS存储数据通过 inotify+rsync同步到各份的NFS服务器非常类似,只不过MysQL的复制方案,是其自带的工具。</w:t>
      </w:r>
    </w:p>
    <w:p w:rsidR="009F7D2A" w:rsidRDefault="009F7D2A" w:rsidP="009F7D2A">
      <w:pPr>
        <w:ind w:firstLine="560"/>
      </w:pPr>
      <w:r>
        <w:rPr>
          <w:rFonts w:ascii="楷体" w:eastAsia="楷体" w:hAnsi="楷体" w:hint="eastAsia"/>
          <w:sz w:val="29"/>
          <w:szCs w:val="29"/>
        </w:rPr>
        <w:t>利用 MysQL的复制功能做数据备份,在硬件宕机,服务故障的场景数据各份是有效的, 但对于人为的执行drop,delete等语句删除数据的情况, 从库的各份功能就没用了, 因为从服务器也会执行删除的语句。</w:t>
      </w:r>
    </w:p>
    <w:p w:rsidR="009F7D2A" w:rsidRDefault="009F7D2A" w:rsidP="009F7D2A">
      <w:pPr>
        <w:ind w:firstLine="567"/>
      </w:pPr>
    </w:p>
    <w:p w:rsidR="009F7D2A" w:rsidRDefault="009F7D2A" w:rsidP="009F7D2A">
      <w:pPr>
        <w:ind w:firstLine="567"/>
      </w:pPr>
      <w:r>
        <w:rPr>
          <w:rFonts w:ascii="楷体" w:eastAsia="楷体" w:hAnsi="楷体" w:hint="eastAsia"/>
          <w:b/>
          <w:bCs/>
          <w:sz w:val="29"/>
          <w:szCs w:val="29"/>
        </w:rPr>
        <w:t>应用场景2 )主从服务器实现读写分高,从服务器实现负裁均衡</w:t>
      </w:r>
    </w:p>
    <w:p w:rsidR="009F7D2A" w:rsidRDefault="009F7D2A" w:rsidP="009F7D2A">
      <w:pPr>
        <w:ind w:firstLine="560"/>
      </w:pPr>
      <w:r>
        <w:rPr>
          <w:rFonts w:ascii="楷体" w:eastAsia="楷体" w:hAnsi="楷体" w:hint="eastAsia"/>
          <w:sz w:val="29"/>
          <w:szCs w:val="29"/>
        </w:rPr>
        <w:t>主从服务器架构可通过程序(php, java)或代理软件</w:t>
      </w:r>
      <w:r>
        <w:rPr>
          <w:rFonts w:ascii="楷体" w:eastAsia="楷体" w:hAnsi="楷体" w:hint="eastAsia"/>
          <w:sz w:val="29"/>
          <w:szCs w:val="29"/>
        </w:rPr>
        <w:lastRenderedPageBreak/>
        <w:t>(mysql_proxy,amoeba)实现对用户(客户端)的请求读写分离,即让从服务器仅仅处理用户的select查询请求,降低用户査询响应时间及读写同时在主阳長务器带来的压力 。 对于更新的数据 (update,insert,delete) 仍然交给主服务器处理, 确保主服务器和从服务器保持实时同步,</w:t>
      </w:r>
    </w:p>
    <w:p w:rsidR="009F7D2A" w:rsidRDefault="009F7D2A" w:rsidP="009F7D2A">
      <w:pPr>
        <w:ind w:firstLine="567"/>
      </w:pPr>
    </w:p>
    <w:p w:rsidR="009F7D2A" w:rsidRDefault="009F7D2A" w:rsidP="009F7D2A">
      <w:pPr>
        <w:ind w:firstLineChars="200" w:firstLine="580"/>
      </w:pPr>
      <w:r>
        <w:rPr>
          <w:rFonts w:ascii="楷体" w:eastAsia="楷体" w:hAnsi="楷体" w:hint="eastAsia"/>
          <w:sz w:val="29"/>
          <w:szCs w:val="29"/>
        </w:rPr>
        <w:t>百度, 淘宝, 新浪等绝大多数的网站都是用户浏览页面多余用户发布内容, 因此通过在从服务器只按收读请求, 就可以很好的减轻主库的读压力, 且从服务器可以很容易的扩展到多台,且可以加上 Lvs做负载均衡,效果就非常棒了,这就是传说中的数据库读写分离架构，上述架构的逻辑图图下图所示：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"" \* MERGEFORMATINET </w:instrText>
      </w:r>
      <w:r>
        <w:fldChar w:fldCharType="separate"/>
      </w:r>
      <w:r>
        <w:rPr>
          <w:rFonts w:hint="eastAsia"/>
          <w:b/>
          <w:bCs/>
        </w:rPr>
        <w:t>错误!未指定文件名。</w:t>
      </w:r>
      <w:r>
        <w:fldChar w:fldCharType="end"/>
      </w:r>
    </w:p>
    <w:p w:rsidR="009F7D2A" w:rsidRDefault="009F7D2A" w:rsidP="009F7D2A">
      <w:pPr>
        <w:ind w:firstLineChars="200" w:firstLine="560"/>
      </w:pPr>
      <w:r>
        <w:rPr>
          <w:rFonts w:hint="eastAsia"/>
          <w:b/>
          <w:bCs/>
          <w:color w:val="010101"/>
          <w:sz w:val="28"/>
          <w:szCs w:val="28"/>
        </w:rPr>
        <w:t>应用场景</w:t>
      </w:r>
      <w:r>
        <w:rPr>
          <w:rFonts w:ascii="Times New Roman" w:hAnsi="Times New Roman" w:cs="Times New Roman"/>
          <w:b/>
          <w:bCs/>
          <w:color w:val="010101"/>
          <w:sz w:val="28"/>
          <w:szCs w:val="28"/>
        </w:rPr>
        <w:t>3 )</w:t>
      </w:r>
      <w:r>
        <w:rPr>
          <w:rFonts w:hint="eastAsia"/>
          <w:b/>
          <w:bCs/>
          <w:color w:val="010101"/>
          <w:sz w:val="28"/>
          <w:szCs w:val="28"/>
        </w:rPr>
        <w:t>把多个从服务器根据业务重要性进行拆分访间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可以把几个不同的从服务器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根据公司的业务进行拆分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。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例如</w:t>
      </w:r>
      <w:r>
        <w:rPr>
          <w:rFonts w:ascii="Times New Roman" w:hAnsi="Times New Roman" w:cs="Times New Roman"/>
          <w:color w:val="010101"/>
          <w:sz w:val="28"/>
          <w:szCs w:val="28"/>
        </w:rPr>
        <w:t>: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有为外部用户提供査询服务的从服务器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有内部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DBA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用来数据各份的从服务器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还有为公司内部人员提供访问的后台、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脚本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目志分析及开发人员使用的从服务器。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这样的拆分除了减轻主服务器的压力外。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使得数据库对外部用户浏览、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对内</w:t>
      </w:r>
      <w:r>
        <w:rPr>
          <w:rFonts w:ascii="Times New Roman" w:hAnsi="Times New Roman" w:cs="Times New Roman"/>
          <w:color w:val="010101"/>
          <w:sz w:val="28"/>
          <w:szCs w:val="28"/>
        </w:rPr>
        <w:t>]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部用户业务处理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及</w:t>
      </w:r>
      <w:r>
        <w:rPr>
          <w:rFonts w:ascii="Times New Roman" w:hAnsi="Times New Roman" w:cs="Times New Roman"/>
          <w:color w:val="010101"/>
          <w:sz w:val="28"/>
          <w:szCs w:val="28"/>
        </w:rPr>
        <w:t>DBA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人员各份等互不影响。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具体可以用下面的简单架构来说明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:</w:t>
      </w:r>
    </w:p>
    <w:p w:rsidR="009F7D2A" w:rsidRDefault="009F7D2A" w:rsidP="009F7D2A">
      <w:pPr>
        <w:ind w:firstLineChars="200" w:firstLine="560"/>
        <w:jc w:val="center"/>
      </w:pPr>
      <w:r>
        <w:rPr>
          <w:rFonts w:hint="eastAsia"/>
          <w:color w:val="010101"/>
          <w:sz w:val="28"/>
          <w:szCs w:val="28"/>
        </w:rPr>
        <w:t>图：</w:t>
      </w: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主从复制根据业务重要性拆分</w:t>
      </w:r>
    </w:p>
    <w:p w:rsidR="009F7D2A" w:rsidRDefault="009F7D2A" w:rsidP="009F7D2A">
      <w:pPr>
        <w:ind w:firstLineChars="200" w:firstLine="560"/>
        <w:jc w:val="left"/>
      </w:pPr>
      <w:r>
        <w:rPr>
          <w:rFonts w:hint="eastAsia"/>
          <w:b/>
          <w:bCs/>
          <w:color w:val="010101"/>
          <w:sz w:val="28"/>
          <w:szCs w:val="28"/>
        </w:rPr>
        <w:t>提示：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主从复制原理小结：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主从复制是异步的，逻辑的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rPr>
          <w:rFonts w:hint="eastAsia"/>
          <w:color w:val="010101"/>
          <w:sz w:val="28"/>
          <w:szCs w:val="28"/>
        </w:rPr>
        <w:t>语句级的复制。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lastRenderedPageBreak/>
        <w:t>同步时，主库有一个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IO</w:t>
      </w:r>
      <w:r>
        <w:rPr>
          <w:rFonts w:hint="eastAsia"/>
          <w:color w:val="010101"/>
          <w:sz w:val="28"/>
          <w:szCs w:val="28"/>
        </w:rPr>
        <w:t>线程，从库有两个线程，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IO</w:t>
      </w:r>
      <w:r>
        <w:rPr>
          <w:rFonts w:hint="eastAsia"/>
          <w:color w:val="010101"/>
          <w:sz w:val="28"/>
          <w:szCs w:val="28"/>
        </w:rPr>
        <w:t>和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线程</w:t>
      </w:r>
      <w:r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实现主从复制的必要条件，主库要开启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binlog</w:t>
      </w:r>
      <w:r>
        <w:rPr>
          <w:rFonts w:hint="eastAsia"/>
          <w:color w:val="010101"/>
          <w:sz w:val="28"/>
          <w:szCs w:val="28"/>
        </w:rPr>
        <w:t>功能</w:t>
      </w:r>
      <w:r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binlog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文件只记录对数据库更改的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rPr>
          <w:rFonts w:hint="eastAsia"/>
          <w:color w:val="010101"/>
          <w:sz w:val="28"/>
          <w:szCs w:val="28"/>
        </w:rPr>
        <w:t>语句（来自主数据库内容的变更）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:rsidR="009F7D2A" w:rsidRDefault="009F7D2A" w:rsidP="009F7D2A">
      <w:pPr>
        <w:ind w:firstLineChars="200" w:firstLine="560"/>
      </w:pPr>
      <w:r>
        <w:rPr>
          <w:rFonts w:hint="eastAsia"/>
          <w:b/>
          <w:bCs/>
          <w:color w:val="010101"/>
          <w:sz w:val="28"/>
          <w:szCs w:val="28"/>
        </w:rPr>
        <w:t>主从复制条件：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1. 主库开起bin.log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查询：grep -i "log-bin" my.cnf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配置文件添加log-bin = /data/3307/mysql-bin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2. 主从库之间的serverid不能一样。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grep server-id /data/{3306,3307}/my.cnf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3. 查看mysql参数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4. 检查二进制日志是否开启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 variables like </w:t>
      </w:r>
      <w:r>
        <w:rPr>
          <w:rFonts w:ascii="Times New Roman" w:hAnsi="Times New Roman" w:cs="Times New Roman"/>
          <w:color w:val="010101"/>
        </w:rPr>
        <w:t>“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log_bin</w:t>
      </w:r>
      <w:r>
        <w:rPr>
          <w:rFonts w:ascii="Times New Roman" w:hAnsi="Times New Roman" w:cs="Times New Roman"/>
          <w:color w:val="010101"/>
        </w:rPr>
        <w:t>”</w:t>
      </w:r>
      <w:r>
        <w:rPr>
          <w:rFonts w:ascii="Arial Unicode MS" w:eastAsia="Arial Unicode MS" w:hAnsi="Arial Unicode MS" w:cs="Arial Unicode MS" w:hint="eastAsia"/>
          <w:color w:val="010101"/>
        </w:rPr>
        <w:t>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5. 查看server-id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 variables like </w:t>
      </w:r>
      <w:r>
        <w:rPr>
          <w:rFonts w:ascii="Times New Roman" w:hAnsi="Times New Roman" w:cs="Times New Roman"/>
          <w:color w:val="010101"/>
        </w:rPr>
        <w:t>“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server_id</w:t>
      </w:r>
      <w:r>
        <w:rPr>
          <w:rFonts w:ascii="Times New Roman" w:hAnsi="Times New Roman" w:cs="Times New Roman"/>
          <w:color w:val="010101"/>
        </w:rPr>
        <w:t>”</w:t>
      </w:r>
      <w:r>
        <w:rPr>
          <w:rFonts w:ascii="Arial Unicode MS" w:eastAsia="Arial Unicode MS" w:hAnsi="Arial Unicode MS" w:cs="Arial Unicode MS" w:hint="eastAsia"/>
          <w:color w:val="010101"/>
        </w:rPr>
        <w:t>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6. 添加同步账户并限制权限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grant replication slave on *.* to rep@</w:t>
      </w:r>
      <w:r>
        <w:rPr>
          <w:rFonts w:ascii="Times New Roman" w:hAnsi="Times New Roman" w:cs="Times New Roman"/>
          <w:color w:val="010101"/>
        </w:rPr>
        <w:t>’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172.16.1.%</w:t>
      </w:r>
      <w:r>
        <w:rPr>
          <w:rFonts w:ascii="Times New Roman" w:hAnsi="Times New Roman" w:cs="Times New Roman"/>
          <w:color w:val="010101"/>
        </w:rPr>
        <w:t>’ </w:t>
      </w:r>
      <w:r>
        <w:rPr>
          <w:rFonts w:ascii="Arial Unicode MS" w:eastAsia="Arial Unicode MS" w:hAnsi="Arial Unicode MS" w:cs="Arial Unicode MS" w:hint="eastAsia"/>
          <w:color w:val="010101"/>
        </w:rPr>
        <w:t>identified by 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‘</w:t>
      </w:r>
      <w:r>
        <w:rPr>
          <w:rFonts w:ascii="Arial Unicode MS" w:eastAsia="Arial Unicode MS" w:hAnsi="Arial Unicode MS" w:cs="Arial Unicode MS" w:hint="eastAsia"/>
          <w:color w:val="010101"/>
        </w:rPr>
        <w:t>123456</w:t>
      </w:r>
      <w:r>
        <w:rPr>
          <w:rFonts w:ascii="Times New Roman" w:hAnsi="Times New Roman" w:cs="Times New Roman"/>
          <w:color w:val="010101"/>
        </w:rPr>
        <w:t>’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7. 检查用户是否创建成功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select user,host from mysql.user;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 grants for rep@'172.16.1.%';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8. 锁表(所有表只读)（不要退出当前会话，退出失效）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flush table with read loak;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9. 查看主库锁表后状态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 master status;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10. 备份主库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 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uroot </w:t>
      </w:r>
      <w:r>
        <w:rPr>
          <w:rFonts w:ascii="Times New Roman" w:hAnsi="Times New Roman" w:cs="Times New Roman"/>
          <w:color w:val="010101"/>
        </w:rPr>
        <w:t>–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p123456 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events 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S /data/3306/mysql.sock </w:t>
      </w:r>
      <w:r>
        <w:rPr>
          <w:rFonts w:ascii="Times New Roman" w:hAnsi="Times New Roman" w:cs="Times New Roman"/>
          <w:color w:val="010101"/>
        </w:rPr>
        <w:t>–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A 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B|gzip &gt;/opt/bak_$(date +%F).sql.gz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11. 解锁（开放用户写入）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unlock table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12. 将备份数据恢复到从库上：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 -uroot -poldboy456 -S /data/3307/mysql.sock &lt;bak_2015-12-25.sql 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13. 在从库上添加master.info信息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change master to master_host=</w:t>
      </w:r>
      <w:r>
        <w:rPr>
          <w:rFonts w:ascii="Times New Roman" w:hAnsi="Times New Roman" w:cs="Times New Roman"/>
          <w:color w:val="010101"/>
        </w:rPr>
        <w:t>’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172.16.1.52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,master_port=3306,master_user=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rep</w:t>
      </w:r>
      <w:r>
        <w:rPr>
          <w:rFonts w:ascii="Times New Roman" w:hAnsi="Times New Roman" w:cs="Times New Roman"/>
          <w:color w:val="010101"/>
        </w:rPr>
        <w:t>’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,master_password=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qwer1234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,master_log_file=</w:t>
      </w:r>
      <w:r>
        <w:rPr>
          <w:rFonts w:ascii="Times New Roman" w:hAnsi="Times New Roman" w:cs="Times New Roman"/>
          <w:color w:val="010101"/>
        </w:rPr>
        <w:t>’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mysql-bin.000010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,master_log_pos=107;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14. 打开从库的slave，同步开关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start slave;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15. 查看同步状态：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 slave status\G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1.2.3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实现</w:t>
      </w:r>
      <w:r>
        <w:rPr>
          <w:rFonts w:ascii="Cambria" w:hAnsi="Cambria"/>
          <w:color w:val="010101"/>
          <w:sz w:val="30"/>
          <w:szCs w:val="30"/>
        </w:rPr>
        <w:t>MySQL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读写分离的方案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1</w:t>
      </w:r>
      <w:r>
        <w:rPr>
          <w:rFonts w:hint="eastAsia"/>
          <w:color w:val="010101"/>
          <w:sz w:val="28"/>
          <w:szCs w:val="28"/>
        </w:rPr>
        <w:t>、通过程序实现读写分离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(</w:t>
      </w:r>
      <w:r>
        <w:rPr>
          <w:rFonts w:hint="eastAsia"/>
          <w:color w:val="010101"/>
          <w:sz w:val="28"/>
          <w:szCs w:val="28"/>
        </w:rPr>
        <w:t>性能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效率最佳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推荐</w:t>
      </w:r>
      <w:r>
        <w:rPr>
          <w:rFonts w:ascii="Times New Roman" w:hAnsi="Times New Roman" w:cs="Times New Roman"/>
          <w:color w:val="010101"/>
          <w:sz w:val="28"/>
          <w:szCs w:val="28"/>
        </w:rPr>
        <w:t>)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php</w:t>
      </w:r>
      <w:r>
        <w:rPr>
          <w:rFonts w:hint="eastAsia"/>
          <w:color w:val="010101"/>
          <w:sz w:val="28"/>
          <w:szCs w:val="28"/>
        </w:rPr>
        <w:t>和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java</w:t>
      </w:r>
      <w:r>
        <w:rPr>
          <w:rFonts w:hint="eastAsia"/>
          <w:color w:val="010101"/>
          <w:sz w:val="28"/>
          <w:szCs w:val="28"/>
        </w:rPr>
        <w:t>程序都可以通过设置多个连接文件轻松的实现对数据库的读写分离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即当</w:t>
      </w:r>
      <w:r>
        <w:rPr>
          <w:rFonts w:ascii="Times New Roman" w:hAnsi="Times New Roman" w:cs="Times New Roman"/>
          <w:color w:val="010101"/>
          <w:sz w:val="28"/>
          <w:szCs w:val="28"/>
        </w:rPr>
        <w:t>select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时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就去連接读库的连接文件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lastRenderedPageBreak/>
        <w:t>update,insert,delete</w:t>
      </w:r>
      <w:r>
        <w:rPr>
          <w:rFonts w:hint="eastAsia"/>
          <w:color w:val="010101"/>
          <w:sz w:val="28"/>
          <w:szCs w:val="28"/>
        </w:rPr>
        <w:t>时就连接写库的连接文件。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通过程序实现读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rPr>
          <w:rFonts w:hint="eastAsia"/>
          <w:color w:val="010101"/>
          <w:sz w:val="28"/>
          <w:szCs w:val="28"/>
        </w:rPr>
        <w:t>写分离的缺点就是需要开发对程序改造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对下层不透明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但这种方式更容易开发和实现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适合互联网场景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。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2</w:t>
      </w:r>
      <w:r>
        <w:rPr>
          <w:rFonts w:hint="eastAsia"/>
          <w:color w:val="010101"/>
          <w:sz w:val="28"/>
          <w:szCs w:val="28"/>
        </w:rPr>
        <w:t>、通过开源的软件实现读写分离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MySQL-proxy, Amoeba</w:t>
      </w:r>
      <w:r>
        <w:rPr>
          <w:rFonts w:hint="eastAsia"/>
          <w:color w:val="010101"/>
          <w:sz w:val="28"/>
          <w:szCs w:val="28"/>
        </w:rPr>
        <w:t>等代理软件也可以实现读写分离功能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这些软件的稳定性和功能一般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不建议生产使用。</w:t>
      </w:r>
      <w:r>
        <w:rPr>
          <w:rFonts w:hint="eastAsia"/>
          <w:color w:val="010101"/>
          <w:sz w:val="28"/>
          <w:szCs w:val="28"/>
          <w:shd w:val="clear" w:color="auto" w:fill="FFFF00"/>
        </w:rPr>
        <w:t>普通公司常用的还是通过客户端程序实现读写分离。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3</w:t>
      </w:r>
      <w:r>
        <w:rPr>
          <w:rFonts w:hint="eastAsia"/>
          <w:color w:val="010101"/>
          <w:sz w:val="28"/>
          <w:szCs w:val="28"/>
        </w:rPr>
        <w:t>、大型门户独立开发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DAL</w:t>
      </w:r>
      <w:r>
        <w:rPr>
          <w:rFonts w:hint="eastAsia"/>
          <w:color w:val="010101"/>
          <w:sz w:val="28"/>
          <w:szCs w:val="28"/>
        </w:rPr>
        <w:t>层综合软件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百度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阿里等大型门户有牛人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会花大力气开发适合自己业务的读写分离、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负载均街、监控报警、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自动扩容、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自动收缩等一系列功能的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DAL</w:t>
      </w:r>
      <w:r>
        <w:rPr>
          <w:rFonts w:hint="eastAsia"/>
          <w:color w:val="010101"/>
          <w:sz w:val="28"/>
          <w:szCs w:val="28"/>
        </w:rPr>
        <w:t>层软件</w:t>
      </w:r>
      <w:r>
        <w:rPr>
          <w:rFonts w:ascii="Times New Roman" w:hAnsi="Times New Roman" w:cs="Times New Roman"/>
          <w:color w:val="010101"/>
          <w:sz w:val="28"/>
          <w:szCs w:val="28"/>
        </w:rPr>
        <w:t>,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读写分离的基本逻辑图展示如下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: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"/var/folders/mq/4lvpwvdj5y353n3h1fv3lv3m0000gn/T/com.microsoft.Word/WebArchiveCopyPasteTempFiles/p1448"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531235"/>
            <wp:effectExtent l="0" t="0" r="0" b="0"/>
            <wp:docPr id="11" name="图片 11" descr="/var/folders/mq/4lvpwvdj5y353n3h1fv3lv3m0000gn/T/com.microsoft.Word/WebArchiveCopyPasteTempFiles/p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5259a870d806ecce136073ade7574d87:none:none" descr="/var/folders/mq/4lvpwvdj5y353n3h1fv3lv3m0000gn/T/com.microsoft.Word/WebArchiveCopyPasteTempFiles/p14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640"/>
      </w:pPr>
      <w:r>
        <w:rPr>
          <w:rFonts w:ascii="Times New Roman" w:hAnsi="Times New Roman" w:cs="Times New Roman"/>
          <w:color w:val="010101"/>
          <w:sz w:val="32"/>
          <w:szCs w:val="32"/>
          <w:u w:val="single"/>
        </w:rPr>
        <w:t>1.3</w:t>
      </w:r>
      <w:r>
        <w:rPr>
          <w:rFonts w:hint="eastAsia"/>
          <w:color w:val="010101"/>
          <w:sz w:val="32"/>
          <w:szCs w:val="32"/>
          <w:u w:val="single"/>
        </w:rPr>
        <w:t>主从复制实践准备</w:t>
      </w: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lastRenderedPageBreak/>
        <w:t>1.3.1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定义主从复制需要的服务器角色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主库及从库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IP</w:t>
      </w:r>
      <w:r>
        <w:rPr>
          <w:rFonts w:hint="eastAsia"/>
          <w:color w:val="010101"/>
          <w:sz w:val="28"/>
          <w:szCs w:val="28"/>
        </w:rPr>
        <w:t>端口：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 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（</w:t>
      </w:r>
      <w:r>
        <w:rPr>
          <w:rFonts w:ascii="Times New Roman" w:hAnsi="Times New Roman" w:cs="Times New Roman"/>
          <w:color w:val="010101"/>
          <w:sz w:val="28"/>
          <w:szCs w:val="28"/>
        </w:rPr>
        <w:t>mysql  master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）：</w:t>
      </w:r>
      <w:r>
        <w:rPr>
          <w:rFonts w:ascii="Times New Roman" w:hAnsi="Times New Roman" w:cs="Times New Roman"/>
          <w:color w:val="010101"/>
          <w:sz w:val="28"/>
          <w:szCs w:val="28"/>
        </w:rPr>
        <w:t>[IP</w:t>
      </w:r>
      <w:r>
        <w:rPr>
          <w:rFonts w:hint="eastAsia"/>
          <w:color w:val="010101"/>
          <w:sz w:val="28"/>
          <w:szCs w:val="28"/>
        </w:rPr>
        <w:t>为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10.0.0.52   port3306]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从库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1</w:t>
      </w:r>
      <w:r>
        <w:rPr>
          <w:rFonts w:hint="eastAsia"/>
          <w:color w:val="010101"/>
          <w:sz w:val="28"/>
          <w:szCs w:val="28"/>
        </w:rPr>
        <w:t>（</w:t>
      </w:r>
      <w:r>
        <w:rPr>
          <w:rFonts w:ascii="Times New Roman" w:hAnsi="Times New Roman" w:cs="Times New Roman"/>
          <w:color w:val="010101"/>
          <w:sz w:val="28"/>
          <w:szCs w:val="28"/>
        </w:rPr>
        <w:t>mysql   slave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）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: [IP</w:t>
      </w:r>
      <w:r>
        <w:rPr>
          <w:rFonts w:hint="eastAsia"/>
          <w:color w:val="010101"/>
          <w:sz w:val="28"/>
          <w:szCs w:val="28"/>
        </w:rPr>
        <w:t>为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10.0.0.52  port3307]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从库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2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（</w:t>
      </w:r>
      <w:r>
        <w:rPr>
          <w:rFonts w:ascii="Times New Roman" w:hAnsi="Times New Roman" w:cs="Times New Roman"/>
          <w:color w:val="010101"/>
          <w:sz w:val="28"/>
          <w:szCs w:val="28"/>
        </w:rPr>
        <w:t>mysql  slave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）：</w:t>
      </w:r>
      <w:r>
        <w:rPr>
          <w:rFonts w:ascii="Times New Roman" w:hAnsi="Times New Roman" w:cs="Times New Roman"/>
          <w:color w:val="010101"/>
          <w:sz w:val="28"/>
          <w:szCs w:val="28"/>
        </w:rPr>
        <w:t>[IP</w:t>
      </w:r>
      <w:r>
        <w:rPr>
          <w:rFonts w:hint="eastAsia"/>
          <w:color w:val="010101"/>
          <w:sz w:val="28"/>
          <w:szCs w:val="28"/>
        </w:rPr>
        <w:t>为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10.0.0.52  port3308]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1.3.2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主从复制数据库实战环境准备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[root@db02 application]# netstat -lnt|grep 330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tcp        0      0 0.0.0.0:3306                0.0.0.0:*                   LISTEN     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tcp        0      0 0.0.0.0:3307                0.0.0.0:*                   LISTEN     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tcp        0      0 0.0.0.0:3308                0.0.0.0:*                   LISTEN     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[root@db02 application]# grep server-id /data/{3306,3307,3308,3309}/my.cnf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/data/3306/my.cnf:server-id = 1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/data/3307/my.cnf:server-id = 3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/data/3308/my.cnf:server-id = 8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  <w:shd w:val="clear" w:color="auto" w:fill="FFFF00"/>
        </w:rPr>
        <w:t>注意server-id 的值为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  <w:sz w:val="36"/>
          <w:szCs w:val="36"/>
          <w:shd w:val="clear" w:color="auto" w:fill="FFFF00"/>
        </w:rPr>
        <w:t>2</w:t>
      </w:r>
      <w:r>
        <w:rPr>
          <w:rFonts w:ascii="Arial Unicode MS" w:eastAsia="Arial Unicode MS" w:hAnsi="Arial Unicode MS" w:cs="Arial Unicode MS" w:hint="eastAsia"/>
          <w:color w:val="010101"/>
          <w:sz w:val="36"/>
          <w:szCs w:val="36"/>
          <w:shd w:val="clear" w:color="auto" w:fill="FFFF00"/>
          <w:vertAlign w:val="superscript"/>
        </w:rPr>
        <w:t>32</w:t>
      </w:r>
      <w:r>
        <w:rPr>
          <w:rFonts w:ascii="Arial Unicode MS" w:eastAsia="Arial Unicode MS" w:hAnsi="Arial Unicode MS" w:cs="Arial Unicode MS" w:hint="eastAsia"/>
          <w:color w:val="010101"/>
          <w:sz w:val="36"/>
          <w:szCs w:val="36"/>
          <w:shd w:val="clear" w:color="auto" w:fill="FFFF00"/>
        </w:rPr>
        <w:t>-1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1.1.3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数据库中英名称规定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mysql主库，也称master对应端口3306！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mysql从库，也称 slave 对应端口 3307！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mysql从库，也称 slave 对应端口 3308！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1.2.1实质server-id值并开启binlog参数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lastRenderedPageBreak/>
        <w:t>  根据前文的mysql的主从同步原理首先要开启binlog日志参数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1.    修改主库配置文件</w:t>
      </w:r>
    </w:p>
    <w:p w:rsidR="009F7D2A" w:rsidRDefault="009F7D2A" w:rsidP="009F7D2A">
      <w:pPr>
        <w:ind w:firstLineChars="200" w:firstLine="600"/>
      </w:pPr>
      <w:r>
        <w:rPr>
          <w:color w:val="010101"/>
          <w:sz w:val="30"/>
          <w:szCs w:val="30"/>
        </w:rPr>
        <w:t>执行vi /data/3306/my.cnf,编辑实例3306的在配置文件my.cnf，两个参数按如下内容修改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[mysqld]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server-id       = 1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log-bin=</w:t>
      </w:r>
      <w:r>
        <w:rPr>
          <w:rFonts w:ascii="Arial Unicode MS" w:eastAsia="Arial Unicode MS" w:hAnsi="Arial Unicode MS" w:cs="Arial Unicode MS" w:hint="eastAsia"/>
          <w:color w:val="FF0000"/>
        </w:rPr>
        <w:t>/data/3306/mysql-bin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可以省略红色部分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2.</w:t>
      </w:r>
      <w:r>
        <w:rPr>
          <w:rFonts w:hint="eastAsia"/>
          <w:color w:val="010101"/>
          <w:sz w:val="28"/>
          <w:szCs w:val="28"/>
        </w:rPr>
        <w:t>检查配置参数后的结果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[root@db02 ~]#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egrep "log-bin|server-id" /data/3306/my.cnf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/data/3306/my.cnf:log-bin = /data/3306/mysql-bin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/data/3306/my.cnf:server-id = 1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3.</w:t>
      </w:r>
      <w:r>
        <w:rPr>
          <w:rFonts w:hint="eastAsia"/>
          <w:sz w:val="29"/>
          <w:szCs w:val="29"/>
        </w:rPr>
        <w:t>重启主库</w:t>
      </w:r>
      <w:r>
        <w:rPr>
          <w:sz w:val="29"/>
          <w:szCs w:val="29"/>
        </w:rPr>
        <w:t>mysql</w:t>
      </w:r>
      <w:r>
        <w:rPr>
          <w:rFonts w:hint="eastAsia"/>
          <w:sz w:val="29"/>
          <w:szCs w:val="29"/>
        </w:rPr>
        <w:t>服务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[root@db02 ~]# </w:t>
      </w:r>
      <w:r>
        <w:rPr>
          <w:rFonts w:ascii="方正楷体_GBK" w:eastAsia="方正楷体_GBK" w:hAnsi="方正楷体_GBK" w:cs="方正楷体_GBK" w:hint="eastAsia"/>
          <w:color w:val="FF0000"/>
        </w:rPr>
        <w:t>/data/3306/mysql stop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MySQL is stopped...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 [root@db02 ~]# </w:t>
      </w:r>
      <w:r>
        <w:rPr>
          <w:rFonts w:ascii="方正楷体_GBK" w:eastAsia="方正楷体_GBK" w:hAnsi="方正楷体_GBK" w:cs="方正楷体_GBK" w:hint="eastAsia"/>
          <w:color w:val="FF0000"/>
        </w:rPr>
        <w:t>/data/3306/mysql start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Starting MySQL...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[root@db02 ~]# </w:t>
      </w:r>
      <w:r>
        <w:rPr>
          <w:rFonts w:ascii="方正楷体_GBK" w:eastAsia="方正楷体_GBK" w:hAnsi="方正楷体_GBK" w:cs="方正楷体_GBK" w:hint="eastAsia"/>
          <w:color w:val="FF0000"/>
        </w:rPr>
        <w:t>netstat -lntup|grep 330</w:t>
      </w:r>
    </w:p>
    <w:p w:rsidR="009F7D2A" w:rsidRDefault="009F7D2A" w:rsidP="009F7D2A">
      <w:pPr>
        <w:shd w:val="clear" w:color="auto" w:fill="E6E6E6"/>
        <w:ind w:firstLineChars="200" w:firstLine="420"/>
      </w:pP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tcp        0      0 0.0.0.0:3306                0.0.0.0:*                   LISTEN      11796/mysqld      </w:t>
      </w:r>
      <w:r>
        <w:t xml:space="preserve"> </w:t>
      </w:r>
      <w:r>
        <w:rPr>
          <w:rFonts w:ascii="Calibri" w:eastAsia="楷体" w:hAnsi="Calibri" w:cs="Calibri"/>
        </w:rPr>
        <w:t>       </w:t>
      </w:r>
    </w:p>
    <w:p w:rsidR="009F7D2A" w:rsidRDefault="009F7D2A" w:rsidP="009F7D2A">
      <w:pPr>
        <w:ind w:firstLineChars="200" w:firstLine="580"/>
      </w:pPr>
      <w:r>
        <w:rPr>
          <w:rFonts w:hint="eastAsia"/>
          <w:sz w:val="29"/>
          <w:szCs w:val="29"/>
        </w:rPr>
        <w:t>登录数据库检查参数的更改情况：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[root@db02 ~]# </w:t>
      </w:r>
      <w:r>
        <w:rPr>
          <w:rFonts w:ascii="方正楷体_GBK" w:eastAsia="方正楷体_GBK" w:hAnsi="方正楷体_GBK" w:cs="方正楷体_GBK" w:hint="eastAsia"/>
          <w:color w:val="FF0000"/>
        </w:rPr>
        <w:t>mysql -uroot -p123456 -S /data/3306/mysql.sock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Welcome to the MySQL monitor.  Commands end with ; or \g.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Your MySQL connection id is 1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Server version: 5.5.32-log Source distribution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Copyright (c) 2000, 2013, Oracle and/or its affiliates. All rights reserved.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lastRenderedPageBreak/>
        <w:t>Oracle is a registered trademark of Oracle Corporation and/or its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affiliates. Other names may be trademarks of their respective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owners.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Type 'help;' or '\h' for help. Type '\c' to clear the current input statement.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show variables like 'server_id';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Variable_name | Value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server_id     | 1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1 row in set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show variables like 'log_bin';</w:t>
      </w:r>
      <w:r>
        <w:rPr>
          <w:rFonts w:ascii="方正楷体_GBK" w:eastAsia="方正楷体_GBK" w:hAnsi="方正楷体_GBK" w:cs="方正楷体_GBK" w:hint="eastAsia"/>
        </w:rPr>
        <w:t xml:space="preserve"> 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Variable_name | Value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log_bin       | ON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+---------------+-------+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1 row in set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grant replication slave on *.* to 'rep'@'10.0.0.%' identified by '123456';</w:t>
      </w:r>
      <w:r>
        <w:rPr>
          <w:rFonts w:ascii="方正楷体_GBK" w:eastAsia="方正楷体_GBK" w:hAnsi="方正楷体_GBK" w:cs="方正楷体_GBK" w:hint="eastAsia"/>
        </w:rPr>
        <w:t xml:space="preserve">  授权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Query OK, 0 rows affected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flush privileges;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刷新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Query OK, 0 rows affected (0.00 sec)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580"/>
      </w:pPr>
      <w:r>
        <w:rPr>
          <w:rFonts w:ascii="楷体" w:eastAsia="楷体" w:hAnsi="楷体" w:hint="eastAsia"/>
          <w:sz w:val="29"/>
          <w:szCs w:val="29"/>
        </w:rPr>
        <w:t>4.检查主库创建rep复制账号：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select user,host from mysql.user;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查看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user | host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rep  | 10.0.0.%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root | 127.0.0.1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root | localhost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3 rows in set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show grants for</w:t>
      </w:r>
      <w:r>
        <w:t xml:space="preserve"> </w:t>
      </w:r>
      <w:hyperlink r:id="rId8" w:history="1">
        <w:r>
          <w:rPr>
            <w:rStyle w:val="a3"/>
            <w:rFonts w:ascii="Arial Unicode MS" w:eastAsia="Arial Unicode MS" w:hAnsi="Arial Unicode MS" w:cs="Arial Unicode MS" w:hint="eastAsia"/>
            <w:color w:val="FF0000"/>
          </w:rPr>
          <w:t>rep@"10.0.0.%</w:t>
        </w:r>
      </w:hyperlink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";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查看权限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Grants for rep@10.0.0.%                                                                             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 REPLICATION SLAVE ON *.* TO 'rep'@'10.0.0.%' IDENTIFIED BY PASSWORD '*6BB4837EB74329105EE4568DDA7DC67ED2CA2AD9'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 row in set (0.09 sec)</w:t>
      </w:r>
    </w:p>
    <w:p w:rsidR="009F7D2A" w:rsidRDefault="009F7D2A" w:rsidP="009F7D2A">
      <w:pPr>
        <w:shd w:val="clear" w:color="auto" w:fill="F2F2F2"/>
        <w:ind w:firstLineChars="200" w:firstLine="420"/>
      </w:pP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</w:p>
    <w:p w:rsidR="009F7D2A" w:rsidRDefault="009F7D2A" w:rsidP="009F7D2A">
      <w:pPr>
        <w:pStyle w:val="2"/>
        <w:ind w:firstLineChars="200" w:firstLine="640"/>
      </w:pPr>
      <w:r>
        <w:t>1.2.2</w:t>
      </w:r>
      <w:r>
        <w:rPr>
          <w:rFonts w:ascii="方正楷体_GBK" w:eastAsia="方正楷体_GBK" w:hAnsi="方正楷体_GBK" w:cs="方正楷体_GBK" w:hint="eastAsia"/>
        </w:rPr>
        <w:t>对主数据库锁表只读（当前窗口不要关掉）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 xml:space="preserve">1.2.2.1 </w:t>
      </w:r>
      <w:r>
        <w:rPr>
          <w:rFonts w:hint="eastAsia"/>
          <w:sz w:val="29"/>
          <w:szCs w:val="29"/>
        </w:rPr>
        <w:t>无需锁表备份的方案</w:t>
      </w:r>
    </w:p>
    <w:p w:rsidR="009F7D2A" w:rsidRDefault="009F7D2A" w:rsidP="009F7D2A">
      <w:pPr>
        <w:ind w:firstLineChars="200" w:firstLine="580"/>
      </w:pPr>
      <w:r>
        <w:rPr>
          <w:rFonts w:hint="eastAsia"/>
          <w:sz w:val="29"/>
          <w:szCs w:val="29"/>
        </w:rPr>
        <w:t>在生产环境时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一般会每天备份一份完整数据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在备份时锁表各份并且记录下备份时的</w:t>
      </w:r>
      <w:r>
        <w:rPr>
          <w:sz w:val="29"/>
          <w:szCs w:val="29"/>
        </w:rPr>
        <w:t>bin1og</w:t>
      </w:r>
      <w:r>
        <w:rPr>
          <w:rFonts w:hint="eastAsia"/>
          <w:sz w:val="29"/>
          <w:szCs w:val="29"/>
        </w:rPr>
        <w:t>对应的文件以及位置点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这样在实现主从复制的时候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就无需现锁表备份了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直接用夜里的全各即可完成主从同步的配置</w:t>
      </w:r>
      <w:r>
        <w:rPr>
          <w:sz w:val="29"/>
          <w:szCs w:val="29"/>
        </w:rPr>
        <w:t>,</w:t>
      </w:r>
      <w:r>
        <w:rPr>
          <w:rFonts w:hint="eastAsia"/>
          <w:sz w:val="29"/>
          <w:szCs w:val="29"/>
        </w:rPr>
        <w:t>另外</w:t>
      </w:r>
      <w:r>
        <w:rPr>
          <w:sz w:val="29"/>
          <w:szCs w:val="29"/>
        </w:rPr>
        <w:t>,</w:t>
      </w:r>
      <w:r>
        <w:rPr>
          <w:rFonts w:hint="eastAsia"/>
          <w:sz w:val="29"/>
          <w:szCs w:val="29"/>
        </w:rPr>
        <w:t>如果没有全各</w:t>
      </w:r>
      <w:r>
        <w:rPr>
          <w:sz w:val="29"/>
          <w:szCs w:val="29"/>
        </w:rPr>
        <w:t>,</w:t>
      </w:r>
      <w:r>
        <w:rPr>
          <w:rFonts w:hint="eastAsia"/>
          <w:sz w:val="29"/>
          <w:szCs w:val="29"/>
        </w:rPr>
        <w:t>那么最好等到夜里进行全备</w:t>
      </w:r>
      <w:r>
        <w:rPr>
          <w:sz w:val="29"/>
          <w:szCs w:val="29"/>
        </w:rPr>
        <w:t>,</w:t>
      </w:r>
      <w:r>
        <w:rPr>
          <w:rFonts w:hint="eastAsia"/>
          <w:sz w:val="29"/>
          <w:szCs w:val="29"/>
        </w:rPr>
        <w:t>也可能需要申请停机时间因为锁表期间</w:t>
      </w:r>
      <w:r>
        <w:rPr>
          <w:sz w:val="29"/>
          <w:szCs w:val="29"/>
        </w:rPr>
        <w:t>,</w:t>
      </w:r>
      <w:r>
        <w:rPr>
          <w:rFonts w:hint="eastAsia"/>
          <w:sz w:val="29"/>
          <w:szCs w:val="29"/>
        </w:rPr>
        <w:t>会影响业务小规模</w:t>
      </w:r>
      <w:r>
        <w:rPr>
          <w:rFonts w:hint="eastAsia"/>
          <w:sz w:val="29"/>
          <w:szCs w:val="29"/>
        </w:rPr>
        <w:lastRenderedPageBreak/>
        <w:t>就不用了直接夜里</w:t>
      </w:r>
      <w:r>
        <w:rPr>
          <w:sz w:val="29"/>
          <w:szCs w:val="29"/>
        </w:rPr>
        <w:t>mvsqldump</w:t>
      </w:r>
      <w:r>
        <w:rPr>
          <w:rFonts w:hint="eastAsia"/>
          <w:sz w:val="29"/>
          <w:szCs w:val="29"/>
        </w:rPr>
        <w:t>锁表备份即可</w:t>
      </w:r>
      <w:r>
        <w:rPr>
          <w:sz w:val="29"/>
          <w:szCs w:val="29"/>
        </w:rPr>
        <w:t xml:space="preserve">, </w:t>
      </w:r>
      <w:r>
        <w:rPr>
          <w:rFonts w:hint="eastAsia"/>
          <w:sz w:val="29"/>
          <w:szCs w:val="29"/>
        </w:rPr>
        <w:t>当然了务必要记录</w:t>
      </w:r>
      <w:r>
        <w:rPr>
          <w:sz w:val="29"/>
          <w:szCs w:val="29"/>
        </w:rPr>
        <w:t xml:space="preserve"> bin1og</w:t>
      </w:r>
      <w:r>
        <w:rPr>
          <w:rFonts w:hint="eastAsia"/>
          <w:sz w:val="29"/>
          <w:szCs w:val="29"/>
        </w:rPr>
        <w:t>的位置或者增加一一</w:t>
      </w:r>
      <w:r>
        <w:rPr>
          <w:sz w:val="29"/>
          <w:szCs w:val="29"/>
        </w:rPr>
        <w:t>master-data=1</w:t>
      </w:r>
      <w:r>
        <w:rPr>
          <w:rFonts w:hint="eastAsia"/>
          <w:sz w:val="29"/>
          <w:szCs w:val="29"/>
        </w:rPr>
        <w:t>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flush table with read lock;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设置读锁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Query OK, 0 rows affected (0.00 sec)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580"/>
      </w:pPr>
      <w:r>
        <w:rPr>
          <w:rFonts w:ascii="Calibri" w:eastAsia="楷体" w:hAnsi="Calibri" w:cs="Calibri"/>
          <w:sz w:val="29"/>
          <w:szCs w:val="29"/>
        </w:rPr>
        <w:t> </w:t>
      </w:r>
      <w:r>
        <w:rPr>
          <w:sz w:val="29"/>
          <w:szCs w:val="29"/>
        </w:rPr>
        <w:t xml:space="preserve"> </w:t>
      </w:r>
      <w:r>
        <w:rPr>
          <w:rFonts w:ascii="楷体" w:eastAsia="楷体" w:hAnsi="楷体" w:hint="eastAsia"/>
          <w:sz w:val="29"/>
          <w:szCs w:val="29"/>
        </w:rPr>
        <w:t>注意:锁表不能退出,退出即失效</w:t>
      </w:r>
    </w:p>
    <w:p w:rsidR="009F7D2A" w:rsidRDefault="009F7D2A" w:rsidP="009F7D2A">
      <w:pPr>
        <w:shd w:val="clear" w:color="auto" w:fill="E6E6E6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mysqldump -uroot -p123456 -A -B --master-data=2 -x --events|gzip &gt;/opt/all.sql.gz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企业用</w:t>
      </w:r>
    </w:p>
    <w:p w:rsidR="009F7D2A" w:rsidRDefault="009F7D2A" w:rsidP="009F7D2A">
      <w:pPr>
        <w:ind w:firstLineChars="200" w:firstLine="420"/>
      </w:pPr>
      <w: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~]#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mysqldump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-uroot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-poldboy123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-A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-B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--events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-S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/data/3306/mysql.sock|gzip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&gt;/server/backup/rep_bak_$(date</w:t>
      </w:r>
      <w:r>
        <w:rPr>
          <w:color w:val="FF0000"/>
        </w:rPr>
        <w:t> </w:t>
      </w:r>
      <w:r>
        <w:rPr>
          <w:rFonts w:ascii="方正楷体_GBK" w:eastAsia="方正楷体_GBK" w:hAnsi="方正楷体_GBK" w:cs="方正楷体_GBK" w:hint="eastAsia"/>
          <w:color w:val="FF0000"/>
        </w:rPr>
        <w:t>+%F).sql.gz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~]#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ls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-lrt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/server/backup/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总用量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156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-rw-r--r--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  </w:t>
      </w:r>
      <w:r>
        <w:rPr>
          <w:rFonts w:ascii="方正楷体_GBK" w:eastAsia="方正楷体_GBK" w:hAnsi="方正楷体_GBK" w:cs="方正楷体_GBK" w:hint="eastAsia"/>
        </w:rPr>
        <w:t>2874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12月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22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00:00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oldboy_2015-12-22.sql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-rw-r-----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   </w:t>
      </w:r>
      <w:r>
        <w:rPr>
          <w:rFonts w:ascii="方正楷体_GBK" w:eastAsia="方正楷体_GBK" w:hAnsi="方正楷体_GBK" w:cs="方正楷体_GBK" w:hint="eastAsia"/>
        </w:rPr>
        <w:t>758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12月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22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10:04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mysql-bin.000138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-rw-r--r--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  </w:t>
      </w:r>
      <w:r>
        <w:rPr>
          <w:rFonts w:ascii="方正楷体_GBK" w:eastAsia="方正楷体_GBK" w:hAnsi="方正楷体_GBK" w:cs="方正楷体_GBK" w:hint="eastAsia"/>
        </w:rPr>
        <w:t>3020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12月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22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10:06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138bin.sql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-rw-r--r--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root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144736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12月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22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12:22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rep_bak_2015-12-22.sql.gz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[root@db02 ~]#</w:t>
      </w:r>
    </w:p>
    <w:p w:rsidR="009F7D2A" w:rsidRDefault="009F7D2A" w:rsidP="009F7D2A">
      <w:pPr>
        <w:ind w:firstLineChars="200" w:firstLine="420"/>
      </w:pPr>
      <w:r>
        <w:rPr>
          <w:rFonts w:ascii="Calibri" w:eastAsia="楷体" w:hAnsi="Calibri" w:cs="Calibri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show master status;</w:t>
      </w:r>
      <w:r>
        <w:rPr>
          <w:rFonts w:ascii="方正楷体_GBK" w:eastAsia="方正楷体_GBK" w:hAnsi="方正楷体_GBK" w:cs="方正楷体_GBK" w:hint="eastAsia"/>
        </w:rPr>
        <w:t xml:space="preserve">  查看状态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+------------------+----------+--------------+------------------+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File             | Position | Binlog_Do_DB | Binlog_Ignore_DB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+------------------+----------+--------------+------------------+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| mysql-bin.000005 |      486 |              |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+------------------+----------+--------------+------------------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1 row in set (0.00 sec)</w:t>
      </w:r>
    </w:p>
    <w:p w:rsidR="009F7D2A" w:rsidRDefault="009F7D2A" w:rsidP="009F7D2A">
      <w:pPr>
        <w:ind w:firstLineChars="200" w:firstLine="420"/>
      </w:pPr>
      <w:r>
        <w:rPr>
          <w:rFonts w:ascii="Calibri" w:eastAsia="楷体" w:hAnsi="Calibri" w:cs="Calibri"/>
        </w:rPr>
        <w:t>   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 xml:space="preserve">mysql&gt; </w:t>
      </w:r>
      <w:r>
        <w:rPr>
          <w:rFonts w:ascii="方正楷体_GBK" w:eastAsia="方正楷体_GBK" w:hAnsi="方正楷体_GBK" w:cs="方正楷体_GBK" w:hint="eastAsia"/>
          <w:color w:val="FF0000"/>
        </w:rPr>
        <w:t>unlock tables;</w:t>
      </w:r>
      <w:r>
        <w:rPr>
          <w:rFonts w:ascii="方正楷体_GBK" w:eastAsia="方正楷体_GBK" w:hAnsi="方正楷体_GBK" w:cs="方正楷体_GBK" w:hint="eastAsia"/>
        </w:rPr>
        <w:t xml:space="preserve">     解锁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Query OK, 0 rows affected (0.00 sec)</w:t>
      </w:r>
    </w:p>
    <w:p w:rsidR="009F7D2A" w:rsidRDefault="009F7D2A" w:rsidP="009F7D2A">
      <w:pPr>
        <w:ind w:firstLineChars="200" w:firstLine="560"/>
      </w:pPr>
      <w:r>
        <w:rPr>
          <w:rFonts w:ascii="Calibri" w:eastAsia="楷体" w:hAnsi="Calibri" w:cs="Calibri"/>
          <w:sz w:val="28"/>
          <w:szCs w:val="28"/>
        </w:rPr>
        <w:t> </w:t>
      </w:r>
      <w:r>
        <w:rPr>
          <w:rFonts w:ascii="楷体" w:eastAsia="楷体" w:hAnsi="楷体" w:hint="eastAsia"/>
          <w:sz w:val="28"/>
          <w:szCs w:val="28"/>
        </w:rPr>
        <w:t>还原到从数据库: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 3306]# cd /opt/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 opt]# gzip -d bak_2015-12-17.sql.gz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 opt]# mysql -uroot -p123456 -S /data/3307/mysql.sock &lt;bak_2015-12-17.sql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 opt]#</w:t>
      </w:r>
    </w:p>
    <w:p w:rsidR="009F7D2A" w:rsidRDefault="009F7D2A" w:rsidP="009F7D2A">
      <w:pPr>
        <w:ind w:firstLineChars="200" w:firstLine="580"/>
      </w:pPr>
      <w:r>
        <w:rPr>
          <w:rFonts w:ascii="楷体" w:eastAsia="楷体" w:hAnsi="楷体" w:hint="eastAsia"/>
          <w:sz w:val="29"/>
          <w:szCs w:val="29"/>
        </w:rPr>
        <w:t>inodb引擎企业生产备份命令的推荐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</w:p>
    <w:p w:rsidR="009F7D2A" w:rsidRDefault="009F7D2A" w:rsidP="009F7D2A">
      <w:pPr>
        <w:shd w:val="clear" w:color="auto" w:fill="F2F2F2" w:themeFill="background1" w:themeFillShade="F2"/>
        <w:ind w:firstLineChars="200" w:firstLine="360"/>
      </w:pPr>
      <w:r>
        <w:rPr>
          <w:rFonts w:ascii="楷体" w:eastAsia="楷体" w:hAnsi="楷体" w:hint="eastAsia"/>
          <w:sz w:val="18"/>
          <w:szCs w:val="18"/>
        </w:rPr>
        <w:t>mysqldump -uroot -</w:t>
      </w:r>
      <w:r>
        <w:rPr>
          <w:rFonts w:ascii="方正楷体_GBK" w:eastAsia="方正楷体_GBK" w:hAnsi="方正楷体_GBK" w:cs="方正楷体_GBK" w:hint="eastAsia"/>
        </w:rPr>
        <w:t>p123456</w:t>
      </w:r>
      <w:r>
        <w:t xml:space="preserve"> </w:t>
      </w:r>
      <w:r>
        <w:rPr>
          <w:rFonts w:ascii="楷体" w:eastAsia="楷体" w:hAnsi="楷体" w:hint="eastAsia"/>
          <w:sz w:val="18"/>
          <w:szCs w:val="18"/>
        </w:rPr>
        <w:t>-A -B -F --master-data=2 -x --</w:t>
      </w:r>
      <w:r>
        <w:rPr>
          <w:rFonts w:ascii="方正楷体_GBK" w:eastAsia="方正楷体_GBK" w:hAnsi="方正楷体_GBK" w:cs="方正楷体_GBK" w:hint="eastAsia"/>
        </w:rPr>
        <w:t>single</w:t>
      </w:r>
      <w:r>
        <w:rPr>
          <w:rFonts w:ascii="楷体" w:eastAsia="楷体" w:hAnsi="楷体" w:hint="eastAsia"/>
          <w:sz w:val="18"/>
          <w:szCs w:val="18"/>
        </w:rPr>
        <w:t>-transactin|gzip&gt;/opt/all.sql.gz</w:t>
      </w:r>
      <w:r>
        <w:rPr>
          <w:rFonts w:ascii="Calibri" w:eastAsia="楷体" w:hAnsi="Calibri" w:cs="Calibri"/>
          <w:sz w:val="18"/>
          <w:szCs w:val="18"/>
        </w:rPr>
        <w:t> 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--maste-data</w:t>
      </w:r>
      <w:r>
        <w:rPr>
          <w:rFonts w:hint="eastAsia"/>
          <w:sz w:val="29"/>
          <w:szCs w:val="29"/>
        </w:rPr>
        <w:t>作用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1.</w:t>
      </w:r>
      <w:r>
        <w:rPr>
          <w:rFonts w:hint="eastAsia"/>
          <w:sz w:val="29"/>
          <w:szCs w:val="29"/>
        </w:rPr>
        <w:t>使用</w:t>
      </w:r>
      <w:r>
        <w:rPr>
          <w:sz w:val="29"/>
          <w:szCs w:val="29"/>
        </w:rPr>
        <w:t>—master-data=2</w:t>
      </w:r>
      <w:r>
        <w:rPr>
          <w:rFonts w:hint="eastAsia"/>
          <w:sz w:val="29"/>
          <w:szCs w:val="29"/>
        </w:rPr>
        <w:t>进行备份文件会增加下面内容：适当普通备份增量恢复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--CHANGE MASTER TO MASTER_LOG_FILE=</w:t>
      </w:r>
      <w:r>
        <w:rPr>
          <w:rFonts w:ascii="方正楷体_GBK" w:eastAsia="方正楷体_GBK"/>
        </w:rPr>
        <w:t>’</w:t>
      </w:r>
      <w:r>
        <w:rPr>
          <w:rFonts w:ascii="方正楷体_GBK" w:eastAsia="方正楷体_GBK" w:hAnsi="方正楷体_GBK" w:cs="方正楷体_GBK" w:hint="eastAsia"/>
        </w:rPr>
        <w:t>mysql-bin.000020</w:t>
      </w:r>
      <w:r>
        <w:rPr>
          <w:rFonts w:ascii="方正楷体_GBK" w:eastAsia="方正楷体_GBK"/>
        </w:rPr>
        <w:t>’</w:t>
      </w:r>
      <w:r>
        <w:rPr>
          <w:rFonts w:ascii="方正楷体_GBK" w:eastAsia="方正楷体_GBK" w:hAnsi="方正楷体_GBK" w:cs="方正楷体_GBK" w:hint="eastAsia"/>
        </w:rPr>
        <w:t>,MASTER_LOG_POS=1191;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"/var/folders/mq/4lvpwvdj5y353n3h1fv3lv3m0000gn/T/com.microsoft.Word/WebArchiveCopyPasteTempFiles/p1446"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574925"/>
            <wp:effectExtent l="0" t="0" r="0" b="3175"/>
            <wp:docPr id="10" name="图片 10" descr="/var/folders/mq/4lvpwvdj5y353n3h1fv3lv3m0000gn/T/com.microsoft.Word/WebArchiveCopyPasteTempFiles/p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202287d27025f4e682dc1e0874a23583:none:none" descr="/var/folders/mq/4lvpwvdj5y353n3h1fv3lv3m0000gn/T/com.microsoft.Word/WebArchiveCopyPasteTempFiles/p14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  <w:r>
        <w:rPr>
          <w:rFonts w:hint="eastAsia"/>
          <w:color w:val="010101"/>
        </w:rPr>
        <w:t>从库配置参数：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CHANGE MASTER TO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MASTER_HOST='172.16.1.41',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MASTER_PORT=3306,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MASTER_USER='rep',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MASTER_PASSWORD='123456',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MASTER_LOG_FILE='mysql-bin.000004',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MASTER_LOG_POS=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107;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开启从库开关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 start slave; 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lastRenderedPageBreak/>
        <w:t>查看状态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 show slave status\G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解决查看状态错误的方法：（跳过不应该出现的错误）：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方法一：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stop slave; #&lt;==临时停止同步开关。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set global sql_slave_skip_counter =1 ; #&lt;==将同步指针向下移动一个，如果多次不同步，可以重复操作。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start slave;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方法二：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[root@db02 backup]# grep slave-skip /data/3308/my.cnf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slave-skip-errors = 1032,1062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查看状态最重要的三个状态：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"" \* MERGEFORMATINET </w:instrText>
      </w:r>
      <w:r>
        <w:fldChar w:fldCharType="separate"/>
      </w:r>
      <w:r>
        <w:rPr>
          <w:rFonts w:hint="eastAsia"/>
          <w:b/>
          <w:bCs/>
        </w:rPr>
        <w:t>错误!未指定文件名。</w:t>
      </w:r>
      <w:r>
        <w:fldChar w:fldCharType="end"/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生产场景下如何快速部署mysql主从复制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1.    快速配置mysql主从复制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步骤如下：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1）    安装好要配置从库的数据库，配置好log-bin和server-id参数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2）    无需配置my.cnf文件，主库的log-bin和server-id参数默认是配置好的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3）    登录主库，增加从库连接主库同步的账户，例如：rep 并授权replication同步权限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lastRenderedPageBreak/>
        <w:t>4）    使用曾经在半夜通过定时任务备份mysql=dump带-x和—master-data=1的命令及参数定时备份文件，把它恢复到从库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5）    在从库执change master to 语句无需binlog文件及对应位置点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6）    从库开启同步开关，start slave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7）    从库show slave status\G  检查同步状态，并在主库更新测试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2.    无需熬夜，轻松部署mysql主从复制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实战如下：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1）    半夜在主库通过定时任务执行如下命令，备份导出主库数据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mysqldump -uroot -poldboy123 -S /data/3306/mysql.sock -B -F -R -x --master-data=2 -A --events|gzip &gt;/server/backup/rep3308_$(date +%F).sql.gz  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2）    白天找机会在需要做复制的备份数据库上导入全备做从库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gzip -d rep_bak_2015-12-27.sql.gz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 -uroot -p123456 -S /data/3307/mysql.sock &lt;/server/backup/rep_bak_2015-12-27.sql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 -uroot -p123456 -S /data/3307/mysql.sock&lt;&lt;EOF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CHANGE MASTER TO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MASTER_HOST=10.0.0.52',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MASTER_PORT=3306,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MASTER_USER='rep',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MASTER_PASSWORD='123456';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EOF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mysql主从复制线程状态说明及用途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1.    mysql主从复制主库I/O线程状态说明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1）    登录数据库从库mysql线程同步状态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 show processlist\G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*************************** 1. row ***************************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Id: 3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User: system user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Host: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db: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Command: Connect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Time: 745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State: Waiting for master to send event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Info: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*************************** 2. row ***************************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Id: 6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User: root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Host: localhost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db: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Command: Query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Time: 0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  State: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Info: show processlist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 rows in set (0.00 sec)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主库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I/O</w:t>
      </w:r>
      <w:r>
        <w:rPr>
          <w:rFonts w:hint="eastAsia"/>
          <w:color w:val="010101"/>
          <w:sz w:val="28"/>
          <w:szCs w:val="28"/>
        </w:rPr>
        <w:t>线程工作状态</w:t>
      </w:r>
      <w:r>
        <w:rPr>
          <w:rFonts w:ascii="Times New Roman" w:hAnsi="Times New Roman" w:cs="Times New Roman"/>
          <w:color w:val="010101"/>
          <w:sz w:val="28"/>
          <w:szCs w:val="28"/>
        </w:rPr>
        <w:t>;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"/var/folders/mq/4lvpwvdj5y353n3h1fv3lv3m0000gn/T/com.microsoft.Word/WebArchiveCopyPasteTempFiles/p1457"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037965"/>
            <wp:effectExtent l="0" t="0" r="0" b="635"/>
            <wp:docPr id="9" name="图片 9" descr="/var/folders/mq/4lvpwvdj5y353n3h1fv3lv3m0000gn/T/com.microsoft.Word/WebArchiveCopyPasteTempFiles/p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eb21db421aa3a4019a1f8000367935b2:none:none" descr="/var/folders/mq/4lvpwvdj5y353n3h1fv3lv3m0000gn/T/com.microsoft.Word/WebArchiveCopyPasteTempFiles/p14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2)</w:t>
      </w:r>
      <w:r>
        <w:rPr>
          <w:rFonts w:hint="eastAsia"/>
          <w:color w:val="010101"/>
          <w:sz w:val="28"/>
          <w:szCs w:val="28"/>
        </w:rPr>
        <w:t>登录从库从库</w:t>
      </w: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线程工作状态，从库有两个线程即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I/O</w:t>
      </w:r>
      <w:r>
        <w:rPr>
          <w:rFonts w:hint="eastAsia"/>
          <w:color w:val="010101"/>
          <w:sz w:val="28"/>
          <w:szCs w:val="28"/>
        </w:rPr>
        <w:t>和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线程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 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下面是从库</w:t>
      </w:r>
      <w:r>
        <w:rPr>
          <w:rFonts w:ascii="Times New Roman" w:hAnsi="Times New Roman" w:cs="Times New Roman"/>
          <w:color w:val="010101"/>
          <w:sz w:val="28"/>
          <w:szCs w:val="28"/>
        </w:rPr>
        <w:t>IO</w:t>
      </w:r>
      <w:r>
        <w:rPr>
          <w:rFonts w:hint="eastAsia"/>
          <w:color w:val="010101"/>
          <w:sz w:val="28"/>
          <w:szCs w:val="28"/>
        </w:rPr>
        <w:t>线程状态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 show processlist\G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*************************** 1. row ***************************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Id: 3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User: system user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Host: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     db: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Command: Connect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Time: 745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State: Waiting for master to send event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Info: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*************************** 2. row ***************************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Id: 6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User: root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Host: localhost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db: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Command: Query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Time: 0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State: NULL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 Info: show processlist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 rows in set (0.00 sec)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2.    从库mysql线程同步状态的用途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"/var/folders/mq/4lvpwvdj5y353n3h1fv3lv3m0000gn/T/com.microsoft.Word/WebArchiveCopyPasteTempFiles/p1453"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673860"/>
            <wp:effectExtent l="0" t="0" r="0" b="2540"/>
            <wp:docPr id="8" name="图片 8" descr="/var/folders/mq/4lvpwvdj5y353n3h1fv3lv3m0000gn/T/com.microsoft.Word/WebArchiveCopyPasteTempFiles/p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a96e73e7cf3648f9b9fbc10efd1682eb:none:none" descr="/var/folders/mq/4lvpwvdj5y353n3h1fv3lv3m0000gn/T/com.microsoft.Word/WebArchiveCopyPasteTempFiles/p14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40"/>
      </w:pPr>
      <w:r>
        <w:rPr>
          <w:rFonts w:ascii="Times New Roman" w:hAnsi="Times New Roman" w:cs="Times New Roman"/>
          <w:color w:val="010101"/>
          <w:sz w:val="32"/>
          <w:szCs w:val="32"/>
        </w:rPr>
        <w:t>mysql</w:t>
      </w:r>
      <w:r>
        <w:rPr>
          <w:rFonts w:hint="eastAsia"/>
          <w:color w:val="010101"/>
          <w:sz w:val="32"/>
          <w:szCs w:val="32"/>
        </w:rPr>
        <w:t>主从复制更多应用技巧实践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工作中</w:t>
      </w:r>
      <w:r>
        <w:rPr>
          <w:rFonts w:ascii="Cambria" w:hAnsi="Cambria"/>
          <w:color w:val="010101"/>
          <w:sz w:val="30"/>
          <w:szCs w:val="30"/>
        </w:rPr>
        <w:t>mysql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从库停止复制故障案例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 show slave status\G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 xml:space="preserve">             </w:t>
      </w:r>
      <w:r>
        <w:rPr>
          <w:rFonts w:ascii="Arial Unicode MS" w:eastAsia="Arial Unicode MS" w:hAnsi="Arial Unicode MS" w:cs="Arial Unicode MS" w:hint="eastAsia"/>
          <w:color w:val="010101"/>
          <w:shd w:val="clear" w:color="auto" w:fill="FFFF00"/>
        </w:rPr>
        <w:t>Slave_IO_Running: Yes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 xml:space="preserve">            </w:t>
      </w:r>
      <w:r>
        <w:rPr>
          <w:rFonts w:ascii="Arial Unicode MS" w:eastAsia="Arial Unicode MS" w:hAnsi="Arial Unicode MS" w:cs="Arial Unicode MS" w:hint="eastAsia"/>
          <w:color w:val="010101"/>
          <w:shd w:val="clear" w:color="auto" w:fill="FFFF00"/>
        </w:rPr>
        <w:t>Slave_SQL_Running: No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        Replicate_Do_DB: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    Replicate_Ignore_DB: mysql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     Replicate_Do_Table: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 Replicate_Ignore_Table: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 Replicate_Wild_Do_Table: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Replicate_Wild_Ignore_Table: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             Last_Errno: 1008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               Last_Error: Error 'Can't drop database 'kkk'; database doesn't exist' on query. Default</w:t>
      </w:r>
    </w:p>
    <w:p w:rsidR="009F7D2A" w:rsidRDefault="009F7D2A" w:rsidP="009F7D2A">
      <w:pPr>
        <w:ind w:firstLineChars="200" w:firstLine="420"/>
      </w:pPr>
      <w:r>
        <w:rPr>
          <w:rFonts w:hint="eastAsia"/>
          <w:b/>
          <w:bCs/>
        </w:rPr>
        <w:t>对于该冲突，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 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解决方法1为：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mysql&gt; stop slave  ####临时停止同步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mysql&gt;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set global sql_slave_skip_counter=1;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mysql&gt; start slave;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 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解决方法2：跳过错误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 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[root@db02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backup]#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grep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slave-skip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/data/3308/my.cnf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slave-skip-errors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=</w:t>
      </w:r>
      <w:r>
        <w:rPr>
          <w:rFonts w:ascii="方正楷体_GBK" w:eastAsia="方正楷体_GBK"/>
        </w:rPr>
        <w:t> </w:t>
      </w:r>
      <w:r>
        <w:rPr>
          <w:rFonts w:ascii="方正楷体_GBK" w:eastAsia="方正楷体_GBK" w:hAnsi="方正楷体_GBK" w:cs="方正楷体_GBK" w:hint="eastAsia"/>
        </w:rPr>
        <w:t>1032,1062，1007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其他可能引起复制故障的问题：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 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1. mysql</w:t>
      </w:r>
      <w:r>
        <w:rPr>
          <w:rFonts w:hint="eastAsia"/>
          <w:sz w:val="29"/>
          <w:szCs w:val="29"/>
        </w:rPr>
        <w:t>自身及人为重复插入数据</w:t>
      </w:r>
      <w:r>
        <w:rPr>
          <w:sz w:val="29"/>
          <w:szCs w:val="29"/>
        </w:rPr>
        <w:t>.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 xml:space="preserve">2. </w:t>
      </w:r>
      <w:r>
        <w:rPr>
          <w:rFonts w:hint="eastAsia"/>
          <w:sz w:val="29"/>
          <w:szCs w:val="29"/>
        </w:rPr>
        <w:t>一般数据库版本也会引起不停步，低版本到高版本可以，但</w:t>
      </w:r>
      <w:r>
        <w:rPr>
          <w:rFonts w:hint="eastAsia"/>
          <w:sz w:val="29"/>
          <w:szCs w:val="29"/>
        </w:rPr>
        <w:lastRenderedPageBreak/>
        <w:t>是高版本不能往低版本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3. mysql</w:t>
      </w:r>
      <w:r>
        <w:rPr>
          <w:rFonts w:hint="eastAsia"/>
          <w:sz w:val="29"/>
          <w:szCs w:val="29"/>
        </w:rPr>
        <w:t>的运行错误或者程序</w:t>
      </w:r>
      <w:r>
        <w:rPr>
          <w:sz w:val="29"/>
          <w:szCs w:val="29"/>
        </w:rPr>
        <w:t>BUG</w:t>
      </w:r>
    </w:p>
    <w:p w:rsidR="009F7D2A" w:rsidRDefault="009F7D2A" w:rsidP="009F7D2A">
      <w:pPr>
        <w:ind w:firstLineChars="200" w:firstLine="580"/>
      </w:pPr>
      <w:r>
        <w:rPr>
          <w:sz w:val="29"/>
          <w:szCs w:val="29"/>
        </w:rPr>
        <w:t>4 binlog</w:t>
      </w:r>
      <w:r>
        <w:rPr>
          <w:rFonts w:hint="eastAsia"/>
          <w:sz w:val="29"/>
          <w:szCs w:val="29"/>
        </w:rPr>
        <w:t>记录模式，例如</w:t>
      </w:r>
      <w:r>
        <w:rPr>
          <w:sz w:val="29"/>
          <w:szCs w:val="29"/>
        </w:rPr>
        <w:t xml:space="preserve">row level </w:t>
      </w:r>
      <w:r>
        <w:rPr>
          <w:rFonts w:hint="eastAsia"/>
          <w:sz w:val="29"/>
          <w:szCs w:val="29"/>
        </w:rPr>
        <w:t>模式比默认的语句模式要好</w:t>
      </w:r>
      <w:r>
        <w:rPr>
          <w:sz w:val="29"/>
          <w:szCs w:val="29"/>
        </w:rPr>
        <w:t>.</w:t>
      </w:r>
    </w:p>
    <w:p w:rsidR="009F7D2A" w:rsidRDefault="009F7D2A" w:rsidP="009F7D2A">
      <w:pPr>
        <w:ind w:firstLineChars="200" w:firstLine="420"/>
      </w:pPr>
      <w:r>
        <w:rPr>
          <w:rFonts w:hint="eastAsia"/>
        </w:rPr>
        <w:t> </w:t>
      </w:r>
    </w:p>
    <w:p w:rsidR="009F7D2A" w:rsidRDefault="009F7D2A" w:rsidP="009F7D2A">
      <w:pPr>
        <w:pStyle w:val="2"/>
        <w:ind w:firstLineChars="200" w:firstLine="643"/>
      </w:pPr>
      <w:r>
        <w:rPr>
          <w:rFonts w:ascii="方正楷体_GBK" w:eastAsia="方正楷体_GBK" w:hAnsi="方正楷体_GBK" w:cs="方正楷体_GBK" w:hint="eastAsia"/>
        </w:rPr>
        <w:t>让</w:t>
      </w:r>
      <w:r>
        <w:t>mysql</w:t>
      </w:r>
      <w:r>
        <w:rPr>
          <w:rFonts w:ascii="方正楷体_GBK" w:eastAsia="方正楷体_GBK" w:hAnsi="方正楷体_GBK" w:cs="方正楷体_GBK" w:hint="eastAsia"/>
        </w:rPr>
        <w:t>从库记录</w:t>
      </w:r>
      <w:r>
        <w:t>binlog</w:t>
      </w:r>
      <w:r>
        <w:rPr>
          <w:rFonts w:ascii="方正楷体_GBK" w:eastAsia="方正楷体_GBK" w:hAnsi="方正楷体_GBK" w:cs="方正楷体_GBK" w:hint="eastAsia"/>
        </w:rPr>
        <w:t>日志的方法：</w:t>
      </w:r>
    </w:p>
    <w:p w:rsidR="009F7D2A" w:rsidRDefault="009F7D2A" w:rsidP="009F7D2A">
      <w:pPr>
        <w:ind w:firstLineChars="200" w:firstLine="580"/>
      </w:pPr>
      <w:r>
        <w:rPr>
          <w:rFonts w:hint="eastAsia"/>
          <w:sz w:val="29"/>
          <w:szCs w:val="29"/>
        </w:rPr>
        <w:t>从库复制记录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的应用场景为：当前的从库还要作为其他从库的主库，例如：</w:t>
      </w:r>
    </w:p>
    <w:p w:rsidR="009F7D2A" w:rsidRDefault="009F7D2A" w:rsidP="009F7D2A">
      <w:pPr>
        <w:ind w:firstLineChars="200" w:firstLine="580"/>
      </w:pPr>
      <w:r>
        <w:rPr>
          <w:rFonts w:hint="eastAsia"/>
          <w:sz w:val="29"/>
          <w:szCs w:val="29"/>
        </w:rPr>
        <w:t>级联复制或双主互从场景的情况下。下面介绍一下从库记录</w:t>
      </w:r>
      <w:r>
        <w:rPr>
          <w:sz w:val="29"/>
          <w:szCs w:val="29"/>
        </w:rPr>
        <w:t>binlog</w:t>
      </w:r>
      <w:r>
        <w:rPr>
          <w:rFonts w:hint="eastAsia"/>
          <w:sz w:val="29"/>
          <w:szCs w:val="29"/>
        </w:rPr>
        <w:t>的方法：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r>
        <w:rPr>
          <w:rFonts w:hint="eastAsia"/>
          <w:sz w:val="29"/>
          <w:szCs w:val="29"/>
        </w:rPr>
        <w:t>在从库</w:t>
      </w:r>
      <w:r>
        <w:rPr>
          <w:sz w:val="29"/>
          <w:szCs w:val="29"/>
        </w:rPr>
        <w:t>my.cnf</w:t>
      </w:r>
      <w:r>
        <w:rPr>
          <w:rFonts w:hint="eastAsia"/>
          <w:sz w:val="29"/>
          <w:szCs w:val="29"/>
        </w:rPr>
        <w:t>加入如下参数，重启生效：</w:t>
      </w:r>
    </w:p>
    <w:p w:rsidR="009F7D2A" w:rsidRDefault="009F7D2A" w:rsidP="009F7D2A">
      <w:pPr>
        <w:shd w:val="clear" w:color="auto" w:fill="F2F2F2"/>
      </w:pPr>
      <w:r>
        <w:rPr>
          <w:rFonts w:ascii="Arial Unicode MS" w:eastAsia="Arial Unicode MS" w:hAnsi="Arial Unicode MS" w:cs="Arial Unicode MS" w:hint="eastAsia"/>
          <w:color w:val="010101"/>
        </w:rPr>
        <w:t>log-slave-updates #必须有这个参数</w:t>
      </w:r>
    </w:p>
    <w:p w:rsidR="009F7D2A" w:rsidRDefault="009F7D2A" w:rsidP="009F7D2A">
      <w:pPr>
        <w:shd w:val="clear" w:color="auto" w:fill="F2F2F2"/>
      </w:pPr>
      <w:r>
        <w:rPr>
          <w:rFonts w:ascii="Arial Unicode MS" w:eastAsia="Arial Unicode MS" w:hAnsi="Arial Unicode MS" w:cs="Arial Unicode MS" w:hint="eastAsia"/>
          <w:color w:val="010101"/>
        </w:rPr>
        <w:t>log-bin = /data/3307/mysql-bin</w:t>
      </w:r>
    </w:p>
    <w:p w:rsidR="009F7D2A" w:rsidRDefault="009F7D2A" w:rsidP="009F7D2A">
      <w:r>
        <w:rPr>
          <w:color w:val="010101"/>
        </w:rPr>
        <w:t>expire_logs_days = 7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widowControl/>
        <w:numPr>
          <w:ilvl w:val="0"/>
          <w:numId w:val="1"/>
        </w:numPr>
        <w:spacing w:before="100" w:beforeAutospacing="1" w:after="100" w:afterAutospacing="1"/>
        <w:ind w:left="580" w:firstLineChars="200" w:firstLine="560"/>
        <w:jc w:val="left"/>
        <w:rPr>
          <w:sz w:val="28"/>
          <w:szCs w:val="28"/>
        </w:rPr>
      </w:pPr>
      <w:r>
        <w:rPr>
          <w:rFonts w:ascii="Times New Roman" w:hAnsi="Times New Roman" w:cs="Times New Roman"/>
          <w:color w:val="010101"/>
          <w:sz w:val="28"/>
          <w:szCs w:val="28"/>
        </w:rPr>
        <w:t xml:space="preserve">mysql </w:t>
      </w:r>
      <w:r>
        <w:rPr>
          <w:rFonts w:hint="eastAsia"/>
          <w:color w:val="010101"/>
          <w:sz w:val="28"/>
          <w:szCs w:val="28"/>
        </w:rPr>
        <w:t>主从复制集群架构的数据备份策略</w:t>
      </w:r>
    </w:p>
    <w:p w:rsidR="009F7D2A" w:rsidRDefault="009F7D2A" w:rsidP="009F7D2A">
      <w:pPr>
        <w:ind w:firstLineChars="200" w:firstLine="420"/>
        <w:rPr>
          <w:sz w:val="24"/>
        </w:rPr>
      </w:pPr>
      <w:r>
        <w:fldChar w:fldCharType="begin"/>
      </w:r>
      <w:r>
        <w:instrText xml:space="preserve"> INCLUDEPICTURE "/var/folders/mq/4lvpwvdj5y353n3h1fv3lv3m0000gn/T/com.microsoft.Word/WebArchiveCopyPasteTempFiles/p1450"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412240"/>
            <wp:effectExtent l="0" t="0" r="0" b="0"/>
            <wp:docPr id="7" name="图片 7" descr="/var/folders/mq/4lvpwvdj5y353n3h1fv3lv3m0000gn/T/com.microsoft.Word/WebArchiveCopyPasteTempFiles/p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699c99dec39937d5ca6794fe1855960b:none:none" descr="/var/folders/mq/4lvpwvdj5y353n3h1fv3lv3m0000gn/T/com.microsoft.Word/WebArchiveCopyPasteTempFiles/p14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420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"/var/folders/mq/4lvpwvdj5y353n3h1fv3lv3m0000gn/T/com.microsoft.Word/WebArchiveCopyPasteTempFiles/p1449"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033270"/>
            <wp:effectExtent l="0" t="0" r="0" b="0"/>
            <wp:docPr id="6" name="图片 6" descr="/var/folders/mq/4lvpwvdj5y353n3h1fv3lv3m0000gn/T/com.microsoft.Word/WebArchiveCopyPasteTempFiles/p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55801efeda5c5c3dd7a900514225bdf6:none:none" descr="/var/folders/mq/4lvpwvdj5y353n3h1fv3lv3m0000gn/T/com.microsoft.Word/WebArchiveCopyPasteTempFiles/p14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"/var/folders/mq/4lvpwvdj5y353n3h1fv3lv3m0000gn/T/com.microsoft.Word/WebArchiveCopyPasteTempFiles/p1454"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270125"/>
            <wp:effectExtent l="0" t="0" r="0" b="3175"/>
            <wp:docPr id="5" name="图片 5" descr="/var/folders/mq/4lvpwvdj5y353n3h1fv3lv3m0000gn/T/com.microsoft.Word/WebArchiveCopyPasteTempFiles/p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b12b677656814484933dbdf7a7537256:none:none" descr="/var/folders/mq/4lvpwvdj5y353n3h1fv3lv3m0000gn/T/com.microsoft.Word/WebArchiveCopyPasteTempFiles/p14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MySQL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主从复制延迟问题原因及解决方案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问题一：一个主库的从库太多，导致复制延迟。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建议从库数量3~5个位宜，要复制的从节点数量过多，会导致复制延迟。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问题二：从库硬件比主库差，导致复制延迟。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查看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master</w:t>
      </w:r>
      <w:r>
        <w:rPr>
          <w:rFonts w:hint="eastAsia"/>
          <w:color w:val="010101"/>
          <w:sz w:val="28"/>
          <w:szCs w:val="28"/>
        </w:rPr>
        <w:t>和</w:t>
      </w:r>
      <w:r>
        <w:rPr>
          <w:rFonts w:ascii="Times New Roman" w:hAnsi="Times New Roman" w:cs="Times New Roman"/>
          <w:color w:val="010101"/>
          <w:sz w:val="28"/>
          <w:szCs w:val="28"/>
        </w:rPr>
        <w:t>slave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的系统配置，可能会因为机器配置的问题。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问题三：慢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rPr>
          <w:rFonts w:hint="eastAsia"/>
          <w:color w:val="010101"/>
          <w:sz w:val="28"/>
          <w:szCs w:val="28"/>
        </w:rPr>
        <w:t>语句过多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例如一条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SQL</w:t>
      </w:r>
      <w:r>
        <w:rPr>
          <w:rFonts w:hint="eastAsia"/>
          <w:color w:val="010101"/>
          <w:sz w:val="28"/>
          <w:szCs w:val="28"/>
        </w:rPr>
        <w:t>语句，执行时间是</w:t>
      </w:r>
      <w:r>
        <w:rPr>
          <w:rFonts w:ascii="Times New Roman" w:hAnsi="Times New Roman" w:cs="Times New Roman"/>
          <w:color w:val="010101"/>
          <w:sz w:val="28"/>
          <w:szCs w:val="28"/>
        </w:rPr>
        <w:t>20</w:t>
      </w:r>
      <w:r>
        <w:rPr>
          <w:rFonts w:hint="eastAsia"/>
          <w:color w:val="010101"/>
          <w:sz w:val="28"/>
          <w:szCs w:val="28"/>
        </w:rPr>
        <w:t>秒，那么从执行完毕，到从库上能查到数据也至少是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20</w:t>
      </w:r>
      <w:r>
        <w:rPr>
          <w:rFonts w:hint="eastAsia"/>
          <w:color w:val="010101"/>
          <w:sz w:val="28"/>
          <w:szCs w:val="28"/>
        </w:rPr>
        <w:t>秒，这样就延迟</w:t>
      </w:r>
      <w:r>
        <w:rPr>
          <w:rFonts w:ascii="Times New Roman" w:hAnsi="Times New Roman" w:cs="Times New Roman"/>
          <w:color w:val="010101"/>
          <w:sz w:val="28"/>
          <w:szCs w:val="28"/>
        </w:rPr>
        <w:t>20</w:t>
      </w:r>
      <w:r>
        <w:rPr>
          <w:rFonts w:hint="eastAsia"/>
          <w:color w:val="010101"/>
          <w:sz w:val="28"/>
          <w:szCs w:val="28"/>
        </w:rPr>
        <w:t>秒了。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问题四：主从复制的设计问题。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例如，主从复制单线程，如果主库写并发太大，来不及传送到从</w:t>
      </w:r>
      <w:r>
        <w:rPr>
          <w:rFonts w:hint="eastAsia"/>
          <w:color w:val="010101"/>
          <w:sz w:val="28"/>
          <w:szCs w:val="28"/>
        </w:rPr>
        <w:lastRenderedPageBreak/>
        <w:t>库就会导致延迟。更高版本的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MySQL</w:t>
      </w:r>
      <w:r>
        <w:rPr>
          <w:rFonts w:hint="eastAsia"/>
          <w:color w:val="010101"/>
          <w:sz w:val="28"/>
          <w:szCs w:val="28"/>
        </w:rPr>
        <w:t>可以支持多线程复制，门户网站则会自己开发多线程同步功能。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问题五：主从库之间的网络延迟。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主从库的网卡、网线、连接的交换机等网络设备都可能成为复制的瓶颈，导致复制延迟，另外，跨公网主从复制很容易导致主从复制延迟。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问题六：主库读写压力大，导致复制延迟。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主库硬件要搞好一点，架构的前端加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buffer</w:t>
      </w:r>
      <w:r>
        <w:rPr>
          <w:rFonts w:hint="eastAsia"/>
          <w:color w:val="010101"/>
          <w:sz w:val="28"/>
          <w:szCs w:val="28"/>
        </w:rPr>
        <w:t>以及缓存层。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通过</w:t>
      </w:r>
      <w:r>
        <w:rPr>
          <w:rFonts w:ascii="Cambria" w:hAnsi="Cambria"/>
          <w:color w:val="010101"/>
          <w:sz w:val="30"/>
          <w:szCs w:val="30"/>
        </w:rPr>
        <w:t>read-only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参数从库只读访问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"/var/folders/mq/4lvpwvdj5y353n3h1fv3lv3m0000gn/T/com.microsoft.Word/WebArchiveCopyPasteTempFiles/p1456"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233930"/>
            <wp:effectExtent l="0" t="0" r="0" b="1270"/>
            <wp:docPr id="4" name="图片 4" descr="/var/folders/mq/4lvpwvdj5y353n3h1fv3lv3m0000gn/T/com.microsoft.Word/WebArchiveCopyPasteTempFiles/p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d838a1801c5a5feab932ae4a4228f8dc:none:none" descr="/var/folders/mq/4lvpwvdj5y353n3h1fv3lv3m0000gn/T/com.microsoft.Word/WebArchiveCopyPasteTempFiles/p14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方法一：启动数据库直接带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—read-only</w:t>
      </w:r>
      <w:r>
        <w:rPr>
          <w:rFonts w:hint="eastAsia"/>
          <w:color w:val="010101"/>
          <w:sz w:val="28"/>
          <w:szCs w:val="28"/>
        </w:rPr>
        <w:t>参数启动或重启，使用：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killall mysqld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或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mysqldump –uroot –p123456 –S /data/3307/mysql.sock shutdown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mysql_safe –defaults-file=/data/3307/my.cnf –read-only &amp;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方法二：在配置文件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[mysqld]</w:t>
      </w:r>
      <w:r>
        <w:rPr>
          <w:rFonts w:hint="eastAsia"/>
          <w:color w:val="010101"/>
          <w:sz w:val="28"/>
          <w:szCs w:val="28"/>
        </w:rPr>
        <w:t>模块加</w:t>
      </w:r>
      <w:r>
        <w:rPr>
          <w:rFonts w:ascii="Times New Roman" w:hAnsi="Times New Roman" w:cs="Times New Roman"/>
          <w:color w:val="010101"/>
          <w:sz w:val="28"/>
          <w:szCs w:val="28"/>
        </w:rPr>
        <w:t>read-only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参数，并重启数据库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lastRenderedPageBreak/>
        <w:t>      [mysqld]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      read-only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hint="eastAsia"/>
          <w:color w:val="010101"/>
          <w:sz w:val="28"/>
          <w:szCs w:val="28"/>
        </w:rPr>
        <w:t>授权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mysql&gt; grant insert,update,create on oldboy.* to 'web'@'172.16.1.%' identified by '123456';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mysql&gt; flush privileges;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[root@db02 3307]# mysql -uweb -p123456 -h 172.16.1.52 -P3307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mysql&gt; use oldboy      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mysql&gt; select * from t1;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+----+----------+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 id | name    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+----+----------+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  1 | oldboy  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  3 | oldboy  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  5 | oldgirl 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  6 | oldboy1 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|  8 | oldgirl2 |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+----+----------+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5 rows in set (0.00 sec)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mysql&gt; delete from t1; </w:t>
      </w:r>
    </w:p>
    <w:p w:rsidR="009F7D2A" w:rsidRDefault="009F7D2A" w:rsidP="009F7D2A">
      <w:pPr>
        <w:shd w:val="clear" w:color="auto" w:fill="F2F2F2"/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ERROR 1290 (HY000): The MySQL server is running with the --read-only option so it cannot execute this statement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lastRenderedPageBreak/>
        <w:t>2.    web用户专业设置方案：mysql主从复制读写分离集群</w:t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"/var/folders/mq/4lvpwvdj5y353n3h1fv3lv3m0000gn/T/com.microsoft.Word/WebArchiveCopyPasteTempFiles/p1445"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940560"/>
            <wp:effectExtent l="0" t="0" r="0" b="2540"/>
            <wp:docPr id="3" name="图片 3" descr="/var/folders/mq/4lvpwvdj5y353n3h1fv3lv3m0000gn/T/com.microsoft.Word/WebArchiveCopyPasteTempFiles/p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f45d7b180915e3b130536e2dfe2f2bc:none:none" descr="/var/folders/mq/4lvpwvdj5y353n3h1fv3lv3m0000gn/T/com.microsoft.Word/WebArchiveCopyPasteTempFiles/p14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主库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grant insert,update,delete,select on oldboy.* to web@'172.16.1.%' identified by '123456';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flush privileges;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select user,host from mysql.user;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user | host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root | 127.0.0.1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rep  | 172.16.1.%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web  | 172.16.1.%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root | localhost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+------+------------+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4 rows in set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从库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show grants for web@'172.16.1.%';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Grants for web@172.16.1.%                                                                 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 USAGE ON *.* TO 'web'@'172.16.1.%' IDENTIFIED BY PASSWORD '*6BB4837EB74329105EE4568DDA7DC67ED2CA2AD9'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 xml:space="preserve">| </w:t>
      </w:r>
      <w:r>
        <w:rPr>
          <w:rFonts w:ascii="Arial Unicode MS" w:eastAsia="Arial Unicode MS" w:hAnsi="Arial Unicode MS" w:cs="Arial Unicode MS" w:hint="eastAsia"/>
          <w:color w:val="010101"/>
          <w:shd w:val="clear" w:color="auto" w:fill="FFFF00"/>
        </w:rPr>
        <w:t>GRANT SELECT, INSERT, UPDATE, DELETE</w:t>
      </w:r>
      <w:r>
        <w:rPr>
          <w:rFonts w:ascii="Arial Unicode MS" w:eastAsia="Arial Unicode MS" w:hAnsi="Arial Unicode MS" w:cs="Arial Unicode MS" w:hint="eastAsia"/>
          <w:color w:val="010101"/>
        </w:rPr>
        <w:t xml:space="preserve"> ON `oldboy`.* TO 'web'@'172.16.1.%'                  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 rows in set (0.00 sec)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REVOKE insert,update,delete ON oldboy.* from 'web'@'172.16.1.%';  回收权限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mysql&gt;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FF0000"/>
        </w:rPr>
        <w:t>show grants for web@'172.16.1.%';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Grants for web@172.16.1.%                                                                 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| GRANT USAGE ON *.* TO 'web'@'172.16.1.%' IDENTIFIED BY PASSWORD '*6BB4837EB74329105EE4568DDA7DC67ED2CA2AD9'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 xml:space="preserve">| GRANT </w:t>
      </w:r>
      <w:r>
        <w:rPr>
          <w:rFonts w:ascii="Arial Unicode MS" w:eastAsia="Arial Unicode MS" w:hAnsi="Arial Unicode MS" w:cs="Arial Unicode MS" w:hint="eastAsia"/>
          <w:color w:val="010101"/>
          <w:shd w:val="clear" w:color="auto" w:fill="FFFF00"/>
        </w:rPr>
        <w:t>SELECT</w:t>
      </w:r>
      <w:r>
        <w:rPr>
          <w:rFonts w:ascii="Arial Unicode MS" w:eastAsia="Arial Unicode MS" w:hAnsi="Arial Unicode MS" w:cs="Arial Unicode MS" w:hint="eastAsia"/>
          <w:color w:val="010101"/>
        </w:rPr>
        <w:t xml:space="preserve"> ON `oldboy`.* TO 'web'@'172.16.1.%'                                                            |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+-------------------------------------------------------------------------------------------------------------+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 rows in set (0.00 sec)</w:t>
      </w:r>
    </w:p>
    <w:p w:rsidR="009F7D2A" w:rsidRDefault="009F7D2A" w:rsidP="009F7D2A">
      <w:pPr>
        <w:ind w:firstLineChars="200" w:firstLine="420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"/var/folders/mq/4lvpwvdj5y353n3h1fv3lv3m0000gn/T/com.microsoft.Word/WebArchiveCopyPasteTempFiles/p1451"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737360"/>
            <wp:effectExtent l="0" t="0" r="0" b="2540"/>
            <wp:docPr id="2" name="图片 2" descr="/var/folders/mq/4lvpwvdj5y353n3h1fv3lv3m0000gn/T/com.microsoft.Word/WebArchiveCopyPasteTempFiles/p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77b2b6ce19092c8eaf3e8f2349f4236f:none:none" descr="/var/folders/mq/4lvpwvdj5y353n3h1fv3lv3m0000gn/T/com.microsoft.Word/WebArchiveCopyPasteTempFiles/p14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  <w:r>
        <w:fldChar w:fldCharType="begin"/>
      </w:r>
      <w:r>
        <w:instrText xml:space="preserve"> INCLUDEPICTURE "/var/folders/mq/4lvpwvdj5y353n3h1fv3lv3m0000gn/T/com.microsoft.Word/WebArchiveCopyPasteTempFiles/p1447"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469390"/>
            <wp:effectExtent l="0" t="0" r="0" b="3810"/>
            <wp:docPr id="1" name="图片 1" descr="/var/folders/mq/4lvpwvdj5y353n3h1fv3lv3m0000gn/T/com.microsoft.Word/WebArchiveCopyPasteTempFiles/p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2e223253eb9714b1726db1e6793f1ff0:none:none" descr="/var/folders/mq/4lvpwvdj5y353n3h1fv3lv3m0000gn/T/com.microsoft.Word/WebArchiveCopyPasteTempFiles/p14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0"/>
      </w:pPr>
      <w:r>
        <w:rPr>
          <w:rFonts w:ascii="Cambria" w:hAnsi="Cambria"/>
          <w:color w:val="010101"/>
          <w:sz w:val="30"/>
          <w:szCs w:val="30"/>
        </w:rPr>
        <w:t>DO</w:t>
      </w:r>
      <w:r>
        <w:rPr>
          <w:rFonts w:ascii="Arial Unicode MS" w:eastAsia="Arial Unicode MS" w:hAnsi="Arial Unicode MS" w:cs="Arial Unicode MS" w:hint="eastAsia"/>
          <w:color w:val="010101"/>
          <w:sz w:val="30"/>
          <w:szCs w:val="30"/>
        </w:rPr>
        <w:t>：同步少量库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binlog-do-db=db_oldboy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replicate-do-db=db_oldboy--------------&gt;#如需跨数据库更新并且不想复制这些更新，不应使用该选项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replicate-do-table=db_oldboy-----------&gt;#允许跨数据库更新。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replicate-wild-do-table=db_oldboy------&gt;#用于跨数据库更新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ignore：排除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binlog-ignore-db=mysql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replicate-ignore-db=mysql--------------&gt;#如需跨数据库更新并且不想复制这些更新，不应使用该选项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replicate-ignore-table=mysql-----------&gt;#该选项可以跨数据库进行更新。</w:t>
      </w:r>
    </w:p>
    <w:p w:rsidR="009F7D2A" w:rsidRDefault="009F7D2A" w:rsidP="009F7D2A">
      <w:pPr>
        <w:shd w:val="clear" w:color="auto" w:fill="F2F2F2" w:themeFill="background1" w:themeFillShade="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replicate-wild-ignore-table=db_oldboy--&gt;#该选项可以跨数据库进行更新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602"/>
        <w:rPr>
          <w:sz w:val="30"/>
          <w:szCs w:val="30"/>
        </w:rPr>
      </w:pPr>
      <w:r>
        <w:rPr>
          <w:rFonts w:ascii="方正楷体_GBK" w:eastAsia="方正楷体_GBK" w:hAnsi="方正楷体_GBK" w:cs="方正楷体_GBK" w:hint="eastAsia"/>
          <w:b/>
          <w:bCs/>
          <w:sz w:val="30"/>
          <w:szCs w:val="30"/>
        </w:rPr>
        <w:t>一主多从主库</w:t>
      </w:r>
      <w:r>
        <w:rPr>
          <w:b/>
          <w:bCs/>
          <w:sz w:val="30"/>
          <w:szCs w:val="30"/>
        </w:rPr>
        <w:t>master</w:t>
      </w:r>
      <w:r>
        <w:rPr>
          <w:rFonts w:ascii="方正楷体_GBK" w:eastAsia="方正楷体_GBK" w:hAnsi="方正楷体_GBK" w:cs="方正楷体_GBK" w:hint="eastAsia"/>
          <w:b/>
          <w:bCs/>
          <w:sz w:val="30"/>
          <w:szCs w:val="30"/>
        </w:rPr>
        <w:t>宕机</w:t>
      </w:r>
    </w:p>
    <w:p w:rsidR="009F7D2A" w:rsidRDefault="009F7D2A" w:rsidP="009F7D2A">
      <w:pPr>
        <w:shd w:val="clear" w:color="auto" w:fill="F2F2F2"/>
        <w:ind w:firstLineChars="200" w:firstLine="420"/>
        <w:rPr>
          <w:sz w:val="24"/>
        </w:rPr>
      </w:pPr>
      <w:r>
        <w:rPr>
          <w:rFonts w:ascii="Arial Unicode MS" w:eastAsia="Arial Unicode MS" w:hAnsi="Arial Unicode MS" w:cs="Arial Unicode MS" w:hint="eastAsia"/>
          <w:color w:val="010101"/>
        </w:rPr>
        <w:t>M ---&gt;S1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---&gt;S2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---&gt;S3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---&gt;S4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 ---&gt;S5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lastRenderedPageBreak/>
        <w:t>是否事先指定接班人，太子，接班人如何选择：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1</w:t>
      </w:r>
      <w:r>
        <w:rPr>
          <w:rFonts w:hint="eastAsia"/>
          <w:color w:val="010101"/>
          <w:sz w:val="28"/>
          <w:szCs w:val="28"/>
        </w:rPr>
        <w:t>）半同步从库（谷歌半同步插件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MySQL5.5</w:t>
      </w:r>
      <w:r>
        <w:rPr>
          <w:rFonts w:hint="eastAsia"/>
          <w:color w:val="010101"/>
          <w:sz w:val="28"/>
          <w:szCs w:val="28"/>
        </w:rPr>
        <w:t>是自带的）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-----S1</w:t>
      </w:r>
      <w:r>
        <w:rPr>
          <w:rFonts w:hint="eastAsia"/>
          <w:color w:val="010101"/>
          <w:sz w:val="28"/>
          <w:szCs w:val="28"/>
        </w:rPr>
        <w:t>作为太子，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第一：主库插入数据后，同时写入到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S1</w:t>
      </w:r>
      <w:r>
        <w:rPr>
          <w:rFonts w:hint="eastAsia"/>
          <w:color w:val="010101"/>
          <w:sz w:val="28"/>
          <w:szCs w:val="28"/>
        </w:rPr>
        <w:t>，成功返回。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优点：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两台库同时写入数据。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缺点：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写入会慢，网络不稳定时，主库持续等待。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解决措施：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1、连不上S1的时候会自动转为异步。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2、设置10秒超时，超过10秒转为异步。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3、S1网络，硬件要好，不提供服务，干等接管。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2</w:t>
      </w:r>
      <w:r>
        <w:rPr>
          <w:rFonts w:hint="eastAsia"/>
          <w:color w:val="010101"/>
          <w:sz w:val="28"/>
          <w:szCs w:val="28"/>
        </w:rPr>
        <w:t>）：</w:t>
      </w:r>
      <w:r>
        <w:rPr>
          <w:rFonts w:ascii="Times New Roman" w:hAnsi="Times New Roman" w:cs="Times New Roman"/>
          <w:color w:val="010101"/>
          <w:sz w:val="28"/>
          <w:szCs w:val="28"/>
        </w:rPr>
        <w:t>S1</w:t>
      </w:r>
      <w:r>
        <w:t xml:space="preserve"> </w:t>
      </w:r>
      <w:r>
        <w:rPr>
          <w:rFonts w:hint="eastAsia"/>
          <w:color w:val="010101"/>
          <w:sz w:val="28"/>
          <w:szCs w:val="28"/>
        </w:rPr>
        <w:t>，啥也不干，只做同步的从库，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500</w:t>
      </w:r>
      <w:r>
        <w:rPr>
          <w:rFonts w:hint="eastAsia"/>
          <w:color w:val="010101"/>
          <w:sz w:val="28"/>
          <w:szCs w:val="28"/>
        </w:rPr>
        <w:t>台服务器，百度。</w:t>
      </w:r>
    </w:p>
    <w:p w:rsidR="009F7D2A" w:rsidRDefault="009F7D2A" w:rsidP="009F7D2A">
      <w:pPr>
        <w:ind w:firstLineChars="200" w:firstLine="560"/>
      </w:pPr>
      <w:r>
        <w:rPr>
          <w:rFonts w:ascii="Times New Roman" w:hAnsi="Times New Roman" w:cs="Times New Roman"/>
          <w:color w:val="010101"/>
          <w:sz w:val="28"/>
          <w:szCs w:val="28"/>
        </w:rPr>
        <w:t>3</w:t>
      </w:r>
      <w:r>
        <w:rPr>
          <w:rFonts w:hint="eastAsia"/>
          <w:color w:val="010101"/>
          <w:sz w:val="28"/>
          <w:szCs w:val="28"/>
        </w:rPr>
        <w:t>）皇帝驾崩现选（耽误事，容易被篡位）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确定主之后，要进行角色切换，将</w:t>
      </w:r>
      <w:r>
        <w:t xml:space="preserve"> </w:t>
      </w:r>
      <w:r>
        <w:rPr>
          <w:rFonts w:ascii="Times New Roman" w:hAnsi="Times New Roman" w:cs="Times New Roman"/>
          <w:color w:val="010101"/>
          <w:sz w:val="28"/>
          <w:szCs w:val="28"/>
        </w:rPr>
        <w:t>S1</w:t>
      </w:r>
      <w:r>
        <w:rPr>
          <w:rFonts w:hint="eastAsia"/>
          <w:color w:val="010101"/>
          <w:sz w:val="28"/>
          <w:szCs w:val="28"/>
        </w:rPr>
        <w:t>提升为新主</w:t>
      </w:r>
      <w:r>
        <w:rPr>
          <w:rFonts w:ascii="Times New Roman" w:hAnsi="Times New Roman" w:cs="Times New Roman"/>
          <w:color w:val="010101"/>
          <w:sz w:val="28"/>
          <w:szCs w:val="28"/>
        </w:rPr>
        <w:t>M1</w:t>
      </w:r>
      <w:r>
        <w:rPr>
          <w:rFonts w:hint="eastAsia"/>
          <w:color w:val="010101"/>
          <w:sz w:val="28"/>
          <w:szCs w:val="28"/>
        </w:rPr>
        <w:t>：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主库宕机有两种情况：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1、如果主库可以SSH连接，binlog数据没丢，要把主库的binlog补全到所有从库。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 a.提升S1位M1的操作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1）调配置read-only。授权用户select，变成增删改查，开启binlog。如果做了双主同步，就直接切即可，啥都不用做。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2）删除 rm -f master.info relay-log*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3）登录数据库</w:t>
      </w:r>
      <w:r>
        <w:rPr>
          <w:rFonts w:hint="eastAsia"/>
        </w:rPr>
        <w:t>reset master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4）重启数据库，提升S1位M1完毕。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 b.所有从库：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CHANGE MASTER TO MASTER_LOG_FILE='mysql-bin.000002', MASTER_LOG_POS=191;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M1 --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 ---&gt;S2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lastRenderedPageBreak/>
        <w:t>  ---&gt;S3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 ---&gt;S4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 ---&gt;S5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2、如果主库连不上: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 a.选择半同步从库提升主库，把半同步数据补全到所有从库。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半同步从库提升主库操作如下，所有从库CHANGE MASTER同1-b。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1）调配置read-only。授权用户select，变成增删改查，开启binlog。如果做了双主同步，就直接切即可，啥都不用做。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2）删除 rm -f master.info relay-log*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3）登录数据库reset master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  4）重启数据库，提升S1位M1完毕。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 b.如果是S1啥也不干的方法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  </w:t>
      </w:r>
      <w:r>
        <w:t xml:space="preserve"> </w:t>
      </w:r>
      <w:r>
        <w:rPr>
          <w:rFonts w:ascii="方正楷体_GBK" w:eastAsia="方正楷体_GBK" w:hAnsi="方正楷体_GBK" w:cs="方正楷体_GBK" w:hint="eastAsia"/>
        </w:rPr>
        <w:t>提升啥也不干的S1为主库M1，操作见1-a步骤，所有从库CHANGE MASTER同1-b.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方正楷体_GBK" w:eastAsia="方正楷体_GBK" w:hAnsi="方正楷体_GBK" w:cs="方正楷体_GBK" w:hint="eastAsia"/>
        </w:rPr>
        <w:t>   c.主库宕机，没有事先指定哪个从库为主库。</w:t>
      </w:r>
    </w:p>
    <w:p w:rsidR="009F7D2A" w:rsidRDefault="009F7D2A" w:rsidP="009F7D2A">
      <w:pPr>
        <w:ind w:firstLineChars="200" w:firstLine="420"/>
      </w:pPr>
    </w:p>
    <w:p w:rsidR="009F7D2A" w:rsidRDefault="009F7D2A" w:rsidP="009F7D2A">
      <w:pPr>
        <w:ind w:firstLineChars="200" w:firstLine="420"/>
      </w:pPr>
      <w:r>
        <w:t xml:space="preserve">     </w:t>
      </w:r>
      <w:r>
        <w:rPr>
          <w:rFonts w:hint="eastAsia"/>
        </w:rPr>
        <w:t>选主的方法：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1）确保IO和SQL都读取了自己的log，并运用到数据库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1）登录所有从库 show processlist;看两个线程的更新状态。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    2）登录从库 32 33分别查看谁更新的更快（双主5从）：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cat /data/3306/data/master.info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cat /data/3307/data/master.info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确保更新完毕，看看4个从库哪个最快，经过测试没有延迟的情况POS差距很小，甚至是一致的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14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mysql-bin.001508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3024235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192.168.1.35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repl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XXXX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3306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60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0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相同文件选个POS最大的作为主库，例如：32 3306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选择文件及位置点最大的为主库，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 3）切换角色：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提升选择的S1为主库M1，操作见1-a步骤，所有从库CHANGE MASTER同1-b.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补全（通过中继日志）所有其他从库，和当前准备为主的数据一致。</w:t>
      </w:r>
    </w:p>
    <w:p w:rsidR="009F7D2A" w:rsidRDefault="009F7D2A" w:rsidP="009F7D2A">
      <w:pPr>
        <w:ind w:firstLineChars="200" w:firstLine="560"/>
      </w:pPr>
      <w:r>
        <w:rPr>
          <w:rFonts w:hint="eastAsia"/>
          <w:color w:val="010101"/>
          <w:sz w:val="28"/>
          <w:szCs w:val="28"/>
        </w:rPr>
        <w:t>把选定的太子提升为主的操作步骤：</w:t>
      </w:r>
    </w:p>
    <w:p w:rsidR="009F7D2A" w:rsidRDefault="009F7D2A" w:rsidP="009F7D2A">
      <w:pPr>
        <w:ind w:firstLineChars="200" w:firstLine="360"/>
      </w:pPr>
      <w:r>
        <w:rPr>
          <w:rFonts w:hint="eastAsia"/>
          <w:color w:val="010101"/>
          <w:sz w:val="18"/>
          <w:szCs w:val="18"/>
        </w:rPr>
        <w:t>第九章</w:t>
      </w:r>
      <w:r>
        <w:t xml:space="preserve"> </w:t>
      </w:r>
      <w:r>
        <w:rPr>
          <w:rFonts w:ascii="Times New Roman" w:hAnsi="Times New Roman" w:cs="Times New Roman"/>
          <w:color w:val="010101"/>
          <w:sz w:val="18"/>
          <w:szCs w:val="18"/>
        </w:rPr>
        <w:t>mysql</w:t>
      </w:r>
      <w:r>
        <w:rPr>
          <w:rFonts w:hint="eastAsia"/>
          <w:color w:val="010101"/>
          <w:sz w:val="18"/>
          <w:szCs w:val="18"/>
        </w:rPr>
        <w:t>主从复制</w:t>
      </w:r>
    </w:p>
    <w:p w:rsidR="009F7D2A" w:rsidRDefault="009F7D2A" w:rsidP="009F7D2A">
      <w:pPr>
        <w:widowControl/>
        <w:numPr>
          <w:ilvl w:val="0"/>
          <w:numId w:val="2"/>
        </w:numPr>
        <w:pBdr>
          <w:top w:val="single" w:sz="6" w:space="0" w:color="8064A2"/>
          <w:left w:val="single" w:sz="6" w:space="0" w:color="8064A2"/>
          <w:right w:val="single" w:sz="6" w:space="0" w:color="8064A2"/>
        </w:pBdr>
        <w:shd w:val="clear" w:color="auto" w:fill="F2F2F2"/>
        <w:spacing w:before="100" w:beforeAutospacing="1" w:after="100" w:afterAutospacing="1"/>
        <w:ind w:left="580" w:firstLineChars="200" w:firstLine="420"/>
        <w:jc w:val="left"/>
      </w:pPr>
      <w:r>
        <w:rPr>
          <w:rFonts w:ascii="Arial Unicode MS" w:eastAsia="Arial Unicode MS" w:hAnsi="Arial Unicode MS" w:cs="Arial Unicode MS" w:hint="eastAsia"/>
          <w:color w:val="010101"/>
        </w:rPr>
        <w:t>确保所有relay log全部更新完毕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在每个从库上执行stop slave io_thread；show processlist;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直到看到has read all relay log 表示从库更新都执行完毕；</w:t>
      </w:r>
    </w:p>
    <w:p w:rsidR="009F7D2A" w:rsidRDefault="009F7D2A" w:rsidP="009F7D2A">
      <w:pPr>
        <w:widowControl/>
        <w:numPr>
          <w:ilvl w:val="0"/>
          <w:numId w:val="3"/>
        </w:numPr>
        <w:pBdr>
          <w:left w:val="single" w:sz="6" w:space="0" w:color="8064A2"/>
          <w:right w:val="single" w:sz="6" w:space="0" w:color="8064A2"/>
        </w:pBdr>
        <w:shd w:val="clear" w:color="auto" w:fill="F2F2F2"/>
        <w:spacing w:before="100" w:beforeAutospacing="1" w:after="100" w:afterAutospacing="1"/>
        <w:ind w:left="580" w:firstLineChars="200" w:firstLine="420"/>
        <w:jc w:val="left"/>
      </w:pPr>
      <w:r>
        <w:rPr>
          <w:rFonts w:ascii="Arial Unicode MS" w:eastAsia="Arial Unicode MS" w:hAnsi="Arial Unicode MS" w:cs="Arial Unicode MS" w:hint="eastAsia"/>
          <w:color w:val="010101"/>
        </w:rPr>
        <w:t>从库提升为主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登录：mysql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–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uroot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p123456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–</w:t>
      </w:r>
      <w:r>
        <w:rPr>
          <w:rFonts w:ascii="Arial Unicode MS" w:eastAsia="Arial Unicode MS" w:hAnsi="Arial Unicode MS" w:cs="Arial Unicode MS" w:hint="eastAsia"/>
          <w:color w:val="010101"/>
        </w:rPr>
        <w:t>S /data/3306/mysql.scok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stop slave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retset master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quit</w:t>
      </w:r>
    </w:p>
    <w:p w:rsidR="009F7D2A" w:rsidRDefault="009F7D2A" w:rsidP="009F7D2A">
      <w:pPr>
        <w:widowControl/>
        <w:numPr>
          <w:ilvl w:val="0"/>
          <w:numId w:val="4"/>
        </w:numPr>
        <w:pBdr>
          <w:left w:val="single" w:sz="6" w:space="0" w:color="8064A2"/>
          <w:right w:val="single" w:sz="6" w:space="0" w:color="8064A2"/>
        </w:pBdr>
        <w:shd w:val="clear" w:color="auto" w:fill="F2F2F2"/>
        <w:spacing w:before="100" w:beforeAutospacing="1" w:after="100" w:afterAutospacing="1"/>
        <w:ind w:left="580" w:firstLineChars="200" w:firstLine="420"/>
        <w:jc w:val="left"/>
      </w:pPr>
      <w:r>
        <w:rPr>
          <w:rFonts w:ascii="Arial Unicode MS" w:eastAsia="Arial Unicode MS" w:hAnsi="Arial Unicode MS" w:cs="Arial Unicode MS" w:hint="eastAsia"/>
          <w:color w:val="010101"/>
        </w:rPr>
        <w:t>进到数据库目录，删除master.info relay.info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cd /data/3306/data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rm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–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rf master.info relay.info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检查mysql授权表（web用户权限从库同步的权限）是不是正确的，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read-only等参数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确认bin-log是否开启生效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4.32 3306 提升为主库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vi /data/3306/my.cnf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开启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log-bin =/data/3306/mysql-bin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//如果存在log-slave-updates read-only一定要注释掉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/data/3306/mysql restart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到此为止，提升主库完毕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5.如果主库服务器没有挡掉，需要去主库拉取binlog补全提升主库的从库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其他从库操作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已经检查（同步user rep 都存在）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登录从库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stop slave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change master to master_host =</w:t>
      </w:r>
      <w:r>
        <w:t xml:space="preserve"> </w:t>
      </w:r>
      <w:r>
        <w:rPr>
          <w:rFonts w:ascii="Times New Roman" w:hAnsi="Times New Roman" w:cs="Times New Roman"/>
          <w:color w:val="010101"/>
        </w:rPr>
        <w:t>‘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010101"/>
        </w:rPr>
        <w:t>192.16.1.32</w:t>
      </w:r>
      <w:r>
        <w:rPr>
          <w:rFonts w:ascii="Times New Roman" w:hAnsi="Times New Roman" w:cs="Times New Roman"/>
          <w:color w:val="010101"/>
        </w:rPr>
        <w:t>’</w:t>
      </w:r>
      <w:r>
        <w:rPr>
          <w:rFonts w:ascii="Arial Unicode MS" w:eastAsia="Arial Unicode MS" w:hAnsi="Arial Unicode MS" w:cs="Arial Unicode MS" w:hint="eastAsia"/>
          <w:color w:val="010101"/>
        </w:rPr>
        <w:t>; //如果不同步就指定位置点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start salve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show slave status\G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=====================主库宕机切换成功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6.修改程序配置文件主数据库35的指向32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平时访问数据库用域名则直接可以修改hosts解析，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如果做了VIP漂移就指定位置点</w:t>
      </w: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lastRenderedPageBreak/>
        <w:t>7.修理损坏 的主库，完成后作为从库使用，或者切换回来（尽量不切，除非配置有区别）</w:t>
      </w:r>
    </w:p>
    <w:p w:rsidR="009F7D2A" w:rsidRDefault="009F7D2A" w:rsidP="009F7D2A">
      <w:pPr>
        <w:shd w:val="clear" w:color="auto" w:fill="F2F2F2"/>
        <w:ind w:firstLineChars="200" w:firstLine="420"/>
      </w:pPr>
    </w:p>
    <w:p w:rsidR="009F7D2A" w:rsidRDefault="009F7D2A" w:rsidP="009F7D2A">
      <w:pPr>
        <w:shd w:val="clear" w:color="auto" w:fill="C4BC9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MHA高可用工具就是利用上面讲的原理实现的；</w:t>
      </w:r>
    </w:p>
    <w:p w:rsidR="009F7D2A" w:rsidRDefault="009F7D2A" w:rsidP="009F7D2A">
      <w:pPr>
        <w:shd w:val="clear" w:color="auto" w:fill="C4BC9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MySQL+HA+DRBD高可用场景</w:t>
      </w:r>
    </w:p>
    <w:p w:rsidR="009F7D2A" w:rsidRDefault="009F7D2A" w:rsidP="009F7D2A">
      <w:pPr>
        <w:shd w:val="clear" w:color="auto" w:fill="C4BC9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MySQL+MMM</w:t>
      </w:r>
    </w:p>
    <w:p w:rsidR="009F7D2A" w:rsidRDefault="009F7D2A" w:rsidP="009F7D2A">
      <w:pPr>
        <w:shd w:val="clear" w:color="auto" w:fill="C4BC96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MySQL +MHA</w:t>
      </w:r>
    </w:p>
    <w:p w:rsidR="009F7D2A" w:rsidRDefault="009F7D2A" w:rsidP="009F7D2A">
      <w:pPr>
        <w:shd w:val="clear" w:color="auto" w:fill="F2F2F2"/>
        <w:ind w:firstLineChars="200" w:firstLine="420"/>
      </w:pPr>
    </w:p>
    <w:p w:rsidR="009F7D2A" w:rsidRDefault="009F7D2A" w:rsidP="009F7D2A">
      <w:pPr>
        <w:shd w:val="clear" w:color="auto" w:fill="F2F2F2"/>
        <w:ind w:firstLineChars="200" w:firstLine="420"/>
      </w:pPr>
      <w:r>
        <w:rPr>
          <w:rFonts w:ascii="Arial Unicode MS" w:eastAsia="Arial Unicode MS" w:hAnsi="Arial Unicode MS" w:cs="Arial Unicode MS" w:hint="eastAsia"/>
          <w:color w:val="010101"/>
        </w:rPr>
        <w:t>我们现在讲的是主库以外宕机，加入我们有计划切换怎么做？</w:t>
      </w:r>
    </w:p>
    <w:p w:rsidR="009F7D2A" w:rsidRDefault="009F7D2A" w:rsidP="009F7D2A">
      <w:pPr>
        <w:widowControl/>
        <w:numPr>
          <w:ilvl w:val="0"/>
          <w:numId w:val="5"/>
        </w:numPr>
        <w:pBdr>
          <w:left w:val="single" w:sz="6" w:space="0" w:color="8064A2"/>
          <w:right w:val="single" w:sz="6" w:space="0" w:color="8064A2"/>
        </w:pBdr>
        <w:shd w:val="clear" w:color="auto" w:fill="F2F2F2"/>
        <w:spacing w:before="100" w:beforeAutospacing="1" w:after="100" w:afterAutospacing="1"/>
        <w:ind w:left="580" w:firstLineChars="200" w:firstLine="420"/>
        <w:jc w:val="left"/>
      </w:pPr>
      <w:r>
        <w:rPr>
          <w:rFonts w:ascii="Arial Unicode MS" w:eastAsia="Arial Unicode MS" w:hAnsi="Arial Unicode MS" w:cs="Arial Unicode MS" w:hint="eastAsia"/>
          <w:color w:val="010101"/>
        </w:rPr>
        <w:t>主库锁表</w:t>
      </w:r>
    </w:p>
    <w:p w:rsidR="009F7D2A" w:rsidRDefault="009F7D2A" w:rsidP="009F7D2A">
      <w:pPr>
        <w:widowControl/>
        <w:numPr>
          <w:ilvl w:val="0"/>
          <w:numId w:val="5"/>
        </w:numPr>
        <w:pBdr>
          <w:left w:val="single" w:sz="6" w:space="0" w:color="8064A2"/>
          <w:right w:val="single" w:sz="6" w:space="0" w:color="8064A2"/>
        </w:pBdr>
        <w:shd w:val="clear" w:color="auto" w:fill="F2F2F2"/>
        <w:spacing w:before="100" w:beforeAutospacing="1" w:after="100" w:afterAutospacing="1"/>
        <w:ind w:left="580" w:firstLineChars="200" w:firstLine="420"/>
        <w:jc w:val="left"/>
      </w:pPr>
      <w:r>
        <w:rPr>
          <w:rFonts w:ascii="Arial Unicode MS" w:eastAsia="Arial Unicode MS" w:hAnsi="Arial Unicode MS" w:cs="Arial Unicode MS" w:hint="eastAsia"/>
          <w:color w:val="010101"/>
        </w:rPr>
        <w:t>登录所有数据库查看同步状态，是否完成，其他与前面一样</w:t>
      </w:r>
    </w:p>
    <w:p w:rsidR="009F7D2A" w:rsidRDefault="009F7D2A" w:rsidP="009F7D2A">
      <w:pPr>
        <w:ind w:firstLineChars="200" w:firstLine="360"/>
        <w:jc w:val="center"/>
      </w:pPr>
      <w:r>
        <w:rPr>
          <w:rFonts w:ascii="Times New Roman" w:hAnsi="Times New Roman" w:cs="Times New Roman"/>
          <w:color w:val="010101"/>
          <w:sz w:val="18"/>
          <w:szCs w:val="18"/>
        </w:rPr>
        <w:t>1</w:t>
      </w:r>
    </w:p>
    <w:p w:rsidR="00D217C5" w:rsidRPr="009F7D2A" w:rsidRDefault="00D217C5" w:rsidP="009F7D2A">
      <w:bookmarkStart w:id="0" w:name="_GoBack"/>
      <w:bookmarkEnd w:id="0"/>
    </w:p>
    <w:sectPr w:rsidR="00D217C5" w:rsidRPr="009F7D2A" w:rsidSect="003872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楷体_GBK">
    <w:altName w:val="宋体"/>
    <w:panose1 w:val="020B0604020202020204"/>
    <w:charset w:val="86"/>
    <w:family w:val="roman"/>
    <w:notTrueType/>
    <w:pitch w:val="default"/>
    <w:sig w:usb0="00002A87" w:usb1="080E0000" w:usb2="00000010" w:usb3="00000000" w:csb0="0004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794F"/>
    <w:multiLevelType w:val="multilevel"/>
    <w:tmpl w:val="32BE2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E5B6C"/>
    <w:multiLevelType w:val="multilevel"/>
    <w:tmpl w:val="08806B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96174F"/>
    <w:multiLevelType w:val="multilevel"/>
    <w:tmpl w:val="CE2AC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D572EE"/>
    <w:multiLevelType w:val="multilevel"/>
    <w:tmpl w:val="C0680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D73AE9"/>
    <w:multiLevelType w:val="multilevel"/>
    <w:tmpl w:val="9AC02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F4"/>
    <w:rsid w:val="003872FC"/>
    <w:rsid w:val="009F7D2A"/>
    <w:rsid w:val="00A463F4"/>
    <w:rsid w:val="00D21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3F4F-F45B-164F-B600-CDF23848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63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7D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63F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463F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9F7D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Normal (Web)"/>
    <w:basedOn w:val="a"/>
    <w:uiPriority w:val="99"/>
    <w:semiHidden/>
    <w:unhideWhenUsed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FollowedHyperlink"/>
    <w:basedOn w:val="a0"/>
    <w:uiPriority w:val="99"/>
    <w:semiHidden/>
    <w:unhideWhenUsed/>
    <w:rsid w:val="009F7D2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1995">
          <w:marLeft w:val="0"/>
          <w:marRight w:val="0"/>
          <w:marTop w:val="339"/>
          <w:marBottom w:val="3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603">
              <w:marLeft w:val="0"/>
              <w:marRight w:val="0"/>
              <w:marTop w:val="0"/>
              <w:marBottom w:val="0"/>
              <w:divBdr>
                <w:top w:val="dotted" w:sz="4" w:space="1" w:color="FFC000" w:themeColor="accent4"/>
                <w:left w:val="dotted" w:sz="4" w:space="4" w:color="FFC000" w:themeColor="accent4"/>
                <w:bottom w:val="dotted" w:sz="4" w:space="1" w:color="FFC000" w:themeColor="accent4"/>
                <w:right w:val="dotted" w:sz="4" w:space="4" w:color="FFC000" w:themeColor="accent4"/>
              </w:divBdr>
              <w:divsChild>
                <w:div w:id="5295355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475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348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5456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0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64043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1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2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1918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8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722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3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5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1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48">
                  <w:marLeft w:val="0"/>
                  <w:marRight w:val="0"/>
                  <w:marTop w:val="0"/>
                  <w:marBottom w:val="0"/>
                  <w:divBdr>
                    <w:top w:val="single" w:sz="6" w:space="0" w:color="010101"/>
                    <w:left w:val="single" w:sz="6" w:space="0" w:color="010101"/>
                    <w:bottom w:val="none" w:sz="0" w:space="0" w:color="auto"/>
                    <w:right w:val="single" w:sz="6" w:space="0" w:color="010101"/>
                  </w:divBdr>
                  <w:divsChild>
                    <w:div w:id="11788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2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7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16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54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1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7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6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43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95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18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47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5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86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9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7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9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4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7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96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83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51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010101"/>
                    <w:bottom w:val="single" w:sz="6" w:space="0" w:color="010101"/>
                    <w:right w:val="single" w:sz="6" w:space="0" w:color="010101"/>
                  </w:divBdr>
                  <w:divsChild>
                    <w:div w:id="16182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6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5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3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0366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7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4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9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5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74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0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7997">
                      <w:marLeft w:val="0"/>
                      <w:marRight w:val="0"/>
                      <w:marTop w:val="339"/>
                      <w:marBottom w:val="32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9369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7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3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3443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1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1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10101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30103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85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90873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70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7959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41347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9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94572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99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8047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67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6878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11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57169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219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single" w:sz="6" w:space="0" w:color="010101"/>
                            <w:right w:val="single" w:sz="6" w:space="0" w:color="010101"/>
                          </w:divBdr>
                          <w:divsChild>
                            <w:div w:id="15807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88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855532">
                          <w:marLeft w:val="0"/>
                          <w:marRight w:val="0"/>
                          <w:marTop w:val="259"/>
                          <w:marBottom w:val="25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51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91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8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57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91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63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73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47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4595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011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02913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5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212834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205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61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291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544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8612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15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104151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977721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9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3844564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85734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667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9701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01235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32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12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5" w:color="auto"/>
                                  </w:divBdr>
                                  <w:divsChild>
                                    <w:div w:id="200450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80425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67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514883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6632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7827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75573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6061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7875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10813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127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32108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7176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42292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088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95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9198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2721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2741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47486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05066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82808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56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7699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750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69238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8503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8826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60988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257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6203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84084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63770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812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798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00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322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86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0466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59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286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88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846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11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303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47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4484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222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62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49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205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958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198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605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62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33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848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44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3221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515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84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23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864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5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327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665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270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906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4484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724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9105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62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6560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55670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79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55096838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3383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900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1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04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111162975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508578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17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56534060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19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9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61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95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04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10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0873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74322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7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9152895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3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49834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93554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203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0404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5042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84834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6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4189417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26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4442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618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9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7500330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803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9671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21402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38755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87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4583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45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8211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386094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28954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07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68871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209534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276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08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939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72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532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2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783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34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33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75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48349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223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422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7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45999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96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3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4656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07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28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51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398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7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7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7107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83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001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4013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86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41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51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9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07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1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2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8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01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87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40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36729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15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6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96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5798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58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9059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93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808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849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83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73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6109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549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152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825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13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56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5416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009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4257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44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7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7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0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218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36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971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40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892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973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5927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07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680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9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86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226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895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30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707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49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74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32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266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63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348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97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99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9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520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504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84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873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006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184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148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30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85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519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186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89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137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25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9800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198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99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1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4143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33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084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76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7229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24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310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31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75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427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6292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74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910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91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1932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755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287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19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957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21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713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13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246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860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0214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243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0394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028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405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056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6486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04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60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9137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063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95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539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581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545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489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1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2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29034">
                              <w:marLeft w:val="0"/>
                              <w:marRight w:val="0"/>
                              <w:marTop w:val="339"/>
                              <w:marBottom w:val="32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35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18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80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894163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52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4435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44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988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901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538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84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115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282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039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800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1031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858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07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28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319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201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8371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35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9638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6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96392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7685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936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88122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44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74302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36117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83472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47709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29280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05026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15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3263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40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7529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60978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99651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59704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2768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6679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6607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92909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894486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7273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942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0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596596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47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1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98509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7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87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238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35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69008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61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4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88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59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1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143248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7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87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37392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875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6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48354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01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0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99984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16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6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14230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77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1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87931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35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38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537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076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019225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75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64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11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8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5927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10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32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0540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5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109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48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78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332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789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119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08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654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03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2542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55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8274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63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0231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529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5732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958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8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16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49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3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5095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832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5005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59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26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5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1078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724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134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436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239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71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032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724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925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524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3123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36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92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226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60072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32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30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42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0434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40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3045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412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5200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07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20894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6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583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75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9434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572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9378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07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253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66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115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45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965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53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4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97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1438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322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3037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03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4540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70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8770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6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469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28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35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61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5333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85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111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96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8057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61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1902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07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441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90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721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637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082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6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6896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83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7569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209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615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48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9204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35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03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706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69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903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1616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06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28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08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577574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09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20718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tted" w:sz="4" w:space="1" w:color="FFC000" w:themeColor="accent4"/>
                                        <w:left w:val="dotted" w:sz="4" w:space="4" w:color="FFC000" w:themeColor="accent4"/>
                                        <w:bottom w:val="dotted" w:sz="4" w:space="1" w:color="FFC000" w:themeColor="accent4"/>
                                        <w:right w:val="dotted" w:sz="4" w:space="4" w:color="FFC000" w:themeColor="accent4"/>
                                      </w:divBdr>
                                      <w:divsChild>
                                        <w:div w:id="163945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35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77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433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77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83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248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21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8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0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28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76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5756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578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200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371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20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091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3584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192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62870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64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75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86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33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48558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627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572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80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2470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300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47106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26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81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3226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675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796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8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1458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63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86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15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2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12473730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509321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19359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45077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9142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254988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1198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8878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50517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030894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4706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02582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09365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9213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61507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71113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6262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186284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4351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34719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8860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582235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291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223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11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04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45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13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381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677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499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679741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93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3740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722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8151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56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6242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69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6384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428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35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551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6683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93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26203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548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87499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6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37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225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3124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619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84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767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8484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419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1429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75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97329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0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4334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49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565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600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0094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69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31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9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010101"/>
                                        <w:bottom w:val="single" w:sz="6" w:space="0" w:color="010101"/>
                                        <w:right w:val="none" w:sz="0" w:space="0" w:color="auto"/>
                                      </w:divBdr>
                                      <w:divsChild>
                                        <w:div w:id="39251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173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20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9479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38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7304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400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22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912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30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249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73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4316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64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33217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08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91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1155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0748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6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66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6388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76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930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49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40962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6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841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736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382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155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1059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064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1408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658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0543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70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438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979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662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26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5788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37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0090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0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63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08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45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82732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179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0461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576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8461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540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4126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5896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419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2377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059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60268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83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54863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10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42492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457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902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24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18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1404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53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97197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370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8083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00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339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39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812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98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023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98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84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78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55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4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1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37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64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5502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4610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3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2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2443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4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924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4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88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44433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7556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2983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2589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86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6172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3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p@%2210.0.0.%2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3004</Words>
  <Characters>17128</Characters>
  <Application>Microsoft Office Word</Application>
  <DocSecurity>0</DocSecurity>
  <Lines>142</Lines>
  <Paragraphs>40</Paragraphs>
  <ScaleCrop>false</ScaleCrop>
  <Company/>
  <LinksUpToDate>false</LinksUpToDate>
  <CharactersWithSpaces>20092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Yu</dc:creator>
  <cp:keywords/>
  <dc:description/>
  <cp:lastModifiedBy>Lei Yu</cp:lastModifiedBy>
  <cp:revision>2</cp:revision>
  <dcterms:created xsi:type="dcterms:W3CDTF">2018-10-18T05:08:00Z</dcterms:created>
  <dcterms:modified xsi:type="dcterms:W3CDTF">2018-10-18T05:08:00Z</dcterms:modified>
</cp:coreProperties>
</file>