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33" w:rsidRDefault="00E672A0">
      <w:r w:rsidRPr="00E672A0">
        <w:rPr>
          <w:rFonts w:hint="eastAsia"/>
          <w:highlight w:val="yellow"/>
        </w:rPr>
        <w:t>登录流程：</w:t>
      </w:r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 xml:space="preserve">VPN </w:t>
      </w:r>
      <w:r w:rsidR="00A31F33">
        <w:rPr>
          <w:rFonts w:hint="eastAsia"/>
        </w:rPr>
        <w:t>账号：</w:t>
      </w:r>
      <w:r w:rsidR="00A31F33">
        <w:rPr>
          <w:rFonts w:hint="eastAsia"/>
        </w:rPr>
        <w:t xml:space="preserve">zonggaiqu5    </w:t>
      </w:r>
      <w:r w:rsidR="00A31F33">
        <w:rPr>
          <w:rFonts w:hint="eastAsia"/>
        </w:rPr>
        <w:t>密码：</w:t>
      </w:r>
      <w:r w:rsidR="00A31F33">
        <w:rPr>
          <w:rFonts w:hint="eastAsia"/>
        </w:rPr>
        <w:t>123456a?</w:t>
      </w:r>
    </w:p>
    <w:p w:rsidR="00A31F33" w:rsidRDefault="00E672A0" w:rsidP="00A31F33">
      <w:pPr>
        <w:ind w:firstLineChars="500" w:firstLine="1050"/>
      </w:pPr>
      <w:r>
        <w:rPr>
          <w:rFonts w:hint="eastAsia"/>
        </w:rPr>
        <w:t xml:space="preserve"> 2</w:t>
      </w:r>
      <w:r>
        <w:rPr>
          <w:rFonts w:hint="eastAsia"/>
        </w:rPr>
        <w:t>、登录堡垒机</w:t>
      </w:r>
      <w:r w:rsidR="00A31F33">
        <w:rPr>
          <w:rFonts w:hint="eastAsia"/>
        </w:rPr>
        <w:t>账号：</w:t>
      </w:r>
      <w:r w:rsidR="00A31F33">
        <w:rPr>
          <w:rFonts w:hint="eastAsia"/>
        </w:rPr>
        <w:t>libin</w:t>
      </w:r>
      <w:r w:rsidR="00A31F33">
        <w:rPr>
          <w:rFonts w:hint="eastAsia"/>
        </w:rPr>
        <w:t>密码：</w:t>
      </w:r>
      <w:r w:rsidR="000200B9">
        <w:rPr>
          <w:rFonts w:hint="eastAsia"/>
        </w:rPr>
        <w:t>123456Aa??</w:t>
      </w:r>
    </w:p>
    <w:p w:rsidR="00A31F33" w:rsidRDefault="00E672A0" w:rsidP="00A31F33">
      <w:pPr>
        <w:ind w:firstLineChars="500" w:firstLine="1050"/>
      </w:pPr>
      <w:r>
        <w:rPr>
          <w:rFonts w:hint="eastAsia"/>
        </w:rPr>
        <w:t xml:space="preserve"> 3</w:t>
      </w:r>
      <w:r>
        <w:rPr>
          <w:rFonts w:hint="eastAsia"/>
        </w:rPr>
        <w:t>、登录</w:t>
      </w:r>
      <w:r w:rsidR="00BA0FF1">
        <w:rPr>
          <w:rFonts w:hint="eastAsia"/>
        </w:rPr>
        <w:t>政策兑现</w:t>
      </w:r>
      <w:r>
        <w:rPr>
          <w:rFonts w:hint="eastAsia"/>
        </w:rPr>
        <w:t>服务器</w:t>
      </w:r>
      <w:r w:rsidR="007F4800">
        <w:rPr>
          <w:rFonts w:hint="eastAsia"/>
        </w:rPr>
        <w:t>互联网</w:t>
      </w:r>
      <w:r w:rsidR="00696160">
        <w:rPr>
          <w:rFonts w:hint="eastAsia"/>
        </w:rPr>
        <w:t>IP</w:t>
      </w:r>
      <w:r w:rsidR="00696160">
        <w:rPr>
          <w:rFonts w:hint="eastAsia"/>
        </w:rPr>
        <w:t>：</w:t>
      </w:r>
      <w:r w:rsidR="00696160">
        <w:rPr>
          <w:rFonts w:hint="eastAsia"/>
        </w:rPr>
        <w:t xml:space="preserve">192.168.206.196     </w:t>
      </w:r>
      <w:r w:rsidR="00696160">
        <w:rPr>
          <w:rFonts w:hint="eastAsia"/>
        </w:rPr>
        <w:t>密码：</w:t>
      </w:r>
      <w:r w:rsidR="00696160">
        <w:rPr>
          <w:rFonts w:hint="eastAsia"/>
        </w:rPr>
        <w:t>123456a?</w:t>
      </w:r>
    </w:p>
    <w:p w:rsidR="007F4800" w:rsidRDefault="007F4800" w:rsidP="00A31F33">
      <w:pPr>
        <w:ind w:firstLineChars="500" w:firstLine="1050"/>
      </w:pPr>
      <w:r>
        <w:rPr>
          <w:rFonts w:hint="eastAsia"/>
        </w:rPr>
        <w:t>政务外网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7F4800">
        <w:t>172.16.73.232</w:t>
      </w:r>
      <w:r>
        <w:rPr>
          <w:rFonts w:hint="eastAsia"/>
        </w:rPr>
        <w:t>密码：</w:t>
      </w:r>
      <w:r>
        <w:rPr>
          <w:rFonts w:hint="eastAsia"/>
        </w:rPr>
        <w:t>123456a</w:t>
      </w:r>
      <w:r>
        <w:t>?</w:t>
      </w:r>
    </w:p>
    <w:p w:rsidR="00A745EB" w:rsidRDefault="00A745EB" w:rsidP="00A31F33">
      <w:pPr>
        <w:ind w:firstLineChars="500" w:firstLine="1050"/>
      </w:pPr>
    </w:p>
    <w:p w:rsidR="00E20F50" w:rsidRDefault="00A745EB" w:rsidP="008564B8">
      <w:pPr>
        <w:ind w:firstLineChars="500" w:firstLine="1050"/>
        <w:rPr>
          <w:rFonts w:hint="eastAsia"/>
        </w:rPr>
      </w:pPr>
      <w:r>
        <w:t>SQL S</w:t>
      </w:r>
      <w:r>
        <w:rPr>
          <w:rFonts w:hint="eastAsia"/>
        </w:rPr>
        <w:t>erver</w:t>
      </w:r>
      <w:r>
        <w:t xml:space="preserve"> 2017</w:t>
      </w:r>
      <w:r>
        <w:rPr>
          <w:rFonts w:hint="eastAsia"/>
        </w:rPr>
        <w:t>数据库已经拷贝到</w:t>
      </w:r>
      <w:r>
        <w:rPr>
          <w:rFonts w:hint="eastAsia"/>
        </w:rPr>
        <w:t>172.16.73.232</w:t>
      </w:r>
      <w:r>
        <w:rPr>
          <w:rFonts w:hint="eastAsia"/>
        </w:rPr>
        <w:t>服务器的</w:t>
      </w:r>
      <w:r>
        <w:rPr>
          <w:rFonts w:hint="eastAsia"/>
        </w:rPr>
        <w:t>D</w:t>
      </w:r>
      <w:r>
        <w:rPr>
          <w:rFonts w:hint="eastAsia"/>
        </w:rPr>
        <w:t>盘，序列号见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TXT</w:t>
      </w:r>
      <w:r>
        <w:rPr>
          <w:rFonts w:hint="eastAsia"/>
        </w:rPr>
        <w:t>文档</w:t>
      </w:r>
      <w:bookmarkStart w:id="0" w:name="_GoBack"/>
      <w:bookmarkEnd w:id="0"/>
    </w:p>
    <w:p w:rsidR="008564B8" w:rsidRPr="008564B8" w:rsidRDefault="008564B8" w:rsidP="008564B8">
      <w:pPr>
        <w:rPr>
          <w:highlight w:val="yellow"/>
        </w:rPr>
      </w:pPr>
      <w:r w:rsidRPr="008564B8">
        <w:rPr>
          <w:highlight w:val="yellow"/>
        </w:rPr>
        <w:t>V</w:t>
      </w:r>
      <w:r w:rsidRPr="008564B8">
        <w:rPr>
          <w:rFonts w:hint="eastAsia"/>
          <w:highlight w:val="yellow"/>
        </w:rPr>
        <w:t>pn</w:t>
      </w:r>
    </w:p>
    <w:p w:rsidR="00E672A0" w:rsidRPr="008564B8" w:rsidRDefault="00837799">
      <w:pPr>
        <w:rPr>
          <w:rFonts w:ascii="Arial Unicode MS" w:eastAsia="Arial Unicode MS" w:hAnsi="Arial Unicode MS" w:cs="Arial Unicode MS" w:hint="eastAsia"/>
          <w:highlight w:val="yellow"/>
        </w:rPr>
      </w:pPr>
      <w:r w:rsidRPr="008564B8">
        <w:rPr>
          <w:rFonts w:ascii="Arial Unicode MS" w:eastAsia="Arial Unicode MS" w:hAnsi="Arial Unicode MS" w:cs="Arial Unicode MS"/>
          <w:highlight w:val="yellow"/>
        </w:rPr>
        <w:t>218.26.234.65</w:t>
      </w:r>
    </w:p>
    <w:p w:rsidR="00837799" w:rsidRPr="008564B8" w:rsidRDefault="00837799" w:rsidP="00837799">
      <w:pPr>
        <w:rPr>
          <w:rFonts w:ascii="Arial Unicode MS" w:eastAsia="Arial Unicode MS" w:hAnsi="Arial Unicode MS" w:cs="Arial Unicode MS" w:hint="eastAsia"/>
          <w:highlight w:val="yellow"/>
        </w:rPr>
      </w:pPr>
      <w:r w:rsidRPr="008564B8">
        <w:rPr>
          <w:rFonts w:ascii="Arial Unicode MS" w:eastAsia="Arial Unicode MS" w:hAnsi="Arial Unicode MS" w:cs="Arial Unicode MS" w:hint="eastAsia"/>
          <w:highlight w:val="yellow"/>
        </w:rPr>
        <w:t>4433</w:t>
      </w:r>
    </w:p>
    <w:p w:rsidR="00E672A0" w:rsidRPr="008564B8" w:rsidRDefault="00837799" w:rsidP="00837799">
      <w:pPr>
        <w:rPr>
          <w:rFonts w:hint="eastAsia"/>
          <w:highlight w:val="yellow"/>
        </w:rPr>
      </w:pPr>
      <w:r w:rsidRPr="008564B8">
        <w:rPr>
          <w:highlight w:val="yellow"/>
        </w:rPr>
        <w:t>z</w:t>
      </w:r>
      <w:r w:rsidRPr="008564B8">
        <w:rPr>
          <w:rFonts w:hint="eastAsia"/>
          <w:highlight w:val="yellow"/>
        </w:rPr>
        <w:t xml:space="preserve">onggaiqu9    </w:t>
      </w:r>
      <w:r w:rsidRPr="008564B8">
        <w:rPr>
          <w:rFonts w:hint="eastAsia"/>
          <w:highlight w:val="yellow"/>
        </w:rPr>
        <w:t>密码：</w:t>
      </w:r>
      <w:r w:rsidRPr="008564B8">
        <w:rPr>
          <w:rFonts w:hint="eastAsia"/>
          <w:highlight w:val="yellow"/>
        </w:rPr>
        <w:t>123456i?</w:t>
      </w:r>
    </w:p>
    <w:p w:rsidR="008564B8" w:rsidRPr="008564B8" w:rsidRDefault="008564B8" w:rsidP="00837799">
      <w:pPr>
        <w:rPr>
          <w:rFonts w:hint="eastAsia"/>
          <w:highlight w:val="yellow"/>
        </w:rPr>
      </w:pPr>
    </w:p>
    <w:p w:rsidR="00C25C47" w:rsidRPr="008564B8" w:rsidRDefault="00C25C47" w:rsidP="00837799">
      <w:pPr>
        <w:rPr>
          <w:rFonts w:hint="eastAsia"/>
          <w:highlight w:val="yellow"/>
        </w:rPr>
      </w:pPr>
      <w:r w:rsidRPr="008564B8">
        <w:rPr>
          <w:rFonts w:hint="eastAsia"/>
          <w:highlight w:val="yellow"/>
        </w:rPr>
        <w:t>堡垒机：</w:t>
      </w:r>
    </w:p>
    <w:p w:rsidR="00C25C47" w:rsidRPr="008564B8" w:rsidRDefault="00C25C47" w:rsidP="00837799">
      <w:pPr>
        <w:rPr>
          <w:rFonts w:asciiTheme="majorEastAsia" w:eastAsiaTheme="majorEastAsia" w:hAnsiTheme="majorEastAsia" w:cs="黑体" w:hint="eastAsia"/>
          <w:color w:val="595959"/>
          <w:sz w:val="28"/>
          <w:szCs w:val="28"/>
          <w:highlight w:val="yellow"/>
        </w:rPr>
      </w:pPr>
      <w:r w:rsidRPr="008564B8">
        <w:rPr>
          <w:rFonts w:asciiTheme="majorEastAsia" w:eastAsiaTheme="majorEastAsia" w:hAnsiTheme="majorEastAsia" w:cs="黑体"/>
          <w:color w:val="595959"/>
          <w:sz w:val="28"/>
          <w:szCs w:val="28"/>
          <w:highlight w:val="yellow"/>
        </w:rPr>
        <w:t>192.168.101.34</w:t>
      </w:r>
    </w:p>
    <w:p w:rsidR="00C25C47" w:rsidRPr="008564B8" w:rsidRDefault="00C25C47" w:rsidP="00837799">
      <w:pPr>
        <w:rPr>
          <w:rFonts w:hint="eastAsia"/>
          <w:highlight w:val="yellow"/>
        </w:rPr>
      </w:pPr>
      <w:r w:rsidRPr="008564B8">
        <w:rPr>
          <w:rFonts w:hint="eastAsia"/>
          <w:highlight w:val="yellow"/>
        </w:rPr>
        <w:t>libin</w:t>
      </w:r>
      <w:r w:rsidRPr="008564B8">
        <w:rPr>
          <w:rFonts w:hint="eastAsia"/>
          <w:highlight w:val="yellow"/>
        </w:rPr>
        <w:t>密码：</w:t>
      </w:r>
      <w:r w:rsidRPr="008564B8">
        <w:rPr>
          <w:rFonts w:hint="eastAsia"/>
          <w:highlight w:val="yellow"/>
        </w:rPr>
        <w:t>123456Aa??</w:t>
      </w:r>
    </w:p>
    <w:p w:rsidR="00C25C47" w:rsidRPr="008564B8" w:rsidRDefault="00C25C47" w:rsidP="00837799">
      <w:pPr>
        <w:rPr>
          <w:rFonts w:hint="eastAsia"/>
          <w:highlight w:val="yellow"/>
        </w:rPr>
      </w:pPr>
    </w:p>
    <w:p w:rsidR="00C25C47" w:rsidRPr="008564B8" w:rsidRDefault="00C25C47" w:rsidP="00837799">
      <w:pPr>
        <w:rPr>
          <w:rFonts w:hint="eastAsia"/>
          <w:highlight w:val="yellow"/>
        </w:rPr>
      </w:pPr>
      <w:r w:rsidRPr="008564B8">
        <w:rPr>
          <w:rFonts w:hint="eastAsia"/>
          <w:highlight w:val="yellow"/>
        </w:rPr>
        <w:t>政策兑现服务器互联网</w:t>
      </w:r>
      <w:r w:rsidRPr="008564B8">
        <w:rPr>
          <w:rFonts w:hint="eastAsia"/>
          <w:highlight w:val="yellow"/>
        </w:rPr>
        <w:t>IP</w:t>
      </w:r>
      <w:r w:rsidRPr="008564B8">
        <w:rPr>
          <w:rFonts w:hint="eastAsia"/>
          <w:highlight w:val="yellow"/>
        </w:rPr>
        <w:t>：</w:t>
      </w:r>
    </w:p>
    <w:p w:rsidR="00C25C47" w:rsidRPr="008564B8" w:rsidRDefault="00C25C47" w:rsidP="00837799">
      <w:pPr>
        <w:rPr>
          <w:rFonts w:hint="eastAsia"/>
          <w:highlight w:val="yellow"/>
        </w:rPr>
      </w:pPr>
      <w:r w:rsidRPr="008564B8">
        <w:rPr>
          <w:rFonts w:hint="eastAsia"/>
          <w:highlight w:val="yellow"/>
        </w:rPr>
        <w:t xml:space="preserve">192.168.206.196     </w:t>
      </w:r>
      <w:r w:rsidRPr="008564B8">
        <w:rPr>
          <w:rFonts w:hint="eastAsia"/>
          <w:highlight w:val="yellow"/>
        </w:rPr>
        <w:t>密码：</w:t>
      </w:r>
      <w:r w:rsidRPr="008564B8">
        <w:rPr>
          <w:rFonts w:hint="eastAsia"/>
          <w:highlight w:val="yellow"/>
        </w:rPr>
        <w:t>123456a?</w:t>
      </w:r>
    </w:p>
    <w:p w:rsidR="00C25C47" w:rsidRPr="008564B8" w:rsidRDefault="00C25C47" w:rsidP="00837799">
      <w:pPr>
        <w:rPr>
          <w:rFonts w:hint="eastAsia"/>
          <w:highlight w:val="yellow"/>
        </w:rPr>
      </w:pPr>
      <w:r w:rsidRPr="008564B8">
        <w:rPr>
          <w:rFonts w:hint="eastAsia"/>
          <w:highlight w:val="yellow"/>
        </w:rPr>
        <w:t>政务外网</w:t>
      </w:r>
      <w:r w:rsidRPr="008564B8">
        <w:rPr>
          <w:rFonts w:hint="eastAsia"/>
          <w:highlight w:val="yellow"/>
        </w:rPr>
        <w:t>IP</w:t>
      </w:r>
      <w:r w:rsidRPr="008564B8">
        <w:rPr>
          <w:rFonts w:hint="eastAsia"/>
          <w:highlight w:val="yellow"/>
        </w:rPr>
        <w:t>：</w:t>
      </w:r>
    </w:p>
    <w:p w:rsidR="00C25C47" w:rsidRDefault="00C25C47" w:rsidP="00837799">
      <w:pPr>
        <w:rPr>
          <w:rFonts w:hint="eastAsia"/>
        </w:rPr>
      </w:pPr>
      <w:r w:rsidRPr="008564B8">
        <w:rPr>
          <w:highlight w:val="yellow"/>
        </w:rPr>
        <w:t>172.16.73.232</w:t>
      </w:r>
      <w:r w:rsidRPr="008564B8">
        <w:rPr>
          <w:rFonts w:hint="eastAsia"/>
          <w:highlight w:val="yellow"/>
        </w:rPr>
        <w:t>密码：</w:t>
      </w:r>
      <w:r w:rsidRPr="008564B8">
        <w:rPr>
          <w:rFonts w:hint="eastAsia"/>
          <w:highlight w:val="yellow"/>
        </w:rPr>
        <w:t>123456a</w:t>
      </w:r>
      <w:r w:rsidRPr="008564B8">
        <w:rPr>
          <w:highlight w:val="yellow"/>
        </w:rPr>
        <w:t>?</w:t>
      </w:r>
    </w:p>
    <w:p w:rsidR="00C25C47" w:rsidRDefault="00C25C47" w:rsidP="00837799">
      <w:pPr>
        <w:rPr>
          <w:rFonts w:hint="eastAsia"/>
        </w:rPr>
      </w:pPr>
    </w:p>
    <w:p w:rsidR="005043AE" w:rsidRDefault="005043AE" w:rsidP="00837799">
      <w:pPr>
        <w:rPr>
          <w:rFonts w:hint="eastAsia"/>
        </w:rPr>
      </w:pPr>
      <w:r>
        <w:t>外网访问地址</w:t>
      </w:r>
      <w:r>
        <w:rPr>
          <w:rFonts w:hint="eastAsia"/>
        </w:rPr>
        <w:t>：</w:t>
      </w:r>
    </w:p>
    <w:p w:rsidR="002A7386" w:rsidRDefault="002A7386" w:rsidP="00837799">
      <w:pPr>
        <w:rPr>
          <w:rFonts w:hint="eastAsia"/>
        </w:rPr>
      </w:pPr>
      <w:hyperlink r:id="rId8" w:history="1">
        <w:r w:rsidRPr="00F14491">
          <w:rPr>
            <w:rStyle w:val="a3"/>
          </w:rPr>
          <w:t>http://218.26.208.227:8101/</w:t>
        </w:r>
      </w:hyperlink>
    </w:p>
    <w:p w:rsidR="005043AE" w:rsidRDefault="005043AE" w:rsidP="00837799"/>
    <w:p w:rsidR="001B54E1" w:rsidRDefault="001E3AD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V</w:t>
      </w:r>
      <w:r>
        <w:t>PN</w:t>
      </w:r>
      <w:r>
        <w:rPr>
          <w:rFonts w:hint="eastAsia"/>
        </w:rPr>
        <w:t>，并登录步骤</w:t>
      </w:r>
    </w:p>
    <w:p w:rsidR="001B54E1" w:rsidRDefault="001E3ADD">
      <w:pPr>
        <w:pStyle w:val="1"/>
        <w:numPr>
          <w:ilvl w:val="0"/>
          <w:numId w:val="2"/>
        </w:numPr>
        <w:ind w:firstLineChars="0"/>
      </w:pPr>
      <w:r>
        <w:t>请登录网址</w:t>
      </w:r>
      <w:r>
        <w:rPr>
          <w:rFonts w:ascii="Arial Unicode MS" w:eastAsia="Arial Unicode MS" w:hAnsi="Arial Unicode MS" w:cs="Arial Unicode MS"/>
        </w:rPr>
        <w:t>https://218.26.234.65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4433，</w:t>
      </w:r>
      <w:r>
        <w:rPr>
          <w:rFonts w:asciiTheme="minorEastAsia" w:hAnsiTheme="minorEastAsia" w:cs="Arial Unicode MS"/>
        </w:rPr>
        <w:t>输入上文中所提供的帐号密码，进入下载VPN客户端页面，下载VPN客户端。</w:t>
      </w:r>
    </w:p>
    <w:p w:rsidR="001B54E1" w:rsidRDefault="001E3ADD">
      <w:pPr>
        <w:pStyle w:val="1"/>
        <w:ind w:left="780" w:firstLineChars="0" w:firstLine="0"/>
      </w:pPr>
      <w:r>
        <w:rPr>
          <w:noProof/>
        </w:rPr>
        <w:drawing>
          <wp:inline distT="0" distB="0" distL="0" distR="0">
            <wp:extent cx="5274310" cy="23895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下载完成后安装客户端</w:t>
      </w:r>
      <w:r>
        <w:t>scvpn.exe,</w:t>
      </w:r>
      <w:r>
        <w:t>安装过程中提示尝试检测反病毒软件失败，点击确定继续安装即可。安装完成后桌面会有</w:t>
      </w:r>
      <w:r>
        <w:t>vpn</w:t>
      </w:r>
      <w:r>
        <w:t>运行图标，运行后按照下图填写设置信息，输入所提供帐号密码登录即可。</w:t>
      </w:r>
    </w:p>
    <w:p w:rsidR="001B54E1" w:rsidRDefault="001E3ADD">
      <w:pPr>
        <w:pStyle w:val="1"/>
        <w:ind w:left="780" w:firstLineChars="0" w:firstLine="0"/>
      </w:pPr>
      <w:r>
        <w:rPr>
          <w:noProof/>
        </w:rPr>
        <w:lastRenderedPageBreak/>
        <w:drawing>
          <wp:inline distT="0" distB="0" distL="114300" distR="114300">
            <wp:extent cx="3333115" cy="285686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4E1" w:rsidRDefault="001B54E1">
      <w:pPr>
        <w:pStyle w:val="1"/>
        <w:ind w:left="780" w:firstLineChars="0" w:firstLine="0"/>
      </w:pPr>
    </w:p>
    <w:p w:rsidR="001B54E1" w:rsidRDefault="001E3ADD">
      <w:pPr>
        <w:pStyle w:val="1"/>
        <w:ind w:firstLineChars="0"/>
      </w:pPr>
      <w:r>
        <w:rPr>
          <w:rFonts w:hint="eastAsia"/>
        </w:rPr>
        <w:t>二、登录管控平台</w:t>
      </w:r>
    </w:p>
    <w:p w:rsidR="001B54E1" w:rsidRDefault="001E3ADD">
      <w:pPr>
        <w:pStyle w:val="4"/>
        <w:ind w:left="0" w:firstLine="0"/>
      </w:pPr>
      <w:r>
        <w:t>单点登录</w:t>
      </w:r>
    </w:p>
    <w:p w:rsidR="001B54E1" w:rsidRDefault="001E3ADD">
      <w:pPr>
        <w:ind w:right="250"/>
        <w:jc w:val="left"/>
      </w:pPr>
      <w:r>
        <w:rPr>
          <w:rFonts w:ascii="Microsoft YaHei UI" w:eastAsia="Microsoft YaHei UI" w:hAnsi="Microsoft YaHei UI" w:cs="Microsoft YaHei UI"/>
          <w:color w:val="404040"/>
          <w:sz w:val="24"/>
        </w:rPr>
        <w:t>目前浪潮 SSC 支持 B/S、C/S 两种运维登录模式，B/S 模式只需要使用 IE（或</w:t>
      </w:r>
    </w:p>
    <w:p w:rsidR="001B54E1" w:rsidRDefault="001E3ADD">
      <w:pPr>
        <w:spacing w:after="177" w:line="232" w:lineRule="auto"/>
        <w:jc w:val="left"/>
        <w:rPr>
          <w:rFonts w:ascii="Microsoft YaHei UI" w:eastAsia="Microsoft YaHei UI" w:hAnsi="Microsoft YaHei UI" w:cs="Microsoft YaHei UI"/>
          <w:color w:val="404040"/>
          <w:sz w:val="24"/>
        </w:rPr>
      </w:pPr>
      <w:r>
        <w:rPr>
          <w:rFonts w:ascii="Microsoft YaHei UI" w:eastAsia="Microsoft YaHei UI" w:hAnsi="Microsoft YaHei UI" w:cs="Microsoft YaHei UI"/>
          <w:color w:val="404040"/>
          <w:sz w:val="24"/>
        </w:rPr>
        <w:t>基于 IE 内核）的浏览器即可，C/S 模式可以使用现有的运维管理工具，如远程桌面、SecureCRT、Xshell 等。</w:t>
      </w:r>
    </w:p>
    <w:p w:rsidR="001B54E1" w:rsidRDefault="001E3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黑体"/>
          <w:color w:val="595959"/>
          <w:sz w:val="28"/>
          <w:szCs w:val="28"/>
        </w:rPr>
        <w:t>单点登录支持的运维工具包括：</w:t>
      </w:r>
    </w:p>
    <w:p w:rsidR="001B54E1" w:rsidRDefault="001E3ADD">
      <w:pPr>
        <w:widowControl/>
        <w:numPr>
          <w:ilvl w:val="1"/>
          <w:numId w:val="3"/>
        </w:numPr>
        <w:spacing w:after="49" w:line="259" w:lineRule="auto"/>
        <w:ind w:hanging="3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  <w:color w:val="595959"/>
          <w:sz w:val="28"/>
          <w:szCs w:val="28"/>
        </w:rPr>
        <w:t>SSH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>Telnet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 xml:space="preserve">FTP </w:t>
      </w:r>
      <w:r>
        <w:rPr>
          <w:rFonts w:asciiTheme="minorEastAsia" w:hAnsiTheme="minorEastAsia" w:cs="黑体"/>
          <w:color w:val="595959"/>
          <w:sz w:val="28"/>
          <w:szCs w:val="28"/>
        </w:rPr>
        <w:t>字符协议：</w:t>
      </w:r>
      <w:r>
        <w:rPr>
          <w:rFonts w:asciiTheme="minorEastAsia" w:hAnsiTheme="minorEastAsia" w:cs="Arial"/>
          <w:color w:val="595959"/>
          <w:sz w:val="28"/>
          <w:szCs w:val="28"/>
        </w:rPr>
        <w:t>putty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>XShell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>SecureCRT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 xml:space="preserve">Windows CMD </w:t>
      </w:r>
      <w:r>
        <w:rPr>
          <w:rFonts w:asciiTheme="minorEastAsia" w:hAnsiTheme="minorEastAsia" w:cs="黑体"/>
          <w:color w:val="595959"/>
          <w:sz w:val="28"/>
          <w:szCs w:val="28"/>
        </w:rPr>
        <w:t>等；</w:t>
      </w:r>
    </w:p>
    <w:p w:rsidR="001B54E1" w:rsidRDefault="001E3ADD">
      <w:pPr>
        <w:widowControl/>
        <w:numPr>
          <w:ilvl w:val="1"/>
          <w:numId w:val="3"/>
        </w:numPr>
        <w:spacing w:after="48" w:line="259" w:lineRule="auto"/>
        <w:ind w:hanging="3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  <w:color w:val="595959"/>
          <w:sz w:val="28"/>
          <w:szCs w:val="28"/>
        </w:rPr>
        <w:t>RDP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>XWindows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 xml:space="preserve">Windows </w:t>
      </w:r>
      <w:r>
        <w:rPr>
          <w:rFonts w:asciiTheme="minorEastAsia" w:hAnsiTheme="minorEastAsia" w:cs="黑体"/>
          <w:color w:val="595959"/>
          <w:sz w:val="28"/>
          <w:szCs w:val="28"/>
        </w:rPr>
        <w:t>远程桌面；</w:t>
      </w:r>
    </w:p>
    <w:p w:rsidR="001B54E1" w:rsidRDefault="001E3ADD">
      <w:pPr>
        <w:pStyle w:val="1"/>
        <w:ind w:firstLineChars="0"/>
        <w:rPr>
          <w:rFonts w:asciiTheme="minorEastAsia" w:hAnsiTheme="minorEastAsia" w:cs="黑体"/>
          <w:color w:val="595959"/>
          <w:sz w:val="28"/>
          <w:szCs w:val="28"/>
        </w:rPr>
      </w:pPr>
      <w:r>
        <w:rPr>
          <w:rFonts w:asciiTheme="minorEastAsia" w:hAnsiTheme="minorEastAsia" w:cs="Arial"/>
          <w:color w:val="595959"/>
          <w:sz w:val="28"/>
          <w:szCs w:val="28"/>
        </w:rPr>
        <w:t>SFTP</w:t>
      </w:r>
      <w:r>
        <w:rPr>
          <w:rFonts w:asciiTheme="minorEastAsia" w:hAnsiTheme="minorEastAsia" w:cs="黑体"/>
          <w:color w:val="595959"/>
          <w:sz w:val="28"/>
          <w:szCs w:val="28"/>
        </w:rPr>
        <w:t>协议：</w:t>
      </w:r>
      <w:r>
        <w:rPr>
          <w:rFonts w:asciiTheme="minorEastAsia" w:hAnsiTheme="minorEastAsia" w:cs="Arial"/>
          <w:color w:val="595959"/>
          <w:sz w:val="28"/>
          <w:szCs w:val="28"/>
        </w:rPr>
        <w:t>WinSCP</w:t>
      </w:r>
      <w:r>
        <w:rPr>
          <w:rFonts w:asciiTheme="minorEastAsia" w:hAnsiTheme="minorEastAsia" w:cs="黑体"/>
          <w:color w:val="595959"/>
          <w:sz w:val="28"/>
          <w:szCs w:val="28"/>
        </w:rPr>
        <w:t>、</w:t>
      </w:r>
      <w:r>
        <w:rPr>
          <w:rFonts w:asciiTheme="minorEastAsia" w:hAnsiTheme="minorEastAsia" w:cs="Arial"/>
          <w:color w:val="595959"/>
          <w:sz w:val="28"/>
          <w:szCs w:val="28"/>
        </w:rPr>
        <w:t>FlashFXP</w:t>
      </w:r>
      <w:r>
        <w:rPr>
          <w:rFonts w:asciiTheme="minorEastAsia" w:hAnsiTheme="minorEastAsia" w:cs="黑体"/>
          <w:color w:val="595959"/>
          <w:sz w:val="28"/>
          <w:szCs w:val="28"/>
        </w:rPr>
        <w:t>等；</w:t>
      </w:r>
    </w:p>
    <w:p w:rsidR="00974FFD" w:rsidRDefault="00974FFD">
      <w:pPr>
        <w:pStyle w:val="1"/>
        <w:ind w:firstLineChars="0"/>
        <w:rPr>
          <w:rFonts w:asciiTheme="majorEastAsia" w:eastAsiaTheme="majorEastAsia" w:hAnsiTheme="majorEastAsia" w:cs="Arial"/>
          <w:color w:val="595959"/>
          <w:sz w:val="28"/>
          <w:szCs w:val="28"/>
        </w:rPr>
      </w:pPr>
      <w:r w:rsidRPr="00974FFD">
        <w:rPr>
          <w:rFonts w:asciiTheme="minorEastAsia" w:hAnsiTheme="minorEastAsia" w:cs="Arial" w:hint="eastAsia"/>
          <w:color w:val="595959"/>
          <w:sz w:val="28"/>
          <w:szCs w:val="28"/>
        </w:rPr>
        <w:t>3、初次登陆管控平台请访问</w:t>
      </w:r>
      <w:hyperlink r:id="rId11" w:history="1">
        <w:r w:rsidRPr="00974FFD">
          <w:rPr>
            <w:rFonts w:asciiTheme="minorEastAsia" w:hAnsiTheme="minorEastAsia"/>
            <w:color w:val="595959"/>
          </w:rPr>
          <w:t>https://192.168.101.34</w:t>
        </w:r>
        <w:r w:rsidRPr="00974FFD">
          <w:rPr>
            <w:rFonts w:asciiTheme="minorEastAsia" w:hAnsiTheme="minorEastAsia" w:hint="eastAsia"/>
            <w:color w:val="595959"/>
          </w:rPr>
          <w:t>/</w:t>
        </w:r>
      </w:hyperlink>
      <w:r w:rsidRPr="00974FFD">
        <w:rPr>
          <w:rFonts w:asciiTheme="minorEastAsia" w:hAnsiTheme="minorEastAsia" w:cs="Arial" w:hint="eastAsia"/>
          <w:color w:val="595959"/>
          <w:sz w:val="28"/>
          <w:szCs w:val="28"/>
        </w:rPr>
        <w:t>修改密</w:t>
      </w:r>
      <w:r>
        <w:rPr>
          <w:rFonts w:asciiTheme="majorEastAsia" w:eastAsiaTheme="majorEastAsia" w:hAnsiTheme="majorEastAsia" w:cs="Arial" w:hint="eastAsia"/>
          <w:color w:val="595959"/>
          <w:sz w:val="28"/>
          <w:szCs w:val="28"/>
        </w:rPr>
        <w:t>码。</w:t>
      </w:r>
    </w:p>
    <w:p w:rsidR="00131C2C" w:rsidRPr="00131C2C" w:rsidRDefault="00131C2C">
      <w:pPr>
        <w:pStyle w:val="1"/>
        <w:ind w:firstLineChars="0"/>
        <w:rPr>
          <w:rFonts w:asciiTheme="minorEastAsia" w:hAnsiTheme="minorEastAsia"/>
          <w:sz w:val="28"/>
          <w:szCs w:val="28"/>
        </w:rPr>
      </w:pPr>
    </w:p>
    <w:p w:rsidR="001B54E1" w:rsidRDefault="001B54E1">
      <w:pPr>
        <w:spacing w:after="177" w:line="232" w:lineRule="auto"/>
        <w:jc w:val="left"/>
      </w:pPr>
    </w:p>
    <w:p w:rsidR="001B54E1" w:rsidRDefault="001E3ADD">
      <w:pPr>
        <w:spacing w:after="60"/>
        <w:ind w:right="1227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（一）</w:t>
      </w: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B/S 登录（以 IE 浏览器为例）</w:t>
      </w:r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 xml:space="preserve">： </w:t>
      </w:r>
    </w:p>
    <w:p w:rsidR="001B54E1" w:rsidRDefault="001E3ADD">
      <w:pPr>
        <w:widowControl/>
        <w:spacing w:after="47" w:line="265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 w:hint="eastAsia"/>
          <w:color w:val="595959"/>
          <w:sz w:val="28"/>
          <w:szCs w:val="28"/>
        </w:rPr>
        <w:t>1、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IE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浏览器，点击“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Internet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选项”，选择安全，信任站点，将浪潮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管理地址（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http</w:t>
      </w:r>
      <w:r w:rsidR="00974FFD">
        <w:rPr>
          <w:rFonts w:asciiTheme="majorEastAsia" w:eastAsiaTheme="majorEastAsia" w:hAnsiTheme="majorEastAsia" w:cs="Arial"/>
          <w:color w:val="595959"/>
          <w:sz w:val="28"/>
          <w:szCs w:val="28"/>
        </w:rPr>
        <w:t>s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://192.168.101.34</w:t>
      </w:r>
      <w:r>
        <w:rPr>
          <w:rFonts w:asciiTheme="majorEastAsia" w:eastAsiaTheme="majorEastAsia" w:hAnsiTheme="majorEastAsia" w:cs="Arial" w:hint="eastAsia"/>
          <w:color w:val="595959"/>
          <w:sz w:val="28"/>
          <w:szCs w:val="28"/>
        </w:rPr>
        <w:t>/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添加到信任站点中，如下图所示：</w:t>
      </w:r>
    </w:p>
    <w:p w:rsidR="001B54E1" w:rsidRDefault="001E3ADD">
      <w:pPr>
        <w:spacing w:after="11"/>
        <w:ind w:right="1327"/>
        <w:jc w:val="left"/>
        <w:rPr>
          <w:rFonts w:asciiTheme="majorEastAsia" w:eastAsiaTheme="majorEastAsia" w:hAnsiTheme="majorEastAsia" w:cs="Arial"/>
          <w:color w:val="595959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656580" cy="3705225"/>
            <wp:effectExtent l="0" t="0" r="127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847" cy="37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spacing w:after="25" w:line="265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 w:hint="eastAsia"/>
          <w:color w:val="595959"/>
          <w:sz w:val="28"/>
          <w:szCs w:val="28"/>
        </w:rPr>
        <w:t>2、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设置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IE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浏览器兼容模式，如下图所示</w:t>
      </w:r>
    </w:p>
    <w:p w:rsidR="001B54E1" w:rsidRDefault="001E3ADD">
      <w:pPr>
        <w:ind w:right="115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2695575" cy="2876550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4"/>
        </w:numPr>
        <w:spacing w:after="56" w:line="259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Java7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及以上版本需要设置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Java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安全选项。步骤如下：</w:t>
      </w:r>
    </w:p>
    <w:p w:rsidR="001B54E1" w:rsidRDefault="001E3ADD">
      <w:pPr>
        <w:widowControl/>
        <w:numPr>
          <w:ilvl w:val="0"/>
          <w:numId w:val="4"/>
        </w:numPr>
        <w:spacing w:after="32" w:line="259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打开控制面板，选择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java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，选择安全，如下图所示：</w:t>
      </w:r>
    </w:p>
    <w:p w:rsidR="001B54E1" w:rsidRDefault="001E3ADD">
      <w:pPr>
        <w:spacing w:after="12"/>
        <w:ind w:left="275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2952115" cy="3104515"/>
            <wp:effectExtent l="0" t="0" r="0" b="0"/>
            <wp:docPr id="937" name="Picture 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4"/>
        </w:numPr>
        <w:spacing w:line="322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点击“编辑站点列表”，点击“添加”按钮，并在列表中输入浪潮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管理地址，http://192.168.101.34（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IP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地址后不要加路径）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,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如下图所示：</w:t>
      </w:r>
    </w:p>
    <w:p w:rsidR="001B54E1" w:rsidRDefault="001E3ADD">
      <w:pPr>
        <w:spacing w:after="17"/>
        <w:ind w:left="335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2990850" cy="1990725"/>
            <wp:effectExtent l="0" t="0" r="0" b="0"/>
            <wp:docPr id="939" name="Picture 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9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4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IE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浏览器，输入浪潮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管理地址，目前支持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HTTP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、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HTTPS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访问，如</w:t>
      </w:r>
    </w:p>
    <w:p w:rsidR="001B54E1" w:rsidRDefault="001E3ADD">
      <w:pPr>
        <w:spacing w:after="44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http://192.168.101.34，并根据提示输入运维用户名、密码。</w:t>
      </w:r>
    </w:p>
    <w:p w:rsidR="001B54E1" w:rsidRDefault="001E3ADD">
      <w:pPr>
        <w:widowControl/>
        <w:numPr>
          <w:ilvl w:val="0"/>
          <w:numId w:val="4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登录系统后，进入“主机运维”页面，如下图所示。点击一条资源后的“开始” 按钮，并根据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Java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提示确认后即可在弹出的窗口中登录该资源。</w:t>
      </w:r>
    </w:p>
    <w:p w:rsidR="001B54E1" w:rsidRDefault="001E3ADD">
      <w:pPr>
        <w:spacing w:after="245"/>
        <w:ind w:right="415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4371340" cy="2283460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848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spacing w:after="133"/>
        <w:ind w:right="1227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(二)</w:t>
      </w: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 xml:space="preserve">C/S 模式登录 </w:t>
      </w:r>
      <w:r w:rsidR="00D16F52"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（首次登录</w:t>
      </w:r>
      <w:r w:rsidR="003C7FB9"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前</w:t>
      </w:r>
      <w:r w:rsidR="00D16F52"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需要通过浏览器修改初始密码）</w:t>
      </w:r>
    </w:p>
    <w:p w:rsidR="001B54E1" w:rsidRDefault="001E3ADD">
      <w:pPr>
        <w:spacing w:line="232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C/S 模式登录 IE 资源时，根据访问资源的协议不同，使用不同的运维管理工具。如访问 Linux SSH、交换机 Telnet 协议时使用字符工具 SecureCRT、Xshell，访问 Windows RDP 协议时使用远程桌面。</w:t>
      </w:r>
    </w:p>
    <w:p w:rsidR="001B54E1" w:rsidRDefault="001E3ADD">
      <w:pPr>
        <w:spacing w:after="60"/>
        <w:ind w:right="1227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1</w:t>
      </w:r>
      <w:r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、</w:t>
      </w:r>
      <w:r w:rsidR="00131C2C"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linux服务器，</w:t>
      </w: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SecureCRT 登录</w:t>
      </w:r>
      <w:r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>：</w:t>
      </w:r>
      <w:r>
        <w:rPr>
          <w:rFonts w:asciiTheme="majorEastAsia" w:eastAsiaTheme="majorEastAsia" w:hAnsiTheme="majorEastAsia" w:cs="Microsoft YaHei UI" w:hint="eastAsia"/>
          <w:color w:val="404040"/>
          <w:sz w:val="28"/>
          <w:szCs w:val="28"/>
        </w:rPr>
        <w:t>（XSHELL一样）</w:t>
      </w:r>
    </w:p>
    <w:p w:rsidR="001B54E1" w:rsidRDefault="001E3ADD">
      <w:pPr>
        <w:widowControl/>
        <w:numPr>
          <w:ilvl w:val="0"/>
          <w:numId w:val="5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 </w:t>
      </w:r>
      <w:r>
        <w:rPr>
          <w:rFonts w:asciiTheme="majorEastAsia" w:eastAsiaTheme="majorEastAsia" w:hAnsiTheme="majorEastAsia" w:cs="Arial"/>
          <w:i/>
          <w:color w:val="595959"/>
          <w:sz w:val="28"/>
          <w:szCs w:val="28"/>
        </w:rPr>
        <w:t>SecureCRT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，点击快速连接，主机名输入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管理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IP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，端口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22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，并输入运维用户访问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系统的用户名，如下图所示；</w:t>
      </w:r>
    </w:p>
    <w:p w:rsidR="001B54E1" w:rsidRDefault="001E3ADD">
      <w:pPr>
        <w:spacing w:after="10"/>
        <w:ind w:left="3896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2599055" cy="2388235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9563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5"/>
        </w:numPr>
        <w:spacing w:after="56" w:line="259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提示输入用户密码时，输入在相应的密码；</w:t>
      </w:r>
    </w:p>
    <w:p w:rsidR="001B54E1" w:rsidRDefault="001E3ADD">
      <w:pPr>
        <w:widowControl/>
        <w:numPr>
          <w:ilvl w:val="0"/>
          <w:numId w:val="5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点击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“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确定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”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按钮回车，即可看到该用户拥有访问权限的资源列表，选择相应资源并回车即可登录该资源。如下图所示：</w:t>
      </w:r>
    </w:p>
    <w:p w:rsidR="001B54E1" w:rsidRDefault="001E3ADD">
      <w:pPr>
        <w:widowControl/>
        <w:spacing w:after="47" w:line="265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529070" cy="290893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B54E1">
      <w:pPr>
        <w:rPr>
          <w:rFonts w:asciiTheme="majorEastAsia" w:eastAsiaTheme="majorEastAsia" w:hAnsiTheme="majorEastAsia"/>
          <w:sz w:val="28"/>
          <w:szCs w:val="28"/>
        </w:rPr>
        <w:sectPr w:rsidR="001B54E1">
          <w:headerReference w:type="even" r:id="rId19"/>
          <w:headerReference w:type="default" r:id="rId20"/>
          <w:headerReference w:type="first" r:id="rId21"/>
          <w:pgSz w:w="11906" w:h="16838"/>
          <w:pgMar w:top="1353" w:right="458" w:bottom="2330" w:left="1166" w:header="1291" w:footer="720" w:gutter="0"/>
          <w:cols w:space="720"/>
        </w:sectPr>
      </w:pPr>
    </w:p>
    <w:p w:rsidR="001B54E1" w:rsidRDefault="001B54E1">
      <w:pPr>
        <w:spacing w:after="236"/>
        <w:ind w:left="3003"/>
        <w:rPr>
          <w:rFonts w:asciiTheme="majorEastAsia" w:eastAsiaTheme="majorEastAsia" w:hAnsiTheme="majorEastAsia"/>
          <w:sz w:val="28"/>
          <w:szCs w:val="28"/>
        </w:rPr>
      </w:pPr>
    </w:p>
    <w:p w:rsidR="001B54E1" w:rsidRDefault="00131C2C">
      <w:pPr>
        <w:spacing w:after="60"/>
        <w:ind w:right="1227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Windows服务器</w:t>
      </w:r>
      <w:r>
        <w:rPr>
          <w:rFonts w:asciiTheme="majorEastAsia" w:eastAsiaTheme="majorEastAsia" w:hAnsiTheme="majorEastAsia" w:cs="Microsoft YaHei UI" w:hint="eastAsia"/>
          <w:b/>
          <w:color w:val="404040"/>
          <w:sz w:val="28"/>
          <w:szCs w:val="28"/>
        </w:rPr>
        <w:t>，</w:t>
      </w:r>
      <w:r w:rsidR="001E3ADD">
        <w:rPr>
          <w:rFonts w:asciiTheme="majorEastAsia" w:eastAsiaTheme="majorEastAsia" w:hAnsiTheme="majorEastAsia" w:cs="Microsoft YaHei UI"/>
          <w:b/>
          <w:color w:val="404040"/>
          <w:sz w:val="28"/>
          <w:szCs w:val="28"/>
        </w:rPr>
        <w:t>远程桌面登录</w:t>
      </w:r>
      <w:r w:rsidR="001E3ADD">
        <w:rPr>
          <w:rFonts w:asciiTheme="majorEastAsia" w:eastAsiaTheme="majorEastAsia" w:hAnsiTheme="majorEastAsia" w:cs="Microsoft YaHei UI"/>
          <w:color w:val="404040"/>
          <w:sz w:val="28"/>
          <w:szCs w:val="28"/>
        </w:rPr>
        <w:t xml:space="preserve">： </w:t>
      </w:r>
    </w:p>
    <w:p w:rsidR="001B54E1" w:rsidRDefault="001E3ADD">
      <w:pPr>
        <w:widowControl/>
        <w:numPr>
          <w:ilvl w:val="0"/>
          <w:numId w:val="3"/>
        </w:numPr>
        <w:spacing w:after="25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打开远程桌面，输入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管理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>IP</w:t>
      </w: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，如下图所示；</w:t>
      </w:r>
    </w:p>
    <w:p w:rsidR="001B54E1" w:rsidRDefault="00131C2C">
      <w:pPr>
        <w:spacing w:after="12"/>
        <w:ind w:left="2107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212498" cy="215480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2574" cy="21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2C" w:rsidRPr="00131C2C" w:rsidRDefault="001E3ADD">
      <w:pPr>
        <w:widowControl/>
        <w:numPr>
          <w:ilvl w:val="0"/>
          <w:numId w:val="3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 xml:space="preserve">提示输入用户密码时，输入在 </w:t>
      </w:r>
      <w:r>
        <w:rPr>
          <w:rFonts w:asciiTheme="majorEastAsia" w:eastAsiaTheme="majorEastAsia" w:hAnsiTheme="majorEastAsia" w:cs="Arial"/>
          <w:color w:val="595959"/>
          <w:sz w:val="28"/>
          <w:szCs w:val="28"/>
        </w:rPr>
        <w:t xml:space="preserve">SSC </w:t>
      </w:r>
      <w:r w:rsidR="00131C2C">
        <w:rPr>
          <w:rFonts w:asciiTheme="majorEastAsia" w:eastAsiaTheme="majorEastAsia" w:hAnsiTheme="majorEastAsia" w:cs="黑体"/>
          <w:color w:val="595959"/>
          <w:sz w:val="28"/>
          <w:szCs w:val="28"/>
        </w:rPr>
        <w:t>系统创建的运维用户名、密码</w:t>
      </w:r>
      <w:r w:rsidR="00131C2C">
        <w:rPr>
          <w:rFonts w:asciiTheme="majorEastAsia" w:eastAsiaTheme="majorEastAsia" w:hAnsiTheme="majorEastAsia" w:cs="黑体" w:hint="eastAsia"/>
          <w:color w:val="595959"/>
          <w:sz w:val="28"/>
          <w:szCs w:val="28"/>
        </w:rPr>
        <w:t>，</w:t>
      </w:r>
      <w:r w:rsidR="00131C2C">
        <w:rPr>
          <w:rFonts w:asciiTheme="majorEastAsia" w:eastAsiaTheme="majorEastAsia" w:hAnsiTheme="majorEastAsia" w:cs="黑体"/>
          <w:color w:val="595959"/>
          <w:sz w:val="28"/>
          <w:szCs w:val="28"/>
        </w:rPr>
        <w:t>如下图所示</w:t>
      </w:r>
      <w:r w:rsidR="00131C2C">
        <w:rPr>
          <w:rFonts w:asciiTheme="majorEastAsia" w:eastAsiaTheme="majorEastAsia" w:hAnsiTheme="majorEastAsia" w:cs="黑体" w:hint="eastAsia"/>
          <w:color w:val="595959"/>
          <w:sz w:val="28"/>
          <w:szCs w:val="28"/>
        </w:rPr>
        <w:t>：</w:t>
      </w:r>
    </w:p>
    <w:p w:rsidR="001B54E1" w:rsidRDefault="00131C2C" w:rsidP="00131C2C">
      <w:pPr>
        <w:widowControl/>
        <w:spacing w:after="47" w:line="265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647650" cy="1974767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0574" cy="19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3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运维用户登录成功后，即可看到该用户拥有访问权限的资源列表，选择相应资源并回车即可登录该资源。</w:t>
      </w:r>
    </w:p>
    <w:p w:rsidR="001B54E1" w:rsidRDefault="001E3ADD">
      <w:pPr>
        <w:widowControl/>
        <w:spacing w:after="47" w:line="265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912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E1" w:rsidRDefault="001E3ADD">
      <w:pPr>
        <w:widowControl/>
        <w:numPr>
          <w:ilvl w:val="0"/>
          <w:numId w:val="3"/>
        </w:numPr>
        <w:spacing w:after="47" w:line="265" w:lineRule="auto"/>
        <w:ind w:hanging="36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黑体"/>
          <w:color w:val="595959"/>
          <w:sz w:val="28"/>
          <w:szCs w:val="28"/>
        </w:rPr>
        <w:t>运维用户登录成功后，即可看到该用户拥有访问权限的资源列表，选择相应资源并即可访问该资源。</w:t>
      </w:r>
    </w:p>
    <w:sectPr w:rsidR="001B54E1" w:rsidSect="00D9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C33" w:rsidRDefault="00FB1C33">
      <w:r>
        <w:separator/>
      </w:r>
    </w:p>
  </w:endnote>
  <w:endnote w:type="continuationSeparator" w:id="1">
    <w:p w:rsidR="00FB1C33" w:rsidRDefault="00FB1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C33" w:rsidRDefault="00FB1C33">
      <w:r>
        <w:separator/>
      </w:r>
    </w:p>
  </w:footnote>
  <w:footnote w:type="continuationSeparator" w:id="1">
    <w:p w:rsidR="00FB1C33" w:rsidRDefault="00FB1C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E1" w:rsidRDefault="00D97FE2">
    <w:pPr>
      <w:tabs>
        <w:tab w:val="center" w:pos="656"/>
        <w:tab w:val="center" w:pos="1565"/>
        <w:tab w:val="right" w:pos="10282"/>
      </w:tabs>
      <w:ind w:left="-466"/>
    </w:pPr>
    <w:r>
      <w:rPr>
        <w:noProof/>
      </w:rPr>
      <w:pict>
        <v:group id="Group 17253" o:spid="_x0000_s4105" style="position:absolute;left:0;text-align:left;margin-left:35pt;margin-top:93.35pt;width:525.5pt;height:4.3pt;z-index:251659264;mso-position-horizontal-relative:page;mso-position-vertical-relative:page" coordsize="66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">
          <v:shape id="Shape 18499" o:spid="_x0000_s4108" style="position:absolute;top:1;width:12895;height:547;visibility:visible" coordsize="1289558,54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" adj="0,,0" path="m,l1289558,r,54738l,54738,,e" fillcolor="black" stroked="f" strokeweight="0">
            <v:stroke miterlimit="83231f" joinstyle="miter"/>
            <v:formulas/>
            <v:path arrowok="t" o:connecttype="segments" textboxrect="0,0,1289558,54738"/>
          </v:shape>
          <v:shape id="Shape 18500" o:spid="_x0000_s4107" style="position:absolute;left:14678;width:52057;height:548;visibility:visible" coordsize="5205731,548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" adj="0,,0" path="m,l5205731,r,54864l,54864,,e" fillcolor="black" stroked="f" strokeweight="0">
            <v:stroke miterlimit="83231f" joinstyle="miter"/>
            <v:formulas/>
            <v:path arrowok="t" o:connecttype="segments" textboxrect="0,0,5205731,54864"/>
          </v:shape>
          <v:shape id="Shape 18501" o:spid="_x0000_s4106" style="position:absolute;left:14679;top:1;width:52056;height:547;visibility:visible" coordsize="5205603,54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" adj="0,,0" path="m,l5205603,r,54738l,54738,,e" fillcolor="black" stroked="f" strokeweight="0">
            <v:stroke miterlimit="83231f" joinstyle="miter"/>
            <v:formulas/>
            <v:path arrowok="t" o:connecttype="segments" textboxrect="0,0,5205603,54738"/>
          </v:shape>
          <w10:wrap type="square" anchorx="page" anchory="page"/>
        </v:group>
      </w:pict>
    </w:r>
    <w:r w:rsidR="001E3ADD">
      <w:rPr>
        <w:rFonts w:ascii="Microsoft YaHei UI" w:eastAsia="Microsoft YaHei UI" w:hAnsi="Microsoft YaHei UI" w:cs="Microsoft YaHei UI"/>
        <w:sz w:val="36"/>
      </w:rPr>
      <w:t xml:space="preserve">第 </w:t>
    </w:r>
    <w:r w:rsidR="001E3ADD">
      <w:rPr>
        <w:rFonts w:ascii="Microsoft YaHei UI" w:eastAsia="Microsoft YaHei UI" w:hAnsi="Microsoft YaHei UI" w:cs="Microsoft YaHei UI"/>
        <w:sz w:val="36"/>
      </w:rPr>
      <w:tab/>
      <w:t xml:space="preserve"> 页 </w:t>
    </w:r>
    <w:r w:rsidR="001E3ADD">
      <w:rPr>
        <w:rFonts w:ascii="Microsoft YaHei UI" w:eastAsia="Microsoft YaHei UI" w:hAnsi="Microsoft YaHei UI" w:cs="Microsoft YaHei UI"/>
        <w:sz w:val="36"/>
      </w:rPr>
      <w:tab/>
    </w:r>
    <w:r w:rsidR="001E3ADD"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ab/>
    </w:r>
    <w:r w:rsidR="001E3ADD">
      <w:rPr>
        <w:rFonts w:ascii="Microsoft YaHei UI" w:eastAsia="Microsoft YaHei UI" w:hAnsi="Microsoft YaHei UI" w:cs="Microsoft YaHei UI"/>
        <w:b/>
        <w:color w:val="00518E"/>
        <w:sz w:val="36"/>
      </w:rPr>
      <w:t xml:space="preserve">运维配置 </w:t>
    </w:r>
  </w:p>
  <w:p w:rsidR="001B54E1" w:rsidRDefault="001E3ADD">
    <w:pPr>
      <w:spacing w:after="19"/>
      <w:ind w:left="-466"/>
    </w:pPr>
    <w:r>
      <w:rPr>
        <w:rFonts w:ascii="Microsoft YaHei UI" w:eastAsia="Microsoft YaHei UI" w:hAnsi="Microsoft YaHei UI" w:cs="Microsoft YaHei UI"/>
        <w:color w:val="404040"/>
        <w:sz w:val="10"/>
      </w:rPr>
      <w:tab/>
    </w:r>
    <w:r>
      <w:rPr>
        <w:rFonts w:ascii="Microsoft YaHei UI" w:eastAsia="Microsoft YaHei UI" w:hAnsi="Microsoft YaHei UI" w:cs="Microsoft YaHei UI"/>
        <w:color w:val="404040"/>
        <w:sz w:val="10"/>
      </w:rPr>
      <w:tab/>
    </w:r>
  </w:p>
  <w:p w:rsidR="001B54E1" w:rsidRDefault="001B54E1">
    <w:pPr>
      <w:ind w:left="1846"/>
    </w:pPr>
  </w:p>
  <w:p w:rsidR="001B54E1" w:rsidRDefault="001B54E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E1" w:rsidRDefault="00D97FE2">
    <w:pPr>
      <w:tabs>
        <w:tab w:val="center" w:pos="656"/>
        <w:tab w:val="center" w:pos="1565"/>
        <w:tab w:val="right" w:pos="10282"/>
      </w:tabs>
      <w:ind w:left="-466"/>
    </w:pPr>
    <w:r>
      <w:rPr>
        <w:noProof/>
      </w:rPr>
      <w:pict>
        <v:group id="Group 17222" o:spid="_x0000_s4101" style="position:absolute;left:0;text-align:left;margin-left:35pt;margin-top:93.35pt;width:525.5pt;height:4.3pt;z-index:251661312;mso-position-horizontal-relative:page;mso-position-vertical-relative:page" coordsize="66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">
          <v:shape id="Shape 18493" o:spid="_x0000_s4104" style="position:absolute;top:1;width:12895;height:547;visibility:visible" coordsize="1289558,54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" adj="0,,0" path="m,l1289558,r,54738l,54738,,e" fillcolor="black" stroked="f" strokeweight="0">
            <v:stroke miterlimit="83231f" joinstyle="miter"/>
            <v:formulas/>
            <v:path arrowok="t" o:connecttype="segments" textboxrect="0,0,1289558,54738"/>
          </v:shape>
          <v:shape id="Shape 18494" o:spid="_x0000_s4103" style="position:absolute;left:14678;width:52057;height:548;visibility:visible" coordsize="5205731,548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" adj="0,,0" path="m,l5205731,r,54864l,54864,,e" fillcolor="black" stroked="f" strokeweight="0">
            <v:stroke miterlimit="83231f" joinstyle="miter"/>
            <v:formulas/>
            <v:path arrowok="t" o:connecttype="segments" textboxrect="0,0,5205731,54864"/>
          </v:shape>
          <v:shape id="Shape 18495" o:spid="_x0000_s4102" style="position:absolute;left:14679;top:1;width:52056;height:547;visibility:visible" coordsize="5205603,54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" adj="0,,0" path="m,l5205603,r,54738l,54738,,e" fillcolor="black" stroked="f" strokeweight="0">
            <v:stroke miterlimit="83231f" joinstyle="miter"/>
            <v:formulas/>
            <v:path arrowok="t" o:connecttype="segments" textboxrect="0,0,5205603,54738"/>
          </v:shape>
          <w10:wrap type="square" anchorx="page" anchory="page"/>
        </v:group>
      </w:pict>
    </w:r>
    <w:r w:rsidR="001E3ADD">
      <w:rPr>
        <w:rFonts w:ascii="Microsoft YaHei UI" w:eastAsia="Microsoft YaHei UI" w:hAnsi="Microsoft YaHei UI" w:cs="Microsoft YaHei UI"/>
        <w:sz w:val="36"/>
      </w:rPr>
      <w:t xml:space="preserve">第 </w:t>
    </w:r>
    <w:r w:rsidR="001E3ADD">
      <w:rPr>
        <w:rFonts w:ascii="Microsoft YaHei UI" w:eastAsia="Microsoft YaHei UI" w:hAnsi="Microsoft YaHei UI" w:cs="Microsoft YaHei UI"/>
        <w:sz w:val="36"/>
      </w:rPr>
      <w:tab/>
      <w:t xml:space="preserve">页 </w:t>
    </w:r>
    <w:r w:rsidR="001E3ADD">
      <w:rPr>
        <w:rFonts w:ascii="Microsoft YaHei UI" w:eastAsia="Microsoft YaHei UI" w:hAnsi="Microsoft YaHei UI" w:cs="Microsoft YaHei UI"/>
        <w:sz w:val="36"/>
      </w:rPr>
      <w:tab/>
    </w:r>
    <w:r w:rsidR="001E3ADD"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ab/>
    </w:r>
    <w:r w:rsidR="001E3ADD">
      <w:rPr>
        <w:rFonts w:ascii="Microsoft YaHei UI" w:eastAsia="Microsoft YaHei UI" w:hAnsi="Microsoft YaHei UI" w:cs="Microsoft YaHei UI"/>
        <w:b/>
        <w:color w:val="00518E"/>
        <w:sz w:val="36"/>
      </w:rPr>
      <w:t xml:space="preserve">运维配置 </w:t>
    </w:r>
  </w:p>
  <w:p w:rsidR="001B54E1" w:rsidRDefault="001E3ADD">
    <w:pPr>
      <w:spacing w:after="19"/>
      <w:ind w:left="-466"/>
    </w:pPr>
    <w:r>
      <w:rPr>
        <w:rFonts w:ascii="Microsoft YaHei UI" w:eastAsia="Microsoft YaHei UI" w:hAnsi="Microsoft YaHei UI" w:cs="Microsoft YaHei UI"/>
        <w:color w:val="404040"/>
        <w:sz w:val="10"/>
      </w:rPr>
      <w:tab/>
    </w:r>
    <w:r>
      <w:rPr>
        <w:rFonts w:ascii="Microsoft YaHei UI" w:eastAsia="Microsoft YaHei UI" w:hAnsi="Microsoft YaHei UI" w:cs="Microsoft YaHei UI"/>
        <w:color w:val="404040"/>
        <w:sz w:val="10"/>
      </w:rPr>
      <w:tab/>
    </w:r>
  </w:p>
  <w:p w:rsidR="001B54E1" w:rsidRDefault="001B54E1">
    <w:pPr>
      <w:ind w:left="1846"/>
    </w:pPr>
  </w:p>
  <w:p w:rsidR="001B54E1" w:rsidRDefault="001B54E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E1" w:rsidRDefault="00D97FE2">
    <w:pPr>
      <w:tabs>
        <w:tab w:val="center" w:pos="656"/>
        <w:tab w:val="center" w:pos="1565"/>
        <w:tab w:val="right" w:pos="10282"/>
      </w:tabs>
      <w:ind w:left="-466"/>
    </w:pPr>
    <w:r>
      <w:rPr>
        <w:noProof/>
      </w:rPr>
      <w:pict>
        <v:group id="Group 17191" o:spid="_x0000_s4097" style="position:absolute;left:0;text-align:left;margin-left:35pt;margin-top:93.35pt;width:525.5pt;height:4.3pt;z-index:251663360;mso-position-horizontal-relative:page;mso-position-vertical-relative:page" coordsize="6673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">
          <v:shape id="Shape 18487" o:spid="_x0000_s4100" style="position:absolute;top:1;width:12895;height:547;visibility:visible" coordsize="1289558,54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" adj="0,,0" path="m,l1289558,r,54738l,54738,,e" fillcolor="black" stroked="f" strokeweight="0">
            <v:stroke miterlimit="83231f" joinstyle="miter"/>
            <v:formulas/>
            <v:path arrowok="t" o:connecttype="segments" textboxrect="0,0,1289558,54738"/>
          </v:shape>
          <v:shape id="Shape 18488" o:spid="_x0000_s4099" style="position:absolute;left:14678;width:52057;height:548;visibility:visible" coordsize="5205731,548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" adj="0,,0" path="m,l5205731,r,54864l,54864,,e" fillcolor="black" stroked="f" strokeweight="0">
            <v:stroke miterlimit="83231f" joinstyle="miter"/>
            <v:formulas/>
            <v:path arrowok="t" o:connecttype="segments" textboxrect="0,0,5205731,54864"/>
          </v:shape>
          <v:shape id="Shape 18489" o:spid="_x0000_s4098" style="position:absolute;left:14679;top:1;width:52056;height:547;visibility:visible" coordsize="5205603,54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" adj="0,,0" path="m,l5205603,r,54738l,54738,,e" fillcolor="black" stroked="f" strokeweight="0">
            <v:stroke miterlimit="83231f" joinstyle="miter"/>
            <v:formulas/>
            <v:path arrowok="t" o:connecttype="segments" textboxrect="0,0,5205603,54738"/>
          </v:shape>
          <w10:wrap type="square" anchorx="page" anchory="page"/>
        </v:group>
      </w:pict>
    </w:r>
    <w:r w:rsidR="001E3ADD">
      <w:rPr>
        <w:rFonts w:ascii="Microsoft YaHei UI" w:eastAsia="Microsoft YaHei UI" w:hAnsi="Microsoft YaHei UI" w:cs="Microsoft YaHei UI"/>
        <w:sz w:val="36"/>
      </w:rPr>
      <w:t xml:space="preserve">第 </w:t>
    </w:r>
    <w:r w:rsidR="001E3ADD">
      <w:rPr>
        <w:rFonts w:ascii="Microsoft YaHei UI" w:eastAsia="Microsoft YaHei UI" w:hAnsi="Microsoft YaHei UI" w:cs="Microsoft YaHei UI"/>
        <w:sz w:val="36"/>
      </w:rPr>
      <w:tab/>
      <w:t xml:space="preserve"> 页 </w:t>
    </w:r>
    <w:r w:rsidR="001E3ADD">
      <w:rPr>
        <w:rFonts w:ascii="Microsoft YaHei UI" w:eastAsia="Microsoft YaHei UI" w:hAnsi="Microsoft YaHei UI" w:cs="Microsoft YaHei UI"/>
        <w:sz w:val="36"/>
      </w:rPr>
      <w:tab/>
    </w:r>
    <w:r w:rsidR="001E3ADD">
      <w:rPr>
        <w:rFonts w:ascii="Microsoft YaHei UI" w:eastAsia="Microsoft YaHei UI" w:hAnsi="Microsoft YaHei UI" w:cs="Microsoft YaHei UI"/>
        <w:color w:val="404040"/>
        <w:sz w:val="31"/>
        <w:vertAlign w:val="superscript"/>
      </w:rPr>
      <w:tab/>
    </w:r>
    <w:r w:rsidR="001E3ADD">
      <w:rPr>
        <w:rFonts w:ascii="Microsoft YaHei UI" w:eastAsia="Microsoft YaHei UI" w:hAnsi="Microsoft YaHei UI" w:cs="Microsoft YaHei UI"/>
        <w:b/>
        <w:color w:val="00518E"/>
        <w:sz w:val="36"/>
      </w:rPr>
      <w:t xml:space="preserve">运维配置 </w:t>
    </w:r>
  </w:p>
  <w:p w:rsidR="001B54E1" w:rsidRDefault="001E3ADD">
    <w:pPr>
      <w:spacing w:after="19"/>
      <w:ind w:left="-466"/>
    </w:pPr>
    <w:r>
      <w:rPr>
        <w:rFonts w:ascii="Microsoft YaHei UI" w:eastAsia="Microsoft YaHei UI" w:hAnsi="Microsoft YaHei UI" w:cs="Microsoft YaHei UI"/>
        <w:color w:val="404040"/>
        <w:sz w:val="10"/>
      </w:rPr>
      <w:tab/>
    </w:r>
    <w:r>
      <w:rPr>
        <w:rFonts w:ascii="Microsoft YaHei UI" w:eastAsia="Microsoft YaHei UI" w:hAnsi="Microsoft YaHei UI" w:cs="Microsoft YaHei UI"/>
        <w:color w:val="404040"/>
        <w:sz w:val="10"/>
      </w:rPr>
      <w:tab/>
    </w:r>
  </w:p>
  <w:p w:rsidR="001B54E1" w:rsidRDefault="001B54E1">
    <w:pPr>
      <w:ind w:left="1846"/>
    </w:pPr>
  </w:p>
  <w:p w:rsidR="001B54E1" w:rsidRDefault="001B54E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3E1C"/>
    <w:multiLevelType w:val="multilevel"/>
    <w:tmpl w:val="0D0C3E1C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、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595959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248C46EE"/>
    <w:multiLevelType w:val="multilevel"/>
    <w:tmpl w:val="248C46E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28BE4AA8"/>
    <w:multiLevelType w:val="multilevel"/>
    <w:tmpl w:val="28BE4AA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EE5E9E"/>
    <w:multiLevelType w:val="multilevel"/>
    <w:tmpl w:val="2CEE5E9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6203E0"/>
    <w:multiLevelType w:val="multilevel"/>
    <w:tmpl w:val="6A6203E0"/>
    <w:lvl w:ilvl="0">
      <w:start w:val="3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518E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260"/>
    <w:rsid w:val="000200B9"/>
    <w:rsid w:val="000734BD"/>
    <w:rsid w:val="00087329"/>
    <w:rsid w:val="00131C2C"/>
    <w:rsid w:val="00132895"/>
    <w:rsid w:val="00171577"/>
    <w:rsid w:val="001B54E1"/>
    <w:rsid w:val="001E3ADD"/>
    <w:rsid w:val="00237DC6"/>
    <w:rsid w:val="00292AB3"/>
    <w:rsid w:val="002A7386"/>
    <w:rsid w:val="003A7261"/>
    <w:rsid w:val="003C7FB9"/>
    <w:rsid w:val="004B5C14"/>
    <w:rsid w:val="005043AE"/>
    <w:rsid w:val="0057097A"/>
    <w:rsid w:val="005C2B63"/>
    <w:rsid w:val="00696160"/>
    <w:rsid w:val="006C2B08"/>
    <w:rsid w:val="006D0E43"/>
    <w:rsid w:val="007947AF"/>
    <w:rsid w:val="007B51DE"/>
    <w:rsid w:val="007F4800"/>
    <w:rsid w:val="00837799"/>
    <w:rsid w:val="008564B8"/>
    <w:rsid w:val="009449BB"/>
    <w:rsid w:val="00974FFD"/>
    <w:rsid w:val="00992DEC"/>
    <w:rsid w:val="00997027"/>
    <w:rsid w:val="00A31F33"/>
    <w:rsid w:val="00A42675"/>
    <w:rsid w:val="00A70C46"/>
    <w:rsid w:val="00A745EB"/>
    <w:rsid w:val="00BA0FF1"/>
    <w:rsid w:val="00C25C47"/>
    <w:rsid w:val="00C74260"/>
    <w:rsid w:val="00D16F52"/>
    <w:rsid w:val="00D97FE2"/>
    <w:rsid w:val="00E20F50"/>
    <w:rsid w:val="00E672A0"/>
    <w:rsid w:val="00EB47EF"/>
    <w:rsid w:val="00F46045"/>
    <w:rsid w:val="00F7021B"/>
    <w:rsid w:val="00FB1C33"/>
    <w:rsid w:val="13FC70AE"/>
    <w:rsid w:val="145E4957"/>
    <w:rsid w:val="1FEF54D2"/>
    <w:rsid w:val="40AD3709"/>
    <w:rsid w:val="50673CB0"/>
    <w:rsid w:val="54D94C23"/>
    <w:rsid w:val="5BC3339B"/>
    <w:rsid w:val="695324B6"/>
    <w:rsid w:val="6A942B2A"/>
    <w:rsid w:val="6BF04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F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next w:val="a"/>
    <w:link w:val="2Char"/>
    <w:uiPriority w:val="9"/>
    <w:unhideWhenUsed/>
    <w:qFormat/>
    <w:rsid w:val="00D97FE2"/>
    <w:pPr>
      <w:keepNext/>
      <w:keepLines/>
      <w:spacing w:line="265" w:lineRule="auto"/>
      <w:ind w:left="27" w:hanging="10"/>
      <w:jc w:val="right"/>
      <w:outlineLvl w:val="1"/>
    </w:pPr>
    <w:rPr>
      <w:rFonts w:ascii="Microsoft YaHei UI" w:eastAsia="Microsoft YaHei UI" w:hAnsi="Microsoft YaHei UI" w:cs="Microsoft YaHei UI"/>
      <w:b/>
      <w:color w:val="00518E"/>
      <w:kern w:val="2"/>
      <w:sz w:val="36"/>
      <w:szCs w:val="22"/>
    </w:rPr>
  </w:style>
  <w:style w:type="paragraph" w:styleId="3">
    <w:name w:val="heading 3"/>
    <w:next w:val="a"/>
    <w:link w:val="3Char"/>
    <w:uiPriority w:val="9"/>
    <w:unhideWhenUsed/>
    <w:qFormat/>
    <w:rsid w:val="00D97FE2"/>
    <w:pPr>
      <w:keepNext/>
      <w:keepLines/>
      <w:spacing w:after="434" w:line="265" w:lineRule="auto"/>
      <w:ind w:left="10" w:hanging="10"/>
      <w:outlineLvl w:val="2"/>
    </w:pPr>
    <w:rPr>
      <w:rFonts w:ascii="Microsoft YaHei UI" w:eastAsia="Microsoft YaHei UI" w:hAnsi="Microsoft YaHei UI" w:cs="Microsoft YaHei UI"/>
      <w:color w:val="000000"/>
      <w:kern w:val="2"/>
      <w:sz w:val="36"/>
      <w:szCs w:val="22"/>
    </w:rPr>
  </w:style>
  <w:style w:type="paragraph" w:styleId="4">
    <w:name w:val="heading 4"/>
    <w:next w:val="a"/>
    <w:link w:val="4Char"/>
    <w:uiPriority w:val="9"/>
    <w:unhideWhenUsed/>
    <w:qFormat/>
    <w:rsid w:val="00D97FE2"/>
    <w:pPr>
      <w:keepNext/>
      <w:keepLines/>
      <w:spacing w:after="82" w:line="259" w:lineRule="auto"/>
      <w:ind w:left="2338" w:hanging="10"/>
      <w:outlineLvl w:val="3"/>
    </w:pPr>
    <w:rPr>
      <w:rFonts w:ascii="Microsoft YaHei UI" w:eastAsia="Microsoft YaHei UI" w:hAnsi="Microsoft YaHei UI" w:cs="Microsoft YaHei UI"/>
      <w:b/>
      <w:color w:val="000000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97FE2"/>
    <w:rPr>
      <w:color w:val="000000"/>
      <w:u w:val="none"/>
    </w:rPr>
  </w:style>
  <w:style w:type="paragraph" w:customStyle="1" w:styleId="1">
    <w:name w:val="列出段落1"/>
    <w:basedOn w:val="a"/>
    <w:uiPriority w:val="34"/>
    <w:qFormat/>
    <w:rsid w:val="00D97FE2"/>
    <w:pPr>
      <w:ind w:firstLineChars="200" w:firstLine="420"/>
    </w:pPr>
  </w:style>
  <w:style w:type="character" w:customStyle="1" w:styleId="l-btn-left">
    <w:name w:val="l-btn-left"/>
    <w:basedOn w:val="a0"/>
    <w:qFormat/>
    <w:rsid w:val="00D97FE2"/>
  </w:style>
  <w:style w:type="character" w:customStyle="1" w:styleId="l-btn-left1">
    <w:name w:val="l-btn-left1"/>
    <w:basedOn w:val="a0"/>
    <w:qFormat/>
    <w:rsid w:val="00D97FE2"/>
  </w:style>
  <w:style w:type="character" w:customStyle="1" w:styleId="l-btn-left2">
    <w:name w:val="l-btn-left2"/>
    <w:basedOn w:val="a0"/>
    <w:qFormat/>
    <w:rsid w:val="00D97FE2"/>
  </w:style>
  <w:style w:type="character" w:customStyle="1" w:styleId="l-btn-left3">
    <w:name w:val="l-btn-left3"/>
    <w:basedOn w:val="a0"/>
    <w:qFormat/>
    <w:rsid w:val="00D97FE2"/>
  </w:style>
  <w:style w:type="character" w:customStyle="1" w:styleId="l-btn-text">
    <w:name w:val="l-btn-text"/>
    <w:basedOn w:val="a0"/>
    <w:qFormat/>
    <w:rsid w:val="00D97FE2"/>
  </w:style>
  <w:style w:type="character" w:customStyle="1" w:styleId="l-btn-empty">
    <w:name w:val="l-btn-empty"/>
    <w:basedOn w:val="a0"/>
    <w:qFormat/>
    <w:rsid w:val="00D97FE2"/>
  </w:style>
  <w:style w:type="character" w:customStyle="1" w:styleId="2Char">
    <w:name w:val="标题 2 Char"/>
    <w:basedOn w:val="a0"/>
    <w:link w:val="2"/>
    <w:uiPriority w:val="9"/>
    <w:rsid w:val="00D97FE2"/>
    <w:rPr>
      <w:rFonts w:ascii="Microsoft YaHei UI" w:eastAsia="Microsoft YaHei UI" w:hAnsi="Microsoft YaHei UI" w:cs="Microsoft YaHei UI"/>
      <w:b/>
      <w:color w:val="00518E"/>
      <w:kern w:val="2"/>
      <w:sz w:val="36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D97FE2"/>
    <w:rPr>
      <w:rFonts w:ascii="Microsoft YaHei UI" w:eastAsia="Microsoft YaHei UI" w:hAnsi="Microsoft YaHei UI" w:cs="Microsoft YaHei UI"/>
      <w:color w:val="000000"/>
      <w:kern w:val="2"/>
      <w:sz w:val="36"/>
      <w:szCs w:val="22"/>
    </w:rPr>
  </w:style>
  <w:style w:type="character" w:customStyle="1" w:styleId="4Char">
    <w:name w:val="标题 4 Char"/>
    <w:basedOn w:val="a0"/>
    <w:link w:val="4"/>
    <w:uiPriority w:val="9"/>
    <w:qFormat/>
    <w:rsid w:val="00D97FE2"/>
    <w:rPr>
      <w:rFonts w:ascii="Microsoft YaHei UI" w:eastAsia="Microsoft YaHei UI" w:hAnsi="Microsoft YaHei UI" w:cs="Microsoft YaHei UI"/>
      <w:b/>
      <w:color w:val="000000"/>
      <w:kern w:val="2"/>
      <w:sz w:val="28"/>
      <w:szCs w:val="22"/>
    </w:rPr>
  </w:style>
  <w:style w:type="character" w:customStyle="1" w:styleId="UnresolvedMention">
    <w:name w:val="Unresolved Mention"/>
    <w:basedOn w:val="a0"/>
    <w:uiPriority w:val="99"/>
    <w:unhideWhenUsed/>
    <w:qFormat/>
    <w:rsid w:val="00D97FE2"/>
    <w:rPr>
      <w:color w:val="808080"/>
      <w:shd w:val="clear" w:color="auto" w:fill="E6E6E6"/>
    </w:rPr>
  </w:style>
  <w:style w:type="paragraph" w:customStyle="1" w:styleId="20">
    <w:name w:val="列出段落2"/>
    <w:basedOn w:val="a"/>
    <w:uiPriority w:val="99"/>
    <w:qFormat/>
    <w:rsid w:val="00D97F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6F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6F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6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6F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8377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7799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8.26.208.227:8101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92.168.101.34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于雷</dc:creator>
  <cp:lastModifiedBy>dell</cp:lastModifiedBy>
  <cp:revision>40</cp:revision>
  <dcterms:created xsi:type="dcterms:W3CDTF">2017-09-18T02:49:00Z</dcterms:created>
  <dcterms:modified xsi:type="dcterms:W3CDTF">2018-01-30T02:18:00Z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