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B647" w14:textId="19993647" w:rsidR="00C1573B" w:rsidRDefault="002722A6">
      <w:pPr>
        <w:rPr>
          <w:b/>
          <w:bCs/>
        </w:rPr>
      </w:pPr>
      <w:r>
        <w:rPr>
          <w:b/>
          <w:bCs/>
        </w:rPr>
        <w:t>Project Introduction</w:t>
      </w:r>
    </w:p>
    <w:p w14:paraId="4D6544B0" w14:textId="77777777" w:rsidR="00EA4979" w:rsidRDefault="001502FB">
      <w:r>
        <w:t>Almost e</w:t>
      </w:r>
      <w:r w:rsidR="004C16DB" w:rsidRPr="004C16DB">
        <w:t>very February/March since my junior year of high school, I</w:t>
      </w:r>
      <w:r>
        <w:t>’ve</w:t>
      </w:r>
      <w:r w:rsidR="004C16DB" w:rsidRPr="004C16DB">
        <w:t xml:space="preserve"> take</w:t>
      </w:r>
      <w:r>
        <w:t>n</w:t>
      </w:r>
      <w:r w:rsidR="004C16DB" w:rsidRPr="004C16DB">
        <w:t xml:space="preserve"> on the </w:t>
      </w:r>
      <w:r w:rsidR="004C16DB">
        <w:t xml:space="preserve">challenge of trying to forecast the NCAA tournament. </w:t>
      </w:r>
      <w:r w:rsidR="00763757">
        <w:t>For quite a few years in a row, this</w:t>
      </w:r>
      <w:r>
        <w:t xml:space="preserve"> ritualistic undertaking </w:t>
      </w:r>
      <w:r w:rsidR="00763757">
        <w:t xml:space="preserve">served as an excellent </w:t>
      </w:r>
      <w:r>
        <w:t>measuring stick of sorts</w:t>
      </w:r>
      <w:r w:rsidR="00763757">
        <w:t xml:space="preserve">. In high school, my big breakthroughs were learning about correlation coefficients, so there was plenty of progress to be made. </w:t>
      </w:r>
    </w:p>
    <w:p w14:paraId="0EFE3850" w14:textId="77777777" w:rsidR="00EA4979" w:rsidRDefault="00EA4979"/>
    <w:p w14:paraId="25C40FA5" w14:textId="11E0B096" w:rsidR="004C16DB" w:rsidRDefault="008B07D1">
      <w:r>
        <w:t xml:space="preserve">In </w:t>
      </w:r>
      <w:r w:rsidR="00763757">
        <w:t xml:space="preserve">2019, however, I hit a wall. Armed with some elementary knowledge of statistical learning practices, I tried </w:t>
      </w:r>
      <w:proofErr w:type="gramStart"/>
      <w:r w:rsidR="00763757">
        <w:t>more or less every</w:t>
      </w:r>
      <w:proofErr w:type="gramEnd"/>
      <w:r w:rsidR="00763757">
        <w:t xml:space="preserve"> model I could find in </w:t>
      </w:r>
      <w:hyperlink r:id="rId5" w:history="1">
        <w:r w:rsidR="00763757" w:rsidRPr="00763757">
          <w:rPr>
            <w:rStyle w:val="Hyperlink"/>
          </w:rPr>
          <w:t>ISLR</w:t>
        </w:r>
      </w:hyperlink>
      <w:r w:rsidR="00EA4979">
        <w:t xml:space="preserve">. Needless to say, I was quite disappointed when I found that the best </w:t>
      </w:r>
      <w:proofErr w:type="gramStart"/>
      <w:r w:rsidR="00EA4979">
        <w:t>model</w:t>
      </w:r>
      <w:proofErr w:type="gramEnd"/>
      <w:r w:rsidR="00EA4979">
        <w:t xml:space="preserve"> I could conjure up was a linear regression with just a few variables that re-packaged other rankings data.</w:t>
      </w:r>
    </w:p>
    <w:p w14:paraId="73E325AF" w14:textId="6C299771" w:rsidR="00110ED7" w:rsidRDefault="00110ED7"/>
    <w:p w14:paraId="12A3C769" w14:textId="3F5C5F08" w:rsidR="00110ED7" w:rsidRDefault="00110ED7" w:rsidP="00667C45">
      <w:r>
        <w:t xml:space="preserve">The message was clear – experts like </w:t>
      </w:r>
      <w:hyperlink r:id="rId6" w:history="1">
        <w:proofErr w:type="spellStart"/>
        <w:r w:rsidRPr="00110ED7">
          <w:rPr>
            <w:rStyle w:val="Hyperlink"/>
          </w:rPr>
          <w:t>Ken</w:t>
        </w:r>
        <w:r>
          <w:rPr>
            <w:rStyle w:val="Hyperlink"/>
          </w:rPr>
          <w:t>P</w:t>
        </w:r>
        <w:r w:rsidRPr="00110ED7">
          <w:rPr>
            <w:rStyle w:val="Hyperlink"/>
          </w:rPr>
          <w:t>om</w:t>
        </w:r>
        <w:proofErr w:type="spellEnd"/>
      </w:hyperlink>
      <w:r>
        <w:t>, who rate college basketball teams for a living set a high bar</w:t>
      </w:r>
      <w:r w:rsidR="00C16D68">
        <w:t xml:space="preserve"> – certainly nothing I could </w:t>
      </w:r>
      <w:r w:rsidR="00793BFF">
        <w:t xml:space="preserve">overcome </w:t>
      </w:r>
      <w:r w:rsidR="00C16D68">
        <w:t xml:space="preserve">with my shoddy understanding of machine learning and rudimentary programming skills. </w:t>
      </w:r>
    </w:p>
    <w:p w14:paraId="0F543464" w14:textId="2C6A87BE" w:rsidR="00717E90" w:rsidRDefault="00717E90"/>
    <w:p w14:paraId="0DE64C55" w14:textId="166EF309" w:rsidR="00717E90" w:rsidRDefault="00667C45">
      <w:r>
        <w:t xml:space="preserve">Last </w:t>
      </w:r>
      <w:r w:rsidR="00842B09">
        <w:t>winter, though</w:t>
      </w:r>
      <w:r>
        <w:t xml:space="preserve">, I began to embrace a new idea: perhaps forecasting </w:t>
      </w:r>
      <w:r w:rsidR="00842B09">
        <w:t xml:space="preserve">the probabilities associated with each potential outcome </w:t>
      </w:r>
      <w:r>
        <w:t xml:space="preserve">isn’t the most important aspect of March Madness. </w:t>
      </w:r>
      <w:r w:rsidR="00842B09">
        <w:t>Even perfect knowledge of the probabilities associated with each potential matchup could not, by itself, tell anyone how to fill out a “best” bracket.</w:t>
      </w:r>
    </w:p>
    <w:p w14:paraId="3AD73B15" w14:textId="6E0270B7" w:rsidR="00A924A5" w:rsidRDefault="00A924A5"/>
    <w:p w14:paraId="6EAAFF62" w14:textId="77777777" w:rsidR="00A924A5" w:rsidRDefault="00A924A5"/>
    <w:p w14:paraId="539DC2DC" w14:textId="66495D38" w:rsidR="00763757" w:rsidRDefault="00763757"/>
    <w:p w14:paraId="278A0B61" w14:textId="77777777" w:rsidR="00763757" w:rsidRPr="004C16DB" w:rsidRDefault="00763757"/>
    <w:p w14:paraId="2B01D9AC" w14:textId="64E2ACAE" w:rsidR="002722A6" w:rsidRPr="004C16DB" w:rsidRDefault="002722A6"/>
    <w:p w14:paraId="4F1FF3FF" w14:textId="77777777" w:rsidR="004C16DB" w:rsidRPr="00CA58E3" w:rsidRDefault="004C16DB">
      <w:pPr>
        <w:rPr>
          <w:b/>
          <w:bCs/>
        </w:rPr>
      </w:pPr>
    </w:p>
    <w:p w14:paraId="5D99105F" w14:textId="311449D0" w:rsidR="003D7715" w:rsidRDefault="006208EF" w:rsidP="003D7715">
      <w:r>
        <w:t>The purpose of this project is to help basketball fans ‘test’ their brackets by simulating the NCAA tournament (using</w:t>
      </w:r>
      <w:r w:rsidR="003D7715">
        <w:t xml:space="preserve"> </w:t>
      </w:r>
      <w:r>
        <w:t xml:space="preserve">pre-determined </w:t>
      </w:r>
      <w:r w:rsidR="003D7715">
        <w:t>prediction inputs</w:t>
      </w:r>
      <w:r>
        <w:t>) and comparing their results against simulated competitors’ data. This should help fans determine what brackets might score well</w:t>
      </w:r>
      <w:r w:rsidR="002722A6">
        <w:t xml:space="preserve"> after </w:t>
      </w:r>
      <w:r>
        <w:t>accounting for</w:t>
      </w:r>
      <w:r w:rsidR="002722A6">
        <w:t>:</w:t>
      </w:r>
    </w:p>
    <w:p w14:paraId="773AA7D2" w14:textId="0EC5CFF8" w:rsidR="003D7715" w:rsidRDefault="003D7715" w:rsidP="003D7715">
      <w:pPr>
        <w:pStyle w:val="ListParagraph"/>
        <w:numPr>
          <w:ilvl w:val="0"/>
          <w:numId w:val="1"/>
        </w:numPr>
      </w:pPr>
      <w:r>
        <w:t>W</w:t>
      </w:r>
      <w:r w:rsidR="006208EF">
        <w:t xml:space="preserve">hat the </w:t>
      </w:r>
      <w:proofErr w:type="gramStart"/>
      <w:r w:rsidR="006208EF">
        <w:t>general public</w:t>
      </w:r>
      <w:proofErr w:type="gramEnd"/>
      <w:r w:rsidR="006208EF">
        <w:t xml:space="preserve"> has chosen, and</w:t>
      </w:r>
      <w:r>
        <w:t xml:space="preserve"> </w:t>
      </w:r>
    </w:p>
    <w:p w14:paraId="40B13222" w14:textId="20452285" w:rsidR="006208EF" w:rsidRDefault="003D7715" w:rsidP="003D7715">
      <w:pPr>
        <w:pStyle w:val="ListParagraph"/>
        <w:numPr>
          <w:ilvl w:val="0"/>
          <w:numId w:val="1"/>
        </w:numPr>
      </w:pPr>
      <w:r>
        <w:t>W</w:t>
      </w:r>
      <w:r w:rsidR="006208EF">
        <w:t>hat models think the “true” probabilities are for all possible games in the tournament.</w:t>
      </w:r>
    </w:p>
    <w:p w14:paraId="5D11E47C" w14:textId="621EED1B" w:rsidR="006208EF" w:rsidRDefault="006208EF"/>
    <w:p w14:paraId="577B1859" w14:textId="781D962F" w:rsidR="00842FBF" w:rsidRDefault="00842FBF">
      <w:r>
        <w:t xml:space="preserve">Put another way, this is not so much an exercise in forecasting or estimation, but an exercise in arbitrage. If we trust </w:t>
      </w:r>
      <w:r w:rsidR="00A924A5">
        <w:t>some expert</w:t>
      </w:r>
      <w:r w:rsidR="007740AD">
        <w:t xml:space="preserve">-generated </w:t>
      </w:r>
      <w:r w:rsidR="00A924A5">
        <w:t xml:space="preserve">model as our source of truth, perhaps we can compare that to the typical selections of the </w:t>
      </w:r>
      <w:proofErr w:type="gramStart"/>
      <w:r>
        <w:t>general public</w:t>
      </w:r>
      <w:proofErr w:type="gramEnd"/>
      <w:r w:rsidR="00A924A5">
        <w:t xml:space="preserve"> and take advantage of any discrepancies.</w:t>
      </w:r>
    </w:p>
    <w:p w14:paraId="4F98EBB5" w14:textId="414E1538" w:rsidR="00842FBF" w:rsidRDefault="00842FBF"/>
    <w:p w14:paraId="6B90E5A0" w14:textId="30C614A0" w:rsidR="00CA58E3" w:rsidRDefault="00CA58E3"/>
    <w:p w14:paraId="3A120E60" w14:textId="3F558671" w:rsidR="00CA58E3" w:rsidRPr="00CA58E3" w:rsidRDefault="00CA58E3">
      <w:pPr>
        <w:rPr>
          <w:b/>
          <w:bCs/>
        </w:rPr>
      </w:pPr>
      <w:r w:rsidRPr="00CA58E3">
        <w:rPr>
          <w:b/>
          <w:bCs/>
        </w:rPr>
        <w:t>Class Model</w:t>
      </w:r>
    </w:p>
    <w:p w14:paraId="73760F48" w14:textId="5446C900" w:rsidR="006208EF" w:rsidRDefault="006208EF">
      <w:r w:rsidRPr="00CA58E3">
        <w:rPr>
          <w:b/>
          <w:bCs/>
        </w:rPr>
        <w:t>“True” Model</w:t>
      </w:r>
      <w:r>
        <w:t xml:space="preserve"> – for each possible game in the tournament, have a probability associated with team A beating team B. This is the “true” model that is used to simulate the tournament and will be based off of some </w:t>
      </w:r>
      <w:proofErr w:type="gramStart"/>
      <w:r>
        <w:t>widely-accepted</w:t>
      </w:r>
      <w:proofErr w:type="gramEnd"/>
      <w:r>
        <w:t xml:space="preserve"> input like FiveThirtyEight’s projections, or perhaps by a model I create myself</w:t>
      </w:r>
    </w:p>
    <w:p w14:paraId="3A99E7D5" w14:textId="7475F1C7" w:rsidR="006208EF" w:rsidRDefault="006208EF">
      <w:r>
        <w:lastRenderedPageBreak/>
        <w:tab/>
        <w:t>- KNOW: 67 x 68 “true” game probabilities</w:t>
      </w:r>
    </w:p>
    <w:p w14:paraId="6BC945A5" w14:textId="6D0D937B" w:rsidR="006208EF" w:rsidRDefault="006208EF">
      <w:r>
        <w:tab/>
        <w:t xml:space="preserve">- </w:t>
      </w:r>
      <w:r w:rsidR="00842FBF">
        <w:t>DO</w:t>
      </w:r>
      <w:r>
        <w:t>:</w:t>
      </w:r>
      <w:r w:rsidR="00842FBF">
        <w:t xml:space="preserve"> Simulation of NCAA tournament</w:t>
      </w:r>
      <w:r>
        <w:t xml:space="preserve"> </w:t>
      </w:r>
    </w:p>
    <w:p w14:paraId="6B41FA67" w14:textId="5D303508" w:rsidR="006208EF" w:rsidRDefault="006208EF"/>
    <w:p w14:paraId="1D6F583D" w14:textId="3CDFD822" w:rsidR="006208EF" w:rsidRDefault="006208EF">
      <w:r w:rsidRPr="00CA58E3">
        <w:rPr>
          <w:b/>
          <w:bCs/>
        </w:rPr>
        <w:t>People Simulator</w:t>
      </w:r>
      <w:r>
        <w:t xml:space="preserve"> – this takes as input</w:t>
      </w:r>
      <w:r w:rsidR="00842FBF">
        <w:t>, the ESPN thing that lists how many people pick each team to move to the next round. The idea here is to back out an underlying model/distribution that represents how the “people” are picking their brackets. Once the distribution has been determined, this can simulate people’s brackets</w:t>
      </w:r>
    </w:p>
    <w:p w14:paraId="72737354" w14:textId="14D0FC60" w:rsidR="00842FBF" w:rsidRDefault="00842FBF">
      <w:r>
        <w:tab/>
        <w:t>- KNOW: Percentage of teams picked to move to next round by ESPN</w:t>
      </w:r>
    </w:p>
    <w:p w14:paraId="306EAE7E" w14:textId="5DD9D496" w:rsidR="00842FBF" w:rsidRDefault="00842FBF">
      <w:r>
        <w:tab/>
        <w:t>- DO: Simulation of a random ESPN bracket entry</w:t>
      </w:r>
    </w:p>
    <w:p w14:paraId="02ED000D" w14:textId="2EA353C1" w:rsidR="00842FBF" w:rsidRDefault="00400F30">
      <w:r>
        <w:t>-Perhaps:</w:t>
      </w:r>
    </w:p>
    <w:p w14:paraId="4AD0D640" w14:textId="133AC675" w:rsidR="00400F30" w:rsidRDefault="00400F30">
      <w:r>
        <w:tab/>
        <w:t>-Extend further with specific fans of different teams’ inputs</w:t>
      </w:r>
    </w:p>
    <w:p w14:paraId="434878DF" w14:textId="32986B23" w:rsidR="00400F30" w:rsidRDefault="00400F30" w:rsidP="00F92C87">
      <w:r>
        <w:tab/>
        <w:t xml:space="preserve">-Would require scraping </w:t>
      </w:r>
      <w:r w:rsidR="00143AB5">
        <w:t>individual entries from ESPN</w:t>
      </w:r>
    </w:p>
    <w:p w14:paraId="1C52E2A7" w14:textId="18E2FFCD" w:rsidR="000E02F2" w:rsidRDefault="000E02F2" w:rsidP="004A2D39">
      <w:pPr>
        <w:ind w:left="720" w:firstLine="720"/>
      </w:pPr>
      <w:r>
        <w:t>-As well as some mechanism to represent fans’ biases by fan base in easy-to-adapt manner</w:t>
      </w:r>
    </w:p>
    <w:p w14:paraId="3683DE01" w14:textId="77777777" w:rsidR="00400F30" w:rsidRDefault="00400F30"/>
    <w:p w14:paraId="5E7E3208" w14:textId="08BD6273" w:rsidR="00842FBF" w:rsidRDefault="00842FBF" w:rsidP="00842FBF">
      <w:r w:rsidRPr="00CA58E3">
        <w:rPr>
          <w:b/>
          <w:bCs/>
        </w:rPr>
        <w:t>My Bracket</w:t>
      </w:r>
      <w:r>
        <w:t xml:space="preserve"> – this will make it easy to upload your own bracket of decisions from, say, ESPN</w:t>
      </w:r>
    </w:p>
    <w:p w14:paraId="64769517" w14:textId="5C8301E8" w:rsidR="00842FBF" w:rsidRDefault="00842FBF" w:rsidP="00842FBF">
      <w:r>
        <w:tab/>
        <w:t>- KNOW: Some web page or other input with bracket input</w:t>
      </w:r>
    </w:p>
    <w:p w14:paraId="28ED16D8" w14:textId="7E45B8FF" w:rsidR="00842FBF" w:rsidRDefault="00842FBF" w:rsidP="00421C1E">
      <w:pPr>
        <w:ind w:left="720"/>
      </w:pPr>
      <w:r>
        <w:t xml:space="preserve">- DO: Produce </w:t>
      </w:r>
      <w:r w:rsidR="00421C1E">
        <w:t>a data structure representing the user’s NCAA tournament bracket selection</w:t>
      </w:r>
    </w:p>
    <w:p w14:paraId="3CC7D466" w14:textId="592C18F5" w:rsidR="00842FBF" w:rsidRDefault="00842FBF" w:rsidP="00842FBF"/>
    <w:p w14:paraId="0BC648EC" w14:textId="53D710A3" w:rsidR="00842FBF" w:rsidRDefault="00842FBF" w:rsidP="00842FBF">
      <w:r w:rsidRPr="00CA58E3">
        <w:rPr>
          <w:b/>
          <w:bCs/>
        </w:rPr>
        <w:t>Bracket Scorer</w:t>
      </w:r>
      <w:r>
        <w:t xml:space="preserve">- this will </w:t>
      </w:r>
      <w:proofErr w:type="gramStart"/>
      <w:r>
        <w:t>actually score</w:t>
      </w:r>
      <w:proofErr w:type="gramEnd"/>
      <w:r>
        <w:t xml:space="preserve"> filled-out bracket predictions (be they simulated, or input by the user) and score them against the “True” model simulations that will be run</w:t>
      </w:r>
    </w:p>
    <w:p w14:paraId="7CA61CBF" w14:textId="02176E60" w:rsidR="00421C1E" w:rsidRDefault="00421C1E" w:rsidP="00842FBF">
      <w:r>
        <w:tab/>
        <w:t>-KNOW: Underlying “true” model, some filled-out bracket</w:t>
      </w:r>
    </w:p>
    <w:p w14:paraId="57F1FAF7" w14:textId="21887D30" w:rsidR="00421C1E" w:rsidRDefault="00421C1E" w:rsidP="00421C1E">
      <w:pPr>
        <w:ind w:left="720"/>
      </w:pPr>
      <w:r>
        <w:t>-DO: Score the filled-out bracket against the occurrence represented by a simulated instance of the “true” model</w:t>
      </w:r>
    </w:p>
    <w:p w14:paraId="54223013" w14:textId="3E9B2909" w:rsidR="00842FBF" w:rsidRDefault="00842FBF" w:rsidP="00842FBF"/>
    <w:p w14:paraId="02725072" w14:textId="73AE6781" w:rsidR="00530182" w:rsidRDefault="00530182" w:rsidP="00842FBF">
      <w:r>
        <w:t xml:space="preserve">Use this tag to fill out </w:t>
      </w:r>
      <w:r w:rsidR="00E30DA6">
        <w:t>my bracket</w:t>
      </w:r>
    </w:p>
    <w:p w14:paraId="618219D5" w14:textId="1E9CDA60" w:rsidR="00842FBF" w:rsidRDefault="00530182" w:rsidP="00842FBF">
      <w:r>
        <w:rPr>
          <w:noProof/>
        </w:rPr>
        <w:lastRenderedPageBreak/>
        <w:drawing>
          <wp:inline distT="0" distB="0" distL="0" distR="0" wp14:anchorId="31C6D3F3" wp14:editId="743133CB">
            <wp:extent cx="5943600" cy="367982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3778B"/>
    <w:multiLevelType w:val="hybridMultilevel"/>
    <w:tmpl w:val="CBE0F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F41D2"/>
    <w:multiLevelType w:val="hybridMultilevel"/>
    <w:tmpl w:val="0BF296A2"/>
    <w:lvl w:ilvl="0" w:tplc="3E14DB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EF"/>
    <w:rsid w:val="000E02F2"/>
    <w:rsid w:val="00110ED7"/>
    <w:rsid w:val="00143AB5"/>
    <w:rsid w:val="001502FB"/>
    <w:rsid w:val="002722A6"/>
    <w:rsid w:val="003D7715"/>
    <w:rsid w:val="00400F30"/>
    <w:rsid w:val="00421C1E"/>
    <w:rsid w:val="004A2D39"/>
    <w:rsid w:val="004C16DB"/>
    <w:rsid w:val="00530182"/>
    <w:rsid w:val="006208EF"/>
    <w:rsid w:val="00667C45"/>
    <w:rsid w:val="00695181"/>
    <w:rsid w:val="00717E90"/>
    <w:rsid w:val="00763757"/>
    <w:rsid w:val="007740AD"/>
    <w:rsid w:val="00793BFF"/>
    <w:rsid w:val="00842B09"/>
    <w:rsid w:val="00842FBF"/>
    <w:rsid w:val="008B07D1"/>
    <w:rsid w:val="0094730B"/>
    <w:rsid w:val="00A924A5"/>
    <w:rsid w:val="00B635CA"/>
    <w:rsid w:val="00C1573B"/>
    <w:rsid w:val="00C16D68"/>
    <w:rsid w:val="00CA58E3"/>
    <w:rsid w:val="00E30DA6"/>
    <w:rsid w:val="00E65C77"/>
    <w:rsid w:val="00EA4979"/>
    <w:rsid w:val="00F9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D0E60"/>
  <w15:chartTrackingRefBased/>
  <w15:docId w15:val="{2788E8FE-1CF9-FC4D-8DEB-B6BBC3D0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pom.com/" TargetMode="External"/><Relationship Id="rId5" Type="http://schemas.openxmlformats.org/officeDocument/2006/relationships/hyperlink" Target="https://www.statlearning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Niu</dc:creator>
  <cp:keywords/>
  <dc:description/>
  <cp:lastModifiedBy>Kevin Niu</cp:lastModifiedBy>
  <cp:revision>17</cp:revision>
  <dcterms:created xsi:type="dcterms:W3CDTF">2022-02-10T05:29:00Z</dcterms:created>
  <dcterms:modified xsi:type="dcterms:W3CDTF">2022-02-23T08:46:00Z</dcterms:modified>
</cp:coreProperties>
</file>