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Código QR - Mascotas que Brillan</w:t>
      </w:r>
    </w:p>
    <w:p>
      <w:r>
        <w:t>Escanea el siguiente código QR para visitar nuestra página web: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igo_qr_masco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