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2097"/>
      </w:tblGrid>
      <w:tr w:rsidR="00EE42FA" w:rsidRPr="00E33C7B" w14:paraId="50F7B0F0" w14:textId="77777777" w:rsidTr="004A1DFD">
        <w:tc>
          <w:tcPr>
            <w:tcW w:w="8359" w:type="dxa"/>
            <w:vAlign w:val="center"/>
          </w:tcPr>
          <w:sdt>
            <w:sdtPr>
              <w:rPr>
                <w:rFonts w:ascii="Consolas" w:hAnsi="Consolas" w:cstheme="minorHAnsi"/>
                <w:b/>
                <w:bCs/>
                <w:sz w:val="16"/>
                <w:szCs w:val="16"/>
                <w:lang w:val="en-US"/>
              </w:rPr>
              <w:alias w:val="contrato"/>
              <w:tag w:val="contrato"/>
              <w:id w:val="1468935838"/>
              <w:placeholder>
                <w:docPart w:val="E019D6BDC6D14D6AAD7865F044390745"/>
              </w:placeholder>
              <w:text/>
            </w:sdtPr>
            <w:sdtContent>
              <w:p w14:paraId="52D19895" w14:textId="20A9F2A3" w:rsidR="00301B13" w:rsidRPr="00E33C7B" w:rsidRDefault="00FA3D0C" w:rsidP="00301B13">
                <w:pPr>
                  <w:jc w:val="center"/>
                  <w:rPr>
                    <w:rFonts w:ascii="Consolas" w:hAnsi="Consolas" w:cstheme="minorHAnsi"/>
                    <w:b/>
                    <w:bCs/>
                    <w:sz w:val="16"/>
                    <w:szCs w:val="16"/>
                    <w:lang w:val="en-US"/>
                  </w:rPr>
                </w:pPr>
                <w:r w:rsidRPr="00E33C7B">
                  <w:rPr>
                    <w:rFonts w:ascii="Consolas" w:hAnsi="Consolas" w:cstheme="minorHAnsi"/>
                    <w:b/>
                    <w:bCs/>
                    <w:sz w:val="16"/>
                    <w:szCs w:val="16"/>
                    <w:lang w:val="en-US"/>
                  </w:rPr>
                  <w:t>CONTRATO</w:t>
                </w:r>
                <w:r w:rsidR="00301B13" w:rsidRPr="00E33C7B">
                  <w:rPr>
                    <w:rFonts w:ascii="Consolas" w:hAnsi="Consolas" w:cstheme="minorHAnsi"/>
                    <w:b/>
                    <w:bCs/>
                    <w:sz w:val="16"/>
                    <w:szCs w:val="16"/>
                    <w:lang w:val="en-US"/>
                  </w:rPr>
                  <w:t xml:space="preserve"> No. xx</w:t>
                </w:r>
              </w:p>
            </w:sdtContent>
          </w:sdt>
          <w:p w14:paraId="298A837D" w14:textId="77777777" w:rsidR="00EE42FA" w:rsidRPr="00E33C7B" w:rsidRDefault="00EE42FA" w:rsidP="00EE42FA">
            <w:pPr>
              <w:jc w:val="center"/>
              <w:rPr>
                <w:rFonts w:ascii="Consolas" w:hAnsi="Consolas" w:cstheme="minorHAnsi"/>
                <w:b/>
                <w:bCs/>
                <w:sz w:val="16"/>
                <w:szCs w:val="16"/>
                <w:lang w:val="en-US"/>
              </w:rPr>
            </w:pPr>
            <w:r w:rsidRPr="00E33C7B">
              <w:rPr>
                <w:rFonts w:ascii="Consolas" w:hAnsi="Consolas" w:cstheme="minorHAnsi"/>
                <w:b/>
                <w:bCs/>
                <w:sz w:val="16"/>
                <w:szCs w:val="16"/>
                <w:lang w:val="en-US"/>
              </w:rPr>
              <w:t>SG CONSULTING GROUP</w:t>
            </w:r>
          </w:p>
          <w:p w14:paraId="01E7379F" w14:textId="4472E8AC" w:rsidR="00EE42FA" w:rsidRPr="00E33C7B" w:rsidRDefault="00EE42FA" w:rsidP="00EE42FA">
            <w:pPr>
              <w:jc w:val="center"/>
              <w:rPr>
                <w:rFonts w:ascii="Consolas" w:hAnsi="Consolas" w:cstheme="minorHAnsi"/>
                <w:sz w:val="16"/>
                <w:szCs w:val="16"/>
              </w:rPr>
            </w:pPr>
            <w:r w:rsidRPr="00E33C7B">
              <w:rPr>
                <w:rFonts w:ascii="Consolas" w:hAnsi="Consolas" w:cstheme="minorHAnsi"/>
                <w:sz w:val="16"/>
                <w:szCs w:val="16"/>
              </w:rPr>
              <w:t xml:space="preserve">REPRESENTADO POR SG SUASTI GUERRERO CORP S.A.S.  </w:t>
            </w:r>
            <w:r w:rsidR="003E0D77" w:rsidRPr="00E33C7B">
              <w:rPr>
                <w:rFonts w:ascii="Consolas" w:hAnsi="Consolas" w:cstheme="minorHAnsi"/>
                <w:sz w:val="16"/>
                <w:szCs w:val="16"/>
              </w:rPr>
              <w:t>–</w:t>
            </w:r>
            <w:r w:rsidRPr="00E33C7B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sdt>
              <w:sdtPr>
                <w:rPr>
                  <w:rFonts w:ascii="Consolas" w:hAnsi="Consolas" w:cstheme="minorHAnsi"/>
                  <w:sz w:val="16"/>
                  <w:szCs w:val="16"/>
                </w:rPr>
                <w:alias w:val="anexoProyeccion"/>
                <w:tag w:val="anexoProyeccion"/>
                <w:id w:val="-1183202086"/>
                <w:placeholder>
                  <w:docPart w:val="DefaultPlaceholder_-1854013440"/>
                </w:placeholder>
                <w:text/>
              </w:sdtPr>
              <w:sdtContent>
                <w:proofErr w:type="spellStart"/>
                <w:r w:rsidRPr="00E33C7B">
                  <w:rPr>
                    <w:rFonts w:ascii="Consolas" w:hAnsi="Consolas" w:cstheme="minorHAnsi"/>
                    <w:sz w:val="16"/>
                    <w:szCs w:val="16"/>
                  </w:rPr>
                  <w:t>anexoProyeccion</w:t>
                </w:r>
                <w:proofErr w:type="spellEnd"/>
              </w:sdtContent>
            </w:sdt>
          </w:p>
          <w:p w14:paraId="6DA34B56" w14:textId="04C9B0E7" w:rsidR="003E0D77" w:rsidRPr="00E33C7B" w:rsidRDefault="003E0D77" w:rsidP="00EE42FA">
            <w:pPr>
              <w:jc w:val="center"/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097" w:type="dxa"/>
          </w:tcPr>
          <w:sdt>
            <w:sdtPr>
              <w:rPr>
                <w:rFonts w:ascii="Consolas" w:hAnsi="Consolas" w:cstheme="minorHAnsi"/>
                <w:noProof/>
                <w:sz w:val="16"/>
                <w:szCs w:val="16"/>
              </w:rPr>
              <w:alias w:val="img"/>
              <w:tag w:val="img"/>
              <w:id w:val="-295682792"/>
              <w:picture/>
            </w:sdtPr>
            <w:sdtContent>
              <w:p w14:paraId="382A7C84" w14:textId="58600870" w:rsidR="00EE42FA" w:rsidRPr="00E33C7B" w:rsidRDefault="008F4CDC" w:rsidP="008F4CDC">
                <w:pPr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</w:pPr>
                <w:r w:rsidRPr="00E33C7B">
                  <w:rPr>
                    <w:rFonts w:ascii="Consolas" w:hAnsi="Consolas" w:cstheme="minorHAnsi"/>
                    <w:noProof/>
                    <w:sz w:val="16"/>
                    <w:szCs w:val="16"/>
                  </w:rPr>
                  <w:drawing>
                    <wp:inline distT="0" distB="0" distL="0" distR="0" wp14:anchorId="1BFDFB04" wp14:editId="13CF9C04">
                      <wp:extent cx="829088" cy="838200"/>
                      <wp:effectExtent l="0" t="0" r="9525" b="0"/>
                      <wp:docPr id="2" name="Imagen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1CD92D-6BE7-40D8-828C-A29837AA69DE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n 1">
                                <a:extLst>
                                  <a:ext uri="{FF2B5EF4-FFF2-40B4-BE49-F238E27FC236}">
                                    <a16:creationId xmlns:a16="http://schemas.microsoft.com/office/drawing/2014/main" id="{001CD92D-6BE7-40D8-828C-A29837AA69DE}"/>
                                  </a:ext>
                                </a:extLst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9614" cy="848842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1B8F99E6" w14:textId="77777777" w:rsidR="00EE42FA" w:rsidRPr="00E33C7B" w:rsidRDefault="00EE42FA" w:rsidP="00EE42FA">
      <w:pPr>
        <w:spacing w:after="0" w:line="240" w:lineRule="auto"/>
        <w:rPr>
          <w:rFonts w:ascii="Consolas" w:hAnsi="Consolas" w:cstheme="minorHAnsi"/>
          <w:b/>
          <w:bCs/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245"/>
      </w:tblGrid>
      <w:tr w:rsidR="00EE42FA" w:rsidRPr="00E33C7B" w14:paraId="034BEBFD" w14:textId="77777777" w:rsidTr="009C3CCF">
        <w:trPr>
          <w:trHeight w:val="208"/>
        </w:trPr>
        <w:tc>
          <w:tcPr>
            <w:tcW w:w="7225" w:type="dxa"/>
            <w:gridSpan w:val="2"/>
          </w:tcPr>
          <w:p w14:paraId="12207C44" w14:textId="023CB11D" w:rsidR="00EE42FA" w:rsidRPr="00E33C7B" w:rsidRDefault="009F4EF5" w:rsidP="009C3CCF">
            <w:pPr>
              <w:spacing w:line="360" w:lineRule="auto"/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E33C7B">
              <w:rPr>
                <w:rFonts w:ascii="Consolas" w:hAnsi="Consolas" w:cstheme="minorHAnsi"/>
                <w:b/>
                <w:bCs/>
                <w:sz w:val="16"/>
                <w:szCs w:val="16"/>
              </w:rPr>
              <w:t>DATOS DEL INVERSIONISTA</w:t>
            </w:r>
          </w:p>
        </w:tc>
      </w:tr>
      <w:tr w:rsidR="00EE42FA" w:rsidRPr="00E33C7B" w14:paraId="1F856826" w14:textId="77777777" w:rsidTr="004A1DFD">
        <w:tc>
          <w:tcPr>
            <w:tcW w:w="1980" w:type="dxa"/>
          </w:tcPr>
          <w:p w14:paraId="12A8EDA1" w14:textId="16BA2A2E" w:rsidR="00EE42FA" w:rsidRPr="00E33C7B" w:rsidRDefault="009F4EF5" w:rsidP="00EE42FA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E33C7B">
              <w:rPr>
                <w:rFonts w:ascii="Consolas" w:hAnsi="Consolas" w:cstheme="minorHAnsi"/>
                <w:b/>
                <w:bCs/>
                <w:sz w:val="16"/>
                <w:szCs w:val="16"/>
              </w:rPr>
              <w:t>NOMBRE COMPLETO:</w:t>
            </w:r>
          </w:p>
        </w:tc>
        <w:tc>
          <w:tcPr>
            <w:tcW w:w="5245" w:type="dxa"/>
          </w:tcPr>
          <w:sdt>
            <w:sdtPr>
              <w:rPr>
                <w:rFonts w:ascii="Consolas" w:hAnsi="Consolas" w:cstheme="minorHAnsi"/>
                <w:b/>
                <w:bCs/>
                <w:sz w:val="16"/>
                <w:szCs w:val="16"/>
              </w:rPr>
              <w:alias w:val="nombreCompleto"/>
              <w:tag w:val="nombreCompleto"/>
              <w:id w:val="1088728583"/>
              <w:placeholder>
                <w:docPart w:val="DefaultPlaceholder_-1854013440"/>
              </w:placeholder>
              <w:text/>
            </w:sdtPr>
            <w:sdtContent>
              <w:p w14:paraId="75B0ED1D" w14:textId="227292B0" w:rsidR="00EE42FA" w:rsidRPr="00E33C7B" w:rsidRDefault="00EE42FA" w:rsidP="00EE42FA">
                <w:pPr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</w:pPr>
                <w:proofErr w:type="spellStart"/>
                <w:r w:rsidRPr="00E33C7B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nombreCompleto</w:t>
                </w:r>
                <w:proofErr w:type="spellEnd"/>
              </w:p>
            </w:sdtContent>
          </w:sdt>
        </w:tc>
      </w:tr>
      <w:tr w:rsidR="00EE42FA" w:rsidRPr="00E33C7B" w14:paraId="17896C3B" w14:textId="77777777" w:rsidTr="004A1DFD">
        <w:tc>
          <w:tcPr>
            <w:tcW w:w="1980" w:type="dxa"/>
          </w:tcPr>
          <w:p w14:paraId="5BF941F6" w14:textId="2F06C031" w:rsidR="00EE42FA" w:rsidRPr="00E33C7B" w:rsidRDefault="009F4EF5" w:rsidP="00EE42FA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E33C7B">
              <w:rPr>
                <w:rFonts w:ascii="Consolas" w:hAnsi="Consolas" w:cstheme="minorHAnsi"/>
                <w:b/>
                <w:bCs/>
                <w:sz w:val="16"/>
                <w:szCs w:val="16"/>
              </w:rPr>
              <w:t>CELULAR:</w:t>
            </w:r>
          </w:p>
        </w:tc>
        <w:tc>
          <w:tcPr>
            <w:tcW w:w="5245" w:type="dxa"/>
          </w:tcPr>
          <w:sdt>
            <w:sdtPr>
              <w:rPr>
                <w:rFonts w:ascii="Consolas" w:hAnsi="Consolas" w:cstheme="minorHAnsi"/>
                <w:b/>
                <w:bCs/>
                <w:sz w:val="16"/>
                <w:szCs w:val="16"/>
              </w:rPr>
              <w:alias w:val="celular"/>
              <w:tag w:val="celular"/>
              <w:id w:val="-1215042895"/>
              <w:placeholder>
                <w:docPart w:val="DefaultPlaceholder_-1854013440"/>
              </w:placeholder>
              <w:text/>
            </w:sdtPr>
            <w:sdtContent>
              <w:p w14:paraId="04645123" w14:textId="6A125169" w:rsidR="00EE42FA" w:rsidRPr="00E33C7B" w:rsidRDefault="002C2F19" w:rsidP="00EE42FA">
                <w:pPr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</w:pPr>
                <w:r w:rsidRPr="00E33C7B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c</w:t>
                </w:r>
                <w:r w:rsidR="00EE42FA" w:rsidRPr="00E33C7B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elular</w:t>
                </w:r>
              </w:p>
            </w:sdtContent>
          </w:sdt>
        </w:tc>
      </w:tr>
      <w:tr w:rsidR="00EE42FA" w:rsidRPr="00E33C7B" w14:paraId="1D7BE2D7" w14:textId="77777777" w:rsidTr="004A1DFD">
        <w:tc>
          <w:tcPr>
            <w:tcW w:w="1980" w:type="dxa"/>
          </w:tcPr>
          <w:p w14:paraId="0E09D5F9" w14:textId="4198596E" w:rsidR="00EE42FA" w:rsidRPr="00E33C7B" w:rsidRDefault="009F4EF5" w:rsidP="00EE42FA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E33C7B">
              <w:rPr>
                <w:rFonts w:ascii="Consolas" w:hAnsi="Consolas" w:cstheme="minorHAnsi"/>
                <w:b/>
                <w:bCs/>
                <w:sz w:val="16"/>
                <w:szCs w:val="16"/>
              </w:rPr>
              <w:t>EMAIL:</w:t>
            </w:r>
          </w:p>
        </w:tc>
        <w:tc>
          <w:tcPr>
            <w:tcW w:w="5245" w:type="dxa"/>
          </w:tcPr>
          <w:sdt>
            <w:sdtPr>
              <w:rPr>
                <w:rFonts w:ascii="Consolas" w:hAnsi="Consolas" w:cstheme="minorHAnsi"/>
                <w:b/>
                <w:bCs/>
                <w:sz w:val="16"/>
                <w:szCs w:val="16"/>
              </w:rPr>
              <w:alias w:val="email"/>
              <w:tag w:val="email"/>
              <w:id w:val="432712448"/>
              <w:placeholder>
                <w:docPart w:val="DefaultPlaceholder_-1854013440"/>
              </w:placeholder>
              <w:text/>
            </w:sdtPr>
            <w:sdtContent>
              <w:p w14:paraId="2A627053" w14:textId="5B9C0E81" w:rsidR="00EE42FA" w:rsidRPr="00E33C7B" w:rsidRDefault="002C2F19" w:rsidP="00EE42FA">
                <w:pPr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</w:pPr>
                <w:r w:rsidRPr="00E33C7B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email</w:t>
                </w:r>
              </w:p>
            </w:sdtContent>
          </w:sdt>
        </w:tc>
      </w:tr>
    </w:tbl>
    <w:p w14:paraId="6C8E0278" w14:textId="77777777" w:rsidR="00EE42FA" w:rsidRPr="00E33C7B" w:rsidRDefault="00EE42FA" w:rsidP="00EE42FA">
      <w:pPr>
        <w:spacing w:after="0" w:line="240" w:lineRule="auto"/>
        <w:rPr>
          <w:rFonts w:ascii="Consolas" w:hAnsi="Consolas" w:cstheme="minorHAnsi"/>
          <w:b/>
          <w:bCs/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7"/>
        <w:gridCol w:w="3239"/>
        <w:gridCol w:w="2254"/>
        <w:gridCol w:w="2445"/>
      </w:tblGrid>
      <w:tr w:rsidR="004A1DFD" w:rsidRPr="00E33C7B" w14:paraId="2448C42B" w14:textId="78C18A54" w:rsidTr="00301B13">
        <w:trPr>
          <w:trHeight w:val="252"/>
        </w:trPr>
        <w:tc>
          <w:tcPr>
            <w:tcW w:w="10335" w:type="dxa"/>
            <w:gridSpan w:val="4"/>
          </w:tcPr>
          <w:p w14:paraId="33E4B6B2" w14:textId="19997FE7" w:rsidR="004A1DFD" w:rsidRPr="00E33C7B" w:rsidRDefault="009F4EF5" w:rsidP="009C3CCF">
            <w:pPr>
              <w:spacing w:line="360" w:lineRule="auto"/>
              <w:rPr>
                <w:rFonts w:ascii="Consolas" w:hAnsi="Consolas" w:cstheme="minorHAnsi"/>
                <w:sz w:val="16"/>
                <w:szCs w:val="16"/>
              </w:rPr>
            </w:pPr>
            <w:r w:rsidRPr="00E33C7B">
              <w:rPr>
                <w:rFonts w:ascii="Consolas" w:hAnsi="Consolas" w:cstheme="minorHAnsi"/>
                <w:b/>
                <w:bCs/>
                <w:sz w:val="16"/>
                <w:szCs w:val="16"/>
              </w:rPr>
              <w:t>CONDICIONES DE LA INVERSIÓN</w:t>
            </w:r>
          </w:p>
        </w:tc>
      </w:tr>
      <w:tr w:rsidR="002C2F19" w:rsidRPr="00E33C7B" w14:paraId="35ACD126" w14:textId="6841A001" w:rsidTr="00301B13">
        <w:trPr>
          <w:trHeight w:val="282"/>
        </w:trPr>
        <w:tc>
          <w:tcPr>
            <w:tcW w:w="2397" w:type="dxa"/>
          </w:tcPr>
          <w:p w14:paraId="169A7DAA" w14:textId="1AE9D792" w:rsidR="002C2F19" w:rsidRPr="00E33C7B" w:rsidRDefault="009F4EF5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E33C7B">
              <w:rPr>
                <w:rFonts w:ascii="Consolas" w:hAnsi="Consolas" w:cstheme="minorHAnsi"/>
                <w:b/>
                <w:bCs/>
                <w:sz w:val="16"/>
                <w:szCs w:val="16"/>
              </w:rPr>
              <w:t>INVERSIÓN INICIAL:</w:t>
            </w:r>
          </w:p>
        </w:tc>
        <w:tc>
          <w:tcPr>
            <w:tcW w:w="3239" w:type="dxa"/>
          </w:tcPr>
          <w:p w14:paraId="3FD3A6A5" w14:textId="19D27E20" w:rsidR="002C2F19" w:rsidRPr="00E33C7B" w:rsidRDefault="002C2F19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E33C7B">
              <w:rPr>
                <w:rFonts w:ascii="Consolas" w:hAnsi="Consolas" w:cstheme="minorHAnsi"/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rFonts w:ascii="Consolas" w:hAnsi="Consolas" w:cstheme="minorHAnsi"/>
                  <w:b/>
                  <w:bCs/>
                  <w:sz w:val="16"/>
                  <w:szCs w:val="16"/>
                </w:rPr>
                <w:alias w:val="capitalInicial"/>
                <w:tag w:val="capitalInicial"/>
                <w:id w:val="1987737979"/>
                <w:placeholder>
                  <w:docPart w:val="DefaultPlaceholder_-1854013440"/>
                </w:placeholder>
                <w:text/>
              </w:sdtPr>
              <w:sdtContent>
                <w:proofErr w:type="spellStart"/>
                <w:r w:rsidRPr="00E33C7B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capitalInicial</w:t>
                </w:r>
                <w:proofErr w:type="spellEnd"/>
              </w:sdtContent>
            </w:sdt>
          </w:p>
        </w:tc>
        <w:tc>
          <w:tcPr>
            <w:tcW w:w="2254" w:type="dxa"/>
          </w:tcPr>
          <w:p w14:paraId="4A1B05C4" w14:textId="5DD1BE91" w:rsidR="002C2F19" w:rsidRPr="00E33C7B" w:rsidRDefault="002C2F19" w:rsidP="002C2F19">
            <w:pPr>
              <w:rPr>
                <w:rFonts w:ascii="Consolas" w:hAnsi="Consolas" w:cstheme="minorHAnsi"/>
                <w:sz w:val="16"/>
                <w:szCs w:val="16"/>
              </w:rPr>
            </w:pPr>
          </w:p>
        </w:tc>
        <w:tc>
          <w:tcPr>
            <w:tcW w:w="2443" w:type="dxa"/>
          </w:tcPr>
          <w:p w14:paraId="38A4424C" w14:textId="72D483D0" w:rsidR="002C2F19" w:rsidRPr="00E33C7B" w:rsidRDefault="002C2F19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</w:p>
        </w:tc>
      </w:tr>
      <w:tr w:rsidR="002C2F19" w:rsidRPr="00E33C7B" w14:paraId="0E9C577F" w14:textId="109021B9" w:rsidTr="00301B13">
        <w:trPr>
          <w:trHeight w:val="295"/>
        </w:trPr>
        <w:tc>
          <w:tcPr>
            <w:tcW w:w="2397" w:type="dxa"/>
          </w:tcPr>
          <w:p w14:paraId="41E0640A" w14:textId="6CF35C12" w:rsidR="002C2F19" w:rsidRPr="00E33C7B" w:rsidRDefault="009F4EF5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E33C7B">
              <w:rPr>
                <w:rFonts w:ascii="Consolas" w:hAnsi="Consolas" w:cstheme="minorHAnsi"/>
                <w:b/>
                <w:bCs/>
                <w:sz w:val="16"/>
                <w:szCs w:val="16"/>
              </w:rPr>
              <w:t>PLAZO:</w:t>
            </w:r>
          </w:p>
        </w:tc>
        <w:tc>
          <w:tcPr>
            <w:tcW w:w="3239" w:type="dxa"/>
          </w:tcPr>
          <w:p w14:paraId="586AA72D" w14:textId="27D3FF60" w:rsidR="002C2F19" w:rsidRPr="00E33C7B" w:rsidRDefault="00000000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sdt>
              <w:sdtPr>
                <w:rPr>
                  <w:rFonts w:ascii="Consolas" w:hAnsi="Consolas" w:cstheme="minorHAnsi"/>
                  <w:b/>
                  <w:bCs/>
                  <w:sz w:val="16"/>
                  <w:szCs w:val="16"/>
                </w:rPr>
                <w:alias w:val="plazo"/>
                <w:tag w:val="plazo"/>
                <w:id w:val="368117885"/>
                <w:placeholder>
                  <w:docPart w:val="DefaultPlaceholder_-1854013440"/>
                </w:placeholder>
                <w:text/>
              </w:sdtPr>
              <w:sdtContent>
                <w:r w:rsidR="002C2F19" w:rsidRPr="00E33C7B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plazo</w:t>
                </w:r>
              </w:sdtContent>
            </w:sdt>
            <w:r w:rsidR="002C2F19" w:rsidRPr="00E33C7B">
              <w:rPr>
                <w:rFonts w:ascii="Consolas" w:hAnsi="Consolas" w:cstheme="minorHAnsi"/>
                <w:b/>
                <w:bCs/>
                <w:sz w:val="16"/>
                <w:szCs w:val="16"/>
              </w:rPr>
              <w:t xml:space="preserve"> meses</w:t>
            </w:r>
          </w:p>
        </w:tc>
        <w:tc>
          <w:tcPr>
            <w:tcW w:w="2254" w:type="dxa"/>
          </w:tcPr>
          <w:p w14:paraId="1C472836" w14:textId="29B53588" w:rsidR="002C2F19" w:rsidRPr="00E33C7B" w:rsidRDefault="009F4EF5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E33C7B">
              <w:rPr>
                <w:rFonts w:ascii="Consolas" w:hAnsi="Consolas" w:cstheme="minorHAnsi"/>
                <w:b/>
                <w:bCs/>
                <w:sz w:val="16"/>
                <w:szCs w:val="16"/>
              </w:rPr>
              <w:t>TIPO DE RENTA:</w:t>
            </w:r>
          </w:p>
        </w:tc>
        <w:tc>
          <w:tcPr>
            <w:tcW w:w="2443" w:type="dxa"/>
            <w:shd w:val="clear" w:color="auto" w:fill="000000" w:themeFill="text1"/>
          </w:tcPr>
          <w:sdt>
            <w:sdtPr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  <w:alias w:val="tipoRenta"/>
              <w:tag w:val="tipoRenta"/>
              <w:id w:val="2146001561"/>
              <w:placeholder>
                <w:docPart w:val="E013ABEB1181454D881393CD1423D288"/>
              </w:placeholder>
              <w:showingPlcHdr/>
              <w:text/>
            </w:sdtPr>
            <w:sdtContent>
              <w:p w14:paraId="046A6DF5" w14:textId="42D46A52" w:rsidR="00303256" w:rsidRPr="00780601" w:rsidRDefault="00303256" w:rsidP="002C2F19">
                <w:pPr>
                  <w:jc w:val="center"/>
                  <w:rPr>
                    <w:rFonts w:ascii="Consolas" w:hAnsi="Consolas" w:cstheme="minorHAnsi"/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r w:rsidRPr="00780601">
                  <w:rPr>
                    <w:rStyle w:val="Textodelmarcadordeposicin"/>
                    <w:rFonts w:ascii="Consolas" w:hAnsi="Consolas"/>
                    <w:b/>
                    <w:bCs/>
                    <w:color w:val="FFFFFF" w:themeColor="background1"/>
                    <w:sz w:val="16"/>
                    <w:szCs w:val="16"/>
                  </w:rPr>
                  <w:t>TIPO DE RENTA</w:t>
                </w:r>
              </w:p>
            </w:sdtContent>
          </w:sdt>
        </w:tc>
      </w:tr>
      <w:tr w:rsidR="002C2F19" w:rsidRPr="00E33C7B" w14:paraId="5210F27D" w14:textId="020908E1" w:rsidTr="00301B13">
        <w:trPr>
          <w:trHeight w:val="295"/>
        </w:trPr>
        <w:tc>
          <w:tcPr>
            <w:tcW w:w="2397" w:type="dxa"/>
          </w:tcPr>
          <w:p w14:paraId="1ED55710" w14:textId="345DD323" w:rsidR="002C2F19" w:rsidRPr="00E33C7B" w:rsidRDefault="009F4EF5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E33C7B">
              <w:rPr>
                <w:rFonts w:ascii="Consolas" w:hAnsi="Consolas" w:cstheme="minorHAnsi"/>
                <w:b/>
                <w:bCs/>
                <w:sz w:val="16"/>
                <w:szCs w:val="16"/>
              </w:rPr>
              <w:t>TASA DE INTERÉS:</w:t>
            </w:r>
          </w:p>
        </w:tc>
        <w:tc>
          <w:tcPr>
            <w:tcW w:w="3239" w:type="dxa"/>
          </w:tcPr>
          <w:p w14:paraId="7979D5EE" w14:textId="3A86AD8C" w:rsidR="002C2F19" w:rsidRPr="00E33C7B" w:rsidRDefault="00000000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sdt>
              <w:sdtPr>
                <w:rPr>
                  <w:rFonts w:ascii="Consolas" w:hAnsi="Consolas" w:cstheme="minorHAnsi"/>
                  <w:b/>
                  <w:bCs/>
                  <w:sz w:val="16"/>
                  <w:szCs w:val="16"/>
                </w:rPr>
                <w:alias w:val="tasa"/>
                <w:tag w:val="tasa"/>
                <w:id w:val="1468773742"/>
                <w:placeholder>
                  <w:docPart w:val="DefaultPlaceholder_-1854013440"/>
                </w:placeholder>
                <w:text/>
              </w:sdtPr>
              <w:sdtContent>
                <w:r w:rsidR="002C2F19" w:rsidRPr="00E33C7B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tasa</w:t>
                </w:r>
              </w:sdtContent>
            </w:sdt>
            <w:r w:rsidR="002C2F19" w:rsidRPr="00E33C7B">
              <w:rPr>
                <w:rFonts w:ascii="Consolas" w:hAnsi="Consolas" w:cstheme="minorHAnsi"/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2254" w:type="dxa"/>
          </w:tcPr>
          <w:p w14:paraId="1EF25131" w14:textId="57216614" w:rsidR="002C2F19" w:rsidRPr="00E33C7B" w:rsidRDefault="009F4EF5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E33C7B">
              <w:rPr>
                <w:rFonts w:ascii="Consolas" w:hAnsi="Consolas" w:cstheme="minorHAnsi"/>
                <w:b/>
                <w:bCs/>
                <w:sz w:val="16"/>
                <w:szCs w:val="16"/>
              </w:rPr>
              <w:t>COSTO OPERATIVO:</w:t>
            </w:r>
          </w:p>
        </w:tc>
        <w:tc>
          <w:tcPr>
            <w:tcW w:w="2443" w:type="dxa"/>
          </w:tcPr>
          <w:p w14:paraId="2FA64E0C" w14:textId="77FEFDCA" w:rsidR="002C2F19" w:rsidRPr="00E33C7B" w:rsidRDefault="002C2F19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E33C7B">
              <w:rPr>
                <w:rFonts w:ascii="Consolas" w:hAnsi="Consolas" w:cstheme="minorHAnsi"/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rFonts w:ascii="Consolas" w:hAnsi="Consolas" w:cstheme="minorHAnsi"/>
                  <w:b/>
                  <w:bCs/>
                  <w:sz w:val="16"/>
                  <w:szCs w:val="16"/>
                </w:rPr>
                <w:alias w:val="costoOperativo"/>
                <w:tag w:val="costoOperativo"/>
                <w:id w:val="414597120"/>
                <w:placeholder>
                  <w:docPart w:val="DefaultPlaceholder_-1854013440"/>
                </w:placeholder>
                <w:text/>
              </w:sdtPr>
              <w:sdtContent>
                <w:proofErr w:type="spellStart"/>
                <w:r w:rsidRPr="00E33C7B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costoOperativo</w:t>
                </w:r>
                <w:proofErr w:type="spellEnd"/>
              </w:sdtContent>
            </w:sdt>
          </w:p>
        </w:tc>
      </w:tr>
    </w:tbl>
    <w:p w14:paraId="0E7DDC23" w14:textId="77777777" w:rsidR="00EE42FA" w:rsidRPr="00E33C7B" w:rsidRDefault="00EE42FA" w:rsidP="00EE42FA">
      <w:pPr>
        <w:spacing w:after="0" w:line="240" w:lineRule="auto"/>
        <w:rPr>
          <w:rFonts w:ascii="Consolas" w:hAnsi="Consolas" w:cstheme="minorHAnsi"/>
          <w:b/>
          <w:bCs/>
          <w:sz w:val="16"/>
          <w:szCs w:val="16"/>
        </w:rPr>
      </w:pPr>
    </w:p>
    <w:p w14:paraId="45679BE0" w14:textId="77777777" w:rsidR="00D43819" w:rsidRPr="00E33C7B" w:rsidRDefault="00D43819" w:rsidP="00EE42FA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tbl>
      <w:tblPr>
        <w:tblStyle w:val="Tablaconcuadrcula"/>
        <w:tblW w:w="10420" w:type="dxa"/>
        <w:tblInd w:w="-1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1359"/>
        <w:gridCol w:w="1359"/>
        <w:gridCol w:w="905"/>
        <w:gridCol w:w="1359"/>
        <w:gridCol w:w="1359"/>
        <w:gridCol w:w="754"/>
        <w:gridCol w:w="1208"/>
        <w:gridCol w:w="1211"/>
      </w:tblGrid>
      <w:tr w:rsidR="00101250" w:rsidRPr="00E33C7B" w14:paraId="2EAFEBF6" w14:textId="292C8A22" w:rsidTr="00833A59">
        <w:trPr>
          <w:trHeight w:val="563"/>
        </w:trPr>
        <w:tc>
          <w:tcPr>
            <w:tcW w:w="906" w:type="dxa"/>
            <w:shd w:val="clear" w:color="auto" w:fill="262626" w:themeFill="text1" w:themeFillTint="D9"/>
            <w:vAlign w:val="center"/>
          </w:tcPr>
          <w:p w14:paraId="529254BB" w14:textId="686490AA" w:rsidR="00C34074" w:rsidRPr="00833A59" w:rsidRDefault="00C34074" w:rsidP="005A7256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833A59"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  <w:t>PERIODO</w:t>
            </w:r>
          </w:p>
        </w:tc>
        <w:tc>
          <w:tcPr>
            <w:tcW w:w="1359" w:type="dxa"/>
            <w:shd w:val="clear" w:color="auto" w:fill="262626" w:themeFill="text1" w:themeFillTint="D9"/>
            <w:vAlign w:val="center"/>
          </w:tcPr>
          <w:p w14:paraId="52C97A7A" w14:textId="6B1FBF4A" w:rsidR="00C34074" w:rsidRPr="00833A59" w:rsidRDefault="00C34074" w:rsidP="005A7256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833A59"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  <w:t>FECHA DE INICIO</w:t>
            </w:r>
          </w:p>
        </w:tc>
        <w:tc>
          <w:tcPr>
            <w:tcW w:w="1359" w:type="dxa"/>
            <w:shd w:val="clear" w:color="auto" w:fill="262626" w:themeFill="text1" w:themeFillTint="D9"/>
            <w:vAlign w:val="center"/>
          </w:tcPr>
          <w:p w14:paraId="166C6D6B" w14:textId="308CAE6C" w:rsidR="00C34074" w:rsidRPr="00833A59" w:rsidRDefault="00C34074" w:rsidP="005A7256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833A59"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  <w:t>FECHA DE VENCIMIENTO</w:t>
            </w:r>
          </w:p>
        </w:tc>
        <w:tc>
          <w:tcPr>
            <w:tcW w:w="905" w:type="dxa"/>
            <w:shd w:val="clear" w:color="auto" w:fill="262626" w:themeFill="text1" w:themeFillTint="D9"/>
            <w:vAlign w:val="center"/>
          </w:tcPr>
          <w:p w14:paraId="1C0ADD7B" w14:textId="4DA67F49" w:rsidR="00C34074" w:rsidRPr="00833A59" w:rsidRDefault="00C34074" w:rsidP="005A7256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833A59"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  <w:t>TASA (%)</w:t>
            </w:r>
          </w:p>
        </w:tc>
        <w:tc>
          <w:tcPr>
            <w:tcW w:w="1359" w:type="dxa"/>
            <w:shd w:val="clear" w:color="auto" w:fill="262626" w:themeFill="text1" w:themeFillTint="D9"/>
            <w:vAlign w:val="center"/>
          </w:tcPr>
          <w:p w14:paraId="58AE6634" w14:textId="42FA6BEB" w:rsidR="00C34074" w:rsidRPr="00833A59" w:rsidRDefault="00C34074" w:rsidP="005A7256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833A59"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  <w:t>CAPITAL</w:t>
            </w:r>
          </w:p>
        </w:tc>
        <w:tc>
          <w:tcPr>
            <w:tcW w:w="1359" w:type="dxa"/>
            <w:shd w:val="clear" w:color="auto" w:fill="262626" w:themeFill="text1" w:themeFillTint="D9"/>
            <w:vAlign w:val="center"/>
          </w:tcPr>
          <w:p w14:paraId="60B71530" w14:textId="16B9018B" w:rsidR="00C34074" w:rsidRPr="00833A59" w:rsidRDefault="00C34074" w:rsidP="005A7256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833A59"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  <w:t>RENTABILIDAD</w:t>
            </w:r>
          </w:p>
        </w:tc>
        <w:tc>
          <w:tcPr>
            <w:tcW w:w="754" w:type="dxa"/>
            <w:shd w:val="clear" w:color="auto" w:fill="262626" w:themeFill="text1" w:themeFillTint="D9"/>
            <w:vAlign w:val="center"/>
          </w:tcPr>
          <w:p w14:paraId="704F39A7" w14:textId="468C2939" w:rsidR="00C34074" w:rsidRPr="00833A59" w:rsidRDefault="00C34074" w:rsidP="005A7256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833A59"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  <w:t>(-) COSTO OPERATIVO</w:t>
            </w:r>
          </w:p>
        </w:tc>
        <w:tc>
          <w:tcPr>
            <w:tcW w:w="1208" w:type="dxa"/>
            <w:shd w:val="clear" w:color="auto" w:fill="262626" w:themeFill="text1" w:themeFillTint="D9"/>
            <w:vAlign w:val="center"/>
          </w:tcPr>
          <w:p w14:paraId="3593CBE8" w14:textId="73D17020" w:rsidR="00C34074" w:rsidRPr="00833A59" w:rsidRDefault="00C34074" w:rsidP="005A7256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833A59"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  <w:t>RENTA MENSUAL</w:t>
            </w:r>
          </w:p>
        </w:tc>
        <w:tc>
          <w:tcPr>
            <w:tcW w:w="1211" w:type="dxa"/>
            <w:shd w:val="clear" w:color="auto" w:fill="262626" w:themeFill="text1" w:themeFillTint="D9"/>
            <w:vAlign w:val="center"/>
          </w:tcPr>
          <w:p w14:paraId="2CBBFC84" w14:textId="45F1D6A2" w:rsidR="00C34074" w:rsidRPr="00833A59" w:rsidRDefault="00C34074" w:rsidP="005A7256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833A59"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  <w:t>RENTA</w:t>
            </w:r>
            <w:r w:rsidR="0091596D" w:rsidRPr="00833A59"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  <w:t xml:space="preserve"> ACUMULADA</w:t>
            </w:r>
          </w:p>
        </w:tc>
      </w:tr>
      <w:sdt>
        <w:sdtPr>
          <w:rPr>
            <w:rFonts w:ascii="Consolas" w:hAnsi="Consolas" w:cstheme="minorHAnsi"/>
            <w:sz w:val="16"/>
            <w:szCs w:val="16"/>
          </w:rPr>
          <w:alias w:val="cronograma"/>
          <w:tag w:val="cronograma"/>
          <w:id w:val="-585068499"/>
          <w15:repeatingSection/>
        </w:sdtPr>
        <w:sdtEndPr>
          <w:rPr>
            <w:lang w:val="en-US"/>
          </w:rPr>
        </w:sdtEndPr>
        <w:sdtContent>
          <w:sdt>
            <w:sdtPr>
              <w:rPr>
                <w:rFonts w:ascii="Consolas" w:hAnsi="Consolas" w:cstheme="minorHAnsi"/>
                <w:sz w:val="16"/>
                <w:szCs w:val="16"/>
              </w:rPr>
              <w:id w:val="1162287387"/>
              <w:placeholder>
                <w:docPart w:val="6CA79EFD8D5C4B1DAFA6AD49AF429F39"/>
              </w:placeholder>
              <w15:repeatingSectionItem/>
            </w:sdtPr>
            <w:sdtEndPr>
              <w:rPr>
                <w:lang w:val="en-US"/>
              </w:rPr>
            </w:sdtEndPr>
            <w:sdtContent>
              <w:tr w:rsidR="00101250" w:rsidRPr="00E33C7B" w14:paraId="49C33E00" w14:textId="42D31657" w:rsidTr="00101250">
                <w:trPr>
                  <w:trHeight w:val="269"/>
                </w:trPr>
                <w:tc>
                  <w:tcPr>
                    <w:tcW w:w="906" w:type="dxa"/>
                    <w:tcBorders>
                      <w:bottom w:val="single" w:sz="4" w:space="0" w:color="808080" w:themeColor="background1" w:themeShade="80"/>
                    </w:tcBorders>
                    <w:vAlign w:val="center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</w:rPr>
                      <w:alias w:val="per"/>
                      <w:tag w:val="per"/>
                      <w:id w:val="299814637"/>
                      <w:placeholder>
                        <w:docPart w:val="22765F910AD1480795CFC547A31071A6"/>
                      </w:placeholder>
                      <w:text/>
                    </w:sdtPr>
                    <w:sdtContent>
                      <w:p w14:paraId="2DFC1563" w14:textId="337AC8FB" w:rsidR="00C34074" w:rsidRPr="00E33C7B" w:rsidRDefault="00C34074" w:rsidP="003A33D9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</w:pPr>
                        <w:r w:rsidRPr="00E33C7B"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  <w:t>per</w:t>
                        </w:r>
                      </w:p>
                    </w:sdtContent>
                  </w:sdt>
                </w:tc>
                <w:tc>
                  <w:tcPr>
                    <w:tcW w:w="1359" w:type="dxa"/>
                    <w:tcBorders>
                      <w:bottom w:val="single" w:sz="4" w:space="0" w:color="808080" w:themeColor="background1" w:themeShade="80"/>
                    </w:tcBorders>
                    <w:vAlign w:val="center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</w:rPr>
                      <w:alias w:val="ini"/>
                      <w:tag w:val="ini"/>
                      <w:id w:val="1515655809"/>
                      <w:placeholder>
                        <w:docPart w:val="22765F910AD1480795CFC547A31071A6"/>
                      </w:placeholder>
                      <w:text/>
                    </w:sdtPr>
                    <w:sdtContent>
                      <w:p w14:paraId="3ACD395A" w14:textId="7B6945D4" w:rsidR="00C34074" w:rsidRPr="00E33C7B" w:rsidRDefault="00C34074" w:rsidP="003A33D9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</w:pPr>
                        <w:proofErr w:type="spellStart"/>
                        <w:r w:rsidRPr="00E33C7B"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  <w:t>ini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359" w:type="dxa"/>
                    <w:tcBorders>
                      <w:bottom w:val="single" w:sz="4" w:space="0" w:color="808080" w:themeColor="background1" w:themeShade="80"/>
                    </w:tcBorders>
                    <w:vAlign w:val="center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</w:rPr>
                      <w:alias w:val="fin"/>
                      <w:tag w:val="fin"/>
                      <w:id w:val="1014650020"/>
                      <w:placeholder>
                        <w:docPart w:val="22765F910AD1480795CFC547A31071A6"/>
                      </w:placeholder>
                      <w:text/>
                    </w:sdtPr>
                    <w:sdtContent>
                      <w:p w14:paraId="6E1E08FC" w14:textId="3C74D565" w:rsidR="00C34074" w:rsidRPr="00E33C7B" w:rsidRDefault="00C34074" w:rsidP="003A33D9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</w:pPr>
                        <w:r w:rsidRPr="00E33C7B"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  <w:t>fin</w:t>
                        </w:r>
                      </w:p>
                    </w:sdtContent>
                  </w:sdt>
                </w:tc>
                <w:tc>
                  <w:tcPr>
                    <w:tcW w:w="905" w:type="dxa"/>
                    <w:tcBorders>
                      <w:bottom w:val="single" w:sz="4" w:space="0" w:color="808080" w:themeColor="background1" w:themeShade="80"/>
                    </w:tcBorders>
                    <w:vAlign w:val="center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</w:rPr>
                      <w:alias w:val="tas"/>
                      <w:tag w:val="tas"/>
                      <w:id w:val="-1027398067"/>
                      <w:placeholder>
                        <w:docPart w:val="5DA767CEBF3242F4AC452B178FDDB55D"/>
                      </w:placeholder>
                      <w:text/>
                    </w:sdtPr>
                    <w:sdtContent>
                      <w:p w14:paraId="03499C9C" w14:textId="0DF445B9" w:rsidR="00C34074" w:rsidRPr="00E33C7B" w:rsidRDefault="00C34074" w:rsidP="003A33D9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</w:pPr>
                        <w:r w:rsidRPr="00E33C7B"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  <w:t>tas</w:t>
                        </w:r>
                      </w:p>
                    </w:sdtContent>
                  </w:sdt>
                </w:tc>
                <w:sdt>
                  <w:sdtPr>
                    <w:rPr>
                      <w:rFonts w:ascii="Consolas" w:hAnsi="Consolas" w:cstheme="minorHAnsi"/>
                      <w:sz w:val="16"/>
                      <w:szCs w:val="16"/>
                    </w:rPr>
                    <w:alias w:val="cap"/>
                    <w:tag w:val="cap"/>
                    <w:id w:val="-1315184257"/>
                    <w:placeholder>
                      <w:docPart w:val="22765F910AD1480795CFC547A31071A6"/>
                    </w:placeholder>
                    <w:text/>
                  </w:sdtPr>
                  <w:sdtContent>
                    <w:tc>
                      <w:tcPr>
                        <w:tcW w:w="1359" w:type="dxa"/>
                        <w:tcBorders>
                          <w:bottom w:val="single" w:sz="4" w:space="0" w:color="808080" w:themeColor="background1" w:themeShade="80"/>
                        </w:tcBorders>
                        <w:vAlign w:val="center"/>
                      </w:tcPr>
                      <w:p w14:paraId="114B9CD7" w14:textId="7ABE3EFB" w:rsidR="00C34074" w:rsidRPr="00E33C7B" w:rsidRDefault="00C34074" w:rsidP="003A33D9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</w:pPr>
                        <w:proofErr w:type="spellStart"/>
                        <w:r w:rsidRPr="00E33C7B"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  <w:t>cap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359" w:type="dxa"/>
                    <w:vAlign w:val="center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</w:rPr>
                      <w:alias w:val="ren"/>
                      <w:tag w:val="ren"/>
                      <w:id w:val="-1211185775"/>
                      <w:placeholder>
                        <w:docPart w:val="FFF8174DCD2841C5B9472A698CB44B92"/>
                      </w:placeholder>
                      <w:text/>
                    </w:sdtPr>
                    <w:sdtContent>
                      <w:p w14:paraId="31E2BEB7" w14:textId="1B9FBF2F" w:rsidR="00C34074" w:rsidRPr="00E33C7B" w:rsidRDefault="00C34074" w:rsidP="003A33D9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</w:pPr>
                        <w:proofErr w:type="spellStart"/>
                        <w:r w:rsidRPr="00E33C7B"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  <w:t>ren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754" w:type="dxa"/>
                    <w:vAlign w:val="center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</w:rPr>
                      <w:alias w:val="co"/>
                      <w:tag w:val="co"/>
                      <w:id w:val="1754852186"/>
                      <w:placeholder>
                        <w:docPart w:val="AAB0EDECABF2443D95B68B1FD7CA4D48"/>
                      </w:placeholder>
                      <w:text/>
                    </w:sdtPr>
                    <w:sdtContent>
                      <w:p w14:paraId="4D92FE1F" w14:textId="0F35461F" w:rsidR="00C34074" w:rsidRPr="00E33C7B" w:rsidRDefault="00C34074" w:rsidP="003A33D9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</w:pPr>
                        <w:proofErr w:type="spellStart"/>
                        <w:r w:rsidRPr="00E33C7B"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  <w:t>co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08" w:type="dxa"/>
                    <w:vAlign w:val="center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</w:rPr>
                      <w:alias w:val="rm"/>
                      <w:tag w:val="rm"/>
                      <w:id w:val="1129288483"/>
                      <w:placeholder>
                        <w:docPart w:val="99F5C7280E874E7D9F7DB543F5714306"/>
                      </w:placeholder>
                      <w:text/>
                    </w:sdtPr>
                    <w:sdtContent>
                      <w:p w14:paraId="1CCCB029" w14:textId="6A087E81" w:rsidR="00C34074" w:rsidRPr="00E33C7B" w:rsidRDefault="00434A86" w:rsidP="003A33D9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  <w:t>r</w:t>
                        </w:r>
                        <w:r w:rsidR="00C34074" w:rsidRPr="00E33C7B"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  <w:t>m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11" w:type="dxa"/>
                    <w:vAlign w:val="center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  <w:lang w:val="en-US"/>
                      </w:rPr>
                      <w:alias w:val="rp"/>
                      <w:tag w:val="rp"/>
                      <w:id w:val="1185788233"/>
                      <w:placeholder>
                        <w:docPart w:val="B1D85A753FD945C98AED81F891029E92"/>
                      </w:placeholder>
                      <w:text/>
                    </w:sdtPr>
                    <w:sdtContent>
                      <w:p w14:paraId="370CDEE6" w14:textId="6E33EA9A" w:rsidR="00C34074" w:rsidRPr="00E33C7B" w:rsidRDefault="00C34074" w:rsidP="003A33D9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E33C7B">
                          <w:rPr>
                            <w:rFonts w:ascii="Consolas" w:hAnsi="Consolas" w:cstheme="minorHAnsi"/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sdtContent>
      </w:sdt>
      <w:tr w:rsidR="00101250" w:rsidRPr="00E33C7B" w14:paraId="05A4C361" w14:textId="77777777" w:rsidTr="00833A59">
        <w:trPr>
          <w:trHeight w:val="343"/>
        </w:trPr>
        <w:tc>
          <w:tcPr>
            <w:tcW w:w="906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42DAFA97" w14:textId="65813860" w:rsidR="00C34074" w:rsidRPr="00E33C7B" w:rsidRDefault="00C34074" w:rsidP="003A33D9">
            <w:pPr>
              <w:jc w:val="center"/>
              <w:rPr>
                <w:rFonts w:ascii="Consolas" w:hAnsi="Consolas" w:cstheme="minorHAnsi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65CC4FD7" w14:textId="08635359" w:rsidR="00C34074" w:rsidRPr="00E33C7B" w:rsidRDefault="00C34074" w:rsidP="003A33D9">
            <w:pPr>
              <w:jc w:val="center"/>
              <w:rPr>
                <w:rFonts w:ascii="Consolas" w:hAnsi="Consolas" w:cstheme="minorHAnsi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6A1FD4E7" w14:textId="406F497F" w:rsidR="00C34074" w:rsidRPr="00E33C7B" w:rsidRDefault="00C34074" w:rsidP="003A33D9">
            <w:pPr>
              <w:jc w:val="center"/>
              <w:rPr>
                <w:rFonts w:ascii="Consolas" w:hAnsi="Consolas" w:cstheme="minorHAnsi"/>
                <w:sz w:val="16"/>
                <w:szCs w:val="16"/>
              </w:rPr>
            </w:pPr>
          </w:p>
        </w:tc>
        <w:tc>
          <w:tcPr>
            <w:tcW w:w="905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62378E0A" w14:textId="582FE4F4" w:rsidR="00C34074" w:rsidRPr="00E33C7B" w:rsidRDefault="00C34074" w:rsidP="003A33D9">
            <w:pPr>
              <w:jc w:val="center"/>
              <w:rPr>
                <w:rFonts w:ascii="Consolas" w:hAnsi="Consolas" w:cstheme="minorHAnsi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sing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  <w:vAlign w:val="center"/>
          </w:tcPr>
          <w:p w14:paraId="0850F399" w14:textId="188F9ABC" w:rsidR="00C34074" w:rsidRPr="00E33C7B" w:rsidRDefault="00C34074" w:rsidP="003A33D9">
            <w:pPr>
              <w:jc w:val="center"/>
              <w:rPr>
                <w:rFonts w:ascii="Consolas" w:hAnsi="Consolas" w:cstheme="minorHAnsi"/>
                <w:sz w:val="16"/>
                <w:szCs w:val="16"/>
              </w:rPr>
            </w:pPr>
          </w:p>
        </w:tc>
        <w:tc>
          <w:tcPr>
            <w:tcW w:w="1359" w:type="dxa"/>
            <w:tcBorders>
              <w:left w:val="single" w:sz="4" w:space="0" w:color="808080" w:themeColor="background1" w:themeShade="80"/>
            </w:tcBorders>
            <w:shd w:val="clear" w:color="auto" w:fill="262626" w:themeFill="text1" w:themeFillTint="D9"/>
            <w:vAlign w:val="center"/>
          </w:tcPr>
          <w:sdt>
            <w:sdtPr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  <w:alias w:val="rentot"/>
              <w:tag w:val="rentot"/>
              <w:id w:val="-1669243721"/>
              <w:placeholder>
                <w:docPart w:val="5C370C0EC0914B81A360B2C85412570F"/>
              </w:placeholder>
              <w:text/>
            </w:sdtPr>
            <w:sdtContent>
              <w:p w14:paraId="5794A7DD" w14:textId="5F54AB6A" w:rsidR="00C34074" w:rsidRPr="00833A59" w:rsidRDefault="00C34074" w:rsidP="003A33D9">
                <w:pPr>
                  <w:jc w:val="center"/>
                  <w:rPr>
                    <w:rFonts w:ascii="Consolas" w:hAnsi="Consolas" w:cstheme="minorHAnsi"/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proofErr w:type="spellStart"/>
                <w:r w:rsidRPr="00833A59">
                  <w:rPr>
                    <w:rFonts w:ascii="Consolas" w:hAnsi="Consolas" w:cstheme="minorHAnsi"/>
                    <w:b/>
                    <w:bCs/>
                    <w:color w:val="FFFFFF" w:themeColor="background1"/>
                    <w:sz w:val="16"/>
                    <w:szCs w:val="16"/>
                  </w:rPr>
                  <w:t>rentot</w:t>
                </w:r>
                <w:proofErr w:type="spellEnd"/>
              </w:p>
            </w:sdtContent>
          </w:sdt>
        </w:tc>
        <w:tc>
          <w:tcPr>
            <w:tcW w:w="754" w:type="dxa"/>
            <w:shd w:val="clear" w:color="auto" w:fill="262626" w:themeFill="text1" w:themeFillTint="D9"/>
            <w:vAlign w:val="center"/>
          </w:tcPr>
          <w:sdt>
            <w:sdtPr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  <w:alias w:val="cotot"/>
              <w:tag w:val="cotot"/>
              <w:id w:val="47812877"/>
              <w:placeholder>
                <w:docPart w:val="5C370C0EC0914B81A360B2C85412570F"/>
              </w:placeholder>
              <w:text/>
            </w:sdtPr>
            <w:sdtContent>
              <w:p w14:paraId="7CF8AC1D" w14:textId="72E2CA04" w:rsidR="00C34074" w:rsidRPr="00833A59" w:rsidRDefault="00C34074" w:rsidP="003A33D9">
                <w:pPr>
                  <w:jc w:val="center"/>
                  <w:rPr>
                    <w:rFonts w:ascii="Consolas" w:hAnsi="Consolas" w:cstheme="minorHAnsi"/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proofErr w:type="spellStart"/>
                <w:r w:rsidRPr="00833A59">
                  <w:rPr>
                    <w:rFonts w:ascii="Consolas" w:hAnsi="Consolas" w:cstheme="minorHAnsi"/>
                    <w:b/>
                    <w:bCs/>
                    <w:color w:val="FFFFFF" w:themeColor="background1"/>
                    <w:sz w:val="16"/>
                    <w:szCs w:val="16"/>
                  </w:rPr>
                  <w:t>cotot</w:t>
                </w:r>
                <w:proofErr w:type="spellEnd"/>
              </w:p>
            </w:sdtContent>
          </w:sdt>
        </w:tc>
        <w:tc>
          <w:tcPr>
            <w:tcW w:w="1208" w:type="dxa"/>
            <w:shd w:val="clear" w:color="auto" w:fill="262626" w:themeFill="text1" w:themeFillTint="D9"/>
            <w:vAlign w:val="center"/>
          </w:tcPr>
          <w:sdt>
            <w:sdtPr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  <w:alias w:val="rptot"/>
              <w:tag w:val="rptot"/>
              <w:id w:val="-955869196"/>
              <w:placeholder>
                <w:docPart w:val="7FE1B722746E4158BED5702524D0DFBB"/>
              </w:placeholder>
              <w:text/>
            </w:sdtPr>
            <w:sdtContent>
              <w:p w14:paraId="6AEFC4C7" w14:textId="2EEE2306" w:rsidR="00C34074" w:rsidRPr="00833A59" w:rsidRDefault="0091596D" w:rsidP="0091596D">
                <w:pPr>
                  <w:jc w:val="center"/>
                  <w:rPr>
                    <w:rFonts w:ascii="Consolas" w:hAnsi="Consolas" w:cstheme="minorHAnsi"/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proofErr w:type="spellStart"/>
                <w:r w:rsidRPr="00833A59">
                  <w:rPr>
                    <w:rFonts w:ascii="Consolas" w:hAnsi="Consolas" w:cstheme="minorHAnsi"/>
                    <w:b/>
                    <w:bCs/>
                    <w:color w:val="FFFFFF" w:themeColor="background1"/>
                    <w:sz w:val="16"/>
                    <w:szCs w:val="16"/>
                  </w:rPr>
                  <w:t>rptot</w:t>
                </w:r>
                <w:proofErr w:type="spellEnd"/>
              </w:p>
            </w:sdtContent>
          </w:sdt>
        </w:tc>
        <w:tc>
          <w:tcPr>
            <w:tcW w:w="1211" w:type="dxa"/>
            <w:shd w:val="clear" w:color="auto" w:fill="262626" w:themeFill="text1" w:themeFillTint="D9"/>
            <w:vAlign w:val="center"/>
          </w:tcPr>
          <w:p w14:paraId="0B5CE408" w14:textId="5806874E" w:rsidR="00C34074" w:rsidRPr="00833A59" w:rsidRDefault="00000000" w:rsidP="29600191">
            <w:pPr>
              <w:spacing w:line="259" w:lineRule="auto"/>
              <w:jc w:val="center"/>
              <w:rPr>
                <w:rFonts w:ascii="Consolas" w:hAnsi="Consolas"/>
                <w:b/>
                <w:bCs/>
                <w:color w:val="FFFFFF" w:themeColor="background1"/>
                <w:sz w:val="16"/>
                <w:szCs w:val="16"/>
                <w:lang w:val="es-CL"/>
              </w:rPr>
            </w:pPr>
            <w:sdt>
              <w:sdtPr>
                <w:rPr>
                  <w:rFonts w:ascii="Consolas" w:eastAsia="Times New Roman" w:hAnsi="Consolas" w:cs="Calibri"/>
                  <w:b/>
                  <w:bCs/>
                  <w:color w:val="FFFFFF" w:themeColor="background1"/>
                  <w:sz w:val="16"/>
                  <w:szCs w:val="16"/>
                  <w:lang w:val="es-CL" w:eastAsia="es-CL"/>
                </w:rPr>
                <w:alias w:val="acumulada"/>
                <w:tag w:val="acumulada"/>
                <w:id w:val="321287835"/>
                <w:placeholder>
                  <w:docPart w:val="0304CDA477EF48469DDB39D2B593E612"/>
                </w:placeholder>
                <w:text/>
              </w:sdtPr>
              <w:sdtContent>
                <w:r w:rsidR="22563914" w:rsidRPr="00833A59">
                  <w:rPr>
                    <w:rFonts w:ascii="Consolas" w:hAnsi="Consolas"/>
                    <w:b/>
                    <w:bCs/>
                    <w:color w:val="FFFFFF" w:themeColor="background1"/>
                    <w:sz w:val="16"/>
                    <w:szCs w:val="16"/>
                    <w:lang w:val="es-CL"/>
                  </w:rPr>
                  <w:t>acumulada</w:t>
                </w:r>
              </w:sdtContent>
            </w:sdt>
          </w:p>
        </w:tc>
      </w:tr>
    </w:tbl>
    <w:p w14:paraId="36E1011F" w14:textId="77169497" w:rsidR="005D55B5" w:rsidRPr="00E33C7B" w:rsidRDefault="005D55B5" w:rsidP="005D55B5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sdt>
      <w:sdtPr>
        <w:rPr>
          <w:rFonts w:ascii="Consolas" w:hAnsi="Consolas" w:cstheme="minorHAnsi"/>
          <w:sz w:val="16"/>
          <w:szCs w:val="16"/>
        </w:rPr>
        <w:alias w:val="espacioObservaciones"/>
        <w:tag w:val="espacioObservaciones"/>
        <w:id w:val="492611086"/>
        <w:placeholder>
          <w:docPart w:val="596D74E6520D4DA192B2B6A556B8F852"/>
        </w:placeholder>
        <w:showingPlcHdr/>
        <w:text/>
      </w:sdtPr>
      <w:sdtContent>
        <w:p w14:paraId="5662B5E0" w14:textId="77777777" w:rsidR="005D55B5" w:rsidRPr="0068612F" w:rsidRDefault="005D55B5" w:rsidP="005D55B5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Observaciones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 xml:space="preserve">: </w:t>
          </w:r>
        </w:p>
        <w:p w14:paraId="23E837E8" w14:textId="77777777" w:rsidR="005D55B5" w:rsidRPr="0068612F" w:rsidRDefault="005D55B5" w:rsidP="005D55B5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</w:p>
        <w:p w14:paraId="1EB5777B" w14:textId="77777777" w:rsidR="005D55B5" w:rsidRPr="0068612F" w:rsidRDefault="005D55B5" w:rsidP="005D55B5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 xml:space="preserve">1. 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>Las fechas de inversión se realizarán los días 01 - 10 - 20 de cada mes.</w:t>
          </w:r>
        </w:p>
        <w:p w14:paraId="32B56601" w14:textId="77777777" w:rsidR="005D55B5" w:rsidRPr="0068612F" w:rsidRDefault="005D55B5" w:rsidP="005D55B5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2.</w:t>
          </w:r>
          <w:r w:rsidRPr="0068612F">
            <w:rPr>
              <w:rFonts w:ascii="Consolas" w:hAnsi="Consolas" w:cs="Calibri"/>
              <w:color w:val="FFFFFF" w:themeColor="background1"/>
              <w:sz w:val="16"/>
              <w:szCs w:val="16"/>
              <w:shd w:val="clear" w:color="auto" w:fill="FFFFFF"/>
            </w:rPr>
            <w:t xml:space="preserve"> 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>La tasa de rendimiento y costo operativo son definidos conforme al cuadro de tasas vigente otorgado por SG y se contempla según el monto y plazo elegido por el inversionista.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br/>
          </w: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3.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 xml:space="preserve"> El primer mes es considerado como mes de gracia debido al ISD (Impuesto a la Salida de Divisas) para el pago al SRI.</w:t>
          </w:r>
        </w:p>
        <w:p w14:paraId="14B34CC9" w14:textId="7416F04E" w:rsidR="00DE2322" w:rsidRPr="00E33C7B" w:rsidRDefault="005D55B5" w:rsidP="005D55B5">
          <w:pPr>
            <w:spacing w:after="0" w:line="240" w:lineRule="auto"/>
            <w:rPr>
              <w:rFonts w:ascii="Consolas" w:hAnsi="Consolas" w:cstheme="minorHAnsi"/>
              <w:sz w:val="16"/>
              <w:szCs w:val="16"/>
            </w:rPr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4.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 xml:space="preserve"> El plazo mínimo de inversión es de 7 meses.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</w:p>
      </w:sdtContent>
    </w:sdt>
    <w:tbl>
      <w:tblPr>
        <w:tblW w:w="6389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29"/>
        <w:gridCol w:w="1460"/>
      </w:tblGrid>
      <w:tr w:rsidR="00E018D7" w:rsidRPr="00E33C7B" w14:paraId="5A1F871E" w14:textId="77777777" w:rsidTr="29600191">
        <w:trPr>
          <w:trHeight w:val="255"/>
          <w:jc w:val="center"/>
        </w:trPr>
        <w:tc>
          <w:tcPr>
            <w:tcW w:w="4929" w:type="dxa"/>
            <w:shd w:val="clear" w:color="auto" w:fill="FFFFFF" w:themeFill="background1"/>
            <w:noWrap/>
            <w:vAlign w:val="bottom"/>
            <w:hideMark/>
          </w:tcPr>
          <w:p w14:paraId="46C1257B" w14:textId="77777777" w:rsidR="00E018D7" w:rsidRPr="00E33C7B" w:rsidRDefault="0AB73E94" w:rsidP="00E018D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16"/>
                <w:szCs w:val="16"/>
                <w:lang w:val="es-CL" w:eastAsia="es-CL"/>
                <w14:ligatures w14:val="none"/>
              </w:rPr>
            </w:pPr>
            <w:r w:rsidRPr="00E33C7B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16"/>
                <w:szCs w:val="16"/>
                <w:lang w:val="es-CL" w:eastAsia="es-CL"/>
                <w14:ligatures w14:val="none"/>
              </w:rPr>
              <w:t>Intereses generados más Capital</w:t>
            </w:r>
          </w:p>
        </w:tc>
        <w:tc>
          <w:tcPr>
            <w:tcW w:w="1460" w:type="dxa"/>
            <w:shd w:val="clear" w:color="auto" w:fill="FFFFFF" w:themeFill="background1"/>
            <w:noWrap/>
            <w:vAlign w:val="bottom"/>
            <w:hideMark/>
          </w:tcPr>
          <w:p w14:paraId="7AC7B2B3" w14:textId="4FA422A6" w:rsidR="00E018D7" w:rsidRPr="00E33C7B" w:rsidRDefault="00E018D7" w:rsidP="00E018D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16"/>
                <w:szCs w:val="16"/>
                <w:lang w:val="es-CL" w:eastAsia="es-CL"/>
                <w14:ligatures w14:val="none"/>
              </w:rPr>
            </w:pPr>
            <w:r w:rsidRPr="00E33C7B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16"/>
                <w:szCs w:val="16"/>
                <w:lang w:val="es-CL" w:eastAsia="es-CL"/>
                <w14:ligatures w14:val="none"/>
              </w:rPr>
              <w:t xml:space="preserve">$ </w:t>
            </w:r>
            <w:sdt>
              <w:sdtPr>
                <w:rPr>
                  <w:rFonts w:ascii="Consolas" w:eastAsia="Times New Roman" w:hAnsi="Consolas" w:cs="Calibri"/>
                  <w:b/>
                  <w:bCs/>
                  <w:color w:val="000000"/>
                  <w:kern w:val="0"/>
                  <w:sz w:val="16"/>
                  <w:szCs w:val="16"/>
                  <w:lang w:val="es-CL" w:eastAsia="es-CL"/>
                  <w14:ligatures w14:val="none"/>
                </w:rPr>
                <w:alias w:val="liquidar"/>
                <w:tag w:val="liquidar"/>
                <w:id w:val="-844937631"/>
                <w:placeholder>
                  <w:docPart w:val="DefaultPlaceholder_-1854013440"/>
                </w:placeholder>
                <w:text/>
              </w:sdtPr>
              <w:sdtContent>
                <w:r w:rsidRPr="00E33C7B">
                  <w:rPr>
                    <w:rFonts w:ascii="Consolas" w:eastAsia="Times New Roman" w:hAnsi="Consolas" w:cs="Calibri"/>
                    <w:b/>
                    <w:bCs/>
                    <w:color w:val="000000"/>
                    <w:kern w:val="0"/>
                    <w:sz w:val="16"/>
                    <w:szCs w:val="16"/>
                    <w:lang w:val="es-CL" w:eastAsia="es-CL"/>
                    <w14:ligatures w14:val="none"/>
                  </w:rPr>
                  <w:t>liquidar</w:t>
                </w:r>
              </w:sdtContent>
            </w:sdt>
          </w:p>
        </w:tc>
      </w:tr>
    </w:tbl>
    <w:p w14:paraId="4FB9E3B6" w14:textId="77777777" w:rsidR="00301B13" w:rsidRDefault="00301B13" w:rsidP="00EE42FA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7C8C2182" w14:textId="77777777" w:rsidR="0068612F" w:rsidRDefault="0068612F" w:rsidP="00EE42FA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69DA41D5" w14:textId="77777777" w:rsidR="00454977" w:rsidRDefault="00454977" w:rsidP="00EE42FA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609BCF2B" w14:textId="70FDFA58" w:rsidR="00DD4D85" w:rsidRPr="00E33C7B" w:rsidRDefault="00DD4D85" w:rsidP="00E018D7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tbl>
      <w:tblPr>
        <w:tblW w:w="10552" w:type="dxa"/>
        <w:tblLook w:val="04A0" w:firstRow="1" w:lastRow="0" w:firstColumn="1" w:lastColumn="0" w:noHBand="0" w:noVBand="1"/>
      </w:tblPr>
      <w:tblGrid>
        <w:gridCol w:w="5276"/>
        <w:gridCol w:w="5276"/>
      </w:tblGrid>
      <w:tr w:rsidR="00DA1D31" w:rsidRPr="00E33C7B" w14:paraId="0965A131" w14:textId="77777777" w:rsidTr="00651E06">
        <w:trPr>
          <w:trHeight w:val="195"/>
        </w:trPr>
        <w:tc>
          <w:tcPr>
            <w:tcW w:w="5276" w:type="dxa"/>
          </w:tcPr>
          <w:p w14:paraId="24EFA8FD" w14:textId="104F097F" w:rsidR="00301B13" w:rsidRPr="00AB1B23" w:rsidRDefault="00301B13" w:rsidP="00DD4D85">
            <w:pPr>
              <w:spacing w:after="0"/>
              <w:jc w:val="both"/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276" w:type="dxa"/>
          </w:tcPr>
          <w:p w14:paraId="77DD8C8B" w14:textId="7A364DAE" w:rsidR="00DA1D31" w:rsidRPr="00E33C7B" w:rsidRDefault="00DA1D31" w:rsidP="00651E06">
            <w:pPr>
              <w:spacing w:after="0"/>
              <w:jc w:val="both"/>
              <w:rPr>
                <w:rFonts w:ascii="Consolas" w:hAnsi="Consolas" w:cstheme="minorHAnsi"/>
                <w:sz w:val="16"/>
                <w:szCs w:val="16"/>
                <w:lang w:val="es-EC"/>
              </w:rPr>
            </w:pPr>
          </w:p>
        </w:tc>
      </w:tr>
      <w:tr w:rsidR="00DD4D85" w:rsidRPr="00E33C7B" w14:paraId="3A3CDDE8" w14:textId="77777777" w:rsidTr="00651E06">
        <w:trPr>
          <w:trHeight w:val="195"/>
        </w:trPr>
        <w:tc>
          <w:tcPr>
            <w:tcW w:w="5276" w:type="dxa"/>
          </w:tcPr>
          <w:p w14:paraId="4219576A" w14:textId="77777777" w:rsidR="00DD4D85" w:rsidRPr="00E33C7B" w:rsidRDefault="00DD4D85" w:rsidP="00651E06">
            <w:pPr>
              <w:spacing w:after="0"/>
              <w:jc w:val="both"/>
              <w:rPr>
                <w:rFonts w:ascii="Consolas" w:hAnsi="Consolas" w:cstheme="minorHAnsi"/>
                <w:b/>
                <w:bCs/>
                <w:sz w:val="16"/>
                <w:szCs w:val="16"/>
                <w:lang w:val="es-EC"/>
              </w:rPr>
            </w:pPr>
          </w:p>
        </w:tc>
        <w:tc>
          <w:tcPr>
            <w:tcW w:w="5276" w:type="dxa"/>
          </w:tcPr>
          <w:p w14:paraId="613B47C3" w14:textId="77777777" w:rsidR="00DD4D85" w:rsidRPr="00E33C7B" w:rsidRDefault="00DD4D85" w:rsidP="00651E06">
            <w:pPr>
              <w:spacing w:after="0"/>
              <w:jc w:val="both"/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Consolas" w:hAnsi="Consolas" w:cstheme="minorHAnsi"/>
            <w:b/>
            <w:bCs/>
            <w:sz w:val="16"/>
            <w:szCs w:val="16"/>
            <w:lang w:val="es-EC"/>
          </w:rPr>
          <w:alias w:val="firmaAnexoApoderado"/>
          <w:tag w:val="firmaAnexoApoderado"/>
          <w:id w:val="-1790041264"/>
          <w15:repeatingSection/>
        </w:sdtPr>
        <w:sdtEndPr>
          <w:rPr>
            <w:bCs w:val="0"/>
          </w:rPr>
        </w:sdtEndPr>
        <w:sdtContent>
          <w:sdt>
            <w:sdtPr>
              <w:rPr>
                <w:rFonts w:ascii="Consolas" w:hAnsi="Consolas" w:cstheme="minorHAnsi"/>
                <w:b/>
                <w:bCs/>
                <w:sz w:val="16"/>
                <w:szCs w:val="16"/>
                <w:lang w:val="es-EC"/>
              </w:rPr>
              <w:id w:val="-856876442"/>
              <w:placeholder>
                <w:docPart w:val="DefaultPlaceholder_-1854013435"/>
              </w:placeholder>
              <w15:repeatingSectionItem/>
            </w:sdtPr>
            <w:sdtEndPr>
              <w:rPr>
                <w:bCs w:val="0"/>
              </w:rPr>
            </w:sdtEndPr>
            <w:sdtContent>
              <w:tr w:rsidR="00DA1D31" w:rsidRPr="00E33C7B" w14:paraId="35E9B9F2" w14:textId="77777777" w:rsidTr="00651E06">
                <w:trPr>
                  <w:trHeight w:val="195"/>
                </w:trPr>
                <w:tc>
                  <w:tcPr>
                    <w:tcW w:w="5276" w:type="dxa"/>
                  </w:tcPr>
                  <w:p w14:paraId="11D9C660" w14:textId="33D9EEB5" w:rsidR="00DA1D31" w:rsidRPr="00E33C7B" w:rsidRDefault="00DA1D31" w:rsidP="00651E06">
                    <w:pPr>
                      <w:spacing w:after="0"/>
                      <w:jc w:val="both"/>
                      <w:rPr>
                        <w:rFonts w:ascii="Consolas" w:hAnsi="Consolas" w:cstheme="minorHAnsi"/>
                        <w:b/>
                        <w:bCs/>
                        <w:sz w:val="16"/>
                        <w:szCs w:val="16"/>
                        <w:lang w:val="es-EC"/>
                      </w:rPr>
                    </w:pPr>
                    <w:r w:rsidRPr="00E33C7B">
                      <w:rPr>
                        <w:rFonts w:ascii="Consolas" w:hAnsi="Consolas" w:cstheme="minorHAnsi"/>
                        <w:b/>
                        <w:bCs/>
                        <w:sz w:val="16"/>
                        <w:szCs w:val="16"/>
                        <w:lang w:val="es-EC"/>
                      </w:rPr>
                      <w:t>SG CONSULTING LLC</w:t>
                    </w:r>
                  </w:p>
                  <w:p w14:paraId="6A9C1941" w14:textId="77777777" w:rsidR="00DA1D31" w:rsidRPr="00E33C7B" w:rsidRDefault="00DA1D31" w:rsidP="00651E06">
                    <w:pPr>
                      <w:spacing w:after="0"/>
                      <w:jc w:val="both"/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</w:pPr>
                    <w:r w:rsidRPr="00E33C7B"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t>Representado en Ecuador por;</w:t>
                    </w:r>
                  </w:p>
                  <w:p w14:paraId="0181BE4A" w14:textId="77777777" w:rsidR="00DA1D31" w:rsidRPr="00E33C7B" w:rsidRDefault="00DA1D31" w:rsidP="00651E06">
                    <w:pPr>
                      <w:spacing w:after="0"/>
                      <w:jc w:val="both"/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</w:pPr>
                    <w:r w:rsidRPr="00E33C7B"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t>SG SUASTI GUERRERO CORP S.A.S.</w:t>
                    </w:r>
                  </w:p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alias w:val="nombreApoderado"/>
                      <w:tag w:val="nombreApoderado"/>
                      <w:id w:val="-820271076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 w14:paraId="3FDEF6B2" w14:textId="6BDBBA7C" w:rsidR="00DA1D31" w:rsidRPr="00E33C7B" w:rsidRDefault="00DA1D31" w:rsidP="00DA1D31">
                        <w:pPr>
                          <w:spacing w:after="0"/>
                          <w:jc w:val="both"/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</w:pPr>
                        <w:proofErr w:type="spellStart"/>
                        <w:r w:rsidRPr="00E33C7B"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  <w:t>nombreApoderado</w:t>
                        </w:r>
                        <w:proofErr w:type="spellEnd"/>
                      </w:p>
                    </w:sdtContent>
                  </w:sdt>
                  <w:p w14:paraId="67AADD29" w14:textId="414A36E5" w:rsidR="00DA1D31" w:rsidRPr="00E33C7B" w:rsidRDefault="00000000" w:rsidP="00DA1D31">
                    <w:pPr>
                      <w:spacing w:after="0"/>
                      <w:jc w:val="both"/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</w:pPr>
                    <w:sdt>
                      <w:sdtPr>
                        <w:rPr>
                          <w:rFonts w:ascii="Consolas" w:hAnsi="Consolas" w:cstheme="minorHAnsi"/>
                          <w:sz w:val="16"/>
                          <w:szCs w:val="16"/>
                          <w:lang w:val="es-EC"/>
                        </w:rPr>
                        <w:alias w:val="tipoDocApoderado"/>
                        <w:tag w:val="tipoDocApoderado"/>
                        <w:id w:val="1296257069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proofErr w:type="spellStart"/>
                        <w:r w:rsidR="00DA1D31" w:rsidRPr="00E33C7B"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  <w:t>tipoDocApoderado</w:t>
                        </w:r>
                        <w:proofErr w:type="spellEnd"/>
                      </w:sdtContent>
                    </w:sdt>
                    <w:r w:rsidR="00DA1D31" w:rsidRPr="00E33C7B"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t xml:space="preserve"> </w:t>
                    </w:r>
                    <w:sdt>
                      <w:sdtPr>
                        <w:rPr>
                          <w:rFonts w:ascii="Consolas" w:hAnsi="Consolas" w:cstheme="minorHAnsi"/>
                          <w:sz w:val="16"/>
                          <w:szCs w:val="16"/>
                          <w:lang w:val="es-EC"/>
                        </w:rPr>
                        <w:alias w:val="numDocApoderado"/>
                        <w:tag w:val="numDocApoderado"/>
                        <w:id w:val="-1370447522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proofErr w:type="spellStart"/>
                        <w:r w:rsidR="00DA1D31" w:rsidRPr="00E33C7B"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  <w:t>numDocApoderado</w:t>
                        </w:r>
                        <w:proofErr w:type="spellEnd"/>
                      </w:sdtContent>
                    </w:sdt>
                  </w:p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alias w:val="textoApoderado2"/>
                      <w:tag w:val="textoApoderado2"/>
                      <w:id w:val="-172804847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 w14:paraId="50FED596" w14:textId="0A29A636" w:rsidR="00DA1D31" w:rsidRPr="00E33C7B" w:rsidRDefault="00DA1D31" w:rsidP="00DA1D31">
                        <w:pPr>
                          <w:spacing w:after="0"/>
                          <w:jc w:val="both"/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</w:pPr>
                        <w:r w:rsidRPr="00E33C7B"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  <w:t>textoApoderado2</w:t>
                        </w:r>
                      </w:p>
                    </w:sdtContent>
                  </w:sdt>
                  <w:p w14:paraId="5B54CB6F" w14:textId="77777777" w:rsidR="00DA1D31" w:rsidRPr="00E33C7B" w:rsidRDefault="00DA1D31" w:rsidP="00651E06">
                    <w:pPr>
                      <w:spacing w:after="0"/>
                      <w:jc w:val="both"/>
                      <w:rPr>
                        <w:rFonts w:ascii="Consolas" w:hAnsi="Consolas" w:cstheme="minorHAnsi"/>
                        <w:b/>
                        <w:bCs/>
                        <w:sz w:val="16"/>
                        <w:szCs w:val="16"/>
                        <w:lang w:val="es-EC"/>
                      </w:rPr>
                    </w:pPr>
                    <w:r w:rsidRPr="00E33C7B">
                      <w:rPr>
                        <w:rFonts w:ascii="Consolas" w:hAnsi="Consolas" w:cstheme="minorHAnsi"/>
                        <w:b/>
                        <w:bCs/>
                        <w:sz w:val="16"/>
                        <w:szCs w:val="16"/>
                        <w:lang w:val="es-EC"/>
                      </w:rPr>
                      <w:t>“EL MUTUARIO”</w:t>
                    </w:r>
                  </w:p>
                </w:tc>
                <w:tc>
                  <w:tcPr>
                    <w:tcW w:w="5276" w:type="dxa"/>
                  </w:tcPr>
                  <w:sdt>
                    <w:sdtPr>
                      <w:rPr>
                        <w:rFonts w:ascii="Consolas" w:hAnsi="Consolas" w:cstheme="minorHAnsi"/>
                        <w:b/>
                        <w:bCs/>
                        <w:sz w:val="16"/>
                        <w:szCs w:val="16"/>
                      </w:rPr>
                      <w:alias w:val="nombreCompleto"/>
                      <w:tag w:val="nombreCompleto"/>
                      <w:id w:val="1652955445"/>
                      <w:placeholder>
                        <w:docPart w:val="6A09C0074CEE4181943D36C309CA8C87"/>
                      </w:placeholder>
                      <w:text/>
                    </w:sdtPr>
                    <w:sdtContent>
                      <w:p w14:paraId="5F0D4966" w14:textId="77777777" w:rsidR="00DA1D31" w:rsidRPr="00E33C7B" w:rsidRDefault="00DA1D31" w:rsidP="00651E06">
                        <w:pPr>
                          <w:spacing w:after="0"/>
                          <w:jc w:val="both"/>
                          <w:rPr>
                            <w:rFonts w:ascii="Consolas" w:hAnsi="Consolas" w:cstheme="minorHAnsi"/>
                            <w:b/>
                            <w:bCs/>
                            <w:sz w:val="16"/>
                            <w:szCs w:val="16"/>
                            <w:lang w:val="es-EC"/>
                          </w:rPr>
                        </w:pPr>
                        <w:r w:rsidRPr="00E33C7B">
                          <w:rPr>
                            <w:rFonts w:ascii="Consolas" w:hAnsi="Consolas" w:cstheme="minorHAnsi"/>
                            <w:b/>
                            <w:bCs/>
                            <w:sz w:val="16"/>
                            <w:szCs w:val="16"/>
                          </w:rPr>
                          <w:t>nombreCompleto2</w:t>
                        </w:r>
                      </w:p>
                    </w:sdtContent>
                  </w:sdt>
                  <w:p w14:paraId="1BC5B35C" w14:textId="77777777" w:rsidR="00DA1D31" w:rsidRPr="00E33C7B" w:rsidRDefault="00000000" w:rsidP="00651E06">
                    <w:pPr>
                      <w:spacing w:after="0"/>
                      <w:jc w:val="both"/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</w:pPr>
                    <w:sdt>
                      <w:sdtPr>
                        <w:rPr>
                          <w:rFonts w:ascii="Consolas" w:hAnsi="Consolas" w:cstheme="minorHAnsi"/>
                          <w:sz w:val="16"/>
                          <w:szCs w:val="16"/>
                          <w:lang w:val="es-EC"/>
                        </w:rPr>
                        <w:alias w:val="tipoDocu"/>
                        <w:tag w:val="tipoDocu"/>
                        <w:id w:val="1655720361"/>
                        <w:placeholder>
                          <w:docPart w:val="6A09C0074CEE4181943D36C309CA8C87"/>
                        </w:placeholder>
                        <w:text/>
                      </w:sdtPr>
                      <w:sdtContent>
                        <w:r w:rsidR="00DA1D31" w:rsidRPr="00E33C7B"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  <w:t>tipoDocu2</w:t>
                        </w:r>
                      </w:sdtContent>
                    </w:sdt>
                    <w:r w:rsidR="00DA1D31" w:rsidRPr="00E33C7B"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t xml:space="preserve"> </w:t>
                    </w:r>
                    <w:sdt>
                      <w:sdtPr>
                        <w:rPr>
                          <w:rFonts w:ascii="Consolas" w:hAnsi="Consolas" w:cstheme="minorHAnsi"/>
                          <w:sz w:val="16"/>
                          <w:szCs w:val="16"/>
                          <w:lang w:val="es-EC"/>
                        </w:rPr>
                        <w:alias w:val="numeroDocu"/>
                        <w:tag w:val="numeroDocu"/>
                        <w:id w:val="810140369"/>
                        <w:placeholder>
                          <w:docPart w:val="6A09C0074CEE4181943D36C309CA8C87"/>
                        </w:placeholder>
                        <w:text/>
                      </w:sdtPr>
                      <w:sdtContent>
                        <w:r w:rsidR="00DA1D31" w:rsidRPr="00E33C7B"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  <w:t>numeroDocu2</w:t>
                        </w:r>
                      </w:sdtContent>
                    </w:sdt>
                  </w:p>
                  <w:p w14:paraId="0A7E9A14" w14:textId="00A0CCB5" w:rsidR="00DA1D31" w:rsidRPr="00E33C7B" w:rsidRDefault="00DA1D31" w:rsidP="00651E06">
                    <w:pPr>
                      <w:spacing w:after="0"/>
                      <w:jc w:val="both"/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</w:pPr>
                    <w:r w:rsidRPr="00E33C7B"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t>“</w:t>
                    </w:r>
                    <w:r w:rsidRPr="00E33C7B">
                      <w:rPr>
                        <w:rFonts w:ascii="Consolas" w:hAnsi="Consolas" w:cstheme="minorHAnsi"/>
                        <w:b/>
                        <w:sz w:val="16"/>
                        <w:szCs w:val="16"/>
                        <w:lang w:val="es-EC"/>
                      </w:rPr>
                      <w:t>EL MUTUANTE”</w:t>
                    </w:r>
                  </w:p>
                </w:tc>
              </w:tr>
            </w:sdtContent>
          </w:sdt>
        </w:sdtContent>
      </w:sdt>
    </w:tbl>
    <w:p w14:paraId="08205074" w14:textId="77777777" w:rsidR="00E018D7" w:rsidRPr="00E33C7B" w:rsidRDefault="00E018D7" w:rsidP="00E018D7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sectPr w:rsidR="00E018D7" w:rsidRPr="00E33C7B" w:rsidSect="00CF090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276" w:right="720" w:bottom="170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C8DEB" w14:textId="77777777" w:rsidR="005E4819" w:rsidRDefault="005E4819" w:rsidP="006A41FA">
      <w:pPr>
        <w:spacing w:after="0" w:line="240" w:lineRule="auto"/>
      </w:pPr>
      <w:r>
        <w:separator/>
      </w:r>
    </w:p>
  </w:endnote>
  <w:endnote w:type="continuationSeparator" w:id="0">
    <w:p w14:paraId="16FC6C12" w14:textId="77777777" w:rsidR="005E4819" w:rsidRDefault="005E4819" w:rsidP="006A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23F96" w14:textId="77777777" w:rsidR="00CF0908" w:rsidRDefault="00CF090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C6FAF" w14:textId="77777777" w:rsidR="00CF0908" w:rsidRDefault="00CF090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2208F" w14:textId="77777777" w:rsidR="00CF0908" w:rsidRDefault="00CF09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998BF" w14:textId="77777777" w:rsidR="005E4819" w:rsidRDefault="005E4819" w:rsidP="006A41FA">
      <w:pPr>
        <w:spacing w:after="0" w:line="240" w:lineRule="auto"/>
      </w:pPr>
      <w:r>
        <w:separator/>
      </w:r>
    </w:p>
  </w:footnote>
  <w:footnote w:type="continuationSeparator" w:id="0">
    <w:p w14:paraId="01CC5DC5" w14:textId="77777777" w:rsidR="005E4819" w:rsidRDefault="005E4819" w:rsidP="006A4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26AFC" w14:textId="77777777" w:rsidR="00CF0908" w:rsidRDefault="00CF090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05315" w14:textId="1D7F4395" w:rsidR="00A65258" w:rsidRPr="00A65258" w:rsidRDefault="00A65258" w:rsidP="00A65258">
    <w:pPr>
      <w:spacing w:after="0" w:line="240" w:lineRule="auto"/>
      <w:rPr>
        <w:rFonts w:ascii="Consolas" w:hAnsi="Consolas" w:cstheme="minorHAnsi"/>
        <w:color w:val="FFFFFF" w:themeColor="background1"/>
        <w:sz w:val="16"/>
        <w:szCs w:val="16"/>
      </w:rPr>
    </w:pPr>
  </w:p>
  <w:p w14:paraId="5007BF89" w14:textId="7C42FC01" w:rsidR="006D7D8F" w:rsidRPr="00A65258" w:rsidRDefault="006D7D8F" w:rsidP="009F19BE">
    <w:pPr>
      <w:pStyle w:val="Encabezado"/>
      <w:tabs>
        <w:tab w:val="clear" w:pos="4252"/>
        <w:tab w:val="clear" w:pos="8504"/>
        <w:tab w:val="left" w:pos="2160"/>
      </w:tabs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0B7FE" w14:textId="77777777" w:rsidR="004E30FA" w:rsidRDefault="004E30FA">
    <w:pPr>
      <w:pStyle w:val="Encabezado"/>
      <w:rPr>
        <w:lang w:val="es-EC"/>
      </w:rPr>
    </w:pPr>
  </w:p>
  <w:p w14:paraId="7D790B9F" w14:textId="77777777" w:rsidR="006D7D8F" w:rsidRDefault="006D7D8F">
    <w:pPr>
      <w:pStyle w:val="Encabezado"/>
      <w:rPr>
        <w:lang w:val="es-EC"/>
      </w:rPr>
    </w:pPr>
  </w:p>
  <w:p w14:paraId="0F438045" w14:textId="77777777" w:rsidR="006D7D8F" w:rsidRDefault="006D7D8F">
    <w:pPr>
      <w:pStyle w:val="Encabezado"/>
      <w:rPr>
        <w:lang w:val="es-EC"/>
      </w:rPr>
    </w:pPr>
  </w:p>
  <w:p w14:paraId="6EFEEE43" w14:textId="77777777" w:rsidR="00133B11" w:rsidRDefault="00133B11">
    <w:pPr>
      <w:pStyle w:val="Encabezado"/>
      <w:rPr>
        <w:lang w:val="es-EC"/>
      </w:rPr>
    </w:pPr>
  </w:p>
  <w:p w14:paraId="4BA76892" w14:textId="77777777" w:rsidR="00133B11" w:rsidRDefault="00133B11">
    <w:pPr>
      <w:pStyle w:val="Encabezado"/>
      <w:rPr>
        <w:lang w:val="es-EC"/>
      </w:rPr>
    </w:pPr>
  </w:p>
  <w:p w14:paraId="35391C8F" w14:textId="77777777" w:rsidR="00133B11" w:rsidRDefault="00133B11">
    <w:pPr>
      <w:pStyle w:val="Encabezado"/>
      <w:rPr>
        <w:lang w:val="es-EC"/>
      </w:rPr>
    </w:pPr>
  </w:p>
  <w:p w14:paraId="1405454B" w14:textId="77777777" w:rsidR="00133B11" w:rsidRPr="006D7D8F" w:rsidRDefault="00133B11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72563"/>
    <w:multiLevelType w:val="hybridMultilevel"/>
    <w:tmpl w:val="6E8A3D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90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19"/>
    <w:rsid w:val="000029FA"/>
    <w:rsid w:val="0001273E"/>
    <w:rsid w:val="000314AE"/>
    <w:rsid w:val="00056491"/>
    <w:rsid w:val="0008303B"/>
    <w:rsid w:val="000A00F0"/>
    <w:rsid w:val="000B49B9"/>
    <w:rsid w:val="000B6F0E"/>
    <w:rsid w:val="000F355B"/>
    <w:rsid w:val="000F693B"/>
    <w:rsid w:val="00101250"/>
    <w:rsid w:val="00131927"/>
    <w:rsid w:val="00133B11"/>
    <w:rsid w:val="00134967"/>
    <w:rsid w:val="00141999"/>
    <w:rsid w:val="00153355"/>
    <w:rsid w:val="00153D4C"/>
    <w:rsid w:val="00190488"/>
    <w:rsid w:val="001D34D3"/>
    <w:rsid w:val="00210BA4"/>
    <w:rsid w:val="00214CEB"/>
    <w:rsid w:val="002158A1"/>
    <w:rsid w:val="0024607C"/>
    <w:rsid w:val="00262072"/>
    <w:rsid w:val="00263AC7"/>
    <w:rsid w:val="00264DED"/>
    <w:rsid w:val="00270FCD"/>
    <w:rsid w:val="00276079"/>
    <w:rsid w:val="002B23A5"/>
    <w:rsid w:val="002C2F19"/>
    <w:rsid w:val="002D1FD8"/>
    <w:rsid w:val="00300D23"/>
    <w:rsid w:val="00301B13"/>
    <w:rsid w:val="00303256"/>
    <w:rsid w:val="00325A05"/>
    <w:rsid w:val="0034435B"/>
    <w:rsid w:val="00345801"/>
    <w:rsid w:val="00365FA4"/>
    <w:rsid w:val="00386727"/>
    <w:rsid w:val="003A33D9"/>
    <w:rsid w:val="003A6A21"/>
    <w:rsid w:val="003B6089"/>
    <w:rsid w:val="003D2AC3"/>
    <w:rsid w:val="003E0D77"/>
    <w:rsid w:val="003F62F9"/>
    <w:rsid w:val="00406E42"/>
    <w:rsid w:val="00413B07"/>
    <w:rsid w:val="00434A86"/>
    <w:rsid w:val="00445CF9"/>
    <w:rsid w:val="00454977"/>
    <w:rsid w:val="0045627D"/>
    <w:rsid w:val="004742F2"/>
    <w:rsid w:val="00476C36"/>
    <w:rsid w:val="00485020"/>
    <w:rsid w:val="004A1DFD"/>
    <w:rsid w:val="004D3FF1"/>
    <w:rsid w:val="004E30FA"/>
    <w:rsid w:val="004F47FA"/>
    <w:rsid w:val="005017D9"/>
    <w:rsid w:val="00530FEB"/>
    <w:rsid w:val="005666A8"/>
    <w:rsid w:val="00576C2D"/>
    <w:rsid w:val="00591494"/>
    <w:rsid w:val="005A7256"/>
    <w:rsid w:val="005D55B5"/>
    <w:rsid w:val="005E4819"/>
    <w:rsid w:val="006046F0"/>
    <w:rsid w:val="00626418"/>
    <w:rsid w:val="0064376A"/>
    <w:rsid w:val="0065701B"/>
    <w:rsid w:val="0068612F"/>
    <w:rsid w:val="006A41FA"/>
    <w:rsid w:val="006C5F18"/>
    <w:rsid w:val="006D7D8F"/>
    <w:rsid w:val="006E7898"/>
    <w:rsid w:val="00775077"/>
    <w:rsid w:val="00780601"/>
    <w:rsid w:val="00785E65"/>
    <w:rsid w:val="007A5C70"/>
    <w:rsid w:val="007B2E0C"/>
    <w:rsid w:val="007C1813"/>
    <w:rsid w:val="007C20D5"/>
    <w:rsid w:val="00833A59"/>
    <w:rsid w:val="00883CE6"/>
    <w:rsid w:val="008B62FB"/>
    <w:rsid w:val="008F4CDC"/>
    <w:rsid w:val="009146E2"/>
    <w:rsid w:val="0091596D"/>
    <w:rsid w:val="009530CB"/>
    <w:rsid w:val="009552F1"/>
    <w:rsid w:val="0097331C"/>
    <w:rsid w:val="009C16F9"/>
    <w:rsid w:val="009C3CCF"/>
    <w:rsid w:val="009D6689"/>
    <w:rsid w:val="009E0022"/>
    <w:rsid w:val="009E79C4"/>
    <w:rsid w:val="009F19BE"/>
    <w:rsid w:val="009F4EF5"/>
    <w:rsid w:val="00A16FF5"/>
    <w:rsid w:val="00A3082B"/>
    <w:rsid w:val="00A41D7F"/>
    <w:rsid w:val="00A65258"/>
    <w:rsid w:val="00A81F88"/>
    <w:rsid w:val="00AB1B23"/>
    <w:rsid w:val="00AB6DFB"/>
    <w:rsid w:val="00AC463D"/>
    <w:rsid w:val="00B07B83"/>
    <w:rsid w:val="00B35846"/>
    <w:rsid w:val="00B7224F"/>
    <w:rsid w:val="00B8152D"/>
    <w:rsid w:val="00BA7CBA"/>
    <w:rsid w:val="00BB053E"/>
    <w:rsid w:val="00C04374"/>
    <w:rsid w:val="00C243E9"/>
    <w:rsid w:val="00C34074"/>
    <w:rsid w:val="00CA066F"/>
    <w:rsid w:val="00CE3198"/>
    <w:rsid w:val="00CF0908"/>
    <w:rsid w:val="00D15CFA"/>
    <w:rsid w:val="00D3367D"/>
    <w:rsid w:val="00D43819"/>
    <w:rsid w:val="00D65899"/>
    <w:rsid w:val="00D87694"/>
    <w:rsid w:val="00DA1D31"/>
    <w:rsid w:val="00DB0397"/>
    <w:rsid w:val="00DD4D85"/>
    <w:rsid w:val="00DD6F65"/>
    <w:rsid w:val="00DE2322"/>
    <w:rsid w:val="00DF59F3"/>
    <w:rsid w:val="00E018D7"/>
    <w:rsid w:val="00E33C7B"/>
    <w:rsid w:val="00E41785"/>
    <w:rsid w:val="00E87A07"/>
    <w:rsid w:val="00EA1D0A"/>
    <w:rsid w:val="00EB76E5"/>
    <w:rsid w:val="00EC24AF"/>
    <w:rsid w:val="00ED632D"/>
    <w:rsid w:val="00EE42FA"/>
    <w:rsid w:val="00EE7804"/>
    <w:rsid w:val="00F413EF"/>
    <w:rsid w:val="00F45183"/>
    <w:rsid w:val="00F606B9"/>
    <w:rsid w:val="00F72E9A"/>
    <w:rsid w:val="00F81FA9"/>
    <w:rsid w:val="00F962B6"/>
    <w:rsid w:val="00F97B0D"/>
    <w:rsid w:val="00FA2585"/>
    <w:rsid w:val="00FA3D0C"/>
    <w:rsid w:val="00FC16D8"/>
    <w:rsid w:val="00FD0CCB"/>
    <w:rsid w:val="00FF7DCB"/>
    <w:rsid w:val="0AB73E94"/>
    <w:rsid w:val="12D2AEBD"/>
    <w:rsid w:val="16BA4A73"/>
    <w:rsid w:val="22563914"/>
    <w:rsid w:val="262860CF"/>
    <w:rsid w:val="29600191"/>
    <w:rsid w:val="5EFAE18F"/>
    <w:rsid w:val="7C6C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D7AB4"/>
  <w15:chartTrackingRefBased/>
  <w15:docId w15:val="{79D99DFE-2205-4CB2-9340-CD9A3DB5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D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3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43819"/>
    <w:rPr>
      <w:color w:val="808080"/>
    </w:rPr>
  </w:style>
  <w:style w:type="paragraph" w:styleId="Prrafodelista">
    <w:name w:val="List Paragraph"/>
    <w:basedOn w:val="Normal"/>
    <w:uiPriority w:val="34"/>
    <w:qFormat/>
    <w:rsid w:val="000A00F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4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1FA"/>
  </w:style>
  <w:style w:type="paragraph" w:styleId="Piedepgina">
    <w:name w:val="footer"/>
    <w:basedOn w:val="Normal"/>
    <w:link w:val="PiedepginaCar"/>
    <w:uiPriority w:val="99"/>
    <w:unhideWhenUsed/>
    <w:rsid w:val="006A4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28A13-1BE6-4CD9-A5D3-6D37DFBB222E}"/>
      </w:docPartPr>
      <w:docPartBody>
        <w:p w:rsidR="007B2393" w:rsidRDefault="00AC463D">
          <w:r w:rsidRPr="00554E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221AB-D816-4D75-8A19-AD3E9987E030}"/>
      </w:docPartPr>
      <w:docPartBody>
        <w:p w:rsidR="00127B9F" w:rsidRDefault="006D609C">
          <w:r w:rsidRPr="00DE386F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6A09C0074CEE4181943D36C309CA8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71EEC-3C21-47C7-8909-A7AC92787A8B}"/>
      </w:docPartPr>
      <w:docPartBody>
        <w:p w:rsidR="00EA3449" w:rsidRDefault="00421454" w:rsidP="00421454">
          <w:pPr>
            <w:pStyle w:val="6A09C0074CEE4181943D36C309CA8C87"/>
          </w:pPr>
          <w:r w:rsidRPr="00191E4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CA79EFD8D5C4B1DAFA6AD49AF429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D10A2-E79D-4309-938B-C759FFB1C2F3}"/>
      </w:docPartPr>
      <w:docPartBody>
        <w:p w:rsidR="004668C6" w:rsidRDefault="001837C6" w:rsidP="001837C6">
          <w:pPr>
            <w:pStyle w:val="6CA79EFD8D5C4B1DAFA6AD49AF429F39"/>
          </w:pPr>
          <w:r w:rsidRPr="00170139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22765F910AD1480795CFC547A3107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CC31F-732C-46CB-B774-55BE542F5910}"/>
      </w:docPartPr>
      <w:docPartBody>
        <w:p w:rsidR="004668C6" w:rsidRDefault="001837C6" w:rsidP="001837C6">
          <w:pPr>
            <w:pStyle w:val="22765F910AD1480795CFC547A31071A6"/>
          </w:pPr>
          <w:r w:rsidRPr="00E74CAD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DA767CEBF3242F4AC452B178FDDB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1A102-93CD-4AD1-B033-0CC403E2BFE5}"/>
      </w:docPartPr>
      <w:docPartBody>
        <w:p w:rsidR="004668C6" w:rsidRDefault="001837C6" w:rsidP="001837C6">
          <w:pPr>
            <w:pStyle w:val="5DA767CEBF3242F4AC452B178FDDB55D"/>
          </w:pPr>
          <w:r w:rsidRPr="00554E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FF8174DCD2841C5B9472A698CB44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61603-91FE-44ED-B48E-61DB649B5445}"/>
      </w:docPartPr>
      <w:docPartBody>
        <w:p w:rsidR="004668C6" w:rsidRDefault="001837C6" w:rsidP="001837C6">
          <w:pPr>
            <w:pStyle w:val="FFF8174DCD2841C5B9472A698CB44B92"/>
          </w:pPr>
          <w:r w:rsidRPr="00E74CAD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AB0EDECABF2443D95B68B1FD7CA4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01354-A908-464F-A4E5-482D785EA69C}"/>
      </w:docPartPr>
      <w:docPartBody>
        <w:p w:rsidR="004668C6" w:rsidRDefault="001837C6" w:rsidP="001837C6">
          <w:pPr>
            <w:pStyle w:val="AAB0EDECABF2443D95B68B1FD7CA4D48"/>
          </w:pPr>
          <w:r w:rsidRPr="00554E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9F5C7280E874E7D9F7DB543F5714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8567-7C34-4593-A96D-1462B32AC205}"/>
      </w:docPartPr>
      <w:docPartBody>
        <w:p w:rsidR="004668C6" w:rsidRDefault="001837C6" w:rsidP="001837C6">
          <w:pPr>
            <w:pStyle w:val="99F5C7280E874E7D9F7DB543F5714306"/>
          </w:pPr>
          <w:r w:rsidRPr="00554E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1D85A753FD945C98AED81F891029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0F166-3AED-4E28-BDD7-B1ACE9324449}"/>
      </w:docPartPr>
      <w:docPartBody>
        <w:p w:rsidR="004668C6" w:rsidRDefault="001837C6" w:rsidP="001837C6">
          <w:pPr>
            <w:pStyle w:val="B1D85A753FD945C98AED81F891029E92"/>
          </w:pPr>
          <w:r w:rsidRPr="00554E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C370C0EC0914B81A360B2C854125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04774-39D2-44C0-9457-E9A57588B208}"/>
      </w:docPartPr>
      <w:docPartBody>
        <w:p w:rsidR="004668C6" w:rsidRDefault="001837C6" w:rsidP="001837C6">
          <w:pPr>
            <w:pStyle w:val="5C370C0EC0914B81A360B2C85412570F"/>
          </w:pPr>
          <w:r w:rsidRPr="00554E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FE1B722746E4158BED5702524D0D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DCF26-5998-49A9-A7FF-F41523DBBBE4}"/>
      </w:docPartPr>
      <w:docPartBody>
        <w:p w:rsidR="00872CD1" w:rsidRDefault="004668C6" w:rsidP="004668C6">
          <w:pPr>
            <w:pStyle w:val="7FE1B722746E4158BED5702524D0DFBB"/>
          </w:pPr>
          <w:r w:rsidRPr="00554E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019D6BDC6D14D6AAD7865F044390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2C2CC-CD69-46B7-B5F2-D0D8246F807A}"/>
      </w:docPartPr>
      <w:docPartBody>
        <w:p w:rsidR="00710926" w:rsidRDefault="00872CD1" w:rsidP="00872CD1">
          <w:pPr>
            <w:pStyle w:val="E019D6BDC6D14D6AAD7865F044390745"/>
          </w:pPr>
          <w:r w:rsidRPr="00554E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304CDA477EF48469DDB39D2B593E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3FE71-2F57-4D8A-8C84-49BC8B4A0B6A}"/>
      </w:docPartPr>
      <w:docPartBody>
        <w:p w:rsidR="0065701B" w:rsidRDefault="0065701B">
          <w:r w:rsidRPr="2960019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013ABEB1181454D881393CD1423D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EE03C-D0C4-4C36-B3CF-057EB56EAD16}"/>
      </w:docPartPr>
      <w:docPartBody>
        <w:p w:rsidR="004E2588" w:rsidRDefault="00AC067F" w:rsidP="00AC067F">
          <w:pPr>
            <w:pStyle w:val="E013ABEB1181454D881393CD1423D2882"/>
          </w:pPr>
          <w:r w:rsidRPr="00780601">
            <w:rPr>
              <w:rStyle w:val="Textodelmarcadordeposicin"/>
              <w:rFonts w:ascii="Consolas" w:hAnsi="Consolas"/>
              <w:b/>
              <w:bCs/>
              <w:color w:val="FFFFFF" w:themeColor="background1"/>
              <w:sz w:val="16"/>
              <w:szCs w:val="16"/>
            </w:rPr>
            <w:t>TIPO DE RENTA</w:t>
          </w:r>
        </w:p>
      </w:docPartBody>
    </w:docPart>
    <w:docPart>
      <w:docPartPr>
        <w:name w:val="596D74E6520D4DA192B2B6A556B8F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EE99C-BD08-4E8A-8E18-C013B3FAE220}"/>
      </w:docPartPr>
      <w:docPartBody>
        <w:p w:rsidR="00AC067F" w:rsidRPr="0068612F" w:rsidRDefault="00AC067F" w:rsidP="005D55B5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Observaciones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 xml:space="preserve">: </w:t>
          </w:r>
        </w:p>
        <w:p w:rsidR="00AC067F" w:rsidRPr="0068612F" w:rsidRDefault="00AC067F" w:rsidP="005D55B5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</w:p>
        <w:p w:rsidR="00AC067F" w:rsidRPr="0068612F" w:rsidRDefault="00AC067F" w:rsidP="005D55B5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 xml:space="preserve">1. 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>Las fechas de inversión se realizarán los días 01 - 10 - 20 de cada mes.</w:t>
          </w:r>
        </w:p>
        <w:p w:rsidR="00AC067F" w:rsidRPr="0068612F" w:rsidRDefault="00AC067F" w:rsidP="005D55B5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2.</w:t>
          </w:r>
          <w:r w:rsidRPr="0068612F">
            <w:rPr>
              <w:rFonts w:ascii="Consolas" w:hAnsi="Consolas" w:cs="Calibri"/>
              <w:color w:val="FFFFFF" w:themeColor="background1"/>
              <w:sz w:val="16"/>
              <w:szCs w:val="16"/>
              <w:shd w:val="clear" w:color="auto" w:fill="FFFFFF"/>
            </w:rPr>
            <w:t xml:space="preserve"> 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>La tasa de rendimiento y costo operativo son definidos conforme al cuadro de tasas vigente otorgado por SG y se contempla según el monto y plazo elegido por el inversionista.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br/>
          </w: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3.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 xml:space="preserve"> El primer mes es considerado como mes de gracia debido al ISD (Impuesto a la Salida de Divisas) para el pago al SRI.</w:t>
          </w:r>
        </w:p>
        <w:p w:rsidR="00B97A29" w:rsidRDefault="00AC067F" w:rsidP="00AC067F">
          <w:pPr>
            <w:pStyle w:val="596D74E6520D4DA192B2B6A556B8F852"/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4.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 xml:space="preserve"> El plazo mínimo de inversión es de 7 meses.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3D"/>
    <w:rsid w:val="00016000"/>
    <w:rsid w:val="00025014"/>
    <w:rsid w:val="0008303B"/>
    <w:rsid w:val="000B49B9"/>
    <w:rsid w:val="000F22B3"/>
    <w:rsid w:val="000F355B"/>
    <w:rsid w:val="000F693B"/>
    <w:rsid w:val="00127B9F"/>
    <w:rsid w:val="001837C6"/>
    <w:rsid w:val="001F580A"/>
    <w:rsid w:val="00211096"/>
    <w:rsid w:val="00264DED"/>
    <w:rsid w:val="00270F4A"/>
    <w:rsid w:val="002A5CAA"/>
    <w:rsid w:val="002C38CA"/>
    <w:rsid w:val="002F478E"/>
    <w:rsid w:val="00315532"/>
    <w:rsid w:val="00360554"/>
    <w:rsid w:val="00386727"/>
    <w:rsid w:val="00390C17"/>
    <w:rsid w:val="003D7EEE"/>
    <w:rsid w:val="003E76ED"/>
    <w:rsid w:val="003F4F56"/>
    <w:rsid w:val="00421454"/>
    <w:rsid w:val="004668C6"/>
    <w:rsid w:val="004A73FC"/>
    <w:rsid w:val="004E2588"/>
    <w:rsid w:val="004E7C40"/>
    <w:rsid w:val="005017D9"/>
    <w:rsid w:val="00507407"/>
    <w:rsid w:val="00507580"/>
    <w:rsid w:val="00576C2D"/>
    <w:rsid w:val="005B4399"/>
    <w:rsid w:val="006138C2"/>
    <w:rsid w:val="00626418"/>
    <w:rsid w:val="0065701B"/>
    <w:rsid w:val="006613D4"/>
    <w:rsid w:val="006732DF"/>
    <w:rsid w:val="006877BF"/>
    <w:rsid w:val="006966FE"/>
    <w:rsid w:val="006D609C"/>
    <w:rsid w:val="006F556B"/>
    <w:rsid w:val="00710926"/>
    <w:rsid w:val="00720062"/>
    <w:rsid w:val="00753FDC"/>
    <w:rsid w:val="00775077"/>
    <w:rsid w:val="007A13CB"/>
    <w:rsid w:val="007B2393"/>
    <w:rsid w:val="008148DA"/>
    <w:rsid w:val="00856ECC"/>
    <w:rsid w:val="00872CD1"/>
    <w:rsid w:val="008779D2"/>
    <w:rsid w:val="008A7F29"/>
    <w:rsid w:val="008B62FB"/>
    <w:rsid w:val="008C6241"/>
    <w:rsid w:val="009146E2"/>
    <w:rsid w:val="00984217"/>
    <w:rsid w:val="009E056E"/>
    <w:rsid w:val="009E79C4"/>
    <w:rsid w:val="00A11451"/>
    <w:rsid w:val="00A16FF5"/>
    <w:rsid w:val="00A358C4"/>
    <w:rsid w:val="00A81F88"/>
    <w:rsid w:val="00AB363D"/>
    <w:rsid w:val="00AC067F"/>
    <w:rsid w:val="00AC463D"/>
    <w:rsid w:val="00AE3778"/>
    <w:rsid w:val="00AF776E"/>
    <w:rsid w:val="00B07B83"/>
    <w:rsid w:val="00B65137"/>
    <w:rsid w:val="00B81447"/>
    <w:rsid w:val="00B97A29"/>
    <w:rsid w:val="00BF3D6B"/>
    <w:rsid w:val="00C155A6"/>
    <w:rsid w:val="00C1605F"/>
    <w:rsid w:val="00C20ED4"/>
    <w:rsid w:val="00C44265"/>
    <w:rsid w:val="00C806BA"/>
    <w:rsid w:val="00C85941"/>
    <w:rsid w:val="00C94E36"/>
    <w:rsid w:val="00C95EA6"/>
    <w:rsid w:val="00CA066F"/>
    <w:rsid w:val="00CC51FF"/>
    <w:rsid w:val="00D14781"/>
    <w:rsid w:val="00D342FE"/>
    <w:rsid w:val="00D566FA"/>
    <w:rsid w:val="00DA3F64"/>
    <w:rsid w:val="00DB4F1C"/>
    <w:rsid w:val="00DE4831"/>
    <w:rsid w:val="00E128C7"/>
    <w:rsid w:val="00E41785"/>
    <w:rsid w:val="00EA3449"/>
    <w:rsid w:val="00ED0AE4"/>
    <w:rsid w:val="00ED5C33"/>
    <w:rsid w:val="00ED63D6"/>
    <w:rsid w:val="00ED6C6E"/>
    <w:rsid w:val="00F1700D"/>
    <w:rsid w:val="00F81FA9"/>
    <w:rsid w:val="00F962B6"/>
    <w:rsid w:val="00FE67D7"/>
    <w:rsid w:val="00FF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85941"/>
    <w:rPr>
      <w:color w:val="808080"/>
    </w:rPr>
  </w:style>
  <w:style w:type="paragraph" w:customStyle="1" w:styleId="6A09C0074CEE4181943D36C309CA8C87">
    <w:name w:val="6A09C0074CEE4181943D36C309CA8C87"/>
    <w:rsid w:val="00421454"/>
    <w:rPr>
      <w:lang w:val="es-CL" w:eastAsia="es-CL"/>
    </w:rPr>
  </w:style>
  <w:style w:type="paragraph" w:customStyle="1" w:styleId="C492BA06D0034D3CB568DBE06762AD5B">
    <w:name w:val="C492BA06D0034D3CB568DBE06762AD5B"/>
    <w:rsid w:val="00421454"/>
    <w:rPr>
      <w:lang w:val="es-CL" w:eastAsia="es-CL"/>
    </w:rPr>
  </w:style>
  <w:style w:type="paragraph" w:customStyle="1" w:styleId="FA8AF23A6F5348BDB2CB8EA7A7C3DA9E">
    <w:name w:val="FA8AF23A6F5348BDB2CB8EA7A7C3DA9E"/>
    <w:rsid w:val="00C44265"/>
  </w:style>
  <w:style w:type="paragraph" w:customStyle="1" w:styleId="E019D6BDC6D14D6AAD7865F044390745">
    <w:name w:val="E019D6BDC6D14D6AAD7865F044390745"/>
    <w:rsid w:val="00872CD1"/>
  </w:style>
  <w:style w:type="paragraph" w:customStyle="1" w:styleId="7FE1B722746E4158BED5702524D0DFBB">
    <w:name w:val="7FE1B722746E4158BED5702524D0DFBB"/>
    <w:rsid w:val="004668C6"/>
  </w:style>
  <w:style w:type="paragraph" w:customStyle="1" w:styleId="6CA79EFD8D5C4B1DAFA6AD49AF429F39">
    <w:name w:val="6CA79EFD8D5C4B1DAFA6AD49AF429F39"/>
    <w:rsid w:val="001837C6"/>
  </w:style>
  <w:style w:type="paragraph" w:customStyle="1" w:styleId="22765F910AD1480795CFC547A31071A6">
    <w:name w:val="22765F910AD1480795CFC547A31071A6"/>
    <w:rsid w:val="001837C6"/>
  </w:style>
  <w:style w:type="paragraph" w:customStyle="1" w:styleId="5DA767CEBF3242F4AC452B178FDDB55D">
    <w:name w:val="5DA767CEBF3242F4AC452B178FDDB55D"/>
    <w:rsid w:val="001837C6"/>
  </w:style>
  <w:style w:type="paragraph" w:customStyle="1" w:styleId="FFF8174DCD2841C5B9472A698CB44B92">
    <w:name w:val="FFF8174DCD2841C5B9472A698CB44B92"/>
    <w:rsid w:val="001837C6"/>
  </w:style>
  <w:style w:type="paragraph" w:customStyle="1" w:styleId="AAB0EDECABF2443D95B68B1FD7CA4D48">
    <w:name w:val="AAB0EDECABF2443D95B68B1FD7CA4D48"/>
    <w:rsid w:val="001837C6"/>
  </w:style>
  <w:style w:type="paragraph" w:customStyle="1" w:styleId="99F5C7280E874E7D9F7DB543F5714306">
    <w:name w:val="99F5C7280E874E7D9F7DB543F5714306"/>
    <w:rsid w:val="001837C6"/>
  </w:style>
  <w:style w:type="paragraph" w:customStyle="1" w:styleId="B1D85A753FD945C98AED81F891029E92">
    <w:name w:val="B1D85A753FD945C98AED81F891029E92"/>
    <w:rsid w:val="001837C6"/>
  </w:style>
  <w:style w:type="paragraph" w:customStyle="1" w:styleId="5C370C0EC0914B81A360B2C85412570F">
    <w:name w:val="5C370C0EC0914B81A360B2C85412570F"/>
    <w:rsid w:val="001837C6"/>
  </w:style>
  <w:style w:type="paragraph" w:customStyle="1" w:styleId="E013ABEB1181454D881393CD1423D2881">
    <w:name w:val="E013ABEB1181454D881393CD1423D2881"/>
    <w:rsid w:val="00AF776E"/>
    <w:rPr>
      <w:rFonts w:eastAsiaTheme="minorHAnsi"/>
      <w:lang w:eastAsia="en-US"/>
    </w:rPr>
  </w:style>
  <w:style w:type="paragraph" w:customStyle="1" w:styleId="F2E9AE35E042444DBD2A7AF70D66A5C92">
    <w:name w:val="F2E9AE35E042444DBD2A7AF70D66A5C92"/>
    <w:rsid w:val="00AF776E"/>
    <w:rPr>
      <w:rFonts w:eastAsiaTheme="minorHAnsi"/>
      <w:lang w:eastAsia="en-US"/>
    </w:rPr>
  </w:style>
  <w:style w:type="paragraph" w:customStyle="1" w:styleId="3797D3848CCF4EE49956EFB4CB5E4CE6">
    <w:name w:val="3797D3848CCF4EE49956EFB4CB5E4CE6"/>
    <w:rsid w:val="00390C17"/>
    <w:pPr>
      <w:spacing w:line="278" w:lineRule="auto"/>
    </w:pPr>
    <w:rPr>
      <w:sz w:val="24"/>
      <w:szCs w:val="24"/>
      <w:lang w:val="es-EC" w:eastAsia="es-EC"/>
    </w:rPr>
  </w:style>
  <w:style w:type="paragraph" w:customStyle="1" w:styleId="9FBF50AF33494D95803A74ECF27F815D">
    <w:name w:val="9FBF50AF33494D95803A74ECF27F815D"/>
    <w:rsid w:val="00390C17"/>
    <w:pPr>
      <w:spacing w:line="278" w:lineRule="auto"/>
    </w:pPr>
    <w:rPr>
      <w:sz w:val="24"/>
      <w:szCs w:val="24"/>
      <w:lang w:val="es-EC" w:eastAsia="es-EC"/>
    </w:rPr>
  </w:style>
  <w:style w:type="paragraph" w:customStyle="1" w:styleId="0AF8EB3F8992409DA4271E88E1AE54DA">
    <w:name w:val="0AF8EB3F8992409DA4271E88E1AE54DA"/>
    <w:rsid w:val="00A11451"/>
    <w:pPr>
      <w:spacing w:line="278" w:lineRule="auto"/>
    </w:pPr>
    <w:rPr>
      <w:sz w:val="24"/>
      <w:szCs w:val="24"/>
      <w:lang w:val="es-EC" w:eastAsia="es-EC"/>
    </w:rPr>
  </w:style>
  <w:style w:type="paragraph" w:customStyle="1" w:styleId="E013ABEB1181454D881393CD1423D288">
    <w:name w:val="E013ABEB1181454D881393CD1423D288"/>
    <w:rsid w:val="00C1605F"/>
    <w:rPr>
      <w:rFonts w:eastAsiaTheme="minorHAnsi"/>
      <w:lang w:eastAsia="en-US"/>
    </w:rPr>
  </w:style>
  <w:style w:type="paragraph" w:customStyle="1" w:styleId="F2E9AE35E042444DBD2A7AF70D66A5C9">
    <w:name w:val="F2E9AE35E042444DBD2A7AF70D66A5C9"/>
    <w:rsid w:val="00C1605F"/>
    <w:rPr>
      <w:rFonts w:eastAsiaTheme="minorHAnsi"/>
      <w:lang w:eastAsia="en-US"/>
    </w:rPr>
  </w:style>
  <w:style w:type="paragraph" w:customStyle="1" w:styleId="7834515014794E6EA1FA238BDAD1D31B">
    <w:name w:val="7834515014794E6EA1FA238BDAD1D31B"/>
    <w:rsid w:val="00C806BA"/>
    <w:pPr>
      <w:spacing w:line="278" w:lineRule="auto"/>
    </w:pPr>
    <w:rPr>
      <w:sz w:val="24"/>
      <w:szCs w:val="24"/>
      <w:lang w:val="es-EC" w:eastAsia="es-EC"/>
    </w:rPr>
  </w:style>
  <w:style w:type="paragraph" w:customStyle="1" w:styleId="BA4A5F3055364532B09638B2F3512D6A">
    <w:name w:val="BA4A5F3055364532B09638B2F3512D6A"/>
    <w:rsid w:val="00E128C7"/>
    <w:pPr>
      <w:spacing w:line="278" w:lineRule="auto"/>
    </w:pPr>
    <w:rPr>
      <w:sz w:val="24"/>
      <w:szCs w:val="24"/>
      <w:lang w:val="es-EC" w:eastAsia="es-EC"/>
    </w:rPr>
  </w:style>
  <w:style w:type="paragraph" w:customStyle="1" w:styleId="E013ABEB1181454D881393CD1423D2882">
    <w:name w:val="E013ABEB1181454D881393CD1423D2882"/>
    <w:rsid w:val="00AC067F"/>
    <w:rPr>
      <w:rFonts w:eastAsiaTheme="minorHAnsi"/>
      <w:lang w:eastAsia="en-US"/>
    </w:rPr>
  </w:style>
  <w:style w:type="paragraph" w:customStyle="1" w:styleId="596D74E6520D4DA192B2B6A556B8F852">
    <w:name w:val="596D74E6520D4DA192B2B6A556B8F852"/>
    <w:rsid w:val="00AC067F"/>
    <w:rPr>
      <w:rFonts w:eastAsiaTheme="minorHAnsi"/>
      <w:lang w:eastAsia="en-US"/>
    </w:rPr>
  </w:style>
  <w:style w:type="paragraph" w:customStyle="1" w:styleId="F2E9AE35E042444DBD2A7AF70D66A5C91">
    <w:name w:val="F2E9AE35E042444DBD2A7AF70D66A5C91"/>
    <w:rsid w:val="00AC067F"/>
    <w:rPr>
      <w:rFonts w:eastAsiaTheme="minorHAnsi"/>
      <w:lang w:eastAsia="en-US"/>
    </w:rPr>
  </w:style>
  <w:style w:type="paragraph" w:customStyle="1" w:styleId="51DC2295544C443C8BE9B5C6B40B2034">
    <w:name w:val="51DC2295544C443C8BE9B5C6B40B2034"/>
    <w:rsid w:val="00C85941"/>
    <w:pPr>
      <w:spacing w:line="278" w:lineRule="auto"/>
    </w:pPr>
    <w:rPr>
      <w:sz w:val="24"/>
      <w:szCs w:val="24"/>
      <w:lang w:val="es-EC" w:eastAsia="es-EC"/>
    </w:rPr>
  </w:style>
  <w:style w:type="paragraph" w:customStyle="1" w:styleId="DFE29636310247FB8851D43CCF72CA90">
    <w:name w:val="DFE29636310247FB8851D43CCF72CA90"/>
    <w:rsid w:val="00C85941"/>
    <w:pPr>
      <w:spacing w:line="278" w:lineRule="auto"/>
    </w:pPr>
    <w:rPr>
      <w:sz w:val="24"/>
      <w:szCs w:val="24"/>
      <w:lang w:val="es-EC" w:eastAsia="es-EC"/>
    </w:rPr>
  </w:style>
  <w:style w:type="paragraph" w:customStyle="1" w:styleId="8DF5926F901045DA87453B982B435233">
    <w:name w:val="8DF5926F901045DA87453B982B435233"/>
    <w:rsid w:val="00C85941"/>
    <w:pPr>
      <w:spacing w:line="278" w:lineRule="auto"/>
    </w:pPr>
    <w:rPr>
      <w:sz w:val="24"/>
      <w:szCs w:val="24"/>
      <w:lang w:val="es-EC" w:eastAsia="es-EC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E781D87BFDD345B6EAF2AD486B0097" ma:contentTypeVersion="13" ma:contentTypeDescription="Crear nuevo documento." ma:contentTypeScope="" ma:versionID="ee1d9782c95b0dde18a7e263b3ca219a">
  <xsd:schema xmlns:xsd="http://www.w3.org/2001/XMLSchema" xmlns:xs="http://www.w3.org/2001/XMLSchema" xmlns:p="http://schemas.microsoft.com/office/2006/metadata/properties" xmlns:ns2="669072af-2159-4f59-a157-2b99b07de44b" xmlns:ns3="30ecdaf0-0afc-487d-8907-c1b57447defb" targetNamespace="http://schemas.microsoft.com/office/2006/metadata/properties" ma:root="true" ma:fieldsID="7ca0db90653913293bdbf4ce07ace91e" ns2:_="" ns3:_="">
    <xsd:import namespace="669072af-2159-4f59-a157-2b99b07de44b"/>
    <xsd:import namespace="30ecdaf0-0afc-487d-8907-c1b57447de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072af-2159-4f59-a157-2b99b07de4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44efe241-6f8d-4d37-8546-7986a8fc42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cdaf0-0afc-487d-8907-c1b57447def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107986de-0240-4c78-ae67-33736a32785b}" ma:internalName="TaxCatchAll" ma:showField="CatchAllData" ma:web="30ecdaf0-0afc-487d-8907-c1b57447de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9072af-2159-4f59-a157-2b99b07de44b">
      <Terms xmlns="http://schemas.microsoft.com/office/infopath/2007/PartnerControls"/>
    </lcf76f155ced4ddcb4097134ff3c332f>
    <TaxCatchAll xmlns="30ecdaf0-0afc-487d-8907-c1b57447defb" xsi:nil="true"/>
  </documentManagement>
</p:properties>
</file>

<file path=customXml/itemProps1.xml><?xml version="1.0" encoding="utf-8"?>
<ds:datastoreItem xmlns:ds="http://schemas.openxmlformats.org/officeDocument/2006/customXml" ds:itemID="{B4F137A3-06DC-4F47-8E45-A1908CA468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072af-2159-4f59-a157-2b99b07de44b"/>
    <ds:schemaRef ds:uri="30ecdaf0-0afc-487d-8907-c1b57447de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4BE3E0-45D2-4CF1-BCE4-204241D7BE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F92240-7C54-4AC4-9E9B-07B4A81BDF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EE7AFA-A1C4-4CC0-89C9-AB7391B5B131}">
  <ds:schemaRefs>
    <ds:schemaRef ds:uri="http://schemas.microsoft.com/office/2006/metadata/properties"/>
    <ds:schemaRef ds:uri="http://schemas.microsoft.com/office/infopath/2007/PartnerControls"/>
    <ds:schemaRef ds:uri="669072af-2159-4f59-a157-2b99b07de44b"/>
    <ds:schemaRef ds:uri="30ecdaf0-0afc-487d-8907-c1b57447defb"/>
  </ds:schemaRefs>
</ds:datastoreItem>
</file>

<file path=docMetadata/LabelInfo.xml><?xml version="1.0" encoding="utf-8"?>
<clbl:labelList xmlns:clbl="http://schemas.microsoft.com/office/2020/mipLabelMetadata">
  <clbl:label id="{30138403-120d-4f4f-864e-2ea2c26e6a70}" enabled="0" method="" siteId="{30138403-120d-4f4f-864e-2ea2c26e6a7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Capatinta</dc:creator>
  <cp:keywords/>
  <dc:description/>
  <cp:lastModifiedBy>Kevin Rosero</cp:lastModifiedBy>
  <cp:revision>3</cp:revision>
  <dcterms:created xsi:type="dcterms:W3CDTF">2025-06-05T00:20:00Z</dcterms:created>
  <dcterms:modified xsi:type="dcterms:W3CDTF">2025-06-05T01:00:00Z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0x010100ABE781D87BFDD345B6EAF2AD486B0097</vt:lpwstr>
  </property>
  <property fmtid="{D5CDD505-2E9C-101B-9397-08002B2CF9AE}" pid="3" name="MediaServiceImageTags">
    <vt:lpwstr/>
  </property>
</Properties>
</file>