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EDD" w:rsidRDefault="007A7BD0">
      <w:r>
        <w:t>Kevin Valenzuela</w:t>
      </w:r>
    </w:p>
    <w:p w:rsidR="007A7BD0" w:rsidRDefault="007A7BD0">
      <w:r>
        <w:t>October 14, 2018</w:t>
      </w:r>
    </w:p>
    <w:p w:rsidR="007A7BD0" w:rsidRDefault="007A7BD0">
      <w:r>
        <w:t xml:space="preserve">Digital Image Processing </w:t>
      </w:r>
    </w:p>
    <w:p w:rsidR="007A7BD0" w:rsidRDefault="007A7BD0" w:rsidP="007A7BD0">
      <w:pPr>
        <w:jc w:val="center"/>
      </w:pPr>
      <w:r>
        <w:t>Assignment 3</w:t>
      </w:r>
    </w:p>
    <w:p w:rsidR="007A7BD0" w:rsidRDefault="007A7BD0" w:rsidP="007A7BD0">
      <w:pPr>
        <w:jc w:val="center"/>
      </w:pPr>
    </w:p>
    <w:p w:rsidR="007A7BD0" w:rsidRDefault="007A7BD0" w:rsidP="007A7BD0">
      <w:r>
        <w:tab/>
        <w:t xml:space="preserve">A challenge that comes with skin detection is illumination in an image that can be processed as skin. This cause inaccurate results when detecting skin. For </w:t>
      </w:r>
      <w:proofErr w:type="gramStart"/>
      <w:r>
        <w:t>example</w:t>
      </w:r>
      <w:proofErr w:type="gramEnd"/>
      <w:r>
        <w:t xml:space="preserve"> on the screenshot below, we can see that the bottom left skin detection also detected the illuminated background as skin. </w:t>
      </w:r>
    </w:p>
    <w:p w:rsidR="007A7BD0" w:rsidRDefault="007A7BD0" w:rsidP="007A7BD0">
      <w:r>
        <w:rPr>
          <w:noProof/>
        </w:rPr>
        <w:drawing>
          <wp:inline distT="0" distB="0" distL="0" distR="0" wp14:anchorId="1AA1C984" wp14:editId="7549AA93">
            <wp:extent cx="5532120" cy="3927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010" cy="3935892"/>
                    </a:xfrm>
                    <a:prstGeom prst="rect">
                      <a:avLst/>
                    </a:prstGeom>
                  </pic:spPr>
                </pic:pic>
              </a:graphicData>
            </a:graphic>
          </wp:inline>
        </w:drawing>
      </w:r>
    </w:p>
    <w:p w:rsidR="007A7BD0" w:rsidRDefault="007A7BD0" w:rsidP="007A7BD0"/>
    <w:p w:rsidR="007A7BD0" w:rsidRDefault="007A7BD0" w:rsidP="007A7BD0">
      <w:r>
        <w:tab/>
        <w:t xml:space="preserve">To fix this I did a bit of research on a few ways to resolve the issue. One of the more interesting things I found was the gray world algorithm. </w:t>
      </w:r>
      <w:r w:rsidRPr="007A7BD0">
        <w:t xml:space="preserve">The Gray World </w:t>
      </w:r>
      <w:r>
        <w:t xml:space="preserve">algorithm </w:t>
      </w:r>
      <w:r w:rsidRPr="007A7BD0">
        <w:t>is a white balance method that assumes that your</w:t>
      </w:r>
      <w:r>
        <w:t xml:space="preserve"> image</w:t>
      </w:r>
      <w:r w:rsidRPr="007A7BD0">
        <w:t>, on a</w:t>
      </w:r>
      <w:r>
        <w:t xml:space="preserve">verage, is a neutral gray. Gray </w:t>
      </w:r>
      <w:r w:rsidRPr="007A7BD0">
        <w:t xml:space="preserve">world assumption </w:t>
      </w:r>
      <w:r>
        <w:t xml:space="preserve">only </w:t>
      </w:r>
      <w:r w:rsidRPr="007A7BD0">
        <w:t>hold</w:t>
      </w:r>
      <w:r>
        <w:t>s</w:t>
      </w:r>
      <w:r w:rsidRPr="007A7BD0">
        <w:t xml:space="preserve"> if we have a good distribution of colors in the scene. </w:t>
      </w:r>
      <w:proofErr w:type="gramStart"/>
      <w:r w:rsidRPr="007A7BD0">
        <w:t>Assuming that</w:t>
      </w:r>
      <w:proofErr w:type="gramEnd"/>
      <w:r w:rsidRPr="007A7BD0">
        <w:t xml:space="preserve"> we have a good dis</w:t>
      </w:r>
      <w:r>
        <w:t>tribution of colors in our image</w:t>
      </w:r>
      <w:r w:rsidRPr="007A7BD0">
        <w:t>,</w:t>
      </w:r>
      <w:r>
        <w:t xml:space="preserve"> </w:t>
      </w:r>
      <w:r w:rsidRPr="007A7BD0">
        <w:t>the average reflected color is assumed to be the color of the light. Therefore, we can estimate the illumination color cast by looking at the average color and comparing it to gray.</w:t>
      </w:r>
    </w:p>
    <w:p w:rsidR="007A7BD0" w:rsidRDefault="007A7BD0" w:rsidP="007A7BD0">
      <w:r>
        <w:tab/>
        <w:t>I research on how to manipulate the pixels to get the result. The mean of the three components (</w:t>
      </w:r>
      <w:proofErr w:type="gramStart"/>
      <w:r>
        <w:t>R,G</w:t>
      </w:r>
      <w:proofErr w:type="gramEnd"/>
      <w:r>
        <w:t xml:space="preserve">,B) is used as the illumination estimate of the image. The pixel value is scaled by s1 = </w:t>
      </w:r>
      <w:proofErr w:type="spellStart"/>
      <w:r>
        <w:t>avg</w:t>
      </w:r>
      <w:proofErr w:type="spellEnd"/>
      <w:r>
        <w:t>/</w:t>
      </w:r>
      <w:proofErr w:type="spellStart"/>
      <w:r>
        <w:t>avgi</w:t>
      </w:r>
      <w:proofErr w:type="spellEnd"/>
      <w:r>
        <w:t xml:space="preserve">. Where </w:t>
      </w:r>
      <w:proofErr w:type="spellStart"/>
      <w:r>
        <w:t>avgi</w:t>
      </w:r>
      <w:proofErr w:type="spellEnd"/>
      <w:r>
        <w:t xml:space="preserve"> is the channel mean and </w:t>
      </w:r>
      <w:proofErr w:type="spellStart"/>
      <w:r>
        <w:t>avg</w:t>
      </w:r>
      <w:proofErr w:type="spellEnd"/>
      <w:r>
        <w:t xml:space="preserve"> is the illumination estimate. Below are the steps I took. </w:t>
      </w:r>
    </w:p>
    <w:p w:rsidR="007A7BD0" w:rsidRDefault="007A7BD0" w:rsidP="007A7BD0">
      <w:pPr>
        <w:pStyle w:val="ListParagraph"/>
        <w:numPr>
          <w:ilvl w:val="0"/>
          <w:numId w:val="1"/>
        </w:numPr>
      </w:pPr>
      <w:r>
        <w:lastRenderedPageBreak/>
        <w:t xml:space="preserve">Get </w:t>
      </w:r>
      <w:proofErr w:type="gramStart"/>
      <w:r>
        <w:t>R,G</w:t>
      </w:r>
      <w:proofErr w:type="gramEnd"/>
      <w:r>
        <w:t>,B components of input image.</w:t>
      </w:r>
    </w:p>
    <w:p w:rsidR="007A7BD0" w:rsidRDefault="007A7BD0" w:rsidP="007A7BD0">
      <w:pPr>
        <w:pStyle w:val="ListParagraph"/>
        <w:numPr>
          <w:ilvl w:val="0"/>
          <w:numId w:val="1"/>
        </w:numPr>
      </w:pPr>
      <w:r>
        <w:t>Take inverse of average of each component</w:t>
      </w:r>
    </w:p>
    <w:p w:rsidR="00B425D4" w:rsidRDefault="00B425D4" w:rsidP="007A7BD0">
      <w:pPr>
        <w:pStyle w:val="ListParagraph"/>
        <w:numPr>
          <w:ilvl w:val="0"/>
          <w:numId w:val="1"/>
        </w:numPr>
      </w:pPr>
      <w:r>
        <w:t>Get the scaling right by getting max/min</w:t>
      </w:r>
    </w:p>
    <w:p w:rsidR="00B425D4" w:rsidRDefault="00B425D4" w:rsidP="007A7BD0">
      <w:pPr>
        <w:pStyle w:val="ListParagraph"/>
        <w:numPr>
          <w:ilvl w:val="0"/>
          <w:numId w:val="1"/>
        </w:numPr>
      </w:pPr>
      <w:r>
        <w:t>Scale the values by dividing average by max value</w:t>
      </w:r>
    </w:p>
    <w:p w:rsidR="00B425D4" w:rsidRDefault="00B425D4" w:rsidP="00B425D4">
      <w:pPr>
        <w:pStyle w:val="ListParagraph"/>
        <w:numPr>
          <w:ilvl w:val="0"/>
          <w:numId w:val="1"/>
        </w:numPr>
      </w:pPr>
      <w:r>
        <w:t>Put results into image after multiplying by original value</w:t>
      </w:r>
    </w:p>
    <w:p w:rsidR="00B425D4" w:rsidRDefault="00B425D4" w:rsidP="00B425D4">
      <w:r>
        <w:t xml:space="preserve">Below is my result of applying the input image through this normalization. </w:t>
      </w:r>
    </w:p>
    <w:p w:rsidR="00B425D4" w:rsidRDefault="00B425D4" w:rsidP="00B425D4">
      <w:r>
        <w:rPr>
          <w:noProof/>
        </w:rPr>
        <w:drawing>
          <wp:inline distT="0" distB="0" distL="0" distR="0" wp14:anchorId="7112ABE5" wp14:editId="74D8DDB6">
            <wp:extent cx="5943600" cy="209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98675"/>
                    </a:xfrm>
                    <a:prstGeom prst="rect">
                      <a:avLst/>
                    </a:prstGeom>
                  </pic:spPr>
                </pic:pic>
              </a:graphicData>
            </a:graphic>
          </wp:inline>
        </w:drawing>
      </w:r>
    </w:p>
    <w:p w:rsidR="00B425D4" w:rsidRDefault="00B425D4" w:rsidP="00B425D4">
      <w:r>
        <w:t xml:space="preserve">The resources I used for this solution can be found below and can also be found in comments within my code. </w:t>
      </w:r>
    </w:p>
    <w:p w:rsidR="00B425D4" w:rsidRDefault="00B425D4" w:rsidP="00B425D4"/>
    <w:p w:rsidR="00B425D4" w:rsidRPr="00B425D4" w:rsidRDefault="00B425D4" w:rsidP="00B425D4">
      <w:pPr>
        <w:rPr>
          <w:b/>
        </w:rPr>
      </w:pPr>
      <w:r w:rsidRPr="00B425D4">
        <w:rPr>
          <w:b/>
        </w:rPr>
        <w:t>Resources</w:t>
      </w:r>
    </w:p>
    <w:p w:rsidR="00B425D4" w:rsidRDefault="00B425D4" w:rsidP="00B425D4">
      <w:r>
        <w:t>https://www.mathworks.com/matlabcentral/</w:t>
      </w:r>
      <w:bookmarkStart w:id="0" w:name="_GoBack"/>
      <w:bookmarkEnd w:id="0"/>
      <w:r>
        <w:t>fileexchange/40937-gray-world-colour-correction</w:t>
      </w:r>
    </w:p>
    <w:p w:rsidR="00B425D4" w:rsidRDefault="00B425D4" w:rsidP="00B425D4">
      <w:r>
        <w:t>https://web.stanford.edu/~sujason/ColorBalancing/grayworld.html</w:t>
      </w:r>
    </w:p>
    <w:p w:rsidR="00B425D4" w:rsidRDefault="00B425D4" w:rsidP="00B425D4">
      <w:r>
        <w:t>https://www.codeproject.com/Articles/653355/Color-Constancy-Gray-World-Algorithm</w:t>
      </w:r>
    </w:p>
    <w:sectPr w:rsidR="00B42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B77E2"/>
    <w:multiLevelType w:val="hybridMultilevel"/>
    <w:tmpl w:val="9B64E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D0"/>
    <w:rsid w:val="00593EDD"/>
    <w:rsid w:val="007A7BD0"/>
    <w:rsid w:val="00B4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69BF"/>
  <w15:chartTrackingRefBased/>
  <w15:docId w15:val="{859FDA14-7386-4D09-8CC6-DE42376A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dc:creator>
  <cp:keywords/>
  <dc:description/>
  <cp:lastModifiedBy>kev</cp:lastModifiedBy>
  <cp:revision>1</cp:revision>
  <dcterms:created xsi:type="dcterms:W3CDTF">2018-10-14T22:39:00Z</dcterms:created>
  <dcterms:modified xsi:type="dcterms:W3CDTF">2018-10-14T22:54:00Z</dcterms:modified>
</cp:coreProperties>
</file>