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1876E5" w:rsidRPr="00A301FF" w:rsidRDefault="001876E5"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57D4748C" w:rsidR="004C3C71" w:rsidRPr="00B07CF6" w:rsidRDefault="00C55FEA" w:rsidP="0039751B">
            <w:pPr>
              <w:pStyle w:val="CoverTable"/>
              <w:rPr>
                <w:lang w:val="id-ID"/>
              </w:rPr>
            </w:pPr>
            <w:r>
              <w:rPr>
                <w:lang w:val="id-ID"/>
              </w:rPr>
              <w:t>0</w:t>
            </w:r>
            <w:r w:rsidR="001876E5">
              <w:rPr>
                <w:lang w:val="id-ID"/>
              </w:rPr>
              <w:t>1</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1876E5">
              <w:rPr>
                <w:noProof/>
                <w:lang w:val="id-ID"/>
              </w:rPr>
              <w:t>8 Maret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798F50BE" w:rsidR="004C3C71" w:rsidRPr="007220E2" w:rsidRDefault="00263CCA" w:rsidP="0039751B">
            <w:pPr>
              <w:pStyle w:val="CoverTable"/>
              <w:rPr>
                <w:lang w:val="id-ID"/>
              </w:rPr>
            </w:pPr>
            <w:r>
              <w:rPr>
                <w:lang w:val="id-ID"/>
              </w:rPr>
              <w:t>52</w:t>
            </w:r>
            <w:bookmarkStart w:id="0" w:name="_GoBack"/>
            <w:bookmarkEnd w:id="0"/>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1876E5" w:rsidRPr="001876E5">
              <w:rPr>
                <w:noProof/>
                <w:lang w:val="id-ID"/>
              </w:rPr>
              <w:t>8</w:t>
            </w:r>
            <w:r w:rsidR="001876E5">
              <w:rPr>
                <w:noProof/>
              </w:rPr>
              <w:t xml:space="preserve"> </w:t>
            </w:r>
            <w:r w:rsidR="001876E5" w:rsidRPr="001876E5">
              <w:rPr>
                <w:noProof/>
                <w:lang w:val="id-ID"/>
              </w:rPr>
              <w:t>March</w:t>
            </w:r>
            <w:r w:rsidR="001876E5">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1876E5" w:rsidRPr="001876E5">
              <w:rPr>
                <w:noProof/>
                <w:lang w:val="id-ID"/>
              </w:rPr>
              <w:t>8</w:t>
            </w:r>
            <w:r w:rsidR="001876E5">
              <w:rPr>
                <w:noProof/>
              </w:rPr>
              <w:t xml:space="preserve"> </w:t>
            </w:r>
            <w:r w:rsidR="001876E5" w:rsidRPr="001876E5">
              <w:rPr>
                <w:noProof/>
                <w:lang w:val="id-ID"/>
              </w:rPr>
              <w:t>March</w:t>
            </w:r>
            <w:r w:rsidR="001876E5">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1876E5" w:rsidRPr="001876E5">
              <w:rPr>
                <w:noProof/>
                <w:lang w:val="id-ID"/>
              </w:rPr>
              <w:t>8</w:t>
            </w:r>
            <w:r w:rsidR="001876E5">
              <w:rPr>
                <w:noProof/>
              </w:rPr>
              <w:t xml:space="preserve"> </w:t>
            </w:r>
            <w:r w:rsidR="001876E5" w:rsidRPr="001876E5">
              <w:rPr>
                <w:noProof/>
                <w:lang w:val="id-ID"/>
              </w:rPr>
              <w:t>March</w:t>
            </w:r>
            <w:r w:rsidR="001876E5">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1876E5">
              <w:rPr>
                <w:noProof/>
                <w:lang w:val="id-ID"/>
              </w:rPr>
              <w:t>8 Maret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Pr>
                <w:noProof/>
                <w:lang w:val="id-ID"/>
              </w:rPr>
              <w:t>8 Maret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1" w:name="_Toc356714129"/>
      <w:bookmarkStart w:id="2" w:name="_Toc356715016"/>
      <w:bookmarkStart w:id="3" w:name="_Toc356715785"/>
      <w:bookmarkStart w:id="4"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5" w:name="_Toc449991383"/>
      <w:r w:rsidRPr="007220E2">
        <w:rPr>
          <w:rFonts w:ascii="Times New Roman" w:hAnsi="Times New Roman"/>
          <w:lang w:val="id-ID"/>
        </w:rPr>
        <w:lastRenderedPageBreak/>
        <w:t>DAFTAR ISI</w:t>
      </w:r>
      <w:bookmarkEnd w:id="1"/>
      <w:bookmarkEnd w:id="2"/>
      <w:bookmarkEnd w:id="3"/>
      <w:bookmarkEnd w:id="4"/>
      <w:bookmarkEnd w:id="5"/>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6" w:name="_Toc356714130"/>
    </w:p>
    <w:p w14:paraId="44AC4FD5" w14:textId="7E66B70D" w:rsidR="00414297" w:rsidRDefault="004C3C71">
      <w:pPr>
        <w:pStyle w:val="TOC1"/>
        <w:tabs>
          <w:tab w:val="right" w:leader="dot" w:pos="8731"/>
        </w:tabs>
        <w:rPr>
          <w:rFonts w:asciiTheme="minorHAnsi" w:eastAsiaTheme="minorEastAsia" w:hAnsiTheme="minorHAnsi" w:cstheme="minorBidi"/>
          <w:b w:val="0"/>
          <w:caps w:val="0"/>
          <w:noProof/>
          <w:sz w:val="22"/>
          <w:szCs w:val="22"/>
          <w:lang w:eastAsia="ko-KR"/>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49991383" w:history="1">
        <w:r w:rsidR="00414297" w:rsidRPr="00D62F4D">
          <w:rPr>
            <w:rStyle w:val="Hyperlink"/>
            <w:noProof/>
            <w:lang w:val="id-ID"/>
          </w:rPr>
          <w:t>DAFTAR ISI</w:t>
        </w:r>
        <w:r w:rsidR="00414297">
          <w:rPr>
            <w:noProof/>
            <w:webHidden/>
          </w:rPr>
          <w:tab/>
        </w:r>
        <w:r w:rsidR="00414297">
          <w:rPr>
            <w:noProof/>
            <w:webHidden/>
          </w:rPr>
          <w:fldChar w:fldCharType="begin"/>
        </w:r>
        <w:r w:rsidR="00414297">
          <w:rPr>
            <w:noProof/>
            <w:webHidden/>
          </w:rPr>
          <w:instrText xml:space="preserve"> PAGEREF _Toc449991383 \h </w:instrText>
        </w:r>
        <w:r w:rsidR="00414297">
          <w:rPr>
            <w:noProof/>
            <w:webHidden/>
          </w:rPr>
        </w:r>
        <w:r w:rsidR="00414297">
          <w:rPr>
            <w:noProof/>
            <w:webHidden/>
          </w:rPr>
          <w:fldChar w:fldCharType="separate"/>
        </w:r>
        <w:r w:rsidR="00414297">
          <w:rPr>
            <w:noProof/>
            <w:webHidden/>
          </w:rPr>
          <w:t>2</w:t>
        </w:r>
        <w:r w:rsidR="00414297">
          <w:rPr>
            <w:noProof/>
            <w:webHidden/>
          </w:rPr>
          <w:fldChar w:fldCharType="end"/>
        </w:r>
      </w:hyperlink>
    </w:p>
    <w:p w14:paraId="217F7FB7" w14:textId="1685303D" w:rsidR="00414297" w:rsidRDefault="001876E5">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4" w:history="1">
        <w:r w:rsidR="00414297" w:rsidRPr="00D62F4D">
          <w:rPr>
            <w:rStyle w:val="Hyperlink"/>
            <w:noProof/>
            <w:lang w:val="id-ID"/>
          </w:rPr>
          <w:t>Catatan Sejarah Perbaikan Dokumen</w:t>
        </w:r>
        <w:r w:rsidR="00414297">
          <w:rPr>
            <w:noProof/>
            <w:webHidden/>
          </w:rPr>
          <w:tab/>
        </w:r>
        <w:r w:rsidR="00414297">
          <w:rPr>
            <w:noProof/>
            <w:webHidden/>
          </w:rPr>
          <w:fldChar w:fldCharType="begin"/>
        </w:r>
        <w:r w:rsidR="00414297">
          <w:rPr>
            <w:noProof/>
            <w:webHidden/>
          </w:rPr>
          <w:instrText xml:space="preserve"> PAGEREF _Toc449991384 \h </w:instrText>
        </w:r>
        <w:r w:rsidR="00414297">
          <w:rPr>
            <w:noProof/>
            <w:webHidden/>
          </w:rPr>
        </w:r>
        <w:r w:rsidR="00414297">
          <w:rPr>
            <w:noProof/>
            <w:webHidden/>
          </w:rPr>
          <w:fldChar w:fldCharType="separate"/>
        </w:r>
        <w:r w:rsidR="00414297">
          <w:rPr>
            <w:noProof/>
            <w:webHidden/>
          </w:rPr>
          <w:t>3</w:t>
        </w:r>
        <w:r w:rsidR="00414297">
          <w:rPr>
            <w:noProof/>
            <w:webHidden/>
          </w:rPr>
          <w:fldChar w:fldCharType="end"/>
        </w:r>
      </w:hyperlink>
    </w:p>
    <w:p w14:paraId="33534116" w14:textId="6BED70B7" w:rsidR="00414297" w:rsidRDefault="001876E5">
      <w:pPr>
        <w:pStyle w:val="TOC1"/>
        <w:tabs>
          <w:tab w:val="right" w:leader="dot" w:pos="8731"/>
        </w:tabs>
        <w:rPr>
          <w:rFonts w:asciiTheme="minorHAnsi" w:eastAsiaTheme="minorEastAsia" w:hAnsiTheme="minorHAnsi" w:cstheme="minorBidi"/>
          <w:b w:val="0"/>
          <w:caps w:val="0"/>
          <w:noProof/>
          <w:sz w:val="22"/>
          <w:szCs w:val="22"/>
          <w:lang w:eastAsia="ko-KR"/>
        </w:rPr>
      </w:pPr>
      <w:hyperlink w:anchor="_Toc449991385" w:history="1">
        <w:r w:rsidR="00414297" w:rsidRPr="00D62F4D">
          <w:rPr>
            <w:rStyle w:val="Hyperlink"/>
            <w:noProof/>
            <w:lang w:val="id-ID"/>
          </w:rPr>
          <w:t xml:space="preserve">Proposal Proyek Pengembangan “ Rancang Bangun </w:t>
        </w:r>
        <w:r w:rsidR="00414297" w:rsidRPr="00D62F4D">
          <w:rPr>
            <w:rStyle w:val="Hyperlink"/>
            <w:i/>
            <w:noProof/>
            <w:lang w:val="id-ID"/>
          </w:rPr>
          <w:t>Flapping Wings</w:t>
        </w:r>
        <w:r w:rsidR="00414297" w:rsidRPr="00D62F4D">
          <w:rPr>
            <w:rStyle w:val="Hyperlink"/>
            <w:noProof/>
            <w:lang w:val="id-ID"/>
          </w:rPr>
          <w:t xml:space="preserve"> </w:t>
        </w:r>
        <w:r w:rsidR="00414297" w:rsidRPr="00D62F4D">
          <w:rPr>
            <w:rStyle w:val="Hyperlink"/>
            <w:i/>
            <w:noProof/>
            <w:lang w:val="id-ID"/>
          </w:rPr>
          <w:t>Micro Aerial Vehicle</w:t>
        </w:r>
        <w:r w:rsidR="00414297" w:rsidRPr="00D62F4D">
          <w:rPr>
            <w:rStyle w:val="Hyperlink"/>
            <w:noProof/>
            <w:lang w:val="id-ID"/>
          </w:rPr>
          <w:t>: Sistem Kendali, Sensor, dan Telemetri ”</w:t>
        </w:r>
        <w:r w:rsidR="00414297">
          <w:rPr>
            <w:noProof/>
            <w:webHidden/>
          </w:rPr>
          <w:tab/>
        </w:r>
        <w:r w:rsidR="00414297">
          <w:rPr>
            <w:noProof/>
            <w:webHidden/>
          </w:rPr>
          <w:fldChar w:fldCharType="begin"/>
        </w:r>
        <w:r w:rsidR="00414297">
          <w:rPr>
            <w:noProof/>
            <w:webHidden/>
          </w:rPr>
          <w:instrText xml:space="preserve"> PAGEREF _Toc449991385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BF4A5E9" w14:textId="7FF84B57" w:rsidR="00414297" w:rsidRDefault="001876E5">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86" w:history="1">
        <w:r w:rsidR="00414297" w:rsidRPr="00D62F4D">
          <w:rPr>
            <w:rStyle w:val="Hyperlink"/>
            <w:noProof/>
            <w:lang w:val="id-ID"/>
          </w:rPr>
          <w:t>1</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lang w:val="id-ID"/>
          </w:rPr>
          <w:t>Pengantar</w:t>
        </w:r>
        <w:r w:rsidR="00414297">
          <w:rPr>
            <w:noProof/>
            <w:webHidden/>
          </w:rPr>
          <w:tab/>
        </w:r>
        <w:r w:rsidR="00414297">
          <w:rPr>
            <w:noProof/>
            <w:webHidden/>
          </w:rPr>
          <w:fldChar w:fldCharType="begin"/>
        </w:r>
        <w:r w:rsidR="00414297">
          <w:rPr>
            <w:noProof/>
            <w:webHidden/>
          </w:rPr>
          <w:instrText xml:space="preserve"> PAGEREF _Toc449991386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138DA8F9" w14:textId="5BC7BE8D"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7" w:history="1">
        <w:r w:rsidR="00414297" w:rsidRPr="00D62F4D">
          <w:rPr>
            <w:rStyle w:val="Hyperlink"/>
            <w:noProof/>
            <w:lang w:val="id-ID"/>
          </w:rPr>
          <w:t>1.1</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Ringkasan Isi Dokumen</w:t>
        </w:r>
        <w:r w:rsidR="00414297">
          <w:rPr>
            <w:noProof/>
            <w:webHidden/>
          </w:rPr>
          <w:tab/>
        </w:r>
        <w:r w:rsidR="00414297">
          <w:rPr>
            <w:noProof/>
            <w:webHidden/>
          </w:rPr>
          <w:fldChar w:fldCharType="begin"/>
        </w:r>
        <w:r w:rsidR="00414297">
          <w:rPr>
            <w:noProof/>
            <w:webHidden/>
          </w:rPr>
          <w:instrText xml:space="preserve"> PAGEREF _Toc449991387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C981D51" w14:textId="2B7A378E"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8" w:history="1">
        <w:r w:rsidR="00414297" w:rsidRPr="00D62F4D">
          <w:rPr>
            <w:rStyle w:val="Hyperlink"/>
            <w:noProof/>
            <w:lang w:val="id-ID"/>
          </w:rPr>
          <w:t>1.2</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Tujuan Penulisan dan Aplikasi/Kegunaan Dokumen</w:t>
        </w:r>
        <w:r w:rsidR="00414297">
          <w:rPr>
            <w:noProof/>
            <w:webHidden/>
          </w:rPr>
          <w:tab/>
        </w:r>
        <w:r w:rsidR="00414297">
          <w:rPr>
            <w:noProof/>
            <w:webHidden/>
          </w:rPr>
          <w:fldChar w:fldCharType="begin"/>
        </w:r>
        <w:r w:rsidR="00414297">
          <w:rPr>
            <w:noProof/>
            <w:webHidden/>
          </w:rPr>
          <w:instrText xml:space="preserve"> PAGEREF _Toc449991388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32A9837E" w14:textId="6509B379"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89" w:history="1">
        <w:r w:rsidR="00414297" w:rsidRPr="00D62F4D">
          <w:rPr>
            <w:rStyle w:val="Hyperlink"/>
            <w:noProof/>
          </w:rPr>
          <w:t>1.3</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Referensi</w:t>
        </w:r>
        <w:r w:rsidR="00414297">
          <w:rPr>
            <w:noProof/>
            <w:webHidden/>
          </w:rPr>
          <w:tab/>
        </w:r>
        <w:r w:rsidR="00414297">
          <w:rPr>
            <w:noProof/>
            <w:webHidden/>
          </w:rPr>
          <w:fldChar w:fldCharType="begin"/>
        </w:r>
        <w:r w:rsidR="00414297">
          <w:rPr>
            <w:noProof/>
            <w:webHidden/>
          </w:rPr>
          <w:instrText xml:space="preserve"> PAGEREF _Toc449991389 \h </w:instrText>
        </w:r>
        <w:r w:rsidR="00414297">
          <w:rPr>
            <w:noProof/>
            <w:webHidden/>
          </w:rPr>
        </w:r>
        <w:r w:rsidR="00414297">
          <w:rPr>
            <w:noProof/>
            <w:webHidden/>
          </w:rPr>
          <w:fldChar w:fldCharType="separate"/>
        </w:r>
        <w:r w:rsidR="00414297">
          <w:rPr>
            <w:noProof/>
            <w:webHidden/>
          </w:rPr>
          <w:t>4</w:t>
        </w:r>
        <w:r w:rsidR="00414297">
          <w:rPr>
            <w:noProof/>
            <w:webHidden/>
          </w:rPr>
          <w:fldChar w:fldCharType="end"/>
        </w:r>
      </w:hyperlink>
    </w:p>
    <w:p w14:paraId="2C265529" w14:textId="63DA2DDB"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0" w:history="1">
        <w:r w:rsidR="00414297" w:rsidRPr="00D62F4D">
          <w:rPr>
            <w:rStyle w:val="Hyperlink"/>
            <w:noProof/>
            <w:lang w:val="id-ID"/>
          </w:rPr>
          <w:t>1.4</w:t>
        </w:r>
        <w:r w:rsidR="00414297">
          <w:rPr>
            <w:rFonts w:asciiTheme="minorHAnsi" w:eastAsiaTheme="minorEastAsia" w:hAnsiTheme="minorHAnsi" w:cstheme="minorBidi"/>
            <w:smallCaps w:val="0"/>
            <w:noProof/>
            <w:sz w:val="22"/>
            <w:szCs w:val="22"/>
            <w:lang w:eastAsia="ko-KR"/>
          </w:rPr>
          <w:tab/>
        </w:r>
        <w:r w:rsidR="00414297" w:rsidRPr="00D62F4D">
          <w:rPr>
            <w:rStyle w:val="Hyperlink"/>
            <w:noProof/>
            <w:lang w:val="id-ID"/>
          </w:rPr>
          <w:t>Daftar Singkatan</w:t>
        </w:r>
        <w:r w:rsidR="00414297">
          <w:rPr>
            <w:noProof/>
            <w:webHidden/>
          </w:rPr>
          <w:tab/>
        </w:r>
        <w:r w:rsidR="00414297">
          <w:rPr>
            <w:noProof/>
            <w:webHidden/>
          </w:rPr>
          <w:fldChar w:fldCharType="begin"/>
        </w:r>
        <w:r w:rsidR="00414297">
          <w:rPr>
            <w:noProof/>
            <w:webHidden/>
          </w:rPr>
          <w:instrText xml:space="preserve"> PAGEREF _Toc449991390 \h </w:instrText>
        </w:r>
        <w:r w:rsidR="00414297">
          <w:rPr>
            <w:noProof/>
            <w:webHidden/>
          </w:rPr>
        </w:r>
        <w:r w:rsidR="00414297">
          <w:rPr>
            <w:noProof/>
            <w:webHidden/>
          </w:rPr>
          <w:fldChar w:fldCharType="separate"/>
        </w:r>
        <w:r w:rsidR="00414297">
          <w:rPr>
            <w:noProof/>
            <w:webHidden/>
          </w:rPr>
          <w:t>5</w:t>
        </w:r>
        <w:r w:rsidR="00414297">
          <w:rPr>
            <w:noProof/>
            <w:webHidden/>
          </w:rPr>
          <w:fldChar w:fldCharType="end"/>
        </w:r>
      </w:hyperlink>
    </w:p>
    <w:p w14:paraId="559DDE4F" w14:textId="117A08A6" w:rsidR="00414297" w:rsidRDefault="001876E5">
      <w:pPr>
        <w:pStyle w:val="TOC1"/>
        <w:tabs>
          <w:tab w:val="left" w:pos="480"/>
          <w:tab w:val="right" w:leader="dot" w:pos="8731"/>
        </w:tabs>
        <w:rPr>
          <w:rFonts w:asciiTheme="minorHAnsi" w:eastAsiaTheme="minorEastAsia" w:hAnsiTheme="minorHAnsi" w:cstheme="minorBidi"/>
          <w:b w:val="0"/>
          <w:caps w:val="0"/>
          <w:noProof/>
          <w:sz w:val="22"/>
          <w:szCs w:val="22"/>
          <w:lang w:eastAsia="ko-KR"/>
        </w:rPr>
      </w:pPr>
      <w:hyperlink w:anchor="_Toc449991391" w:history="1">
        <w:r w:rsidR="00414297" w:rsidRPr="00D62F4D">
          <w:rPr>
            <w:rStyle w:val="Hyperlink"/>
            <w:noProof/>
            <w:lang w:val="id-ID"/>
          </w:rPr>
          <w:t>2</w:t>
        </w:r>
        <w:r w:rsidR="00414297">
          <w:rPr>
            <w:rFonts w:asciiTheme="minorHAnsi" w:eastAsiaTheme="minorEastAsia" w:hAnsiTheme="minorHAnsi" w:cstheme="minorBidi"/>
            <w:b w:val="0"/>
            <w:caps w:val="0"/>
            <w:noProof/>
            <w:sz w:val="22"/>
            <w:szCs w:val="22"/>
            <w:lang w:eastAsia="ko-KR"/>
          </w:rPr>
          <w:tab/>
        </w:r>
        <w:r w:rsidR="00414297" w:rsidRPr="00D62F4D">
          <w:rPr>
            <w:rStyle w:val="Hyperlink"/>
            <w:noProof/>
          </w:rPr>
          <w:t>IMPLEMENTASI</w:t>
        </w:r>
        <w:r w:rsidR="00414297">
          <w:rPr>
            <w:noProof/>
            <w:webHidden/>
          </w:rPr>
          <w:tab/>
        </w:r>
        <w:r w:rsidR="00414297">
          <w:rPr>
            <w:noProof/>
            <w:webHidden/>
          </w:rPr>
          <w:fldChar w:fldCharType="begin"/>
        </w:r>
        <w:r w:rsidR="00414297">
          <w:rPr>
            <w:noProof/>
            <w:webHidden/>
          </w:rPr>
          <w:instrText xml:space="preserve"> PAGEREF _Toc449991391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2466636E" w14:textId="762B1E3C"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2" w:history="1">
        <w:r w:rsidR="00414297" w:rsidRPr="00D62F4D">
          <w:rPr>
            <w:rStyle w:val="Hyperlink"/>
            <w:noProof/>
            <w:lang w:val="id-ID" w:eastAsia="id-ID"/>
          </w:rPr>
          <w:t>2.1</w:t>
        </w:r>
        <w:r w:rsidR="00414297">
          <w:rPr>
            <w:rFonts w:asciiTheme="minorHAnsi" w:eastAsiaTheme="minorEastAsia" w:hAnsiTheme="minorHAnsi" w:cstheme="minorBidi"/>
            <w:smallCaps w:val="0"/>
            <w:noProof/>
            <w:sz w:val="22"/>
            <w:szCs w:val="22"/>
            <w:lang w:eastAsia="ko-KR"/>
          </w:rPr>
          <w:tab/>
        </w:r>
        <w:r>
          <w:rPr>
            <w:rStyle w:val="Hyperlink"/>
            <w:noProof/>
            <w:lang w:eastAsia="id-ID"/>
          </w:rPr>
          <w:t>Implementasi pengiriman pesan</w:t>
        </w:r>
        <w:r w:rsidR="00414297">
          <w:rPr>
            <w:noProof/>
            <w:webHidden/>
          </w:rPr>
          <w:tab/>
        </w:r>
        <w:r w:rsidR="00414297">
          <w:rPr>
            <w:noProof/>
            <w:webHidden/>
          </w:rPr>
          <w:fldChar w:fldCharType="begin"/>
        </w:r>
        <w:r w:rsidR="00414297">
          <w:rPr>
            <w:noProof/>
            <w:webHidden/>
          </w:rPr>
          <w:instrText xml:space="preserve"> PAGEREF _Toc449991392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07012790" w14:textId="339F32AE"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3" w:history="1">
        <w:r w:rsidR="00414297" w:rsidRPr="00D62F4D">
          <w:rPr>
            <w:rStyle w:val="Hyperlink"/>
            <w:rFonts w:cs="Arial"/>
            <w:b/>
            <w:noProof/>
            <w:lang w:eastAsia="id-ID"/>
          </w:rPr>
          <w:t>2.1.1</w:t>
        </w:r>
        <w:r w:rsidR="00414297">
          <w:rPr>
            <w:rFonts w:asciiTheme="minorHAnsi" w:eastAsiaTheme="minorEastAsia" w:hAnsiTheme="minorHAnsi" w:cstheme="minorBidi"/>
            <w:i w:val="0"/>
            <w:noProof/>
            <w:sz w:val="22"/>
            <w:szCs w:val="22"/>
            <w:lang w:eastAsia="ko-KR"/>
          </w:rPr>
          <w:tab/>
        </w:r>
        <w:r>
          <w:rPr>
            <w:rStyle w:val="Hyperlink"/>
            <w:rFonts w:cs="Arial"/>
            <w:b/>
            <w:noProof/>
            <w:lang w:eastAsia="id-ID"/>
          </w:rPr>
          <w:t>Pendahuluan</w:t>
        </w:r>
        <w:r w:rsidR="00414297">
          <w:rPr>
            <w:noProof/>
            <w:webHidden/>
          </w:rPr>
          <w:tab/>
        </w:r>
        <w:r w:rsidR="00414297">
          <w:rPr>
            <w:noProof/>
            <w:webHidden/>
          </w:rPr>
          <w:fldChar w:fldCharType="begin"/>
        </w:r>
        <w:r w:rsidR="00414297">
          <w:rPr>
            <w:noProof/>
            <w:webHidden/>
          </w:rPr>
          <w:instrText xml:space="preserve"> PAGEREF _Toc449991393 \h </w:instrText>
        </w:r>
        <w:r w:rsidR="00414297">
          <w:rPr>
            <w:noProof/>
            <w:webHidden/>
          </w:rPr>
        </w:r>
        <w:r w:rsidR="00414297">
          <w:rPr>
            <w:noProof/>
            <w:webHidden/>
          </w:rPr>
          <w:fldChar w:fldCharType="separate"/>
        </w:r>
        <w:r w:rsidR="00414297">
          <w:rPr>
            <w:noProof/>
            <w:webHidden/>
          </w:rPr>
          <w:t>7</w:t>
        </w:r>
        <w:r w:rsidR="00414297">
          <w:rPr>
            <w:noProof/>
            <w:webHidden/>
          </w:rPr>
          <w:fldChar w:fldCharType="end"/>
        </w:r>
      </w:hyperlink>
    </w:p>
    <w:p w14:paraId="5257866B" w14:textId="252C0C0B"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4" w:history="1">
        <w:r w:rsidR="00414297" w:rsidRPr="00D62F4D">
          <w:rPr>
            <w:rStyle w:val="Hyperlink"/>
            <w:b/>
            <w:noProof/>
            <w:lang w:eastAsia="id-ID"/>
          </w:rPr>
          <w:t>2.1.2</w:t>
        </w:r>
        <w:r w:rsidR="00414297">
          <w:rPr>
            <w:rFonts w:asciiTheme="minorHAnsi" w:eastAsiaTheme="minorEastAsia" w:hAnsiTheme="minorHAnsi" w:cstheme="minorBidi"/>
            <w:i w:val="0"/>
            <w:noProof/>
            <w:sz w:val="22"/>
            <w:szCs w:val="22"/>
            <w:lang w:eastAsia="ko-KR"/>
          </w:rPr>
          <w:tab/>
        </w:r>
        <w:r>
          <w:rPr>
            <w:rStyle w:val="Hyperlink"/>
            <w:b/>
            <w:noProof/>
            <w:lang w:eastAsia="id-ID"/>
          </w:rPr>
          <w:t>Struktur</w:t>
        </w:r>
        <w:r w:rsidR="00414297">
          <w:rPr>
            <w:noProof/>
            <w:webHidden/>
          </w:rPr>
          <w:tab/>
        </w:r>
        <w:r w:rsidR="00414297">
          <w:rPr>
            <w:noProof/>
            <w:webHidden/>
          </w:rPr>
          <w:fldChar w:fldCharType="begin"/>
        </w:r>
        <w:r w:rsidR="00414297">
          <w:rPr>
            <w:noProof/>
            <w:webHidden/>
          </w:rPr>
          <w:instrText xml:space="preserve"> PAGEREF _Toc449991394 \h </w:instrText>
        </w:r>
        <w:r w:rsidR="00414297">
          <w:rPr>
            <w:noProof/>
            <w:webHidden/>
          </w:rPr>
        </w:r>
        <w:r w:rsidR="00414297">
          <w:rPr>
            <w:noProof/>
            <w:webHidden/>
          </w:rPr>
          <w:fldChar w:fldCharType="separate"/>
        </w:r>
        <w:r w:rsidR="00414297">
          <w:rPr>
            <w:noProof/>
            <w:webHidden/>
          </w:rPr>
          <w:t>10</w:t>
        </w:r>
        <w:r w:rsidR="00414297">
          <w:rPr>
            <w:noProof/>
            <w:webHidden/>
          </w:rPr>
          <w:fldChar w:fldCharType="end"/>
        </w:r>
      </w:hyperlink>
    </w:p>
    <w:p w14:paraId="02CC9F2D" w14:textId="421D3F91"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5" w:history="1">
        <w:r w:rsidR="00414297" w:rsidRPr="00D62F4D">
          <w:rPr>
            <w:rStyle w:val="Hyperlink"/>
            <w:b/>
            <w:noProof/>
            <w:lang w:val="id-ID" w:eastAsia="id-ID"/>
          </w:rPr>
          <w:t>2.1.3</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Environment</w:t>
        </w:r>
        <w:r w:rsidR="00414297">
          <w:rPr>
            <w:noProof/>
            <w:webHidden/>
          </w:rPr>
          <w:tab/>
        </w:r>
        <w:r w:rsidR="00414297">
          <w:rPr>
            <w:noProof/>
            <w:webHidden/>
          </w:rPr>
          <w:fldChar w:fldCharType="begin"/>
        </w:r>
        <w:r w:rsidR="00414297">
          <w:rPr>
            <w:noProof/>
            <w:webHidden/>
          </w:rPr>
          <w:instrText xml:space="preserve"> PAGEREF _Toc449991395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7F032ED3" w14:textId="3C9D2ADB"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6" w:history="1">
        <w:r w:rsidR="00414297" w:rsidRPr="00D62F4D">
          <w:rPr>
            <w:rStyle w:val="Hyperlink"/>
            <w:b/>
            <w:noProof/>
            <w:lang w:val="id-ID" w:eastAsia="id-ID"/>
          </w:rPr>
          <w:t>2.1.4</w:t>
        </w:r>
        <w:r w:rsidR="00414297">
          <w:rPr>
            <w:rFonts w:asciiTheme="minorHAnsi" w:eastAsiaTheme="minorEastAsia" w:hAnsiTheme="minorHAnsi" w:cstheme="minorBidi"/>
            <w:i w:val="0"/>
            <w:noProof/>
            <w:sz w:val="22"/>
            <w:szCs w:val="22"/>
            <w:lang w:eastAsia="ko-KR"/>
          </w:rPr>
          <w:tab/>
        </w:r>
        <w:r w:rsidR="00414297" w:rsidRPr="00D62F4D">
          <w:rPr>
            <w:rStyle w:val="Hyperlink"/>
            <w:b/>
            <w:noProof/>
            <w:lang w:val="id-ID" w:eastAsia="id-ID"/>
          </w:rPr>
          <w:t xml:space="preserve">Prosedur Implementasi </w:t>
        </w:r>
        <w:r>
          <w:rPr>
            <w:rStyle w:val="Hyperlink"/>
            <w:b/>
            <w:noProof/>
            <w:lang w:eastAsia="id-ID"/>
          </w:rPr>
          <w:t>RabbitMQ</w:t>
        </w:r>
        <w:r w:rsidR="00414297">
          <w:rPr>
            <w:noProof/>
            <w:webHidden/>
          </w:rPr>
          <w:tab/>
        </w:r>
        <w:r w:rsidR="00414297">
          <w:rPr>
            <w:noProof/>
            <w:webHidden/>
          </w:rPr>
          <w:fldChar w:fldCharType="begin"/>
        </w:r>
        <w:r w:rsidR="00414297">
          <w:rPr>
            <w:noProof/>
            <w:webHidden/>
          </w:rPr>
          <w:instrText xml:space="preserve"> PAGEREF _Toc449991396 \h </w:instrText>
        </w:r>
        <w:r w:rsidR="00414297">
          <w:rPr>
            <w:noProof/>
            <w:webHidden/>
          </w:rPr>
        </w:r>
        <w:r w:rsidR="00414297">
          <w:rPr>
            <w:noProof/>
            <w:webHidden/>
          </w:rPr>
          <w:fldChar w:fldCharType="separate"/>
        </w:r>
        <w:r w:rsidR="00414297">
          <w:rPr>
            <w:noProof/>
            <w:webHidden/>
          </w:rPr>
          <w:t>12</w:t>
        </w:r>
        <w:r w:rsidR="00414297">
          <w:rPr>
            <w:noProof/>
            <w:webHidden/>
          </w:rPr>
          <w:fldChar w:fldCharType="end"/>
        </w:r>
      </w:hyperlink>
    </w:p>
    <w:p w14:paraId="38285EAC" w14:textId="0831E1BF"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7" w:history="1">
        <w:r w:rsidR="00414297" w:rsidRPr="00D62F4D">
          <w:rPr>
            <w:rStyle w:val="Hyperlink"/>
            <w:b/>
            <w:noProof/>
            <w:lang w:val="id-ID" w:eastAsia="id-ID"/>
          </w:rPr>
          <w:t>2.1.5</w:t>
        </w:r>
        <w:r w:rsidR="00414297">
          <w:rPr>
            <w:rFonts w:asciiTheme="minorHAnsi" w:eastAsiaTheme="minorEastAsia" w:hAnsiTheme="minorHAnsi" w:cstheme="minorBidi"/>
            <w:i w:val="0"/>
            <w:noProof/>
            <w:sz w:val="22"/>
            <w:szCs w:val="22"/>
            <w:lang w:eastAsia="ko-KR"/>
          </w:rPr>
          <w:tab/>
        </w:r>
        <w:r>
          <w:rPr>
            <w:rStyle w:val="Hyperlink"/>
            <w:b/>
            <w:noProof/>
            <w:lang w:val="id-ID" w:eastAsia="id-ID"/>
          </w:rPr>
          <w:t>Prosedur Implementasi pengiriman</w:t>
        </w:r>
        <w:r w:rsidR="00414297">
          <w:rPr>
            <w:noProof/>
            <w:webHidden/>
          </w:rPr>
          <w:tab/>
        </w:r>
        <w:r w:rsidR="00414297">
          <w:rPr>
            <w:noProof/>
            <w:webHidden/>
          </w:rPr>
          <w:fldChar w:fldCharType="begin"/>
        </w:r>
        <w:r w:rsidR="00414297">
          <w:rPr>
            <w:noProof/>
            <w:webHidden/>
          </w:rPr>
          <w:instrText xml:space="preserve"> PAGEREF _Toc449991397 \h </w:instrText>
        </w:r>
        <w:r w:rsidR="00414297">
          <w:rPr>
            <w:noProof/>
            <w:webHidden/>
          </w:rPr>
        </w:r>
        <w:r w:rsidR="00414297">
          <w:rPr>
            <w:noProof/>
            <w:webHidden/>
          </w:rPr>
          <w:fldChar w:fldCharType="separate"/>
        </w:r>
        <w:r w:rsidR="00414297">
          <w:rPr>
            <w:noProof/>
            <w:webHidden/>
          </w:rPr>
          <w:t>15</w:t>
        </w:r>
        <w:r w:rsidR="00414297">
          <w:rPr>
            <w:noProof/>
            <w:webHidden/>
          </w:rPr>
          <w:fldChar w:fldCharType="end"/>
        </w:r>
      </w:hyperlink>
    </w:p>
    <w:p w14:paraId="7FC4CD5D" w14:textId="196949C8"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398" w:history="1">
        <w:r w:rsidR="00414297" w:rsidRPr="00D62F4D">
          <w:rPr>
            <w:rStyle w:val="Hyperlink"/>
            <w:noProof/>
            <w:lang w:val="id-ID" w:eastAsia="id-ID"/>
          </w:rPr>
          <w:t>2.2</w:t>
        </w:r>
        <w:r w:rsidR="00414297">
          <w:rPr>
            <w:rFonts w:asciiTheme="minorHAnsi" w:eastAsiaTheme="minorEastAsia" w:hAnsiTheme="minorHAnsi" w:cstheme="minorBidi"/>
            <w:smallCaps w:val="0"/>
            <w:noProof/>
            <w:sz w:val="22"/>
            <w:szCs w:val="22"/>
            <w:lang w:eastAsia="ko-KR"/>
          </w:rPr>
          <w:tab/>
        </w:r>
        <w:r w:rsidR="00AD3E8E">
          <w:rPr>
            <w:rStyle w:val="Hyperlink"/>
            <w:noProof/>
            <w:lang w:val="id-ID" w:eastAsia="id-ID"/>
          </w:rPr>
          <w:t>Sensor Earthquake Catcher Network</w:t>
        </w:r>
        <w:r w:rsidR="00414297">
          <w:rPr>
            <w:noProof/>
            <w:webHidden/>
          </w:rPr>
          <w:tab/>
        </w:r>
        <w:r w:rsidR="00414297">
          <w:rPr>
            <w:noProof/>
            <w:webHidden/>
          </w:rPr>
          <w:fldChar w:fldCharType="begin"/>
        </w:r>
        <w:r w:rsidR="00414297">
          <w:rPr>
            <w:noProof/>
            <w:webHidden/>
          </w:rPr>
          <w:instrText xml:space="preserve"> PAGEREF _Toc449991398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3C0763AB" w14:textId="612518E8"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399" w:history="1">
        <w:r w:rsidR="00414297" w:rsidRPr="00D62F4D">
          <w:rPr>
            <w:rStyle w:val="Hyperlink"/>
            <w:b/>
            <w:noProof/>
            <w:lang w:val="id-ID"/>
          </w:rPr>
          <w:t>2.2.1</w:t>
        </w:r>
        <w:r w:rsidR="00414297">
          <w:rPr>
            <w:rFonts w:asciiTheme="minorHAnsi" w:eastAsiaTheme="minorEastAsia" w:hAnsiTheme="minorHAnsi" w:cstheme="minorBidi"/>
            <w:i w:val="0"/>
            <w:noProof/>
            <w:sz w:val="22"/>
            <w:szCs w:val="22"/>
            <w:lang w:eastAsia="ko-KR"/>
          </w:rPr>
          <w:tab/>
        </w:r>
        <w:r w:rsidR="00AD3E8E">
          <w:rPr>
            <w:rStyle w:val="Hyperlink"/>
            <w:b/>
            <w:noProof/>
          </w:rPr>
          <w:t>Main Module</w:t>
        </w:r>
        <w:r w:rsidR="00414297">
          <w:rPr>
            <w:noProof/>
            <w:webHidden/>
          </w:rPr>
          <w:tab/>
        </w:r>
        <w:r w:rsidR="00414297">
          <w:rPr>
            <w:noProof/>
            <w:webHidden/>
          </w:rPr>
          <w:fldChar w:fldCharType="begin"/>
        </w:r>
        <w:r w:rsidR="00414297">
          <w:rPr>
            <w:noProof/>
            <w:webHidden/>
          </w:rPr>
          <w:instrText xml:space="preserve"> PAGEREF _Toc449991399 \h </w:instrText>
        </w:r>
        <w:r w:rsidR="00414297">
          <w:rPr>
            <w:noProof/>
            <w:webHidden/>
          </w:rPr>
        </w:r>
        <w:r w:rsidR="00414297">
          <w:rPr>
            <w:noProof/>
            <w:webHidden/>
          </w:rPr>
          <w:fldChar w:fldCharType="separate"/>
        </w:r>
        <w:r w:rsidR="00414297">
          <w:rPr>
            <w:noProof/>
            <w:webHidden/>
          </w:rPr>
          <w:t>16</w:t>
        </w:r>
        <w:r w:rsidR="00414297">
          <w:rPr>
            <w:noProof/>
            <w:webHidden/>
          </w:rPr>
          <w:fldChar w:fldCharType="end"/>
        </w:r>
      </w:hyperlink>
    </w:p>
    <w:p w14:paraId="02876CC5" w14:textId="208993D4"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0" w:history="1">
        <w:r w:rsidR="00414297" w:rsidRPr="00D62F4D">
          <w:rPr>
            <w:rStyle w:val="Hyperlink"/>
            <w:b/>
            <w:noProof/>
            <w:lang w:val="id-ID"/>
          </w:rPr>
          <w:t>2.2.2</w:t>
        </w:r>
        <w:r w:rsidR="00414297">
          <w:rPr>
            <w:rFonts w:asciiTheme="minorHAnsi" w:eastAsiaTheme="minorEastAsia" w:hAnsiTheme="minorHAnsi" w:cstheme="minorBidi"/>
            <w:i w:val="0"/>
            <w:noProof/>
            <w:sz w:val="22"/>
            <w:szCs w:val="22"/>
            <w:lang w:eastAsia="ko-KR"/>
          </w:rPr>
          <w:tab/>
        </w:r>
        <w:r w:rsidR="00AD3E8E">
          <w:rPr>
            <w:rStyle w:val="Hyperlink"/>
            <w:b/>
            <w:noProof/>
          </w:rPr>
          <w:t>Komponen Elektrik</w:t>
        </w:r>
        <w:r w:rsidR="00414297">
          <w:rPr>
            <w:noProof/>
            <w:webHidden/>
          </w:rPr>
          <w:tab/>
        </w:r>
        <w:r w:rsidR="00414297">
          <w:rPr>
            <w:noProof/>
            <w:webHidden/>
          </w:rPr>
          <w:fldChar w:fldCharType="begin"/>
        </w:r>
        <w:r w:rsidR="00414297">
          <w:rPr>
            <w:noProof/>
            <w:webHidden/>
          </w:rPr>
          <w:instrText xml:space="preserve"> PAGEREF _Toc449991400 \h </w:instrText>
        </w:r>
        <w:r w:rsidR="00414297">
          <w:rPr>
            <w:noProof/>
            <w:webHidden/>
          </w:rPr>
        </w:r>
        <w:r w:rsidR="00414297">
          <w:rPr>
            <w:noProof/>
            <w:webHidden/>
          </w:rPr>
          <w:fldChar w:fldCharType="separate"/>
        </w:r>
        <w:r w:rsidR="00414297">
          <w:rPr>
            <w:noProof/>
            <w:webHidden/>
          </w:rPr>
          <w:t>35</w:t>
        </w:r>
        <w:r w:rsidR="00414297">
          <w:rPr>
            <w:noProof/>
            <w:webHidden/>
          </w:rPr>
          <w:fldChar w:fldCharType="end"/>
        </w:r>
      </w:hyperlink>
    </w:p>
    <w:p w14:paraId="20646649" w14:textId="6171561D"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1" w:history="1">
        <w:r w:rsidR="00414297" w:rsidRPr="00D62F4D">
          <w:rPr>
            <w:rStyle w:val="Hyperlink"/>
            <w:b/>
            <w:noProof/>
            <w:lang w:val="id-ID"/>
          </w:rPr>
          <w:t>2.2.3</w:t>
        </w:r>
        <w:r w:rsidR="00414297">
          <w:rPr>
            <w:rFonts w:asciiTheme="minorHAnsi" w:eastAsiaTheme="minorEastAsia" w:hAnsiTheme="minorHAnsi" w:cstheme="minorBidi"/>
            <w:i w:val="0"/>
            <w:noProof/>
            <w:sz w:val="22"/>
            <w:szCs w:val="22"/>
            <w:lang w:eastAsia="ko-KR"/>
          </w:rPr>
          <w:tab/>
        </w:r>
        <w:r w:rsidR="00AD3E8E">
          <w:rPr>
            <w:rStyle w:val="Hyperlink"/>
            <w:b/>
            <w:noProof/>
          </w:rPr>
          <w:t>Algoritma</w:t>
        </w:r>
        <w:r w:rsidR="00414297">
          <w:rPr>
            <w:noProof/>
            <w:webHidden/>
          </w:rPr>
          <w:tab/>
        </w:r>
        <w:r w:rsidR="00414297">
          <w:rPr>
            <w:noProof/>
            <w:webHidden/>
          </w:rPr>
          <w:fldChar w:fldCharType="begin"/>
        </w:r>
        <w:r w:rsidR="00414297">
          <w:rPr>
            <w:noProof/>
            <w:webHidden/>
          </w:rPr>
          <w:instrText xml:space="preserve"> PAGEREF _Toc449991401 \h </w:instrText>
        </w:r>
        <w:r w:rsidR="00414297">
          <w:rPr>
            <w:noProof/>
            <w:webHidden/>
          </w:rPr>
        </w:r>
        <w:r w:rsidR="00414297">
          <w:rPr>
            <w:noProof/>
            <w:webHidden/>
          </w:rPr>
          <w:fldChar w:fldCharType="separate"/>
        </w:r>
        <w:r w:rsidR="00414297">
          <w:rPr>
            <w:noProof/>
            <w:webHidden/>
          </w:rPr>
          <w:t>38</w:t>
        </w:r>
        <w:r w:rsidR="00414297">
          <w:rPr>
            <w:noProof/>
            <w:webHidden/>
          </w:rPr>
          <w:fldChar w:fldCharType="end"/>
        </w:r>
      </w:hyperlink>
    </w:p>
    <w:p w14:paraId="1D232C0E" w14:textId="57045BC0" w:rsidR="00414297" w:rsidRDefault="001876E5">
      <w:pPr>
        <w:pStyle w:val="TOC2"/>
        <w:tabs>
          <w:tab w:val="left" w:pos="880"/>
          <w:tab w:val="right" w:leader="dot" w:pos="8731"/>
        </w:tabs>
        <w:rPr>
          <w:rFonts w:asciiTheme="minorHAnsi" w:eastAsiaTheme="minorEastAsia" w:hAnsiTheme="minorHAnsi" w:cstheme="minorBidi"/>
          <w:smallCaps w:val="0"/>
          <w:noProof/>
          <w:sz w:val="22"/>
          <w:szCs w:val="22"/>
          <w:lang w:eastAsia="ko-KR"/>
        </w:rPr>
      </w:pPr>
      <w:hyperlink w:anchor="_Toc449991403" w:history="1">
        <w:r w:rsidR="00414297" w:rsidRPr="00D62F4D">
          <w:rPr>
            <w:rStyle w:val="Hyperlink"/>
            <w:noProof/>
            <w:lang w:val="id-ID" w:eastAsia="id-ID"/>
          </w:rPr>
          <w:t>2.3</w:t>
        </w:r>
        <w:r w:rsidR="00414297">
          <w:rPr>
            <w:rFonts w:asciiTheme="minorHAnsi" w:eastAsiaTheme="minorEastAsia" w:hAnsiTheme="minorHAnsi" w:cstheme="minorBidi"/>
            <w:smallCaps w:val="0"/>
            <w:noProof/>
            <w:sz w:val="22"/>
            <w:szCs w:val="22"/>
            <w:lang w:eastAsia="ko-KR"/>
          </w:rPr>
          <w:tab/>
        </w:r>
        <w:r w:rsidR="00AD3E8E">
          <w:rPr>
            <w:rStyle w:val="Hyperlink"/>
            <w:noProof/>
            <w:lang w:eastAsia="id-ID"/>
          </w:rPr>
          <w:t>Pengolah Data dan GUI</w:t>
        </w:r>
        <w:r w:rsidR="00414297">
          <w:rPr>
            <w:noProof/>
            <w:webHidden/>
          </w:rPr>
          <w:tab/>
        </w:r>
        <w:r w:rsidR="00414297">
          <w:rPr>
            <w:noProof/>
            <w:webHidden/>
          </w:rPr>
          <w:fldChar w:fldCharType="begin"/>
        </w:r>
        <w:r w:rsidR="00414297">
          <w:rPr>
            <w:noProof/>
            <w:webHidden/>
          </w:rPr>
          <w:instrText xml:space="preserve"> PAGEREF _Toc449991403 \h </w:instrText>
        </w:r>
        <w:r w:rsidR="00414297">
          <w:rPr>
            <w:noProof/>
            <w:webHidden/>
          </w:rPr>
        </w:r>
        <w:r w:rsidR="00414297">
          <w:rPr>
            <w:noProof/>
            <w:webHidden/>
          </w:rPr>
          <w:fldChar w:fldCharType="separate"/>
        </w:r>
        <w:r w:rsidR="00414297">
          <w:rPr>
            <w:noProof/>
            <w:webHidden/>
          </w:rPr>
          <w:t>48</w:t>
        </w:r>
        <w:r w:rsidR="00414297">
          <w:rPr>
            <w:noProof/>
            <w:webHidden/>
          </w:rPr>
          <w:fldChar w:fldCharType="end"/>
        </w:r>
      </w:hyperlink>
    </w:p>
    <w:p w14:paraId="695DDD2A" w14:textId="1964BB44"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4" w:history="1">
        <w:r w:rsidR="00414297" w:rsidRPr="00D62F4D">
          <w:rPr>
            <w:rStyle w:val="Hyperlink"/>
            <w:b/>
            <w:noProof/>
            <w:lang w:val="id-ID"/>
          </w:rPr>
          <w:t>2.3.1</w:t>
        </w:r>
        <w:r w:rsidR="00414297">
          <w:rPr>
            <w:rFonts w:asciiTheme="minorHAnsi" w:eastAsiaTheme="minorEastAsia" w:hAnsiTheme="minorHAnsi" w:cstheme="minorBidi"/>
            <w:i w:val="0"/>
            <w:noProof/>
            <w:sz w:val="22"/>
            <w:szCs w:val="22"/>
            <w:lang w:eastAsia="ko-KR"/>
          </w:rPr>
          <w:tab/>
        </w:r>
        <w:r w:rsidR="00AD3E8E">
          <w:rPr>
            <w:rStyle w:val="Hyperlink"/>
            <w:b/>
            <w:noProof/>
          </w:rPr>
          <w:t>Pengolah Data</w:t>
        </w:r>
        <w:r w:rsidR="00414297">
          <w:rPr>
            <w:noProof/>
            <w:webHidden/>
          </w:rPr>
          <w:tab/>
        </w:r>
        <w:r w:rsidR="00414297">
          <w:rPr>
            <w:noProof/>
            <w:webHidden/>
          </w:rPr>
          <w:fldChar w:fldCharType="begin"/>
        </w:r>
        <w:r w:rsidR="00414297">
          <w:rPr>
            <w:noProof/>
            <w:webHidden/>
          </w:rPr>
          <w:instrText xml:space="preserve"> PAGEREF _Toc449991404 \h </w:instrText>
        </w:r>
        <w:r w:rsidR="00414297">
          <w:rPr>
            <w:noProof/>
            <w:webHidden/>
          </w:rPr>
        </w:r>
        <w:r w:rsidR="00414297">
          <w:rPr>
            <w:noProof/>
            <w:webHidden/>
          </w:rPr>
          <w:fldChar w:fldCharType="separate"/>
        </w:r>
        <w:r w:rsidR="00414297">
          <w:rPr>
            <w:noProof/>
            <w:webHidden/>
          </w:rPr>
          <w:t>51</w:t>
        </w:r>
        <w:r w:rsidR="00414297">
          <w:rPr>
            <w:noProof/>
            <w:webHidden/>
          </w:rPr>
          <w:fldChar w:fldCharType="end"/>
        </w:r>
      </w:hyperlink>
    </w:p>
    <w:p w14:paraId="50FA8A6B" w14:textId="2DA14385" w:rsidR="00414297" w:rsidRDefault="001876E5">
      <w:pPr>
        <w:pStyle w:val="TOC3"/>
        <w:tabs>
          <w:tab w:val="left" w:pos="1320"/>
          <w:tab w:val="right" w:leader="dot" w:pos="8731"/>
        </w:tabs>
        <w:rPr>
          <w:rFonts w:asciiTheme="minorHAnsi" w:eastAsiaTheme="minorEastAsia" w:hAnsiTheme="minorHAnsi" w:cstheme="minorBidi"/>
          <w:i w:val="0"/>
          <w:noProof/>
          <w:sz w:val="22"/>
          <w:szCs w:val="22"/>
          <w:lang w:eastAsia="ko-KR"/>
        </w:rPr>
      </w:pPr>
      <w:hyperlink w:anchor="_Toc449991405" w:history="1">
        <w:r w:rsidR="00414297" w:rsidRPr="00D62F4D">
          <w:rPr>
            <w:rStyle w:val="Hyperlink"/>
            <w:b/>
            <w:noProof/>
            <w:lang w:val="id-ID"/>
          </w:rPr>
          <w:t>2.3.2</w:t>
        </w:r>
        <w:r w:rsidR="00414297">
          <w:rPr>
            <w:rFonts w:asciiTheme="minorHAnsi" w:eastAsiaTheme="minorEastAsia" w:hAnsiTheme="minorHAnsi" w:cstheme="minorBidi"/>
            <w:i w:val="0"/>
            <w:noProof/>
            <w:sz w:val="22"/>
            <w:szCs w:val="22"/>
            <w:lang w:eastAsia="ko-KR"/>
          </w:rPr>
          <w:tab/>
        </w:r>
        <w:r w:rsidR="00AD3E8E">
          <w:rPr>
            <w:rStyle w:val="Hyperlink"/>
            <w:b/>
            <w:noProof/>
          </w:rPr>
          <w:t>Antarmuka Grafis</w:t>
        </w:r>
        <w:r w:rsidR="00414297">
          <w:rPr>
            <w:noProof/>
            <w:webHidden/>
          </w:rPr>
          <w:tab/>
        </w:r>
        <w:r w:rsidR="00414297">
          <w:rPr>
            <w:noProof/>
            <w:webHidden/>
          </w:rPr>
          <w:fldChar w:fldCharType="begin"/>
        </w:r>
        <w:r w:rsidR="00414297">
          <w:rPr>
            <w:noProof/>
            <w:webHidden/>
          </w:rPr>
          <w:instrText xml:space="preserve"> PAGEREF _Toc449991405 \h </w:instrText>
        </w:r>
        <w:r w:rsidR="00414297">
          <w:rPr>
            <w:noProof/>
            <w:webHidden/>
          </w:rPr>
        </w:r>
        <w:r w:rsidR="00414297">
          <w:rPr>
            <w:noProof/>
            <w:webHidden/>
          </w:rPr>
          <w:fldChar w:fldCharType="separate"/>
        </w:r>
        <w:r w:rsidR="00414297">
          <w:rPr>
            <w:noProof/>
            <w:webHidden/>
          </w:rPr>
          <w:t>54</w:t>
        </w:r>
        <w:r w:rsidR="00414297">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7" w:name="_Toc356715786"/>
      <w:r w:rsidRPr="007220E2">
        <w:rPr>
          <w:rFonts w:ascii="Times New Roman" w:hAnsi="Times New Roman"/>
          <w:lang w:val="id-ID"/>
        </w:rPr>
        <w:br w:type="page"/>
      </w:r>
      <w:bookmarkStart w:id="8" w:name="_Toc315273633"/>
      <w:bookmarkStart w:id="9" w:name="_Toc449991384"/>
      <w:r w:rsidRPr="007220E2">
        <w:rPr>
          <w:rFonts w:ascii="Times New Roman" w:hAnsi="Times New Roman"/>
          <w:lang w:val="id-ID"/>
        </w:rPr>
        <w:lastRenderedPageBreak/>
        <w:t>Catatan Sejarah Perbaikan Dokumen</w:t>
      </w:r>
      <w:bookmarkEnd w:id="8"/>
      <w:bookmarkEnd w:id="9"/>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r w:rsidR="00B262E4">
        <w:rPr>
          <w:rFonts w:ascii="Times New Roman" w:hAnsi="Times New Roman"/>
        </w:rPr>
        <w:lastRenderedPageBreak/>
        <w:t>Implementasi Proyek Sistem Jaringan Detektor Gempa dan Tsunami Decision Support System</w:t>
      </w:r>
    </w:p>
    <w:p w14:paraId="73D40CBE" w14:textId="77777777" w:rsidR="004C3C71" w:rsidRPr="007220E2" w:rsidRDefault="004C3C71" w:rsidP="00820FD8">
      <w:pPr>
        <w:pStyle w:val="Heading1"/>
        <w:spacing w:before="0" w:after="120"/>
        <w:rPr>
          <w:rFonts w:ascii="Times New Roman" w:hAnsi="Times New Roman"/>
          <w:lang w:val="id-ID"/>
        </w:rPr>
      </w:pPr>
      <w:bookmarkStart w:id="10" w:name="_Toc303074682"/>
      <w:bookmarkStart w:id="11" w:name="_Toc315273635"/>
      <w:bookmarkStart w:id="12" w:name="_Toc449991386"/>
      <w:bookmarkEnd w:id="6"/>
      <w:bookmarkEnd w:id="7"/>
      <w:r w:rsidRPr="007220E2">
        <w:rPr>
          <w:rFonts w:ascii="Times New Roman" w:hAnsi="Times New Roman"/>
          <w:lang w:val="id-ID"/>
        </w:rPr>
        <w:t>Pengantar</w:t>
      </w:r>
      <w:bookmarkEnd w:id="10"/>
      <w:bookmarkEnd w:id="11"/>
      <w:bookmarkEnd w:id="12"/>
    </w:p>
    <w:p w14:paraId="28F9C20C" w14:textId="77777777" w:rsidR="004C3C71" w:rsidRPr="007220E2" w:rsidRDefault="004C3C71" w:rsidP="00820FD8">
      <w:pPr>
        <w:pStyle w:val="Heading2"/>
        <w:spacing w:before="0" w:after="120"/>
        <w:rPr>
          <w:rFonts w:ascii="Times New Roman" w:hAnsi="Times New Roman"/>
          <w:lang w:val="id-ID"/>
        </w:rPr>
      </w:pPr>
      <w:bookmarkStart w:id="13" w:name="_Toc356714131"/>
      <w:bookmarkStart w:id="14" w:name="_Toc356715017"/>
      <w:bookmarkStart w:id="15" w:name="_Toc356715787"/>
      <w:bookmarkStart w:id="16" w:name="_Toc303074683"/>
      <w:bookmarkStart w:id="17" w:name="_Toc315273636"/>
      <w:bookmarkStart w:id="18" w:name="_Toc449991387"/>
      <w:r w:rsidRPr="007220E2">
        <w:rPr>
          <w:rFonts w:ascii="Times New Roman" w:hAnsi="Times New Roman"/>
          <w:lang w:val="id-ID"/>
        </w:rPr>
        <w:t>R</w:t>
      </w:r>
      <w:bookmarkEnd w:id="13"/>
      <w:bookmarkEnd w:id="14"/>
      <w:bookmarkEnd w:id="15"/>
      <w:bookmarkEnd w:id="16"/>
      <w:bookmarkEnd w:id="17"/>
      <w:r w:rsidR="005135FD" w:rsidRPr="007220E2">
        <w:rPr>
          <w:rFonts w:ascii="Times New Roman" w:hAnsi="Times New Roman"/>
          <w:lang w:val="id-ID"/>
        </w:rPr>
        <w:t>ingkasan Isi Dokumen</w:t>
      </w:r>
      <w:bookmarkEnd w:id="18"/>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19"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20" w:name="_Toc315273637"/>
      <w:bookmarkStart w:id="21" w:name="_Toc449991388"/>
      <w:r w:rsidRPr="007220E2">
        <w:rPr>
          <w:rFonts w:ascii="Times New Roman" w:hAnsi="Times New Roman"/>
          <w:lang w:val="id-ID"/>
        </w:rPr>
        <w:t>Tujuan Penulisan dan Aplikasi/Kegunaan Dokumen</w:t>
      </w:r>
      <w:bookmarkEnd w:id="19"/>
      <w:bookmarkEnd w:id="20"/>
      <w:bookmarkEnd w:id="21"/>
    </w:p>
    <w:p w14:paraId="668314FD" w14:textId="77777777" w:rsidR="00B262E4" w:rsidRDefault="00B262E4" w:rsidP="0069211A">
      <w:pPr>
        <w:autoSpaceDE w:val="0"/>
        <w:autoSpaceDN w:val="0"/>
        <w:adjustRightInd w:val="0"/>
        <w:spacing w:line="360" w:lineRule="auto"/>
        <w:jc w:val="left"/>
        <w:rPr>
          <w:color w:val="000000"/>
        </w:rPr>
      </w:pPr>
      <w:bookmarkStart w:id="22" w:name="_Toc303074685"/>
      <w:bookmarkStart w:id="23" w:name="_Toc356715788"/>
      <w:bookmarkStart w:id="24" w:name="_Toc356715018"/>
      <w:bookmarkStart w:id="25"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proofErr w:type="gramStart"/>
      <w:r>
        <w:rPr>
          <w:color w:val="000000"/>
        </w:rPr>
        <w:t>..</w:t>
      </w:r>
      <w:proofErr w:type="gramEnd"/>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5" w:displacedByCustomXml="next"/>
    <w:bookmarkEnd w:id="24" w:displacedByCustomXml="next"/>
    <w:bookmarkEnd w:id="23" w:displacedByCustomXml="next"/>
    <w:bookmarkEnd w:id="22" w:displacedByCustomXml="next"/>
    <w:bookmarkStart w:id="26" w:name="_Toc434471198" w:displacedByCustomXml="next"/>
    <w:bookmarkStart w:id="27" w:name="_Toc449991389" w:displacedByCustomXml="next"/>
    <w:sdt>
      <w:sdtPr>
        <w:rPr>
          <w:rFonts w:ascii="Times New Roman" w:hAnsi="Times New Roman"/>
          <w:b w:val="0"/>
          <w:i w:val="0"/>
        </w:rPr>
        <w:id w:val="1295794140"/>
        <w:docPartObj>
          <w:docPartGallery w:val="Bibliographies"/>
          <w:docPartUnique/>
        </w:docPartObj>
      </w:sdtPr>
      <w:sdtContent>
        <w:p w14:paraId="1B83FB1E" w14:textId="042CF0A2" w:rsidR="002016FA" w:rsidRPr="006034DF" w:rsidRDefault="002016FA" w:rsidP="002016FA">
          <w:pPr>
            <w:pStyle w:val="Heading2"/>
            <w:rPr>
              <w:i w:val="0"/>
            </w:rPr>
          </w:pPr>
          <w:r w:rsidRPr="006034DF">
            <w:rPr>
              <w:i w:val="0"/>
              <w:lang w:val="id-ID"/>
            </w:rPr>
            <w:t>Referensi</w:t>
          </w:r>
          <w:bookmarkEnd w:id="27"/>
          <w:bookmarkEnd w:id="26"/>
        </w:p>
        <w:sdt>
          <w:sdtPr>
            <w:id w:val="1935551367"/>
            <w:bibliography/>
          </w:sdt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1876E5" w:rsidP="00414297"/>
          </w:sdtContent>
        </w:sdt>
      </w:sdtContent>
    </w:sdt>
    <w:p w14:paraId="42444E17" w14:textId="77777777" w:rsidR="004C3C71" w:rsidRPr="0010620B" w:rsidRDefault="004C3C71" w:rsidP="0010620B">
      <w:pPr>
        <w:pStyle w:val="Heading2"/>
        <w:spacing w:before="0" w:after="120"/>
        <w:rPr>
          <w:lang w:val="id-ID"/>
        </w:rPr>
      </w:pPr>
      <w:bookmarkStart w:id="28" w:name="_Toc356714133"/>
      <w:bookmarkStart w:id="29" w:name="_Toc356715019"/>
      <w:bookmarkStart w:id="30" w:name="_Toc356715789"/>
      <w:bookmarkStart w:id="31" w:name="_Toc303074686"/>
      <w:bookmarkStart w:id="32" w:name="_Toc315273639"/>
      <w:bookmarkStart w:id="33" w:name="_Toc449991390"/>
      <w:r w:rsidRPr="0010620B">
        <w:rPr>
          <w:rFonts w:ascii="Times New Roman" w:hAnsi="Times New Roman"/>
          <w:lang w:val="id-ID"/>
        </w:rPr>
        <w:t>D</w:t>
      </w:r>
      <w:bookmarkEnd w:id="28"/>
      <w:bookmarkEnd w:id="29"/>
      <w:bookmarkEnd w:id="30"/>
      <w:bookmarkEnd w:id="31"/>
      <w:bookmarkEnd w:id="32"/>
      <w:r w:rsidR="00316737" w:rsidRPr="0010620B">
        <w:rPr>
          <w:rFonts w:ascii="Times New Roman" w:hAnsi="Times New Roman"/>
          <w:lang w:val="id-ID"/>
        </w:rPr>
        <w:t>aftar Singkatan</w:t>
      </w:r>
      <w:bookmarkEnd w:id="33"/>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4"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5" w:name="_Toc449991391"/>
      <w:bookmarkEnd w:id="34"/>
      <w:r>
        <w:rPr>
          <w:rFonts w:ascii="Times New Roman" w:hAnsi="Times New Roman"/>
        </w:rPr>
        <w:lastRenderedPageBreak/>
        <w:t>I</w:t>
      </w:r>
      <w:bookmarkEnd w:id="35"/>
      <w:r w:rsidR="0069211A">
        <w:rPr>
          <w:rFonts w:ascii="Times New Roman" w:hAnsi="Times New Roman"/>
        </w:rPr>
        <w:t>mplementasi Proyek</w:t>
      </w:r>
    </w:p>
    <w:p w14:paraId="0F5D6B15" w14:textId="16625EEA" w:rsidR="006E1929" w:rsidRDefault="0069211A" w:rsidP="00820FD8">
      <w:pPr>
        <w:pStyle w:val="Heading2"/>
        <w:spacing w:before="0" w:after="120"/>
        <w:rPr>
          <w:rFonts w:ascii="Times New Roman" w:hAnsi="Times New Roman"/>
          <w:i w:val="0"/>
          <w:szCs w:val="24"/>
          <w:lang w:eastAsia="id-ID"/>
        </w:rPr>
      </w:pPr>
      <w:r>
        <w:rPr>
          <w:rFonts w:ascii="Times New Roman" w:hAnsi="Times New Roman"/>
          <w:i w:val="0"/>
          <w:szCs w:val="24"/>
          <w:lang w:eastAsia="id-ID"/>
        </w:rPr>
        <w:t xml:space="preserve">Implementasi </w:t>
      </w:r>
      <w:r w:rsidR="005C799E">
        <w:rPr>
          <w:rFonts w:ascii="Times New Roman" w:hAnsi="Times New Roman"/>
          <w:i w:val="0"/>
          <w:szCs w:val="24"/>
          <w:lang w:eastAsia="id-ID"/>
        </w:rPr>
        <w:t xml:space="preserve">Pengiriman Pesan </w:t>
      </w:r>
      <w:r w:rsidR="009840CF">
        <w:rPr>
          <w:rFonts w:ascii="Times New Roman" w:hAnsi="Times New Roman"/>
          <w:i w:val="0"/>
          <w:szCs w:val="24"/>
          <w:lang w:eastAsia="id-ID"/>
        </w:rPr>
        <w:t>menuju</w:t>
      </w:r>
      <w:r w:rsidR="005C799E">
        <w:rPr>
          <w:rFonts w:ascii="Times New Roman" w:hAnsi="Times New Roman"/>
          <w:i w:val="0"/>
          <w:szCs w:val="24"/>
          <w:lang w:eastAsia="id-ID"/>
        </w:rPr>
        <w:t xml:space="preserve"> Messaging Server RabbitMQ</w:t>
      </w:r>
    </w:p>
    <w:p w14:paraId="2334662C" w14:textId="182005BF" w:rsidR="005C799E" w:rsidRPr="005C799E" w:rsidRDefault="005C799E" w:rsidP="005C799E">
      <w:pPr>
        <w:pStyle w:val="Heading3"/>
        <w:rPr>
          <w:rFonts w:ascii="Times New Roman" w:hAnsi="Times New Roman"/>
          <w:lang w:eastAsia="id-ID"/>
        </w:rPr>
      </w:pPr>
      <w:r w:rsidRPr="005C799E">
        <w:rPr>
          <w:rFonts w:ascii="Times New Roman" w:hAnsi="Times New Roman"/>
          <w:lang w:eastAsia="id-ID"/>
        </w:rPr>
        <w:t>Pendahuluan</w:t>
      </w:r>
    </w:p>
    <w:p w14:paraId="57EED450" w14:textId="75F611BB" w:rsidR="005C799E" w:rsidRDefault="005C799E" w:rsidP="005C799E">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w:t>
      </w:r>
      <w:r w:rsidR="0086320E">
        <w:rPr>
          <w:lang w:eastAsia="id-ID"/>
        </w:rPr>
        <w:t xml:space="preserve"> berkomunikasi satu </w:t>
      </w:r>
      <w:proofErr w:type="gramStart"/>
      <w:r w:rsidR="0086320E">
        <w:rPr>
          <w:lang w:eastAsia="id-ID"/>
        </w:rPr>
        <w:t>sama</w:t>
      </w:r>
      <w:proofErr w:type="gramEnd"/>
      <w:r w:rsidR="0086320E">
        <w:rPr>
          <w:lang w:eastAsia="id-ID"/>
        </w:rPr>
        <w:t xml:space="preserve"> lain. </w:t>
      </w:r>
    </w:p>
    <w:p w14:paraId="6F4E2352" w14:textId="5B377B33" w:rsidR="005C799E" w:rsidRPr="005C799E" w:rsidRDefault="005C799E" w:rsidP="005C799E">
      <w:pPr>
        <w:pStyle w:val="Heading3"/>
        <w:rPr>
          <w:rFonts w:ascii="Times New Roman" w:hAnsi="Times New Roman"/>
          <w:szCs w:val="24"/>
          <w:lang w:eastAsia="id-ID"/>
        </w:rPr>
      </w:pPr>
      <w:r w:rsidRPr="005C799E">
        <w:rPr>
          <w:rFonts w:ascii="Times New Roman" w:hAnsi="Times New Roman"/>
          <w:szCs w:val="24"/>
          <w:lang w:eastAsia="id-ID"/>
        </w:rPr>
        <w:t>Struktur Implementasi</w:t>
      </w:r>
    </w:p>
    <w:p w14:paraId="3BA3A847" w14:textId="75DF5932" w:rsidR="005C799E" w:rsidRDefault="005C799E" w:rsidP="005C799E">
      <w:pPr>
        <w:pStyle w:val="BodyText"/>
        <w:rPr>
          <w:lang w:eastAsia="id-ID"/>
        </w:rPr>
      </w:pPr>
      <w:r>
        <w:rPr>
          <w:lang w:eastAsia="id-ID"/>
        </w:rPr>
        <w:t>Implementasi pengiriman pesan menuju messaging server RabbitMQ dilakukan berdasarkan perancangan produk yang sudah dilakukan.</w:t>
      </w:r>
      <w:r w:rsidR="0086320E">
        <w:rPr>
          <w:lang w:eastAsia="id-ID"/>
        </w:rPr>
        <w:t xml:space="preserve"> Sebuah sensor gempa akan mengirimkan data dengan format .json untuk dimasukkan ke da</w:t>
      </w:r>
      <w:r w:rsidR="00D1040A">
        <w:rPr>
          <w:lang w:eastAsia="id-ID"/>
        </w:rPr>
        <w:t>lam sebuah queue pada RabbitMQ. Namun untuk dapat memasukkan pesan dari sensor yang identik ke dalam sebuah queue, maka perlu dilakukan beberapa tahap implementasi, yaitu adalah sebagai berikut:</w:t>
      </w:r>
    </w:p>
    <w:p w14:paraId="146DC1C3" w14:textId="0C3F240A" w:rsidR="00D1040A" w:rsidRDefault="00D1040A" w:rsidP="00D1040A">
      <w:pPr>
        <w:pStyle w:val="BodyText"/>
        <w:numPr>
          <w:ilvl w:val="0"/>
          <w:numId w:val="37"/>
        </w:numPr>
        <w:rPr>
          <w:lang w:eastAsia="id-ID"/>
        </w:rPr>
      </w:pPr>
      <w:r>
        <w:rPr>
          <w:lang w:eastAsia="id-ID"/>
        </w:rPr>
        <w:t>menentukan protokol pengiriman pesan yang dilakukan oleh sensor gempa</w:t>
      </w:r>
    </w:p>
    <w:p w14:paraId="396C98AA" w14:textId="54C62B1B" w:rsidR="00D1040A" w:rsidRDefault="00D1040A" w:rsidP="00D1040A">
      <w:pPr>
        <w:pStyle w:val="BodyText"/>
        <w:numPr>
          <w:ilvl w:val="0"/>
          <w:numId w:val="37"/>
        </w:numPr>
        <w:rPr>
          <w:lang w:eastAsia="id-ID"/>
        </w:rPr>
      </w:pPr>
      <w:r>
        <w:rPr>
          <w:lang w:eastAsia="id-ID"/>
        </w:rPr>
        <w:t>pembuatan akun server RabbitMQ umum (CloudAMQP) di internet atau akun server RabbitMQ local yang telah disediakan.</w:t>
      </w:r>
    </w:p>
    <w:p w14:paraId="6BD5D17B" w14:textId="7198771D" w:rsidR="00D1040A" w:rsidRDefault="00D1040A" w:rsidP="00D1040A">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011E8DE6" w14:textId="281CDF99" w:rsidR="00D1040A" w:rsidRDefault="00D1040A" w:rsidP="00D1040A">
      <w:pPr>
        <w:pStyle w:val="BodyText"/>
        <w:rPr>
          <w:lang w:eastAsia="id-ID"/>
        </w:rPr>
      </w:pPr>
    </w:p>
    <w:p w14:paraId="21133428" w14:textId="09D014F5" w:rsidR="00D1040A" w:rsidRDefault="00D1040A" w:rsidP="00D1040A">
      <w:pPr>
        <w:pStyle w:val="Heading3"/>
        <w:rPr>
          <w:rFonts w:ascii="Times New Roman" w:hAnsi="Times New Roman"/>
          <w:szCs w:val="24"/>
          <w:lang w:eastAsia="id-ID"/>
        </w:rPr>
      </w:pPr>
      <w:r>
        <w:rPr>
          <w:rFonts w:ascii="Times New Roman" w:hAnsi="Times New Roman"/>
          <w:szCs w:val="24"/>
          <w:lang w:eastAsia="id-ID"/>
        </w:rPr>
        <w:t>Environment</w:t>
      </w:r>
    </w:p>
    <w:p w14:paraId="0EC0A2F2" w14:textId="6A499A6B" w:rsidR="00D1040A" w:rsidRDefault="00D1040A" w:rsidP="00D1040A">
      <w:pPr>
        <w:pStyle w:val="BodyText"/>
        <w:rPr>
          <w:lang w:eastAsia="id-ID"/>
        </w:rPr>
      </w:pPr>
      <w:r>
        <w:rPr>
          <w:lang w:eastAsia="id-ID"/>
        </w:rPr>
        <w:t>Perangkat keras dan piranti lunak yang dibutuhkan dalam me</w:t>
      </w:r>
      <w:r w:rsidR="008D2BB1">
        <w:rPr>
          <w:lang w:eastAsia="id-ID"/>
        </w:rPr>
        <w:t xml:space="preserve">ngimplementasikan RabbitMQ </w:t>
      </w:r>
      <w:r>
        <w:rPr>
          <w:lang w:eastAsia="id-ID"/>
        </w:rPr>
        <w:t>server adalah sebagai berikut:</w:t>
      </w:r>
    </w:p>
    <w:p w14:paraId="6C6F03C8" w14:textId="76B4B133" w:rsidR="00D1040A" w:rsidRDefault="008D2BB1" w:rsidP="00D1040A">
      <w:pPr>
        <w:pStyle w:val="BodyText"/>
        <w:numPr>
          <w:ilvl w:val="0"/>
          <w:numId w:val="38"/>
        </w:numPr>
        <w:rPr>
          <w:lang w:eastAsia="id-ID"/>
        </w:rPr>
      </w:pPr>
      <w:r>
        <w:rPr>
          <w:lang w:eastAsia="id-ID"/>
        </w:rPr>
        <w:t>p</w:t>
      </w:r>
      <w:r w:rsidR="00D1040A">
        <w:rPr>
          <w:lang w:eastAsia="id-ID"/>
        </w:rPr>
        <w:t xml:space="preserve">erangkat </w:t>
      </w:r>
      <w:r>
        <w:rPr>
          <w:lang w:eastAsia="id-ID"/>
        </w:rPr>
        <w:t>keras Laptop Asus X450JE</w:t>
      </w:r>
      <w:r w:rsidR="00D1040A">
        <w:rPr>
          <w:lang w:eastAsia="id-ID"/>
        </w:rPr>
        <w:t xml:space="preserve"> sebagai komputer </w:t>
      </w:r>
      <w:r>
        <w:rPr>
          <w:lang w:eastAsia="id-ID"/>
        </w:rPr>
        <w:t>untuk menjalankan</w:t>
      </w:r>
      <w:r w:rsidR="00D1040A">
        <w:rPr>
          <w:lang w:eastAsia="id-ID"/>
        </w:rPr>
        <w:t xml:space="preserve"> </w:t>
      </w:r>
      <w:r>
        <w:rPr>
          <w:lang w:eastAsia="id-ID"/>
        </w:rPr>
        <w:t>lokal RabbitMQ dan juga sebagai tempat Microsoft Visual Studio 2013 dijalankan.</w:t>
      </w:r>
    </w:p>
    <w:p w14:paraId="0CFED8DB" w14:textId="082582BF" w:rsidR="008D2BB1" w:rsidRDefault="00B76DEB" w:rsidP="00D1040A">
      <w:pPr>
        <w:pStyle w:val="BodyText"/>
        <w:numPr>
          <w:ilvl w:val="0"/>
          <w:numId w:val="38"/>
        </w:numPr>
        <w:rPr>
          <w:lang w:eastAsia="id-ID"/>
        </w:rPr>
      </w:pPr>
      <w:r>
        <w:rPr>
          <w:lang w:eastAsia="id-ID"/>
        </w:rPr>
        <w:t>p</w:t>
      </w:r>
      <w:r w:rsidR="008D2BB1">
        <w:rPr>
          <w:lang w:eastAsia="id-ID"/>
        </w:rPr>
        <w:t>erangkat lunak Microsoft Visual Studio 2013 sebagai perangkat lunak IDE untuk mengembangkan GUI yang</w:t>
      </w:r>
      <w:r>
        <w:rPr>
          <w:lang w:eastAsia="id-ID"/>
        </w:rPr>
        <w:t xml:space="preserve"> berfungsi sebagai consumer RabbitMQ.</w:t>
      </w:r>
    </w:p>
    <w:p w14:paraId="1D441136" w14:textId="1923AD6F" w:rsidR="008D2BB1" w:rsidRDefault="008D2BB1" w:rsidP="008D2BB1">
      <w:pPr>
        <w:pStyle w:val="BodyText"/>
        <w:numPr>
          <w:ilvl w:val="0"/>
          <w:numId w:val="38"/>
        </w:numPr>
        <w:rPr>
          <w:lang w:eastAsia="id-ID"/>
        </w:rPr>
      </w:pPr>
      <w:r>
        <w:rPr>
          <w:lang w:eastAsia="id-ID"/>
        </w:rPr>
        <w:t>perangkat keras Raspberry Pi 3 sebagai mini komputer untuk menjalankan lokal RabbitMQ</w:t>
      </w:r>
    </w:p>
    <w:p w14:paraId="08C12DC1" w14:textId="345850E1" w:rsidR="008D2BB1" w:rsidRDefault="008D2BB1" w:rsidP="008D2BB1">
      <w:pPr>
        <w:pStyle w:val="BodyText"/>
        <w:numPr>
          <w:ilvl w:val="0"/>
          <w:numId w:val="38"/>
        </w:numPr>
        <w:rPr>
          <w:lang w:eastAsia="id-ID"/>
        </w:rPr>
      </w:pPr>
      <w:r>
        <w:rPr>
          <w:lang w:eastAsia="id-ID"/>
        </w:rPr>
        <w:t>perangkat lunak Python 3.5 sebagai perangkat lunak IDE yang digun</w:t>
      </w:r>
      <w:r w:rsidR="00E773A8">
        <w:rPr>
          <w:lang w:eastAsia="id-ID"/>
        </w:rPr>
        <w:t>akan pada</w:t>
      </w:r>
      <w:r w:rsidR="00B76DEB">
        <w:rPr>
          <w:lang w:eastAsia="id-ID"/>
        </w:rPr>
        <w:t xml:space="preserve"> Raspberry Pi 3 yang berfungsi sebagai pengirim pesan maupun consumer pada RabbitMQ</w:t>
      </w:r>
    </w:p>
    <w:p w14:paraId="18A29F67" w14:textId="1040D5D2" w:rsidR="008D2BB1" w:rsidRDefault="008D2BB1" w:rsidP="008D2BB1">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0CDCB980" w14:textId="5E92E7EF" w:rsidR="008D2BB1" w:rsidRDefault="008D2BB1" w:rsidP="008D2BB1">
      <w:pPr>
        <w:pStyle w:val="BodyText"/>
        <w:numPr>
          <w:ilvl w:val="0"/>
          <w:numId w:val="38"/>
        </w:numPr>
        <w:rPr>
          <w:lang w:eastAsia="id-ID"/>
        </w:rPr>
      </w:pPr>
      <w:r>
        <w:rPr>
          <w:lang w:eastAsia="id-ID"/>
        </w:rPr>
        <w:t xml:space="preserve">perangkat lunak Arduino IDE 1.8.1 sebagai perangkat lunak IDE untuk mengembangkan </w:t>
      </w:r>
      <w:r w:rsidR="00E773A8">
        <w:rPr>
          <w:lang w:eastAsia="id-ID"/>
        </w:rPr>
        <w:t xml:space="preserve">algoritma </w:t>
      </w:r>
      <w:r>
        <w:rPr>
          <w:lang w:eastAsia="id-ID"/>
        </w:rPr>
        <w:t xml:space="preserve">pengiriman pesan geospasial </w:t>
      </w:r>
      <w:r w:rsidR="00B76DEB">
        <w:rPr>
          <w:lang w:eastAsia="id-ID"/>
        </w:rPr>
        <w:t>menuju RabbitMQ</w:t>
      </w:r>
    </w:p>
    <w:p w14:paraId="72796021" w14:textId="65C6B4B1" w:rsidR="008D2BB1" w:rsidRDefault="008D2BB1" w:rsidP="008D2BB1">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130ED381" w14:textId="77777777" w:rsidR="00B76DEB" w:rsidRDefault="00B76DEB" w:rsidP="00B76DEB">
      <w:pPr>
        <w:pStyle w:val="BodyText"/>
        <w:rPr>
          <w:lang w:eastAsia="id-ID"/>
        </w:rPr>
      </w:pPr>
    </w:p>
    <w:p w14:paraId="340AB249" w14:textId="354E439B" w:rsidR="008D2BB1" w:rsidRDefault="008D2BB1" w:rsidP="008D2BB1">
      <w:pPr>
        <w:pStyle w:val="BodyText"/>
        <w:ind w:left="720"/>
        <w:rPr>
          <w:lang w:eastAsia="id-ID"/>
        </w:rPr>
      </w:pPr>
    </w:p>
    <w:p w14:paraId="2D33D73D" w14:textId="234D5131" w:rsidR="00B76DEB" w:rsidRDefault="00B76DEB" w:rsidP="00B76DEB">
      <w:pPr>
        <w:pStyle w:val="Heading3"/>
        <w:rPr>
          <w:rFonts w:ascii="Times New Roman" w:hAnsi="Times New Roman"/>
          <w:szCs w:val="24"/>
          <w:lang w:eastAsia="id-ID"/>
        </w:rPr>
      </w:pPr>
      <w:r>
        <w:rPr>
          <w:rFonts w:ascii="Times New Roman" w:hAnsi="Times New Roman"/>
          <w:szCs w:val="24"/>
          <w:lang w:eastAsia="id-ID"/>
        </w:rPr>
        <w:lastRenderedPageBreak/>
        <w:t>Implementasi RabbitMQ</w:t>
      </w:r>
    </w:p>
    <w:p w14:paraId="55B9BA70" w14:textId="1F0F885E" w:rsidR="00C7093D" w:rsidRDefault="00C7093D" w:rsidP="00B76DEB">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31EF4555" w14:textId="7E5B2C23" w:rsidR="00C7093D" w:rsidRDefault="00C7093D" w:rsidP="00B76DEB">
      <w:pPr>
        <w:pStyle w:val="BodyText"/>
        <w:rPr>
          <w:lang w:eastAsia="id-ID"/>
        </w:rPr>
      </w:pPr>
    </w:p>
    <w:p w14:paraId="76768D0D" w14:textId="563EFF31" w:rsidR="00C7093D" w:rsidRDefault="00C7093D" w:rsidP="009840CF">
      <w:pPr>
        <w:pStyle w:val="Heading4"/>
        <w:rPr>
          <w:lang w:eastAsia="id-ID"/>
        </w:rPr>
      </w:pPr>
      <w:r>
        <w:rPr>
          <w:lang w:eastAsia="id-ID"/>
        </w:rPr>
        <w:t>Implementasi RabbitMQ dengan menggunakan CloudAMQP</w:t>
      </w:r>
    </w:p>
    <w:p w14:paraId="49D0CFFE" w14:textId="0421E294" w:rsidR="00C7093D" w:rsidRPr="00C7093D" w:rsidRDefault="00C7093D" w:rsidP="00C7093D">
      <w:pPr>
        <w:pStyle w:val="BodyText"/>
        <w:rPr>
          <w:lang w:eastAsia="id-ID"/>
        </w:rPr>
      </w:pPr>
      <w:r>
        <w:rPr>
          <w:lang w:eastAsia="id-ID"/>
        </w:rPr>
        <w:t>CloudAMQP digunakan sebagai messaging server online. Supaya dapat menggunakan CloudAMQP, dilakukan pendaftaran akun terlebih dahulu.</w:t>
      </w:r>
    </w:p>
    <w:p w14:paraId="0AB92EDB" w14:textId="3B95962D" w:rsidR="00C7093D" w:rsidRDefault="00C7093D" w:rsidP="00B76DEB">
      <w:pPr>
        <w:pStyle w:val="BodyText"/>
        <w:rPr>
          <w:lang w:eastAsia="id-ID"/>
        </w:rPr>
      </w:pPr>
    </w:p>
    <w:p w14:paraId="74AF2133" w14:textId="167722A1" w:rsidR="009A2F63" w:rsidRDefault="009A2F63" w:rsidP="00B76DEB">
      <w:pPr>
        <w:pStyle w:val="BodyText"/>
        <w:rPr>
          <w:lang w:eastAsia="id-ID"/>
        </w:rPr>
      </w:pPr>
      <w:r>
        <w:rPr>
          <w:lang w:eastAsia="id-ID"/>
        </w:rPr>
        <w:t>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9A2F63" w14:paraId="40BDE79C" w14:textId="77777777" w:rsidTr="009A2F63">
        <w:tc>
          <w:tcPr>
            <w:tcW w:w="8731" w:type="dxa"/>
          </w:tcPr>
          <w:p w14:paraId="670187A6" w14:textId="47E79822" w:rsidR="009A2F63" w:rsidRPr="009A2F63" w:rsidRDefault="001876E5" w:rsidP="00B76DEB">
            <w:pPr>
              <w:pStyle w:val="BodyText"/>
              <w:rPr>
                <w:i/>
                <w:u w:val="single"/>
                <w:lang w:eastAsia="id-ID"/>
              </w:rPr>
            </w:pPr>
            <w:hyperlink r:id="rId9" w:history="1">
              <w:r w:rsidR="009A2F63" w:rsidRPr="004F3ACF">
                <w:rPr>
                  <w:rStyle w:val="Hyperlink"/>
                  <w:i/>
                  <w:lang w:eastAsia="id-ID"/>
                </w:rPr>
                <w:t>https://www.cloudamqp.com/plans.html</w:t>
              </w:r>
            </w:hyperlink>
          </w:p>
        </w:tc>
      </w:tr>
    </w:tbl>
    <w:p w14:paraId="3A5BEC2B" w14:textId="0B051042" w:rsidR="009A2F63" w:rsidRDefault="009A2F63" w:rsidP="00B76DEB">
      <w:pPr>
        <w:pStyle w:val="BodyText"/>
        <w:rPr>
          <w:lang w:eastAsia="id-ID"/>
        </w:rPr>
      </w:pPr>
      <w:r>
        <w:rPr>
          <w:lang w:eastAsia="id-ID"/>
        </w:rPr>
        <w:br/>
        <w:t xml:space="preserve">Apabila menelaah halaman web ini, disediakan beberapa plan untuk membuat sebuah instance pada CloudAMQP. Proyek ini menggunakan plan Little Lemur karena tidak berbayar. </w:t>
      </w:r>
      <w:r w:rsidR="007C7F0F">
        <w:rPr>
          <w:lang w:eastAsia="id-ID"/>
        </w:rPr>
        <w:t>Klik tombol “Try Little Lemur now” untuk menggunakan plan ini.</w:t>
      </w:r>
    </w:p>
    <w:tbl>
      <w:tblPr>
        <w:tblStyle w:val="TableGrid"/>
        <w:tblW w:w="0" w:type="auto"/>
        <w:tblLook w:val="04A0" w:firstRow="1" w:lastRow="0" w:firstColumn="1" w:lastColumn="0" w:noHBand="0" w:noVBand="1"/>
      </w:tblPr>
      <w:tblGrid>
        <w:gridCol w:w="8731"/>
      </w:tblGrid>
      <w:tr w:rsidR="007C7F0F" w14:paraId="1C60CE3E" w14:textId="77777777" w:rsidTr="007C7F0F">
        <w:tc>
          <w:tcPr>
            <w:tcW w:w="8731" w:type="dxa"/>
          </w:tcPr>
          <w:p w14:paraId="17907839" w14:textId="1BC132BF" w:rsidR="007C7F0F" w:rsidRDefault="007C7F0F" w:rsidP="00D1040A">
            <w:pPr>
              <w:pStyle w:val="BodyText"/>
              <w:rPr>
                <w:lang w:eastAsia="id-ID"/>
              </w:rPr>
            </w:pPr>
            <w:r>
              <w:rPr>
                <w:noProof/>
              </w:rPr>
              <w:drawing>
                <wp:inline distT="0" distB="0" distL="0" distR="0" wp14:anchorId="5DC48614" wp14:editId="57588C0C">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252855"/>
                          </a:xfrm>
                          <a:prstGeom prst="rect">
                            <a:avLst/>
                          </a:prstGeom>
                        </pic:spPr>
                      </pic:pic>
                    </a:graphicData>
                  </a:graphic>
                </wp:inline>
              </w:drawing>
            </w:r>
          </w:p>
        </w:tc>
      </w:tr>
    </w:tbl>
    <w:p w14:paraId="231BD516" w14:textId="573E4899" w:rsidR="00D1040A" w:rsidRDefault="007C7F0F" w:rsidP="00D1040A">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0B73FF62" w14:textId="5D6E8058" w:rsidR="007C7F0F" w:rsidRDefault="007C7F0F" w:rsidP="00D1040A">
      <w:pPr>
        <w:pStyle w:val="BodyText"/>
        <w:rPr>
          <w:lang w:eastAsia="id-ID"/>
        </w:rPr>
      </w:pPr>
    </w:p>
    <w:tbl>
      <w:tblPr>
        <w:tblStyle w:val="TableGrid"/>
        <w:tblW w:w="0" w:type="auto"/>
        <w:tblLook w:val="04A0" w:firstRow="1" w:lastRow="0" w:firstColumn="1" w:lastColumn="0" w:noHBand="0" w:noVBand="1"/>
      </w:tblPr>
      <w:tblGrid>
        <w:gridCol w:w="8731"/>
      </w:tblGrid>
      <w:tr w:rsidR="007C7F0F" w14:paraId="331DD708" w14:textId="77777777" w:rsidTr="007C7F0F">
        <w:tc>
          <w:tcPr>
            <w:tcW w:w="8731" w:type="dxa"/>
          </w:tcPr>
          <w:p w14:paraId="613E6E64" w14:textId="5784A1C9" w:rsidR="007C7F0F" w:rsidRDefault="007C7F0F" w:rsidP="00D1040A">
            <w:pPr>
              <w:pStyle w:val="BodyText"/>
              <w:rPr>
                <w:lang w:eastAsia="id-ID"/>
              </w:rPr>
            </w:pPr>
            <w:r>
              <w:rPr>
                <w:noProof/>
              </w:rPr>
              <w:drawing>
                <wp:inline distT="0" distB="0" distL="0" distR="0" wp14:anchorId="163F72A4" wp14:editId="1B1DB028">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2215515"/>
                          </a:xfrm>
                          <a:prstGeom prst="rect">
                            <a:avLst/>
                          </a:prstGeom>
                        </pic:spPr>
                      </pic:pic>
                    </a:graphicData>
                  </a:graphic>
                </wp:inline>
              </w:drawing>
            </w:r>
          </w:p>
        </w:tc>
      </w:tr>
    </w:tbl>
    <w:p w14:paraId="7571B877" w14:textId="77777777" w:rsidR="00596B1F" w:rsidRDefault="00596B1F" w:rsidP="00D1040A">
      <w:pPr>
        <w:pStyle w:val="BodyText"/>
        <w:rPr>
          <w:lang w:eastAsia="id-ID"/>
        </w:rPr>
      </w:pPr>
    </w:p>
    <w:p w14:paraId="52986B5F" w14:textId="77777777" w:rsidR="00596B1F" w:rsidRDefault="00596B1F" w:rsidP="00D1040A">
      <w:pPr>
        <w:pStyle w:val="BodyText"/>
        <w:rPr>
          <w:lang w:eastAsia="id-ID"/>
        </w:rPr>
      </w:pPr>
    </w:p>
    <w:p w14:paraId="733E85E9" w14:textId="6B1AB0D3" w:rsidR="007C7F0F" w:rsidRDefault="007C7F0F" w:rsidP="00D1040A">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w:t>
      </w:r>
      <w:r w:rsidR="00596B1F">
        <w:rPr>
          <w:lang w:eastAsia="id-ID"/>
        </w:rPr>
        <w:t>t dengan negara tempat mengakses server</w:t>
      </w:r>
      <w:r>
        <w:rPr>
          <w:lang w:eastAsia="id-ID"/>
        </w:rPr>
        <w:t xml:space="preserve"> agar dapat mengurangi latenc</w:t>
      </w:r>
      <w:r w:rsidR="00596B1F">
        <w:rPr>
          <w:lang w:eastAsia="id-ID"/>
        </w:rPr>
        <w:t>y.</w:t>
      </w:r>
    </w:p>
    <w:tbl>
      <w:tblPr>
        <w:tblStyle w:val="TableGrid"/>
        <w:tblW w:w="0" w:type="auto"/>
        <w:tblLook w:val="04A0" w:firstRow="1" w:lastRow="0" w:firstColumn="1" w:lastColumn="0" w:noHBand="0" w:noVBand="1"/>
      </w:tblPr>
      <w:tblGrid>
        <w:gridCol w:w="8731"/>
      </w:tblGrid>
      <w:tr w:rsidR="00AB18E9" w14:paraId="6364DFAF" w14:textId="77777777" w:rsidTr="00AB18E9">
        <w:tc>
          <w:tcPr>
            <w:tcW w:w="8731" w:type="dxa"/>
          </w:tcPr>
          <w:p w14:paraId="027F296D" w14:textId="3D4713AB" w:rsidR="00AB18E9" w:rsidRDefault="00AB18E9" w:rsidP="00D1040A">
            <w:pPr>
              <w:pStyle w:val="BodyText"/>
              <w:rPr>
                <w:lang w:eastAsia="id-ID"/>
              </w:rPr>
            </w:pPr>
            <w:r>
              <w:rPr>
                <w:noProof/>
              </w:rPr>
              <w:drawing>
                <wp:inline distT="0" distB="0" distL="0" distR="0" wp14:anchorId="6ACA5C2A" wp14:editId="703E9750">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604770"/>
                          </a:xfrm>
                          <a:prstGeom prst="rect">
                            <a:avLst/>
                          </a:prstGeom>
                        </pic:spPr>
                      </pic:pic>
                    </a:graphicData>
                  </a:graphic>
                </wp:inline>
              </w:drawing>
            </w:r>
          </w:p>
        </w:tc>
      </w:tr>
    </w:tbl>
    <w:p w14:paraId="1F9D4AAF" w14:textId="77777777" w:rsidR="00AB18E9" w:rsidRDefault="00AB18E9" w:rsidP="00AB18E9">
      <w:pPr>
        <w:pStyle w:val="BodyText"/>
        <w:rPr>
          <w:lang w:eastAsia="id-ID"/>
        </w:rPr>
      </w:pPr>
    </w:p>
    <w:p w14:paraId="79FE8C4E" w14:textId="1058B1C8" w:rsidR="00596B1F" w:rsidRDefault="00AB18E9" w:rsidP="00AB18E9">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731"/>
      </w:tblGrid>
      <w:tr w:rsidR="00596B1F" w14:paraId="17FFFC21" w14:textId="77777777" w:rsidTr="00596B1F">
        <w:tc>
          <w:tcPr>
            <w:tcW w:w="8731" w:type="dxa"/>
          </w:tcPr>
          <w:p w14:paraId="09E1016A" w14:textId="19DFB1D2" w:rsidR="00596B1F" w:rsidRDefault="00596B1F" w:rsidP="00D1040A">
            <w:pPr>
              <w:pStyle w:val="BodyText"/>
              <w:rPr>
                <w:lang w:eastAsia="id-ID"/>
              </w:rPr>
            </w:pPr>
            <w:r>
              <w:rPr>
                <w:noProof/>
              </w:rPr>
              <w:drawing>
                <wp:inline distT="0" distB="0" distL="0" distR="0" wp14:anchorId="35B594A4" wp14:editId="121418C5">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1481455"/>
                          </a:xfrm>
                          <a:prstGeom prst="rect">
                            <a:avLst/>
                          </a:prstGeom>
                        </pic:spPr>
                      </pic:pic>
                    </a:graphicData>
                  </a:graphic>
                </wp:inline>
              </w:drawing>
            </w:r>
          </w:p>
        </w:tc>
      </w:tr>
    </w:tbl>
    <w:p w14:paraId="11096813" w14:textId="58CEC278" w:rsidR="007C7F0F" w:rsidRDefault="007C7F0F" w:rsidP="00D1040A">
      <w:pPr>
        <w:pStyle w:val="BodyText"/>
        <w:rPr>
          <w:lang w:eastAsia="id-ID"/>
        </w:rPr>
      </w:pPr>
    </w:p>
    <w:p w14:paraId="0F075E32" w14:textId="3D40A0E0" w:rsidR="00AB18E9" w:rsidRDefault="00AB18E9" w:rsidP="00D1040A">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73688B83" w14:textId="77777777" w:rsidR="00AB18E9" w:rsidRDefault="00AB18E9" w:rsidP="00D1040A">
      <w:pPr>
        <w:pStyle w:val="BodyText"/>
        <w:rPr>
          <w:lang w:eastAsia="id-ID"/>
        </w:rPr>
      </w:pPr>
    </w:p>
    <w:tbl>
      <w:tblPr>
        <w:tblStyle w:val="TableGrid"/>
        <w:tblW w:w="0" w:type="auto"/>
        <w:jc w:val="center"/>
        <w:tblLook w:val="04A0" w:firstRow="1" w:lastRow="0" w:firstColumn="1" w:lastColumn="0" w:noHBand="0" w:noVBand="1"/>
      </w:tblPr>
      <w:tblGrid>
        <w:gridCol w:w="6434"/>
      </w:tblGrid>
      <w:tr w:rsidR="00AB18E9" w14:paraId="77459D73" w14:textId="77777777" w:rsidTr="000547C8">
        <w:trPr>
          <w:trHeight w:val="2034"/>
          <w:jc w:val="center"/>
        </w:trPr>
        <w:tc>
          <w:tcPr>
            <w:tcW w:w="6401" w:type="dxa"/>
          </w:tcPr>
          <w:p w14:paraId="1FAE281D" w14:textId="4ED5C183" w:rsidR="00AB18E9" w:rsidRDefault="00AB18E9" w:rsidP="000547C8">
            <w:pPr>
              <w:pStyle w:val="BodyText"/>
              <w:jc w:val="center"/>
              <w:rPr>
                <w:lang w:eastAsia="id-ID"/>
              </w:rPr>
            </w:pPr>
            <w:r>
              <w:rPr>
                <w:noProof/>
              </w:rPr>
              <w:lastRenderedPageBreak/>
              <w:drawing>
                <wp:inline distT="0" distB="0" distL="0" distR="0" wp14:anchorId="7254CB91" wp14:editId="0798266D">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6" cy="3059885"/>
                          </a:xfrm>
                          <a:prstGeom prst="rect">
                            <a:avLst/>
                          </a:prstGeom>
                        </pic:spPr>
                      </pic:pic>
                    </a:graphicData>
                  </a:graphic>
                </wp:inline>
              </w:drawing>
            </w:r>
          </w:p>
        </w:tc>
      </w:tr>
    </w:tbl>
    <w:p w14:paraId="638661D6" w14:textId="77777777" w:rsidR="00AB18E9" w:rsidRDefault="00AB18E9" w:rsidP="00D1040A">
      <w:pPr>
        <w:pStyle w:val="BodyText"/>
        <w:rPr>
          <w:lang w:eastAsia="id-ID"/>
        </w:rPr>
      </w:pPr>
    </w:p>
    <w:p w14:paraId="5CF409F5" w14:textId="6F299557" w:rsidR="00AB18E9" w:rsidRDefault="00AB18E9" w:rsidP="00D1040A">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B18E9" w14:paraId="31A06037" w14:textId="77777777" w:rsidTr="000547C8">
        <w:trPr>
          <w:trHeight w:val="5778"/>
          <w:jc w:val="center"/>
        </w:trPr>
        <w:tc>
          <w:tcPr>
            <w:tcW w:w="6811" w:type="dxa"/>
          </w:tcPr>
          <w:p w14:paraId="799A5AF5" w14:textId="3FB05F11" w:rsidR="00AB18E9" w:rsidRDefault="00AB18E9" w:rsidP="000547C8">
            <w:pPr>
              <w:pStyle w:val="BodyText"/>
              <w:jc w:val="center"/>
              <w:rPr>
                <w:lang w:eastAsia="id-ID"/>
              </w:rPr>
            </w:pPr>
            <w:r>
              <w:rPr>
                <w:noProof/>
              </w:rPr>
              <w:drawing>
                <wp:inline distT="0" distB="0" distL="0" distR="0" wp14:anchorId="6C3BF633" wp14:editId="17E0F00F">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185" cy="3489389"/>
                          </a:xfrm>
                          <a:prstGeom prst="rect">
                            <a:avLst/>
                          </a:prstGeom>
                        </pic:spPr>
                      </pic:pic>
                    </a:graphicData>
                  </a:graphic>
                </wp:inline>
              </w:drawing>
            </w:r>
          </w:p>
        </w:tc>
      </w:tr>
    </w:tbl>
    <w:p w14:paraId="29532ABC" w14:textId="77777777" w:rsidR="00AB18E9" w:rsidRDefault="00AB18E9" w:rsidP="00D1040A">
      <w:pPr>
        <w:pStyle w:val="BodyText"/>
        <w:rPr>
          <w:lang w:eastAsia="id-ID"/>
        </w:rPr>
      </w:pPr>
    </w:p>
    <w:p w14:paraId="71BAE1B1" w14:textId="160E89AA" w:rsidR="00AB18E9" w:rsidRDefault="000547C8" w:rsidP="00D1040A">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w:t>
      </w:r>
      <w:r w:rsidR="00411F7B">
        <w:rPr>
          <w:lang w:eastAsia="id-ID"/>
        </w:rPr>
        <w:t xml:space="preserve">Setelah itu, tekan tombol Add queue di bagian bawah halaman.  Apabila sudah menekan tombol tersebut, maka akan muncul sebuah list queue dengan judul “ecn”. </w:t>
      </w:r>
    </w:p>
    <w:p w14:paraId="5A3BF479" w14:textId="3B24B42C" w:rsidR="00411F7B" w:rsidRDefault="00411F7B" w:rsidP="00D1040A">
      <w:pPr>
        <w:pStyle w:val="BodyText"/>
        <w:rPr>
          <w:lang w:eastAsia="id-ID"/>
        </w:rPr>
      </w:pPr>
    </w:p>
    <w:p w14:paraId="0A20E064" w14:textId="6B14D1CD" w:rsidR="00411F7B" w:rsidRDefault="00411F7B" w:rsidP="00D1040A">
      <w:pPr>
        <w:pStyle w:val="BodyText"/>
        <w:rPr>
          <w:lang w:eastAsia="id-ID"/>
        </w:rPr>
      </w:pPr>
    </w:p>
    <w:tbl>
      <w:tblPr>
        <w:tblStyle w:val="TableGrid"/>
        <w:tblW w:w="0" w:type="auto"/>
        <w:tblLook w:val="04A0" w:firstRow="1" w:lastRow="0" w:firstColumn="1" w:lastColumn="0" w:noHBand="0" w:noVBand="1"/>
      </w:tblPr>
      <w:tblGrid>
        <w:gridCol w:w="8731"/>
      </w:tblGrid>
      <w:tr w:rsidR="00411F7B" w14:paraId="1F85F26B" w14:textId="77777777" w:rsidTr="00411F7B">
        <w:tc>
          <w:tcPr>
            <w:tcW w:w="8731" w:type="dxa"/>
          </w:tcPr>
          <w:p w14:paraId="034F97FA" w14:textId="4880D4F3" w:rsidR="00411F7B" w:rsidRDefault="00411F7B" w:rsidP="00D1040A">
            <w:pPr>
              <w:pStyle w:val="BodyText"/>
              <w:rPr>
                <w:lang w:eastAsia="id-ID"/>
              </w:rPr>
            </w:pPr>
            <w:r>
              <w:rPr>
                <w:noProof/>
              </w:rPr>
              <w:drawing>
                <wp:inline distT="0" distB="0" distL="0" distR="0" wp14:anchorId="117659A7" wp14:editId="71805C38">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C19618" w14:textId="77777777" w:rsidR="00411F7B" w:rsidRPr="00D1040A" w:rsidRDefault="00411F7B" w:rsidP="00D1040A">
      <w:pPr>
        <w:pStyle w:val="BodyText"/>
        <w:rPr>
          <w:lang w:eastAsia="id-ID"/>
        </w:rPr>
      </w:pPr>
    </w:p>
    <w:p w14:paraId="6979B14B" w14:textId="77777777" w:rsidR="00411F7B" w:rsidRDefault="00411F7B" w:rsidP="00411F7B">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411F7B" w14:paraId="28D28F70" w14:textId="77777777" w:rsidTr="00411F7B">
        <w:trPr>
          <w:trHeight w:val="3085"/>
          <w:jc w:val="center"/>
        </w:trPr>
        <w:tc>
          <w:tcPr>
            <w:tcW w:w="7637" w:type="dxa"/>
          </w:tcPr>
          <w:p w14:paraId="5EA987FB" w14:textId="3174ADB6" w:rsidR="00411F7B" w:rsidRDefault="00411F7B" w:rsidP="005C799E">
            <w:pPr>
              <w:pStyle w:val="BodyText"/>
              <w:rPr>
                <w:lang w:eastAsia="id-ID"/>
              </w:rPr>
            </w:pPr>
            <w:r>
              <w:rPr>
                <w:noProof/>
              </w:rPr>
              <w:drawing>
                <wp:inline distT="0" distB="0" distL="0" distR="0" wp14:anchorId="6438FB0D" wp14:editId="60B08239">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079" cy="3049152"/>
                          </a:xfrm>
                          <a:prstGeom prst="rect">
                            <a:avLst/>
                          </a:prstGeom>
                        </pic:spPr>
                      </pic:pic>
                    </a:graphicData>
                  </a:graphic>
                </wp:inline>
              </w:drawing>
            </w:r>
          </w:p>
        </w:tc>
      </w:tr>
    </w:tbl>
    <w:p w14:paraId="33BA98E0" w14:textId="3FD762F1" w:rsidR="005C799E" w:rsidRPr="005C799E" w:rsidRDefault="00411F7B" w:rsidP="005C799E">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155"/>
      </w:tblGrid>
      <w:tr w:rsidR="00411F7B" w14:paraId="10CF7441" w14:textId="77777777" w:rsidTr="00411F7B">
        <w:tc>
          <w:tcPr>
            <w:tcW w:w="8731" w:type="dxa"/>
          </w:tcPr>
          <w:p w14:paraId="70A8A504" w14:textId="613B1455" w:rsidR="00411F7B" w:rsidRDefault="00411F7B" w:rsidP="005C799E">
            <w:pPr>
              <w:pStyle w:val="BodyText"/>
              <w:rPr>
                <w:lang w:eastAsia="id-ID"/>
              </w:rPr>
            </w:pPr>
            <w:r>
              <w:rPr>
                <w:noProof/>
              </w:rPr>
              <w:drawing>
                <wp:inline distT="0" distB="0" distL="0" distR="0" wp14:anchorId="3287DB3E" wp14:editId="20F2B59D">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77035"/>
                          </a:xfrm>
                          <a:prstGeom prst="rect">
                            <a:avLst/>
                          </a:prstGeom>
                        </pic:spPr>
                      </pic:pic>
                    </a:graphicData>
                  </a:graphic>
                </wp:inline>
              </w:drawing>
            </w:r>
          </w:p>
        </w:tc>
      </w:tr>
    </w:tbl>
    <w:p w14:paraId="47F68F69" w14:textId="42BCC1DD" w:rsidR="005C799E" w:rsidRDefault="00411F7B" w:rsidP="00411F7B">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5E66186B" w14:textId="751CA326" w:rsidR="00E773A8" w:rsidRDefault="00E773A8" w:rsidP="00411F7B">
      <w:pPr>
        <w:pStyle w:val="BodyText"/>
        <w:rPr>
          <w:lang w:eastAsia="id-ID"/>
        </w:rPr>
      </w:pPr>
    </w:p>
    <w:p w14:paraId="66ABCF28" w14:textId="7F4B4010" w:rsidR="00E773A8" w:rsidRDefault="00E773A8" w:rsidP="00411F7B">
      <w:pPr>
        <w:pStyle w:val="BodyText"/>
        <w:rPr>
          <w:lang w:eastAsia="id-ID"/>
        </w:rPr>
      </w:pPr>
      <w:r>
        <w:rPr>
          <w:lang w:eastAsia="id-ID"/>
        </w:rPr>
        <w:lastRenderedPageBreak/>
        <w:t>Apabila sudah melakukan bindings, maka akan terdapat tampilan seperti dibawah ini</w:t>
      </w:r>
    </w:p>
    <w:p w14:paraId="3B8C910A" w14:textId="77777777" w:rsidR="00E773A8" w:rsidRDefault="00E773A8" w:rsidP="00411F7B">
      <w:pPr>
        <w:pStyle w:val="BodyText"/>
        <w:rPr>
          <w:lang w:eastAsia="id-ID"/>
        </w:rPr>
      </w:pPr>
    </w:p>
    <w:tbl>
      <w:tblPr>
        <w:tblStyle w:val="TableGrid"/>
        <w:tblW w:w="0" w:type="auto"/>
        <w:jc w:val="center"/>
        <w:tblLook w:val="04A0" w:firstRow="1" w:lastRow="0" w:firstColumn="1" w:lastColumn="0" w:noHBand="0" w:noVBand="1"/>
      </w:tblPr>
      <w:tblGrid>
        <w:gridCol w:w="5226"/>
      </w:tblGrid>
      <w:tr w:rsidR="00E773A8" w14:paraId="1B3B2A7A" w14:textId="77777777" w:rsidTr="00E773A8">
        <w:trPr>
          <w:trHeight w:val="3137"/>
          <w:jc w:val="center"/>
        </w:trPr>
        <w:tc>
          <w:tcPr>
            <w:tcW w:w="4730" w:type="dxa"/>
          </w:tcPr>
          <w:p w14:paraId="376E3D87" w14:textId="448F6739" w:rsidR="00E773A8" w:rsidRDefault="00E773A8" w:rsidP="00411F7B">
            <w:pPr>
              <w:pStyle w:val="BodyText"/>
              <w:rPr>
                <w:lang w:eastAsia="id-ID"/>
              </w:rPr>
            </w:pPr>
            <w:r>
              <w:rPr>
                <w:noProof/>
              </w:rPr>
              <w:drawing>
                <wp:inline distT="0" distB="0" distL="0" distR="0" wp14:anchorId="4C77CE59" wp14:editId="2B34019A">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19300"/>
                          </a:xfrm>
                          <a:prstGeom prst="rect">
                            <a:avLst/>
                          </a:prstGeom>
                        </pic:spPr>
                      </pic:pic>
                    </a:graphicData>
                  </a:graphic>
                </wp:inline>
              </w:drawing>
            </w:r>
          </w:p>
        </w:tc>
      </w:tr>
    </w:tbl>
    <w:p w14:paraId="71C06BB7" w14:textId="16E3B1DB" w:rsidR="00E773A8" w:rsidRDefault="00E773A8" w:rsidP="00411F7B">
      <w:pPr>
        <w:pStyle w:val="BodyText"/>
        <w:rPr>
          <w:lang w:eastAsia="id-ID"/>
        </w:rPr>
      </w:pPr>
    </w:p>
    <w:p w14:paraId="382AEE65" w14:textId="53230F0E" w:rsidR="00E773A8" w:rsidRDefault="00E773A8" w:rsidP="00411F7B">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67BC5628" w14:textId="5662C424" w:rsidR="00411F7B" w:rsidRDefault="00411F7B" w:rsidP="00411F7B">
      <w:pPr>
        <w:pStyle w:val="BodyText"/>
        <w:rPr>
          <w:lang w:eastAsia="id-ID"/>
        </w:rPr>
      </w:pPr>
    </w:p>
    <w:p w14:paraId="1932648A" w14:textId="1EA70AF5" w:rsidR="00E773A8" w:rsidRDefault="00E773A8" w:rsidP="00E773A8">
      <w:pPr>
        <w:pStyle w:val="Heading3"/>
        <w:rPr>
          <w:rFonts w:ascii="Times New Roman" w:hAnsi="Times New Roman"/>
          <w:szCs w:val="24"/>
          <w:lang w:eastAsia="id-ID"/>
        </w:rPr>
      </w:pPr>
      <w:r>
        <w:rPr>
          <w:rFonts w:ascii="Times New Roman" w:hAnsi="Times New Roman"/>
          <w:szCs w:val="24"/>
          <w:lang w:eastAsia="id-ID"/>
        </w:rPr>
        <w:t xml:space="preserve">Implementasi </w:t>
      </w:r>
      <w:r w:rsidR="009840CF">
        <w:rPr>
          <w:rFonts w:ascii="Times New Roman" w:hAnsi="Times New Roman"/>
          <w:szCs w:val="24"/>
          <w:lang w:eastAsia="id-ID"/>
        </w:rPr>
        <w:t>pengiriman pesan</w:t>
      </w:r>
      <w:r>
        <w:rPr>
          <w:rFonts w:ascii="Times New Roman" w:hAnsi="Times New Roman"/>
          <w:szCs w:val="24"/>
          <w:lang w:eastAsia="id-ID"/>
        </w:rPr>
        <w:t xml:space="preserve"> </w:t>
      </w:r>
      <w:r w:rsidR="009840CF">
        <w:rPr>
          <w:rFonts w:ascii="Times New Roman" w:hAnsi="Times New Roman"/>
          <w:szCs w:val="24"/>
          <w:lang w:eastAsia="id-ID"/>
        </w:rPr>
        <w:t>oleh</w:t>
      </w:r>
      <w:r>
        <w:rPr>
          <w:rFonts w:ascii="Times New Roman" w:hAnsi="Times New Roman"/>
          <w:szCs w:val="24"/>
          <w:lang w:eastAsia="id-ID"/>
        </w:rPr>
        <w:t xml:space="preserve"> Sensor Gempa</w:t>
      </w:r>
    </w:p>
    <w:p w14:paraId="3B16645B" w14:textId="516C86AF" w:rsidR="005531EA" w:rsidRDefault="00E773A8" w:rsidP="00E773A8">
      <w:pPr>
        <w:pStyle w:val="BodyText"/>
        <w:rPr>
          <w:lang w:eastAsia="id-ID"/>
        </w:rPr>
      </w:pPr>
      <w:r>
        <w:rPr>
          <w:lang w:eastAsia="id-ID"/>
        </w:rPr>
        <w:t xml:space="preserve">Pada proyek ini, sensor gempa dikembangkan pada mikrokontroller Node MCU Amica  </w:t>
      </w:r>
      <w:r w:rsidR="005531EA">
        <w:rPr>
          <w:lang w:eastAsia="id-ID"/>
        </w:rPr>
        <w:t xml:space="preserve">dengan menggunakan perangkat lunak </w:t>
      </w:r>
      <w:r>
        <w:rPr>
          <w:lang w:eastAsia="id-ID"/>
        </w:rPr>
        <w:t>Arduino</w:t>
      </w:r>
      <w:r w:rsidR="005531EA">
        <w:rPr>
          <w:lang w:eastAsia="id-ID"/>
        </w:rPr>
        <w:t xml:space="preserve"> IDE. Sensor gempa akan mengirimkan pesan pada RabbitMQ berupa string yang memiliki format extensi json. Pengiriman pesan dilakukan dengan menggunakan protokol MQTT.</w:t>
      </w:r>
      <w:r w:rsidR="009B1F05">
        <w:rPr>
          <w:lang w:eastAsia="id-ID"/>
        </w:rPr>
        <w:t xml:space="preserve"> Hal ini disebabkan karena Arduino tidak mendukung AMQP dalam implementasinya, namun peran AMQP sebagai messaging protocol dapat disubtitusi oleh MQTT. Perbedaannya hanya terletak di kompleksitas dan fitur pengiriman pesan yang diberikan oleh kedua protokol tersebut. </w:t>
      </w:r>
      <w:r w:rsidR="005531EA">
        <w:rPr>
          <w:lang w:eastAsia="id-ID"/>
        </w:rPr>
        <w:t xml:space="preserve"> </w:t>
      </w:r>
      <w:r w:rsidR="007121B7">
        <w:rPr>
          <w:lang w:eastAsia="id-ID"/>
        </w:rPr>
        <w:t>Algoritma</w:t>
      </w:r>
      <w:r w:rsidR="005531EA">
        <w:rPr>
          <w:lang w:eastAsia="id-ID"/>
        </w:rPr>
        <w:t xml:space="preserve"> dari prosedur pengiriman pesan yang dilakukan oleh Node MCU Amica adalah sebagai berikut:</w:t>
      </w:r>
    </w:p>
    <w:tbl>
      <w:tblPr>
        <w:tblStyle w:val="TableGrid"/>
        <w:tblW w:w="0" w:type="auto"/>
        <w:tblLook w:val="04A0" w:firstRow="1" w:lastRow="0" w:firstColumn="1" w:lastColumn="0" w:noHBand="0" w:noVBand="1"/>
      </w:tblPr>
      <w:tblGrid>
        <w:gridCol w:w="8731"/>
      </w:tblGrid>
      <w:tr w:rsidR="005531EA" w:rsidRPr="00E83A3A" w14:paraId="27E97F60" w14:textId="77777777" w:rsidTr="005531EA">
        <w:tc>
          <w:tcPr>
            <w:tcW w:w="8731" w:type="dxa"/>
          </w:tcPr>
          <w:p w14:paraId="6DD827FD"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18831890"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//======Wi-Fi Connection &amp; MQTT Function Procedure====//</w:t>
            </w:r>
          </w:p>
          <w:p w14:paraId="78520554"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7DA3707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WiFiConnect</w:t>
            </w:r>
            <w:r w:rsidRPr="00E83A3A">
              <w:rPr>
                <w:rFonts w:ascii="Courier New" w:eastAsiaTheme="minorHAnsi" w:hAnsi="Courier New" w:cs="Courier New"/>
                <w:b/>
                <w:bCs/>
                <w:color w:val="000080"/>
                <w:sz w:val="18"/>
                <w:highlight w:val="white"/>
              </w:rPr>
              <w:t>()</w:t>
            </w:r>
          </w:p>
          <w:p w14:paraId="021F2063"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7F2A399F"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We start by connecting to a WiFi network</w:t>
            </w:r>
          </w:p>
          <w:p w14:paraId="11F189C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"Connecting to "</w:t>
            </w:r>
            <w:r w:rsidRPr="00E83A3A">
              <w:rPr>
                <w:rFonts w:ascii="Courier New" w:eastAsiaTheme="minorHAnsi" w:hAnsi="Courier New" w:cs="Courier New"/>
                <w:b/>
                <w:bCs/>
                <w:color w:val="000080"/>
                <w:sz w:val="18"/>
                <w:highlight w:val="white"/>
              </w:rPr>
              <w:t>);</w:t>
            </w:r>
          </w:p>
          <w:p w14:paraId="7A3FF30E"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p>
          <w:p w14:paraId="025C56C7"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begin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ssid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pass</w:t>
            </w:r>
            <w:r w:rsidRPr="00E83A3A">
              <w:rPr>
                <w:rFonts w:ascii="Courier New" w:eastAsiaTheme="minorHAnsi" w:hAnsi="Courier New" w:cs="Courier New"/>
                <w:b/>
                <w:bCs/>
                <w:color w:val="000080"/>
                <w:sz w:val="18"/>
                <w:highlight w:val="white"/>
              </w:rPr>
              <w:t>);</w:t>
            </w:r>
          </w:p>
          <w:p w14:paraId="2B79B8F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status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WL_CONNECTED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77BA40DC"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3F573A4C"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500</w:t>
            </w:r>
            <w:r w:rsidRPr="00E83A3A">
              <w:rPr>
                <w:rFonts w:ascii="Courier New" w:eastAsiaTheme="minorHAnsi" w:hAnsi="Courier New" w:cs="Courier New"/>
                <w:b/>
                <w:bCs/>
                <w:color w:val="000080"/>
                <w:sz w:val="18"/>
                <w:highlight w:val="white"/>
              </w:rPr>
              <w:t>);</w:t>
            </w:r>
          </w:p>
          <w:p w14:paraId="1064518D"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3993CD3"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58BF6A1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randomSeed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micros</w:t>
            </w:r>
            <w:r w:rsidRPr="00E83A3A">
              <w:rPr>
                <w:rFonts w:ascii="Courier New" w:eastAsiaTheme="minorHAnsi" w:hAnsi="Courier New" w:cs="Courier New"/>
                <w:b/>
                <w:bCs/>
                <w:color w:val="000080"/>
                <w:sz w:val="18"/>
                <w:highlight w:val="white"/>
              </w:rPr>
              <w:t>());</w:t>
            </w:r>
          </w:p>
          <w:p w14:paraId="42566699"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7AADECA"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"WiFi connected"</w:t>
            </w:r>
            <w:r w:rsidRPr="00E83A3A">
              <w:rPr>
                <w:rFonts w:ascii="Courier New" w:eastAsiaTheme="minorHAnsi" w:hAnsi="Courier New" w:cs="Courier New"/>
                <w:b/>
                <w:bCs/>
                <w:color w:val="000080"/>
                <w:sz w:val="18"/>
                <w:highlight w:val="white"/>
              </w:rPr>
              <w:t>);</w:t>
            </w:r>
          </w:p>
          <w:p w14:paraId="4131B1BE"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"IP address: "</w:t>
            </w:r>
            <w:r w:rsidRPr="00E83A3A">
              <w:rPr>
                <w:rFonts w:ascii="Courier New" w:eastAsiaTheme="minorHAnsi" w:hAnsi="Courier New" w:cs="Courier New"/>
                <w:b/>
                <w:bCs/>
                <w:color w:val="000080"/>
                <w:sz w:val="18"/>
                <w:highlight w:val="white"/>
              </w:rPr>
              <w:t>);</w:t>
            </w:r>
          </w:p>
          <w:p w14:paraId="2A7C8F01"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WiFi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localIP</w:t>
            </w:r>
            <w:r w:rsidRPr="00E83A3A">
              <w:rPr>
                <w:rFonts w:ascii="Courier New" w:eastAsiaTheme="minorHAnsi" w:hAnsi="Courier New" w:cs="Courier New"/>
                <w:b/>
                <w:bCs/>
                <w:color w:val="000080"/>
                <w:sz w:val="18"/>
                <w:highlight w:val="white"/>
              </w:rPr>
              <w:t>());</w:t>
            </w:r>
          </w:p>
          <w:p w14:paraId="0786F00F"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5EB428FE"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p>
          <w:p w14:paraId="4095854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void</w:t>
            </w:r>
            <w:r w:rsidRPr="00E83A3A">
              <w:rPr>
                <w:rFonts w:ascii="Courier New" w:eastAsiaTheme="minorHAnsi" w:hAnsi="Courier New" w:cs="Courier New"/>
                <w:color w:val="000000"/>
                <w:sz w:val="18"/>
                <w:highlight w:val="white"/>
              </w:rPr>
              <w:t xml:space="preserve"> reconnect_server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4327731A"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Loop until we're reconnected</w:t>
            </w:r>
          </w:p>
          <w:p w14:paraId="5B7772A7"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while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connected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p>
          <w:p w14:paraId="10765214"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lastRenderedPageBreak/>
              <w:t xml:space="preserve">  </w:t>
            </w:r>
            <w:r w:rsidRPr="00E83A3A">
              <w:rPr>
                <w:rFonts w:ascii="Courier New" w:eastAsiaTheme="minorHAnsi" w:hAnsi="Courier New" w:cs="Courier New"/>
                <w:b/>
                <w:bCs/>
                <w:color w:val="000080"/>
                <w:sz w:val="18"/>
                <w:highlight w:val="white"/>
              </w:rPr>
              <w:t>{</w:t>
            </w:r>
          </w:p>
          <w:p w14:paraId="263781D7"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"Attempting MQTT connection..."</w:t>
            </w:r>
            <w:r w:rsidRPr="00E83A3A">
              <w:rPr>
                <w:rFonts w:ascii="Courier New" w:eastAsiaTheme="minorHAnsi" w:hAnsi="Courier New" w:cs="Courier New"/>
                <w:b/>
                <w:bCs/>
                <w:color w:val="000080"/>
                <w:sz w:val="18"/>
                <w:highlight w:val="white"/>
              </w:rPr>
              <w:t>);</w:t>
            </w:r>
          </w:p>
          <w:p w14:paraId="3A7CCDE7"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Create a random client ID</w:t>
            </w:r>
          </w:p>
          <w:p w14:paraId="60F3E49E"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String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"ESP8266Client-"</w:t>
            </w:r>
            <w:r w:rsidRPr="00E83A3A">
              <w:rPr>
                <w:rFonts w:ascii="Courier New" w:eastAsiaTheme="minorHAnsi" w:hAnsi="Courier New" w:cs="Courier New"/>
                <w:b/>
                <w:bCs/>
                <w:color w:val="000080"/>
                <w:sz w:val="18"/>
                <w:highlight w:val="white"/>
              </w:rPr>
              <w:t>;</w:t>
            </w:r>
          </w:p>
          <w:p w14:paraId="0796691A"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random</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0xffff</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HEX</w:t>
            </w:r>
            <w:r w:rsidRPr="00E83A3A">
              <w:rPr>
                <w:rFonts w:ascii="Courier New" w:eastAsiaTheme="minorHAnsi" w:hAnsi="Courier New" w:cs="Courier New"/>
                <w:b/>
                <w:bCs/>
                <w:color w:val="000080"/>
                <w:sz w:val="18"/>
                <w:highlight w:val="white"/>
              </w:rPr>
              <w:t>);</w:t>
            </w:r>
          </w:p>
          <w:p w14:paraId="304ACCE8"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Attempt to connect</w:t>
            </w:r>
          </w:p>
          <w:p w14:paraId="40A3BE8B"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//if you MQTT broker has clientID,username and password</w:t>
            </w:r>
          </w:p>
          <w:p w14:paraId="64D1A14D"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//please change following line to    if (client.connect(clientId,userName,passWord))</w:t>
            </w:r>
          </w:p>
          <w:p w14:paraId="5925F9C3"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if</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connect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mqtt_clientID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mqtt_user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mqtt_password</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c_str</w:t>
            </w:r>
            <w:r w:rsidRPr="00E83A3A">
              <w:rPr>
                <w:rFonts w:ascii="Courier New" w:eastAsiaTheme="minorHAnsi" w:hAnsi="Courier New" w:cs="Courier New"/>
                <w:b/>
                <w:bCs/>
                <w:color w:val="000080"/>
                <w:sz w:val="18"/>
                <w:highlight w:val="white"/>
              </w:rPr>
              <w:t>()))</w:t>
            </w:r>
          </w:p>
          <w:p w14:paraId="20EB922C"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08535DC8"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"connected"</w:t>
            </w:r>
            <w:r w:rsidRPr="00E83A3A">
              <w:rPr>
                <w:rFonts w:ascii="Courier New" w:eastAsiaTheme="minorHAnsi" w:hAnsi="Courier New" w:cs="Courier New"/>
                <w:b/>
                <w:bCs/>
                <w:color w:val="000080"/>
                <w:sz w:val="18"/>
                <w:highlight w:val="white"/>
              </w:rPr>
              <w:t>);</w:t>
            </w:r>
          </w:p>
          <w:p w14:paraId="01417330"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else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46ECAE63"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"failed, rc="</w:t>
            </w:r>
            <w:r w:rsidRPr="00E83A3A">
              <w:rPr>
                <w:rFonts w:ascii="Courier New" w:eastAsiaTheme="minorHAnsi" w:hAnsi="Courier New" w:cs="Courier New"/>
                <w:b/>
                <w:bCs/>
                <w:color w:val="000080"/>
                <w:sz w:val="18"/>
                <w:highlight w:val="white"/>
              </w:rPr>
              <w:t>);</w:t>
            </w:r>
          </w:p>
          <w:p w14:paraId="00EADD6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client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state</w:t>
            </w:r>
            <w:r w:rsidRPr="00E83A3A">
              <w:rPr>
                <w:rFonts w:ascii="Courier New" w:eastAsiaTheme="minorHAnsi" w:hAnsi="Courier New" w:cs="Courier New"/>
                <w:b/>
                <w:bCs/>
                <w:color w:val="000080"/>
                <w:sz w:val="18"/>
                <w:highlight w:val="white"/>
              </w:rPr>
              <w:t>());</w:t>
            </w:r>
          </w:p>
          <w:p w14:paraId="4D3CFB75"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Serial</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println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8080"/>
                <w:sz w:val="18"/>
                <w:highlight w:val="white"/>
              </w:rPr>
              <w:t>" try again in 5 seconds"</w:t>
            </w:r>
            <w:r w:rsidRPr="00E83A3A">
              <w:rPr>
                <w:rFonts w:ascii="Courier New" w:eastAsiaTheme="minorHAnsi" w:hAnsi="Courier New" w:cs="Courier New"/>
                <w:b/>
                <w:bCs/>
                <w:color w:val="000080"/>
                <w:sz w:val="18"/>
                <w:highlight w:val="white"/>
              </w:rPr>
              <w:t>);</w:t>
            </w:r>
          </w:p>
          <w:p w14:paraId="37878A14" w14:textId="77777777" w:rsidR="005531EA" w:rsidRPr="00E83A3A" w:rsidRDefault="005531EA" w:rsidP="005531E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 Wait 6 seconds before retrying</w:t>
            </w:r>
          </w:p>
          <w:p w14:paraId="65C8E6A6"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delay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6000</w:t>
            </w:r>
            <w:r w:rsidRPr="00E83A3A">
              <w:rPr>
                <w:rFonts w:ascii="Courier New" w:eastAsiaTheme="minorHAnsi" w:hAnsi="Courier New" w:cs="Courier New"/>
                <w:b/>
                <w:bCs/>
                <w:color w:val="000080"/>
                <w:sz w:val="18"/>
                <w:highlight w:val="white"/>
              </w:rPr>
              <w:t>);</w:t>
            </w:r>
          </w:p>
          <w:p w14:paraId="67454FC9"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6912B7EB" w14:textId="77777777" w:rsidR="005531EA" w:rsidRPr="00E83A3A" w:rsidRDefault="005531EA" w:rsidP="005531E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468CF03F" w14:textId="0E26B3C7" w:rsidR="005531EA" w:rsidRPr="00E83A3A" w:rsidRDefault="005531EA" w:rsidP="005531EA">
            <w:pPr>
              <w:pStyle w:val="BodyText"/>
              <w:rPr>
                <w:sz w:val="18"/>
                <w:lang w:eastAsia="id-ID"/>
              </w:rPr>
            </w:pP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//end reconnect()</w:t>
            </w:r>
          </w:p>
        </w:tc>
      </w:tr>
    </w:tbl>
    <w:p w14:paraId="68D16521" w14:textId="77777777" w:rsidR="00E83A3A" w:rsidRDefault="00E83A3A" w:rsidP="00E773A8">
      <w:pPr>
        <w:pStyle w:val="BodyText"/>
        <w:rPr>
          <w:lang w:eastAsia="id-ID"/>
        </w:rPr>
      </w:pPr>
    </w:p>
    <w:p w14:paraId="724DDFD2" w14:textId="6835E7FB" w:rsidR="002B6F00" w:rsidRDefault="008D72E3" w:rsidP="00E773A8">
      <w:pPr>
        <w:pStyle w:val="BodyText"/>
        <w:rPr>
          <w:lang w:eastAsia="id-ID"/>
        </w:rPr>
      </w:pPr>
      <w:r>
        <w:rPr>
          <w:lang w:eastAsia="id-ID"/>
        </w:rPr>
        <w:t xml:space="preserve">Algoritma diatas merupakan algoritma untuk melakukan koneksi dengan Access Point terdekat (koneksi dengan menggunakan Wi-Fi). Koneksi dilakukan dari antara Node MCU menuju access point kemudian dilakukan access menuju messaging server. </w:t>
      </w:r>
      <w:r w:rsidR="002B6F00">
        <w:rPr>
          <w:lang w:eastAsia="id-ID"/>
        </w:rPr>
        <w:t>Secara singkat, kegunaan fungsi-fungsi diatas adalah sebagai berikut:</w:t>
      </w:r>
    </w:p>
    <w:tbl>
      <w:tblPr>
        <w:tblStyle w:val="TableGrid"/>
        <w:tblW w:w="0" w:type="auto"/>
        <w:tblLook w:val="04A0" w:firstRow="1" w:lastRow="0" w:firstColumn="1" w:lastColumn="0" w:noHBand="0" w:noVBand="1"/>
      </w:tblPr>
      <w:tblGrid>
        <w:gridCol w:w="2965"/>
        <w:gridCol w:w="5766"/>
      </w:tblGrid>
      <w:tr w:rsidR="009B1F05" w14:paraId="4ED714BE" w14:textId="77777777" w:rsidTr="009B1F05">
        <w:tc>
          <w:tcPr>
            <w:tcW w:w="2965" w:type="dxa"/>
          </w:tcPr>
          <w:p w14:paraId="06454FC6" w14:textId="2AAD95BE" w:rsidR="009B1F05" w:rsidRDefault="009B1F05" w:rsidP="00E773A8">
            <w:pPr>
              <w:pStyle w:val="BodyText"/>
              <w:rPr>
                <w:lang w:eastAsia="id-ID"/>
              </w:rPr>
            </w:pPr>
            <w:r>
              <w:rPr>
                <w:lang w:eastAsia="id-ID"/>
              </w:rPr>
              <w:t>WifiConnect()</w:t>
            </w:r>
          </w:p>
        </w:tc>
        <w:tc>
          <w:tcPr>
            <w:tcW w:w="5766" w:type="dxa"/>
          </w:tcPr>
          <w:p w14:paraId="2C12230B" w14:textId="6A5AFDDE" w:rsidR="009B1F05" w:rsidRDefault="009B1F05" w:rsidP="009B1F05">
            <w:pPr>
              <w:pStyle w:val="BodyText"/>
              <w:rPr>
                <w:lang w:eastAsia="id-ID"/>
              </w:rPr>
            </w:pPr>
            <w:r>
              <w:rPr>
                <w:lang w:eastAsia="id-ID"/>
              </w:rPr>
              <w:t>Melakukan proses koneksi dengan akun ssid dan password</w:t>
            </w:r>
          </w:p>
        </w:tc>
      </w:tr>
      <w:tr w:rsidR="009B1F05" w14:paraId="60F7F185" w14:textId="77777777" w:rsidTr="009B1F05">
        <w:tc>
          <w:tcPr>
            <w:tcW w:w="2965" w:type="dxa"/>
          </w:tcPr>
          <w:p w14:paraId="2C439C42" w14:textId="427F707B" w:rsidR="009B1F05" w:rsidRDefault="009B1F05" w:rsidP="00E773A8">
            <w:pPr>
              <w:pStyle w:val="BodyText"/>
              <w:rPr>
                <w:lang w:eastAsia="id-ID"/>
              </w:rPr>
            </w:pPr>
            <w:r>
              <w:rPr>
                <w:lang w:eastAsia="id-ID"/>
              </w:rPr>
              <w:t>reconnect_server()</w:t>
            </w:r>
          </w:p>
        </w:tc>
        <w:tc>
          <w:tcPr>
            <w:tcW w:w="5766" w:type="dxa"/>
          </w:tcPr>
          <w:p w14:paraId="38CE64A5" w14:textId="65755AFF" w:rsidR="009B1F05" w:rsidRDefault="009B1F05" w:rsidP="00E773A8">
            <w:pPr>
              <w:pStyle w:val="BodyText"/>
              <w:rPr>
                <w:lang w:eastAsia="id-ID"/>
              </w:rPr>
            </w:pPr>
            <w:r>
              <w:rPr>
                <w:lang w:eastAsia="id-ID"/>
              </w:rPr>
              <w:t>Melakukan proses rekoneksi dan pengiriman data mqtt</w:t>
            </w:r>
          </w:p>
        </w:tc>
      </w:tr>
    </w:tbl>
    <w:p w14:paraId="771168C3" w14:textId="44BC5845" w:rsidR="002B6F00" w:rsidRDefault="002B6F00" w:rsidP="00E773A8">
      <w:pPr>
        <w:pStyle w:val="BodyText"/>
        <w:rPr>
          <w:lang w:eastAsia="id-ID"/>
        </w:rPr>
      </w:pPr>
    </w:p>
    <w:p w14:paraId="4BC54B2C" w14:textId="258F4F71" w:rsidR="005531EA" w:rsidRDefault="009B1F05" w:rsidP="00E773A8">
      <w:pPr>
        <w:pStyle w:val="BodyText"/>
        <w:rPr>
          <w:lang w:eastAsia="id-ID"/>
        </w:rPr>
      </w:pPr>
      <w:r>
        <w:rPr>
          <w:lang w:eastAsia="id-ID"/>
        </w:rPr>
        <w:t xml:space="preserve">Namun, untuk dapat melakukan proses koneksi, dibutuhkan beberapa pengaturan. </w:t>
      </w:r>
      <w:r w:rsidR="008D72E3">
        <w:rPr>
          <w:lang w:eastAsia="id-ID"/>
        </w:rPr>
        <w:t>Konfigurasi yang dilakukan supaya messaging server (dalam hal ini, RabbitMQ yang digunakan adalah CloudAMQP)</w:t>
      </w:r>
      <w:r w:rsidR="00E83A3A">
        <w:rPr>
          <w:lang w:eastAsia="id-ID"/>
        </w:rPr>
        <w:t xml:space="preserve"> dapat diakses adalah:</w:t>
      </w:r>
    </w:p>
    <w:tbl>
      <w:tblPr>
        <w:tblStyle w:val="TableGrid"/>
        <w:tblW w:w="0" w:type="auto"/>
        <w:tblLook w:val="04A0" w:firstRow="1" w:lastRow="0" w:firstColumn="1" w:lastColumn="0" w:noHBand="0" w:noVBand="1"/>
      </w:tblPr>
      <w:tblGrid>
        <w:gridCol w:w="8731"/>
      </w:tblGrid>
      <w:tr w:rsidR="00E83A3A" w:rsidRPr="00E83A3A" w14:paraId="7EFB34EB" w14:textId="77777777" w:rsidTr="00E83A3A">
        <w:tc>
          <w:tcPr>
            <w:tcW w:w="8731" w:type="dxa"/>
          </w:tcPr>
          <w:p w14:paraId="60890E0A" w14:textId="77777777" w:rsidR="00E83A3A" w:rsidRPr="00E83A3A" w:rsidRDefault="00E83A3A" w:rsidP="00E83A3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mqtt_server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"black-boar.rmq.cloudamqp.com"</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w:t>
            </w:r>
          </w:p>
          <w:p w14:paraId="04EC6E80" w14:textId="77777777" w:rsidR="00E83A3A" w:rsidRPr="00E83A3A" w:rsidRDefault="00E83A3A" w:rsidP="00E83A3A">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char</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server_topic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"amq.topic.ecn"</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008000"/>
                <w:sz w:val="18"/>
                <w:highlight w:val="white"/>
              </w:rPr>
              <w:t>//MQTT server topic</w:t>
            </w:r>
          </w:p>
          <w:p w14:paraId="7D57E84F" w14:textId="77777777" w:rsidR="00E83A3A" w:rsidRPr="00E83A3A" w:rsidRDefault="00E83A3A" w:rsidP="00E83A3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mqtt_clientID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"ESP8266Client-1"</w:t>
            </w:r>
            <w:r w:rsidRPr="00E83A3A">
              <w:rPr>
                <w:rFonts w:ascii="Courier New" w:eastAsiaTheme="minorHAnsi" w:hAnsi="Courier New" w:cs="Courier New"/>
                <w:b/>
                <w:bCs/>
                <w:color w:val="000080"/>
                <w:sz w:val="18"/>
                <w:highlight w:val="white"/>
              </w:rPr>
              <w:t>;</w:t>
            </w:r>
          </w:p>
          <w:p w14:paraId="3078074D" w14:textId="77777777" w:rsidR="00E83A3A" w:rsidRPr="00E83A3A" w:rsidRDefault="00E83A3A" w:rsidP="00E83A3A">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String mqtt_user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"lsowqccg:lsowqccg"</w:t>
            </w:r>
            <w:r w:rsidRPr="00E83A3A">
              <w:rPr>
                <w:rFonts w:ascii="Courier New" w:eastAsiaTheme="minorHAnsi" w:hAnsi="Courier New" w:cs="Courier New"/>
                <w:b/>
                <w:bCs/>
                <w:color w:val="000080"/>
                <w:sz w:val="18"/>
                <w:highlight w:val="white"/>
              </w:rPr>
              <w:t>;</w:t>
            </w:r>
          </w:p>
          <w:p w14:paraId="27FF0F50" w14:textId="07BCDE55" w:rsidR="00E83A3A" w:rsidRPr="00E83A3A" w:rsidRDefault="00E83A3A" w:rsidP="00E83A3A">
            <w:pPr>
              <w:pStyle w:val="BodyText"/>
              <w:rPr>
                <w:sz w:val="18"/>
                <w:lang w:eastAsia="id-ID"/>
              </w:rPr>
            </w:pPr>
            <w:r w:rsidRPr="00E83A3A">
              <w:rPr>
                <w:rFonts w:ascii="Courier New" w:eastAsiaTheme="minorHAnsi" w:hAnsi="Courier New" w:cs="Courier New"/>
                <w:color w:val="000000"/>
                <w:sz w:val="18"/>
                <w:highlight w:val="white"/>
              </w:rPr>
              <w:t xml:space="preserve">String mqtt_password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"kbLv9YbzjQwxz20NH7Rfy98TTV2eK17j"</w:t>
            </w:r>
            <w:r w:rsidRPr="00E83A3A">
              <w:rPr>
                <w:rFonts w:ascii="Courier New" w:eastAsiaTheme="minorHAnsi" w:hAnsi="Courier New" w:cs="Courier New"/>
                <w:b/>
                <w:bCs/>
                <w:color w:val="000080"/>
                <w:sz w:val="18"/>
                <w:highlight w:val="white"/>
              </w:rPr>
              <w:t>;</w:t>
            </w:r>
          </w:p>
        </w:tc>
      </w:tr>
    </w:tbl>
    <w:p w14:paraId="24C43372" w14:textId="79293B07" w:rsidR="00E83A3A" w:rsidRDefault="00E83A3A" w:rsidP="00E773A8">
      <w:pPr>
        <w:pStyle w:val="BodyText"/>
        <w:rPr>
          <w:lang w:eastAsia="id-ID"/>
        </w:rPr>
      </w:pPr>
      <w:r>
        <w:rPr>
          <w:lang w:eastAsia="id-ID"/>
        </w:rPr>
        <w:br/>
      </w:r>
      <w:r w:rsidR="002B6F00">
        <w:rPr>
          <w:lang w:eastAsia="id-ID"/>
        </w:rPr>
        <w:t>Fungsi dari masing-masing variable pada konfigurasi tersebut adalah:</w:t>
      </w:r>
    </w:p>
    <w:tbl>
      <w:tblPr>
        <w:tblStyle w:val="TableGrid"/>
        <w:tblW w:w="0" w:type="auto"/>
        <w:tblLook w:val="04A0" w:firstRow="1" w:lastRow="0" w:firstColumn="1" w:lastColumn="0" w:noHBand="0" w:noVBand="1"/>
      </w:tblPr>
      <w:tblGrid>
        <w:gridCol w:w="2965"/>
        <w:gridCol w:w="5766"/>
      </w:tblGrid>
      <w:tr w:rsidR="00E83A3A" w14:paraId="6C028E1B" w14:textId="77777777" w:rsidTr="00E83A3A">
        <w:tc>
          <w:tcPr>
            <w:tcW w:w="2965" w:type="dxa"/>
          </w:tcPr>
          <w:p w14:paraId="0B87BB67" w14:textId="041E022A" w:rsidR="00E83A3A" w:rsidRDefault="00E83A3A" w:rsidP="00E773A8">
            <w:pPr>
              <w:pStyle w:val="BodyText"/>
              <w:rPr>
                <w:lang w:eastAsia="id-ID"/>
              </w:rPr>
            </w:pPr>
            <w:r>
              <w:rPr>
                <w:lang w:eastAsia="id-ID"/>
              </w:rPr>
              <w:t>mqtt_server</w:t>
            </w:r>
          </w:p>
        </w:tc>
        <w:tc>
          <w:tcPr>
            <w:tcW w:w="5766" w:type="dxa"/>
          </w:tcPr>
          <w:p w14:paraId="712D2573" w14:textId="1AF09CDB" w:rsidR="00E83A3A" w:rsidRDefault="002B6F00" w:rsidP="00E773A8">
            <w:pPr>
              <w:pStyle w:val="BodyText"/>
              <w:rPr>
                <w:lang w:eastAsia="id-ID"/>
              </w:rPr>
            </w:pPr>
            <w:r>
              <w:rPr>
                <w:lang w:eastAsia="id-ID"/>
              </w:rPr>
              <w:t>Variable penampung alamat server yang akan diakses</w:t>
            </w:r>
          </w:p>
        </w:tc>
      </w:tr>
      <w:tr w:rsidR="00E83A3A" w14:paraId="7FB7EAB8" w14:textId="77777777" w:rsidTr="00E83A3A">
        <w:tc>
          <w:tcPr>
            <w:tcW w:w="2965" w:type="dxa"/>
          </w:tcPr>
          <w:p w14:paraId="3912A037" w14:textId="57355114" w:rsidR="00E83A3A" w:rsidRDefault="002B6F00" w:rsidP="00E773A8">
            <w:pPr>
              <w:pStyle w:val="BodyText"/>
              <w:rPr>
                <w:lang w:eastAsia="id-ID"/>
              </w:rPr>
            </w:pPr>
            <w:r>
              <w:rPr>
                <w:lang w:eastAsia="id-ID"/>
              </w:rPr>
              <w:t>server_topic</w:t>
            </w:r>
          </w:p>
        </w:tc>
        <w:tc>
          <w:tcPr>
            <w:tcW w:w="5766" w:type="dxa"/>
          </w:tcPr>
          <w:p w14:paraId="1A9921F1" w14:textId="19AC139E" w:rsidR="00E83A3A" w:rsidRDefault="002B6F00" w:rsidP="00E773A8">
            <w:pPr>
              <w:pStyle w:val="BodyText"/>
              <w:rPr>
                <w:lang w:eastAsia="id-ID"/>
              </w:rPr>
            </w:pPr>
            <w:r>
              <w:rPr>
                <w:lang w:eastAsia="id-ID"/>
              </w:rPr>
              <w:t>Variable penampung nama exchange yang digunakan</w:t>
            </w:r>
          </w:p>
        </w:tc>
      </w:tr>
      <w:tr w:rsidR="00E83A3A" w14:paraId="00AD9745" w14:textId="77777777" w:rsidTr="00E83A3A">
        <w:tc>
          <w:tcPr>
            <w:tcW w:w="2965" w:type="dxa"/>
          </w:tcPr>
          <w:p w14:paraId="4DB4A2AF" w14:textId="42C4CF7D" w:rsidR="00E83A3A" w:rsidRDefault="002B6F00" w:rsidP="00E773A8">
            <w:pPr>
              <w:pStyle w:val="BodyText"/>
              <w:rPr>
                <w:lang w:eastAsia="id-ID"/>
              </w:rPr>
            </w:pPr>
            <w:r>
              <w:rPr>
                <w:lang w:eastAsia="id-ID"/>
              </w:rPr>
              <w:t>mqtt_clientID</w:t>
            </w:r>
          </w:p>
        </w:tc>
        <w:tc>
          <w:tcPr>
            <w:tcW w:w="5766" w:type="dxa"/>
          </w:tcPr>
          <w:p w14:paraId="25D1E792" w14:textId="15F7EAF1" w:rsidR="00E83A3A" w:rsidRDefault="002B6F00" w:rsidP="00E773A8">
            <w:pPr>
              <w:pStyle w:val="BodyText"/>
              <w:rPr>
                <w:lang w:eastAsia="id-ID"/>
              </w:rPr>
            </w:pPr>
            <w:r>
              <w:rPr>
                <w:lang w:eastAsia="id-ID"/>
              </w:rPr>
              <w:t>Variable nama klien sensor gempa</w:t>
            </w:r>
          </w:p>
        </w:tc>
      </w:tr>
      <w:tr w:rsidR="00E83A3A" w14:paraId="447B34F5" w14:textId="77777777" w:rsidTr="00E83A3A">
        <w:tc>
          <w:tcPr>
            <w:tcW w:w="2965" w:type="dxa"/>
          </w:tcPr>
          <w:p w14:paraId="1E90F3A2" w14:textId="26B34143" w:rsidR="00E83A3A" w:rsidRDefault="002B6F00" w:rsidP="00E773A8">
            <w:pPr>
              <w:pStyle w:val="BodyText"/>
              <w:rPr>
                <w:lang w:eastAsia="id-ID"/>
              </w:rPr>
            </w:pPr>
            <w:r>
              <w:rPr>
                <w:lang w:eastAsia="id-ID"/>
              </w:rPr>
              <w:t>mqtt_user</w:t>
            </w:r>
          </w:p>
        </w:tc>
        <w:tc>
          <w:tcPr>
            <w:tcW w:w="5766" w:type="dxa"/>
          </w:tcPr>
          <w:p w14:paraId="39DF3EDB" w14:textId="55507DC7" w:rsidR="00E83A3A" w:rsidRDefault="002B6F00" w:rsidP="00E773A8">
            <w:pPr>
              <w:pStyle w:val="BodyText"/>
              <w:rPr>
                <w:lang w:eastAsia="id-ID"/>
              </w:rPr>
            </w:pPr>
            <w:r>
              <w:rPr>
                <w:lang w:eastAsia="id-ID"/>
              </w:rPr>
              <w:t>Variable penampung user dan vhost dari messaging server</w:t>
            </w:r>
          </w:p>
        </w:tc>
      </w:tr>
      <w:tr w:rsidR="00E83A3A" w14:paraId="7E0AF92A" w14:textId="77777777" w:rsidTr="00E83A3A">
        <w:tc>
          <w:tcPr>
            <w:tcW w:w="2965" w:type="dxa"/>
          </w:tcPr>
          <w:p w14:paraId="45AB719F" w14:textId="77A713A2" w:rsidR="00E83A3A" w:rsidRDefault="002B6F00" w:rsidP="00E773A8">
            <w:pPr>
              <w:pStyle w:val="BodyText"/>
              <w:rPr>
                <w:lang w:eastAsia="id-ID"/>
              </w:rPr>
            </w:pPr>
            <w:r>
              <w:rPr>
                <w:lang w:eastAsia="id-ID"/>
              </w:rPr>
              <w:t>mqtt_password</w:t>
            </w:r>
          </w:p>
        </w:tc>
        <w:tc>
          <w:tcPr>
            <w:tcW w:w="5766" w:type="dxa"/>
          </w:tcPr>
          <w:p w14:paraId="5D32B9B3" w14:textId="78679359" w:rsidR="00E83A3A" w:rsidRDefault="002B6F00" w:rsidP="00E773A8">
            <w:pPr>
              <w:pStyle w:val="BodyText"/>
              <w:rPr>
                <w:lang w:eastAsia="id-ID"/>
              </w:rPr>
            </w:pPr>
            <w:r>
              <w:rPr>
                <w:lang w:eastAsia="id-ID"/>
              </w:rPr>
              <w:t>Variabel penampung password messaging server</w:t>
            </w:r>
          </w:p>
        </w:tc>
      </w:tr>
    </w:tbl>
    <w:p w14:paraId="7C13EDD4" w14:textId="7E9B9EEA" w:rsidR="00E83A3A" w:rsidRDefault="00E83A3A" w:rsidP="00E773A8">
      <w:pPr>
        <w:pStyle w:val="BodyText"/>
        <w:rPr>
          <w:lang w:eastAsia="id-ID"/>
        </w:rPr>
      </w:pPr>
    </w:p>
    <w:p w14:paraId="6608073B" w14:textId="18A9520F" w:rsidR="007121B7" w:rsidRDefault="007121B7" w:rsidP="00E773A8">
      <w:pPr>
        <w:pStyle w:val="BodyText"/>
        <w:rPr>
          <w:lang w:eastAsia="id-ID"/>
        </w:rPr>
      </w:pPr>
      <w:r>
        <w:rPr>
          <w:lang w:eastAsia="id-ID"/>
        </w:rPr>
        <w:t>Sementara itu, pesan yang dikirimkan oleh prosedur MQTT adalah sebagai berikut:</w:t>
      </w:r>
    </w:p>
    <w:tbl>
      <w:tblPr>
        <w:tblStyle w:val="TableGrid"/>
        <w:tblW w:w="0" w:type="auto"/>
        <w:tblLook w:val="04A0" w:firstRow="1" w:lastRow="0" w:firstColumn="1" w:lastColumn="0" w:noHBand="0" w:noVBand="1"/>
      </w:tblPr>
      <w:tblGrid>
        <w:gridCol w:w="8731"/>
      </w:tblGrid>
      <w:tr w:rsidR="007121B7" w:rsidRPr="00E83A3A" w14:paraId="681265EC" w14:textId="77777777" w:rsidTr="007121B7">
        <w:tc>
          <w:tcPr>
            <w:tcW w:w="8731" w:type="dxa"/>
          </w:tcPr>
          <w:p w14:paraId="35FA67DA" w14:textId="77777777" w:rsidR="007121B7" w:rsidRPr="00E83A3A" w:rsidRDefault="007121B7" w:rsidP="007121B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626EDBBA" w14:textId="77777777" w:rsidR="007121B7" w:rsidRPr="00E83A3A" w:rsidRDefault="007121B7" w:rsidP="007121B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//==================ENCODE JSON FUNCTION==============//</w:t>
            </w:r>
          </w:p>
          <w:p w14:paraId="51F05DFD" w14:textId="77777777" w:rsidR="007121B7" w:rsidRPr="00E83A3A" w:rsidRDefault="007121B7" w:rsidP="007121B7">
            <w:pPr>
              <w:autoSpaceDE w:val="0"/>
              <w:autoSpaceDN w:val="0"/>
              <w:adjustRightInd w:val="0"/>
              <w:jc w:val="left"/>
              <w:rPr>
                <w:rFonts w:ascii="Courier New" w:eastAsiaTheme="minorHAnsi" w:hAnsi="Courier New" w:cs="Courier New"/>
                <w:color w:val="008000"/>
                <w:sz w:val="18"/>
                <w:highlight w:val="white"/>
              </w:rPr>
            </w:pPr>
            <w:r w:rsidRPr="00E83A3A">
              <w:rPr>
                <w:rFonts w:ascii="Courier New" w:eastAsiaTheme="minorHAnsi" w:hAnsi="Courier New" w:cs="Courier New"/>
                <w:color w:val="008000"/>
                <w:sz w:val="18"/>
                <w:highlight w:val="white"/>
              </w:rPr>
              <w:t>//====================================================//</w:t>
            </w:r>
          </w:p>
          <w:p w14:paraId="0D52909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33810CD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78D5E80B"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8000FF"/>
                <w:sz w:val="18"/>
                <w:highlight w:val="white"/>
              </w:rPr>
              <w:t>struct</w:t>
            </w:r>
            <w:r w:rsidRPr="00E83A3A">
              <w:rPr>
                <w:rFonts w:ascii="Courier New" w:eastAsiaTheme="minorHAnsi" w:hAnsi="Courier New" w:cs="Courier New"/>
                <w:color w:val="000000"/>
                <w:sz w:val="18"/>
                <w:highlight w:val="white"/>
              </w:rPr>
              <w:t xml:space="preserve"> data InitJsonObject</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00FF"/>
                <w:sz w:val="18"/>
                <w:highlight w:val="white"/>
              </w:rPr>
              <w:t>struct</w:t>
            </w:r>
            <w:r w:rsidRPr="00E83A3A">
              <w:rPr>
                <w:rFonts w:ascii="Courier New" w:eastAsiaTheme="minorHAnsi" w:hAnsi="Courier New" w:cs="Courier New"/>
                <w:color w:val="000000"/>
                <w:sz w:val="18"/>
                <w:highlight w:val="white"/>
              </w:rPr>
              <w:t xml:space="preserve"> data msg</w:t>
            </w:r>
            <w:r w:rsidRPr="00E83A3A">
              <w:rPr>
                <w:rFonts w:ascii="Courier New" w:eastAsiaTheme="minorHAnsi" w:hAnsi="Courier New" w:cs="Courier New"/>
                <w:b/>
                <w:bCs/>
                <w:color w:val="000080"/>
                <w:sz w:val="18"/>
                <w:highlight w:val="white"/>
              </w:rPr>
              <w:t>)</w:t>
            </w:r>
          </w:p>
          <w:p w14:paraId="4133F5B1"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01655F58"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static</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const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00FF"/>
                <w:sz w:val="18"/>
                <w:highlight w:val="white"/>
              </w:rPr>
              <w:t>double</w:t>
            </w:r>
            <w:r w:rsidRPr="00E83A3A">
              <w:rPr>
                <w:rFonts w:ascii="Courier New" w:eastAsiaTheme="minorHAnsi" w:hAnsi="Courier New" w:cs="Courier New"/>
                <w:color w:val="000000"/>
                <w:sz w:val="18"/>
                <w:highlight w:val="white"/>
              </w:rPr>
              <w:t xml:space="preserve"> init_lat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6.889916</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init_lon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FF8000"/>
                <w:sz w:val="18"/>
                <w:highlight w:val="white"/>
              </w:rPr>
              <w:t>107.61133</w:t>
            </w:r>
            <w:r w:rsidRPr="00E83A3A">
              <w:rPr>
                <w:rFonts w:ascii="Courier New" w:eastAsiaTheme="minorHAnsi" w:hAnsi="Courier New" w:cs="Courier New"/>
                <w:b/>
                <w:bCs/>
                <w:color w:val="000080"/>
                <w:sz w:val="18"/>
                <w:highlight w:val="white"/>
              </w:rPr>
              <w:t>;</w:t>
            </w:r>
          </w:p>
          <w:p w14:paraId="290776DB"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pointTime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"test"</w:t>
            </w:r>
            <w:r w:rsidRPr="00E83A3A">
              <w:rPr>
                <w:rFonts w:ascii="Courier New" w:eastAsiaTheme="minorHAnsi" w:hAnsi="Courier New" w:cs="Courier New"/>
                <w:b/>
                <w:bCs/>
                <w:color w:val="000080"/>
                <w:sz w:val="18"/>
                <w:highlight w:val="white"/>
              </w:rPr>
              <w:t>;</w:t>
            </w:r>
          </w:p>
          <w:p w14:paraId="1E6778C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timeZone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"Asia/Jakarta"</w:t>
            </w:r>
            <w:r w:rsidRPr="00E83A3A">
              <w:rPr>
                <w:rFonts w:ascii="Courier New" w:eastAsiaTheme="minorHAnsi" w:hAnsi="Courier New" w:cs="Courier New"/>
                <w:b/>
                <w:bCs/>
                <w:color w:val="000080"/>
                <w:sz w:val="18"/>
                <w:highlight w:val="white"/>
              </w:rPr>
              <w:t>;</w:t>
            </w:r>
          </w:p>
          <w:p w14:paraId="0290C7F1"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interval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"500"</w:t>
            </w:r>
            <w:r w:rsidRPr="00E83A3A">
              <w:rPr>
                <w:rFonts w:ascii="Courier New" w:eastAsiaTheme="minorHAnsi" w:hAnsi="Courier New" w:cs="Courier New"/>
                <w:b/>
                <w:bCs/>
                <w:color w:val="000080"/>
                <w:sz w:val="18"/>
                <w:highlight w:val="white"/>
              </w:rPr>
              <w:t>;</w:t>
            </w:r>
          </w:p>
          <w:p w14:paraId="0753246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type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"Feature"</w:t>
            </w:r>
            <w:r w:rsidRPr="00E83A3A">
              <w:rPr>
                <w:rFonts w:ascii="Courier New" w:eastAsiaTheme="minorHAnsi" w:hAnsi="Courier New" w:cs="Courier New"/>
                <w:b/>
                <w:bCs/>
                <w:color w:val="000080"/>
                <w:sz w:val="18"/>
                <w:highlight w:val="white"/>
              </w:rPr>
              <w:t>;</w:t>
            </w:r>
          </w:p>
          <w:p w14:paraId="1BA78BC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type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"Point"</w:t>
            </w:r>
            <w:r w:rsidRPr="00E83A3A">
              <w:rPr>
                <w:rFonts w:ascii="Courier New" w:eastAsiaTheme="minorHAnsi" w:hAnsi="Courier New" w:cs="Courier New"/>
                <w:b/>
                <w:bCs/>
                <w:color w:val="000080"/>
                <w:sz w:val="18"/>
                <w:highlight w:val="white"/>
              </w:rPr>
              <w:t>;</w:t>
            </w:r>
          </w:p>
          <w:p w14:paraId="05AAEF2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coordinates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0</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init_lat</w:t>
            </w:r>
            <w:r w:rsidRPr="00E83A3A">
              <w:rPr>
                <w:rFonts w:ascii="Courier New" w:eastAsiaTheme="minorHAnsi" w:hAnsi="Courier New" w:cs="Courier New"/>
                <w:b/>
                <w:bCs/>
                <w:color w:val="000080"/>
                <w:sz w:val="18"/>
                <w:highlight w:val="white"/>
              </w:rPr>
              <w:t>);</w:t>
            </w:r>
          </w:p>
          <w:p w14:paraId="09A64AAC"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coordinates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1</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init_lon</w:t>
            </w:r>
            <w:r w:rsidRPr="00E83A3A">
              <w:rPr>
                <w:rFonts w:ascii="Courier New" w:eastAsiaTheme="minorHAnsi" w:hAnsi="Courier New" w:cs="Courier New"/>
                <w:b/>
                <w:bCs/>
                <w:color w:val="000080"/>
                <w:sz w:val="18"/>
                <w:highlight w:val="white"/>
              </w:rPr>
              <w:t>);</w:t>
            </w:r>
          </w:p>
          <w:p w14:paraId="4B8B5A3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property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Name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"ITB"</w:t>
            </w:r>
            <w:r w:rsidRPr="00E83A3A">
              <w:rPr>
                <w:rFonts w:ascii="Courier New" w:eastAsiaTheme="minorHAnsi" w:hAnsi="Courier New" w:cs="Courier New"/>
                <w:b/>
                <w:bCs/>
                <w:color w:val="000080"/>
                <w:sz w:val="18"/>
                <w:highlight w:val="white"/>
              </w:rPr>
              <w:t>;</w:t>
            </w:r>
          </w:p>
          <w:p w14:paraId="3C11A10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0B5ADB8A"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return</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p>
          <w:p w14:paraId="37A502BE"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5067030C"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1AECBCE7"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07179FB8"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String JsonToString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00FF"/>
                <w:sz w:val="18"/>
                <w:highlight w:val="white"/>
              </w:rPr>
              <w:t>struct</w:t>
            </w:r>
            <w:r w:rsidRPr="00E83A3A">
              <w:rPr>
                <w:rFonts w:ascii="Courier New" w:eastAsiaTheme="minorHAnsi" w:hAnsi="Courier New" w:cs="Courier New"/>
                <w:color w:val="000000"/>
                <w:sz w:val="18"/>
                <w:highlight w:val="white"/>
              </w:rPr>
              <w:t xml:space="preserve"> data msg</w:t>
            </w:r>
            <w:r w:rsidRPr="00E83A3A">
              <w:rPr>
                <w:rFonts w:ascii="Courier New" w:eastAsiaTheme="minorHAnsi" w:hAnsi="Courier New" w:cs="Courier New"/>
                <w:b/>
                <w:bCs/>
                <w:color w:val="000080"/>
                <w:sz w:val="18"/>
                <w:highlight w:val="white"/>
              </w:rPr>
              <w:t>)</w:t>
            </w:r>
          </w:p>
          <w:p w14:paraId="3057195B"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187484CA"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String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4916ECDC"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0F898599"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 \"pointTime\":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pointTime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29D6F19C"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"\"timeZone\":"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timeZone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5FFBBE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"\"interval\":"</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interval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2ED8324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"\"geojson\"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70ECCA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4DCEE9BB"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"\"type\":"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type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5E97F75"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"\"geometry\":"</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9CB5AC9"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49669C19"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"\"type\":"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type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07F451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"\"coordinates\": [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coordinates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0</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2D89A32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coordinates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FF8000"/>
                <w:sz w:val="18"/>
                <w:highlight w:val="white"/>
              </w:rPr>
              <w:t>1</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444B9F5"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2B9EA01E"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7F717241"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"\"properties\":"</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E391785"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"\"name\":"</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geometry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property</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Name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2F481AC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C3795A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7B765B8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6A214C0"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1302C0FA"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"\"accelerations\": ["</w:t>
            </w:r>
            <w:r w:rsidRPr="00E83A3A">
              <w:rPr>
                <w:rFonts w:ascii="Courier New" w:eastAsiaTheme="minorHAnsi" w:hAnsi="Courier New" w:cs="Courier New"/>
                <w:b/>
                <w:bCs/>
                <w:color w:val="000080"/>
                <w:sz w:val="18"/>
                <w:highlight w:val="white"/>
              </w:rPr>
              <w:t>;</w:t>
            </w:r>
          </w:p>
          <w:p w14:paraId="6BB1E54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22B59FF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for</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8000FF"/>
                <w:sz w:val="18"/>
                <w:highlight w:val="white"/>
              </w:rPr>
              <w:t>int</w:t>
            </w:r>
            <w:r w:rsidRPr="00E83A3A">
              <w:rPr>
                <w:rFonts w:ascii="Courier New" w:eastAsiaTheme="minorHAnsi" w:hAnsi="Courier New" w:cs="Courier New"/>
                <w:color w:val="000000"/>
                <w:sz w:val="18"/>
                <w:highlight w:val="white"/>
              </w:rPr>
              <w:t xml:space="preserve"> i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FF8000"/>
                <w:sz w:val="18"/>
                <w:highlight w:val="white"/>
              </w:rPr>
              <w:t>0</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i </w:t>
            </w:r>
            <w:r w:rsidRPr="00E83A3A">
              <w:rPr>
                <w:rFonts w:ascii="Courier New" w:eastAsiaTheme="minorHAnsi" w:hAnsi="Courier New" w:cs="Courier New"/>
                <w:b/>
                <w:bCs/>
                <w:color w:val="000080"/>
                <w:sz w:val="18"/>
                <w:highlight w:val="white"/>
              </w:rPr>
              <w:t>&lt;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FF8000"/>
                <w:sz w:val="18"/>
                <w:highlight w:val="white"/>
              </w:rPr>
              <w:t>20</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i</w:t>
            </w:r>
            <w:r w:rsidRPr="00E83A3A">
              <w:rPr>
                <w:rFonts w:ascii="Courier New" w:eastAsiaTheme="minorHAnsi" w:hAnsi="Courier New" w:cs="Courier New"/>
                <w:b/>
                <w:bCs/>
                <w:color w:val="000080"/>
                <w:sz w:val="18"/>
                <w:highlight w:val="white"/>
              </w:rPr>
              <w:t>++)</w:t>
            </w:r>
          </w:p>
          <w:p w14:paraId="2CC5E7F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3F60115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if</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i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FF8000"/>
                <w:sz w:val="18"/>
                <w:highlight w:val="white"/>
              </w:rPr>
              <w:t>19</w:t>
            </w:r>
            <w:r w:rsidRPr="00E83A3A">
              <w:rPr>
                <w:rFonts w:ascii="Courier New" w:eastAsiaTheme="minorHAnsi" w:hAnsi="Courier New" w:cs="Courier New"/>
                <w:b/>
                <w:bCs/>
                <w:color w:val="000080"/>
                <w:sz w:val="18"/>
                <w:highlight w:val="white"/>
              </w:rPr>
              <w:t>)</w:t>
            </w:r>
          </w:p>
          <w:p w14:paraId="638736E9"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55527AD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583F36B0"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"\"x\":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x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C21DAB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"\"y\":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y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9CFD9E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"\"z\":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z  </w:t>
            </w:r>
            <w:r w:rsidRPr="00E83A3A">
              <w:rPr>
                <w:rFonts w:ascii="Courier New" w:eastAsiaTheme="minorHAnsi" w:hAnsi="Courier New" w:cs="Courier New"/>
                <w:b/>
                <w:bCs/>
                <w:color w:val="000080"/>
                <w:sz w:val="18"/>
                <w:highlight w:val="white"/>
              </w:rPr>
              <w:t>;</w:t>
            </w:r>
          </w:p>
          <w:p w14:paraId="05E804DC"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310F2265"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2CA7588E"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else</w:t>
            </w:r>
          </w:p>
          <w:p w14:paraId="2AFD0D97"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48FF10B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C30A1BA"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"\"x\":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x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0B962B0"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"\"y\":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y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130BFF8A"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"\"z\": "</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msg</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accelerations</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i</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z  </w:t>
            </w:r>
            <w:r w:rsidRPr="00E83A3A">
              <w:rPr>
                <w:rFonts w:ascii="Courier New" w:eastAsiaTheme="minorHAnsi" w:hAnsi="Courier New" w:cs="Courier New"/>
                <w:b/>
                <w:bCs/>
                <w:color w:val="000080"/>
                <w:sz w:val="18"/>
                <w:highlight w:val="white"/>
              </w:rPr>
              <w:t>;</w:t>
            </w:r>
          </w:p>
          <w:p w14:paraId="4E56FF83"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A952F22"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483E36CB"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15C8E4F0"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80"/>
                <w:sz w:val="18"/>
                <w:highlight w:val="white"/>
              </w:rPr>
              <w:t>}</w:t>
            </w:r>
          </w:p>
          <w:p w14:paraId="570380D6"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3C726DAE"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0CE6812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01F69ACE"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6C9D832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a </w:t>
            </w:r>
            <w:r w:rsidRPr="00E83A3A">
              <w:rPr>
                <w:rFonts w:ascii="Courier New" w:eastAsiaTheme="minorHAnsi" w:hAnsi="Courier New" w:cs="Courier New"/>
                <w:b/>
                <w:bCs/>
                <w:color w:val="000080"/>
                <w:sz w:val="18"/>
                <w:highlight w:val="white"/>
              </w:rPr>
              <w:t>+</w:t>
            </w: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color w:val="808080"/>
                <w:sz w:val="18"/>
                <w:highlight w:val="white"/>
              </w:rPr>
              <w:t>"}"</w:t>
            </w:r>
            <w:r w:rsidRPr="00E83A3A">
              <w:rPr>
                <w:rFonts w:ascii="Courier New" w:eastAsiaTheme="minorHAnsi" w:hAnsi="Courier New" w:cs="Courier New"/>
                <w:b/>
                <w:bCs/>
                <w:color w:val="000080"/>
                <w:sz w:val="18"/>
                <w:highlight w:val="white"/>
              </w:rPr>
              <w:t>;</w:t>
            </w:r>
          </w:p>
          <w:p w14:paraId="71BEA4AD"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39C06254"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p>
          <w:p w14:paraId="2489167F"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color w:val="000000"/>
                <w:sz w:val="18"/>
                <w:highlight w:val="white"/>
              </w:rPr>
              <w:t xml:space="preserve">  </w:t>
            </w:r>
            <w:r w:rsidRPr="00E83A3A">
              <w:rPr>
                <w:rFonts w:ascii="Courier New" w:eastAsiaTheme="minorHAnsi" w:hAnsi="Courier New" w:cs="Courier New"/>
                <w:b/>
                <w:bCs/>
                <w:color w:val="0000FF"/>
                <w:sz w:val="18"/>
                <w:highlight w:val="white"/>
              </w:rPr>
              <w:t>return</w:t>
            </w:r>
            <w:r w:rsidRPr="00E83A3A">
              <w:rPr>
                <w:rFonts w:ascii="Courier New" w:eastAsiaTheme="minorHAnsi" w:hAnsi="Courier New" w:cs="Courier New"/>
                <w:color w:val="000000"/>
                <w:sz w:val="18"/>
                <w:highlight w:val="white"/>
              </w:rPr>
              <w:t xml:space="preserve"> a</w:t>
            </w:r>
            <w:r w:rsidRPr="00E83A3A">
              <w:rPr>
                <w:rFonts w:ascii="Courier New" w:eastAsiaTheme="minorHAnsi" w:hAnsi="Courier New" w:cs="Courier New"/>
                <w:b/>
                <w:bCs/>
                <w:color w:val="000080"/>
                <w:sz w:val="18"/>
                <w:highlight w:val="white"/>
              </w:rPr>
              <w:t>;</w:t>
            </w:r>
          </w:p>
          <w:p w14:paraId="3A30C1C8" w14:textId="77777777" w:rsidR="007121B7" w:rsidRPr="00E83A3A" w:rsidRDefault="007121B7" w:rsidP="007121B7">
            <w:pPr>
              <w:autoSpaceDE w:val="0"/>
              <w:autoSpaceDN w:val="0"/>
              <w:adjustRightInd w:val="0"/>
              <w:jc w:val="left"/>
              <w:rPr>
                <w:rFonts w:ascii="Courier New" w:eastAsiaTheme="minorHAnsi" w:hAnsi="Courier New" w:cs="Courier New"/>
                <w:color w:val="000000"/>
                <w:sz w:val="18"/>
                <w:highlight w:val="white"/>
              </w:rPr>
            </w:pPr>
            <w:r w:rsidRPr="00E83A3A">
              <w:rPr>
                <w:rFonts w:ascii="Courier New" w:eastAsiaTheme="minorHAnsi" w:hAnsi="Courier New" w:cs="Courier New"/>
                <w:b/>
                <w:bCs/>
                <w:color w:val="000080"/>
                <w:sz w:val="18"/>
                <w:highlight w:val="white"/>
              </w:rPr>
              <w:t>}</w:t>
            </w:r>
          </w:p>
          <w:p w14:paraId="56BB3CA5" w14:textId="77777777" w:rsidR="007121B7" w:rsidRPr="00E83A3A" w:rsidRDefault="007121B7" w:rsidP="00E773A8">
            <w:pPr>
              <w:pStyle w:val="BodyText"/>
              <w:rPr>
                <w:sz w:val="18"/>
                <w:lang w:eastAsia="id-ID"/>
              </w:rPr>
            </w:pPr>
          </w:p>
        </w:tc>
      </w:tr>
    </w:tbl>
    <w:p w14:paraId="26E1605B" w14:textId="261B2648" w:rsidR="005A623E" w:rsidRDefault="005A623E" w:rsidP="00E773A8">
      <w:pPr>
        <w:pStyle w:val="BodyText"/>
        <w:rPr>
          <w:lang w:eastAsia="id-ID"/>
        </w:rPr>
      </w:pPr>
    </w:p>
    <w:p w14:paraId="08F5039B" w14:textId="77777777" w:rsidR="005A623E" w:rsidRDefault="009B1F05" w:rsidP="00E773A8">
      <w:pPr>
        <w:pStyle w:val="BodyText"/>
        <w:rPr>
          <w:lang w:eastAsia="id-ID"/>
        </w:rPr>
      </w:pPr>
      <w:r>
        <w:rPr>
          <w:lang w:eastAsia="id-ID"/>
        </w:rPr>
        <w:t>Format JSON ini dibuat supaya dapat dilakukan pemilahan pesan dengan mudah oleh consumer pada messaging server. Pesan yang dikirimkan adalah data geospasial dengan urutan variable tertentu</w:t>
      </w:r>
      <w:r w:rsidR="005A623E">
        <w:rPr>
          <w:lang w:eastAsia="id-ID"/>
        </w:rPr>
        <w:t>.</w:t>
      </w:r>
    </w:p>
    <w:p w14:paraId="1A9BC080" w14:textId="77777777" w:rsidR="005A623E" w:rsidRDefault="005A623E" w:rsidP="00E773A8">
      <w:pPr>
        <w:pStyle w:val="BodyText"/>
        <w:rPr>
          <w:lang w:eastAsia="id-ID"/>
        </w:rPr>
      </w:pPr>
      <w:r>
        <w:rPr>
          <w:lang w:eastAsia="id-ID"/>
        </w:rPr>
        <w:t>Supaya bisa membentu urutan data yang baik pada JSON, pengaturan tipe data berbasis objek telah dilakukan. Algoritmanya adalah sebagai berikut:</w:t>
      </w:r>
    </w:p>
    <w:tbl>
      <w:tblPr>
        <w:tblStyle w:val="TableGrid"/>
        <w:tblW w:w="0" w:type="auto"/>
        <w:tblLook w:val="04A0" w:firstRow="1" w:lastRow="0" w:firstColumn="1" w:lastColumn="0" w:noHBand="0" w:noVBand="1"/>
      </w:tblPr>
      <w:tblGrid>
        <w:gridCol w:w="8731"/>
      </w:tblGrid>
      <w:tr w:rsidR="005A623E" w14:paraId="75F7D2FE" w14:textId="77777777" w:rsidTr="005A623E">
        <w:tc>
          <w:tcPr>
            <w:tcW w:w="8731" w:type="dxa"/>
          </w:tcPr>
          <w:p w14:paraId="52ED558D" w14:textId="77777777" w:rsidR="005A623E" w:rsidRDefault="005A623E" w:rsidP="00E773A8">
            <w:pPr>
              <w:pStyle w:val="BodyText"/>
              <w:rPr>
                <w:lang w:eastAsia="id-ID"/>
              </w:rPr>
            </w:pPr>
          </w:p>
        </w:tc>
      </w:tr>
    </w:tbl>
    <w:p w14:paraId="41EDC6B6" w14:textId="4C4BFFA8" w:rsidR="009B1F05" w:rsidRDefault="009B1F05" w:rsidP="00E773A8">
      <w:pPr>
        <w:pStyle w:val="BodyText"/>
        <w:rPr>
          <w:lang w:eastAsia="id-ID"/>
        </w:rPr>
      </w:pPr>
      <w:r>
        <w:rPr>
          <w:lang w:eastAsia="id-ID"/>
        </w:rPr>
        <w:t xml:space="preserve"> Apabila dikirimkan, maka bentuk pesan yang akan ditangkap oleh messaging server adalah sebagai berikut:</w:t>
      </w:r>
    </w:p>
    <w:tbl>
      <w:tblPr>
        <w:tblStyle w:val="TableGrid"/>
        <w:tblW w:w="0" w:type="auto"/>
        <w:tblLook w:val="04A0" w:firstRow="1" w:lastRow="0" w:firstColumn="1" w:lastColumn="0" w:noHBand="0" w:noVBand="1"/>
      </w:tblPr>
      <w:tblGrid>
        <w:gridCol w:w="8731"/>
      </w:tblGrid>
      <w:tr w:rsidR="009B1F05" w14:paraId="36DB857C" w14:textId="77777777" w:rsidTr="009B1F05">
        <w:tc>
          <w:tcPr>
            <w:tcW w:w="8731" w:type="dxa"/>
          </w:tcPr>
          <w:p w14:paraId="3ED2C4FA" w14:textId="1FBE5BC8" w:rsidR="009B1F05" w:rsidRDefault="009B1F05" w:rsidP="00E773A8">
            <w:pPr>
              <w:pStyle w:val="BodyText"/>
              <w:rPr>
                <w:lang w:eastAsia="id-ID"/>
              </w:rPr>
            </w:pPr>
            <w:r>
              <w:rPr>
                <w:rFonts w:ascii="Courier New" w:eastAsiaTheme="minorHAnsi" w:hAnsi="Courier New" w:cs="Courier New"/>
                <w:color w:val="808080"/>
                <w:sz w:val="20"/>
                <w:highlight w:val="white"/>
              </w:rPr>
              <w:t>'{ "pointTime": "","timeZone":"Asia/Jakarta","interval":1000,"geojson" :{"type":"Feature","geometry":{"type":"Point","coordinates": [ 123.6,123.6]}"properties":{"name":"ITB"}},"accelerations": [{"x": 72,"y": 32,"z": 36},{"x": 220,"y": 60,"z": 172},{"x": 172,"y": 232,"z": 160},{"x": 168,"y": 56,"z": 48},{"x": 172,"y": 32,"z": 252},{"x": 172,"y": 20,"z": 100},{"x": 232,"y": 100,"z": 68},{"x": 4,"y": 132,"z": 200},{"x": 200,"y": 84,"z": 80},{"x": 152,"y": 16,"z": 96},{"x": 12,"y": 12,"z": 140},{"x": 136,"y": 132,"z": 220},{"x": 180,"y": 136,"z": 48},{"x": 16,"y": 28,"z": 244},{"x": 140,"y": 76,"z": 0},{"x": 168,"y": 120,"z": 56},{"x": 208,"y": 128,"z": 96},{"x": 52,"y": 112,"z": 108},{"x": 216,"y": 4,"z": 108},{"x": 184,"y": 56,"z": 44}]}'</w:t>
            </w:r>
          </w:p>
        </w:tc>
      </w:tr>
    </w:tbl>
    <w:p w14:paraId="34136EFB" w14:textId="29BCC71D" w:rsidR="00E773A8" w:rsidRDefault="009840CF" w:rsidP="00411F7B">
      <w:pPr>
        <w:pStyle w:val="BodyText"/>
        <w:rPr>
          <w:lang w:eastAsia="id-ID"/>
        </w:rPr>
      </w:pPr>
      <w:r>
        <w:rPr>
          <w:lang w:eastAsia="id-ID"/>
        </w:rPr>
        <w:br/>
        <w:t xml:space="preserve">Pesan diatas dikirimkan menuju CloudAMQP setiap 1 detik. Artinya dalam satu detik, messaging server akan mendapatkan data lokasi sensor oleh GPS dan juga data perubahan kecepatan pada 3 buah sumbu (x, y, dan z) yang telah dipadatkan hingga 20 buah array per detik, sehingga frekuensi data gelombang perubahan kecepatan sensor gempa mencapai 20 HZ/sumbu koordinat. </w:t>
      </w:r>
    </w:p>
    <w:p w14:paraId="38D3A860" w14:textId="243A90E4" w:rsidR="005A623E" w:rsidRDefault="005A623E" w:rsidP="005A623E">
      <w:pPr>
        <w:pStyle w:val="Heading3"/>
        <w:rPr>
          <w:rFonts w:ascii="Times New Roman" w:hAnsi="Times New Roman"/>
          <w:szCs w:val="24"/>
          <w:lang w:eastAsia="id-ID"/>
        </w:rPr>
      </w:pPr>
      <w:r>
        <w:rPr>
          <w:rFonts w:ascii="Times New Roman" w:hAnsi="Times New Roman"/>
          <w:szCs w:val="24"/>
          <w:lang w:eastAsia="id-ID"/>
        </w:rPr>
        <w:t>Implementasi pengambilan pesan oleh Consumer</w:t>
      </w:r>
    </w:p>
    <w:p w14:paraId="46225206" w14:textId="529F76FC" w:rsidR="005A623E" w:rsidRDefault="005A623E" w:rsidP="00411F7B">
      <w:pPr>
        <w:pStyle w:val="BodyText"/>
        <w:rPr>
          <w:lang w:eastAsia="id-ID"/>
        </w:rPr>
      </w:pPr>
      <w:r>
        <w:rPr>
          <w:lang w:eastAsia="id-ID"/>
        </w:rPr>
        <w:t xml:space="preserve">Consumer yang dimaksud disini adalah GUI yang dirancang dengan menggunakan Microsoft Visual Studio 2013. </w:t>
      </w:r>
      <w:r w:rsidR="00F14F6C">
        <w:rPr>
          <w:lang w:eastAsia="id-ID"/>
        </w:rPr>
        <w:t>Supaya GUI dapat mengambil pesan dari messaging server, maka diberikan algoritma pada seperti berikut:</w:t>
      </w:r>
    </w:p>
    <w:tbl>
      <w:tblPr>
        <w:tblStyle w:val="TableGrid"/>
        <w:tblW w:w="0" w:type="auto"/>
        <w:tblLook w:val="04A0" w:firstRow="1" w:lastRow="0" w:firstColumn="1" w:lastColumn="0" w:noHBand="0" w:noVBand="1"/>
      </w:tblPr>
      <w:tblGrid>
        <w:gridCol w:w="8731"/>
      </w:tblGrid>
      <w:tr w:rsidR="00F14F6C" w:rsidRPr="004D4C75" w14:paraId="59275486" w14:textId="77777777" w:rsidTr="00F14F6C">
        <w:tc>
          <w:tcPr>
            <w:tcW w:w="8731" w:type="dxa"/>
          </w:tcPr>
          <w:p w14:paraId="3A6D0C52"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047E73CB"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22CE999"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100A4490"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4F501B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64F72D7"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60F58622"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4627B313"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C0DA8E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3314BCCB"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3D9B97BB"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1518AE90"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6EED84AE"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2907F429"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12E809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00712F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A6E8058"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4C3E6CCF"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11E12DEC"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6AB7FB8"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7C4F662B"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D0F85E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79068DA"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6A1331AF"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7D65F324"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4B2DB3D9"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33596AC4"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0861C05E"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91D7D7D"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6B63E5BF"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271B93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0FDB2AF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660BA07D"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718D10C"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3E1899F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0D6918F"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529B0113"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F8525D9"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209B78B"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9D334CC"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169D662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F63C8AC"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2216294E"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73B5F5D"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4BC65E4F"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141CC947"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F6274B2"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F23AA93"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53C868"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173C132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B68831"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5393AA46"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62F81D9D" w14:textId="77777777" w:rsidR="00F14F6C" w:rsidRPr="004D4C75" w:rsidRDefault="00F14F6C" w:rsidP="00F14F6C">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6394F63C"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64B752B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67ECCDB5"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p>
          <w:p w14:paraId="029C7E70" w14:textId="77777777" w:rsidR="00F14F6C" w:rsidRPr="004D4C75" w:rsidRDefault="00F14F6C" w:rsidP="00F14F6C">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377330E3" w14:textId="48AB2E75" w:rsidR="00F14F6C" w:rsidRPr="004D4C75" w:rsidRDefault="00F14F6C" w:rsidP="00F14F6C">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8BD66A1" w14:textId="77777777" w:rsidR="005A623E" w:rsidRDefault="005A623E" w:rsidP="00411F7B">
      <w:pPr>
        <w:pStyle w:val="BodyText"/>
        <w:rPr>
          <w:lang w:eastAsia="id-ID"/>
        </w:rPr>
      </w:pPr>
    </w:p>
    <w:p w14:paraId="5CE61859" w14:textId="4D7F9C2F" w:rsidR="00411F7B" w:rsidRDefault="004D4C75" w:rsidP="005A623E">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4D4C75" w14:paraId="4CCC5A24" w14:textId="77777777" w:rsidTr="004D4C75">
        <w:tc>
          <w:tcPr>
            <w:tcW w:w="8731" w:type="dxa"/>
          </w:tcPr>
          <w:p w14:paraId="61CADC4A"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E71DCF2"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136167E"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0309ACCE"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253703D3"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p>
          <w:p w14:paraId="4A9A76D8"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517600A" w14:textId="7FEAEBAA"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3397836D" w14:textId="1828B2FA" w:rsidR="004D4C75" w:rsidRDefault="004D4C75" w:rsidP="005A623E">
      <w:pPr>
        <w:pStyle w:val="BodyText"/>
        <w:rPr>
          <w:lang w:eastAsia="id-ID"/>
        </w:rPr>
      </w:pPr>
    </w:p>
    <w:p w14:paraId="6C66E2E8" w14:textId="17CE3782" w:rsidR="004D4C75" w:rsidRDefault="004D4C75" w:rsidP="005A623E">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4D4C75" w14:paraId="1078375A" w14:textId="77777777" w:rsidTr="004D4C75">
        <w:tc>
          <w:tcPr>
            <w:tcW w:w="8731" w:type="dxa"/>
          </w:tcPr>
          <w:p w14:paraId="5F527BF9"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lastRenderedPageBreak/>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A6AE38F"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71A8D890"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588F0A3"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184A5D0"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8D9D521"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57D25882"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B9A6771" w14:textId="29CB9F96" w:rsidR="004D4C75" w:rsidRDefault="004D4C75" w:rsidP="004D4C75">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2682958C" w14:textId="679E4F59"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7AAFD686"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6C5DB80" w14:textId="77777777"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4028A16" w14:textId="50B65EFA" w:rsidR="004D4C75" w:rsidRPr="004D4C75" w:rsidRDefault="004D4C75" w:rsidP="004D4C75">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5D344427" w14:textId="49E20E7C" w:rsidR="004D4C75" w:rsidRDefault="004D4C75" w:rsidP="005A623E">
      <w:pPr>
        <w:pStyle w:val="BodyText"/>
        <w:rPr>
          <w:lang w:eastAsia="id-ID"/>
        </w:rPr>
      </w:pPr>
    </w:p>
    <w:p w14:paraId="00528F3B" w14:textId="33941E26" w:rsidR="004D4C75" w:rsidRDefault="004D4C75" w:rsidP="005A623E">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4D4C75" w14:paraId="242E4E1C" w14:textId="77777777" w:rsidTr="004D4C75">
        <w:tc>
          <w:tcPr>
            <w:tcW w:w="8731" w:type="dxa"/>
          </w:tcPr>
          <w:p w14:paraId="035582E2" w14:textId="77777777" w:rsidR="004D4C75" w:rsidRPr="004D4C75" w:rsidRDefault="004D4C75" w:rsidP="00A8390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28AC8F6" w14:textId="77777777" w:rsidR="004D4C75" w:rsidRPr="004D4C75" w:rsidRDefault="004D4C75" w:rsidP="00A8390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214C2E76" w14:textId="77777777" w:rsidR="004D4C75" w:rsidRPr="004D4C75" w:rsidRDefault="004D4C75" w:rsidP="00A8390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29F3C11" w14:textId="77777777" w:rsidR="004D4C75" w:rsidRPr="004D4C75" w:rsidRDefault="004D4C75" w:rsidP="00A8390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1D00D00" w14:textId="17221005" w:rsidR="004D4C75" w:rsidRDefault="004D4C75" w:rsidP="00A8390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10CD46BE" w14:textId="18FCA118" w:rsidR="004D4C75" w:rsidRDefault="004D4C75" w:rsidP="00A8390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32774211" w14:textId="0B6DC841" w:rsidR="004D4C75" w:rsidRPr="004D4C75" w:rsidRDefault="004D4C75" w:rsidP="00A8390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4556FFF" w14:textId="199F7041" w:rsidR="004D4C75" w:rsidRDefault="004D4C75" w:rsidP="005A623E">
      <w:pPr>
        <w:pStyle w:val="BodyText"/>
        <w:rPr>
          <w:lang w:eastAsia="id-ID"/>
        </w:rPr>
      </w:pPr>
    </w:p>
    <w:p w14:paraId="14A2224A" w14:textId="7B2A1FF8" w:rsidR="004D4C75" w:rsidRDefault="004D4C75" w:rsidP="005A623E">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83904" w14:paraId="487DF590" w14:textId="77777777" w:rsidTr="00A83904">
        <w:tc>
          <w:tcPr>
            <w:tcW w:w="8731" w:type="dxa"/>
          </w:tcPr>
          <w:p w14:paraId="5D411983" w14:textId="77777777" w:rsidR="00A83904" w:rsidRDefault="00A83904" w:rsidP="00A83904">
            <w:pPr>
              <w:autoSpaceDE w:val="0"/>
              <w:autoSpaceDN w:val="0"/>
              <w:adjustRightInd w:val="0"/>
              <w:jc w:val="left"/>
              <w:rPr>
                <w:rFonts w:ascii="Courier New" w:eastAsiaTheme="minorHAnsi" w:hAnsi="Courier New" w:cs="Courier New"/>
                <w:color w:val="000000"/>
                <w:sz w:val="18"/>
                <w:highlight w:val="white"/>
              </w:rPr>
            </w:pPr>
          </w:p>
          <w:p w14:paraId="73AE3677" w14:textId="6BB6C219" w:rsidR="00A83904" w:rsidRDefault="00A83904" w:rsidP="00A8390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62EA103E" w14:textId="598C3A87" w:rsidR="00A83904" w:rsidRPr="00A83904" w:rsidRDefault="00A83904" w:rsidP="00A83904">
            <w:pPr>
              <w:autoSpaceDE w:val="0"/>
              <w:autoSpaceDN w:val="0"/>
              <w:adjustRightInd w:val="0"/>
              <w:jc w:val="left"/>
              <w:rPr>
                <w:rFonts w:ascii="Courier New" w:eastAsiaTheme="minorHAnsi" w:hAnsi="Courier New" w:cs="Courier New"/>
                <w:color w:val="000000"/>
                <w:sz w:val="18"/>
                <w:highlight w:val="white"/>
              </w:rPr>
            </w:pPr>
          </w:p>
        </w:tc>
      </w:tr>
    </w:tbl>
    <w:p w14:paraId="1A196B5A" w14:textId="29E0C89F" w:rsidR="004D4C75" w:rsidRDefault="004D4C75" w:rsidP="005A623E">
      <w:pPr>
        <w:pStyle w:val="BodyText"/>
        <w:rPr>
          <w:lang w:eastAsia="id-ID"/>
        </w:rPr>
      </w:pPr>
    </w:p>
    <w:p w14:paraId="2F7D50F5" w14:textId="241221C8" w:rsidR="00A83904" w:rsidRDefault="00A83904" w:rsidP="005A623E">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83904" w:rsidRPr="00A83904" w14:paraId="7F12A495" w14:textId="77777777" w:rsidTr="00A83904">
        <w:tc>
          <w:tcPr>
            <w:tcW w:w="8731" w:type="dxa"/>
          </w:tcPr>
          <w:p w14:paraId="6C8A14EB"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0851732F"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37BC96A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8EBA668"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635BD0A6"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54606D95"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1258E1F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76E0BB35"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67AC63C"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p>
          <w:p w14:paraId="4F13A784"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400E43E0"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7E4EC8CE"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2F7A7E46"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094B0B97"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1F085043"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CFBDADB"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p>
          <w:p w14:paraId="0507C619"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16476BF3"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D050BF7"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55A8CF88"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482E7537"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39538C88"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p>
          <w:p w14:paraId="5543172B"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09DCBDB1"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7465E67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044697A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333CAD7"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p>
          <w:p w14:paraId="14F95B4C"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p>
          <w:p w14:paraId="3D30272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7B5A29DA"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D047C9E"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402D8CF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2E84E7B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3BB971F4"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45572C2" w14:textId="77777777" w:rsidR="00A83904" w:rsidRPr="00A83904" w:rsidRDefault="00A83904" w:rsidP="00A8390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A858380" w14:textId="77777777" w:rsidR="00A83904" w:rsidRPr="00A83904" w:rsidRDefault="00A83904" w:rsidP="005A623E">
            <w:pPr>
              <w:pStyle w:val="BodyText"/>
              <w:rPr>
                <w:sz w:val="16"/>
                <w:lang w:eastAsia="id-ID"/>
              </w:rPr>
            </w:pPr>
          </w:p>
        </w:tc>
      </w:tr>
    </w:tbl>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r>
        <w:t>Sensor Earthquake Catcher Network</w:t>
      </w:r>
    </w:p>
    <w:p w14:paraId="50B3780D" w14:textId="77777777" w:rsidR="00FF2E1F" w:rsidRDefault="00FF2E1F" w:rsidP="00FF2E1F"/>
    <w:p w14:paraId="10115E32" w14:textId="22C637E1" w:rsidR="00FF2E1F" w:rsidRDefault="00FF2E1F" w:rsidP="00FF2E1F">
      <w:pPr>
        <w:jc w:val="center"/>
      </w:pPr>
      <w:r>
        <w:rPr>
          <w:noProof/>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proofErr w:type="gramStart"/>
      <w:r>
        <w:t xml:space="preserve">Gambar  </w:t>
      </w:r>
      <w:r>
        <w:rPr>
          <w:noProof/>
          <w:lang w:val="id-ID"/>
        </w:rPr>
        <w:t>Diagram</w:t>
      </w:r>
      <w:proofErr w:type="gramEnd"/>
      <w:r>
        <w:rPr>
          <w:noProof/>
          <w:lang w:val="id-ID"/>
        </w:rPr>
        <w:t xml:space="preserve"> Blok Sensor ECN</w:t>
      </w:r>
    </w:p>
    <w:p w14:paraId="04C9A9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rendah dari harga </w:t>
      </w:r>
      <w:proofErr w:type="gramStart"/>
      <w:r>
        <w:rPr>
          <w:rFonts w:asciiTheme="majorBidi" w:hAnsiTheme="majorBidi" w:cstheme="majorBidi"/>
          <w:szCs w:val="24"/>
        </w:rPr>
        <w:t>seismometer(</w:t>
      </w:r>
      <w:proofErr w:type="gramEnd"/>
      <w:r>
        <w:rPr>
          <w:rFonts w:asciiTheme="majorBidi" w:hAnsiTheme="majorBidi" w:cstheme="majorBidi"/>
          <w:szCs w:val="24"/>
        </w:rPr>
        <w:t>kisaran 1 juta), peforma sensor yang tidak terganggu dengan kondisi lingkungan sekitarnya, sensor dapat bekerja selama 24 jam tanpa henti, daya yang digunakan sensor rendah (&lt;1W), dan akurasi dari pembacaan sensor getaran tinggi (ADC 14 bit).</w:t>
      </w:r>
    </w:p>
    <w:p w14:paraId="476E112D" w14:textId="77777777" w:rsidR="00FF2E1F" w:rsidRDefault="00FF2E1F" w:rsidP="00FF2E1F">
      <w:pPr>
        <w:rPr>
          <w:rFonts w:asciiTheme="majorBidi" w:hAnsiTheme="majorBidi" w:cstheme="majorBidi"/>
          <w:szCs w:val="24"/>
        </w:rPr>
      </w:pPr>
      <w:r>
        <w:rPr>
          <w:rFonts w:asciiTheme="majorBidi" w:hAnsiTheme="majorBidi" w:cstheme="majorBidi"/>
          <w:szCs w:val="24"/>
        </w:rPr>
        <w:t>Desain sensor ECN terdiri dari tiga bagian, yaitu modul utama, modul charge controller, dan modem Wi-Fi untuk komunikasi.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 sedangkan modem Wi-Fi digunakan untuk menyediakan Wi-Fi access point untuk modul utama yang bekerja secara terus menerus.</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Terdapat tiga komponen utama pada main module, yaitu NodeMCU v2, MPU6050,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NodeMCU merupakan mikrokontroller yang sudah built-in modul Wi-Fi sehingga tidak diperlukan modul Wi-Fi tambahan. NodeMCU digunakan sebagai mikrokontroler yang bertugas untuk melakukan proses sampling data percepatan sebanyak 20 kali selama 0,5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proofErr w:type="gramStart"/>
      <w:r>
        <w:t xml:space="preserve">Gambar  </w:t>
      </w:r>
      <w:r>
        <w:rPr>
          <w:noProof/>
          <w:lang w:val="id-ID"/>
        </w:rPr>
        <w:t>GPS</w:t>
      </w:r>
      <w:proofErr w:type="gramEnd"/>
      <w:r>
        <w:rPr>
          <w:noProof/>
          <w:lang w:val="id-ID"/>
        </w:rPr>
        <w:t xml:space="preserve"> Ublox Neo 6M</w:t>
      </w:r>
    </w:p>
    <w:p w14:paraId="70CE7C2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waktu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4942E3AE" w:rsidR="00FF2E1F" w:rsidRDefault="00FF2E1F" w:rsidP="00FF2E1F">
      <w:pPr>
        <w:jc w:val="center"/>
        <w:rPr>
          <w:rFonts w:asciiTheme="majorBidi" w:hAnsiTheme="majorBidi" w:cstheme="majorBidi"/>
          <w:szCs w:val="24"/>
        </w:rPr>
      </w:pPr>
      <w:r>
        <w:rPr>
          <w:rFonts w:asciiTheme="majorBidi" w:hAnsiTheme="majorBidi" w:cstheme="majorBidi"/>
          <w:szCs w:val="24"/>
        </w:rPr>
        <w:t xml:space="preserve"> </w:t>
      </w:r>
      <w:r>
        <w:rPr>
          <w:rFonts w:asciiTheme="majorBidi" w:hAnsiTheme="majorBidi" w:cstheme="majorBidi"/>
          <w:noProof/>
          <w:szCs w:val="24"/>
        </w:rPr>
        <w:drawing>
          <wp:inline distT="0" distB="0" distL="0" distR="0" wp14:anchorId="08B40F40" wp14:editId="6AB8A946">
            <wp:extent cx="1419225" cy="1419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225" cy="1419225"/>
                    </a:xfrm>
                    <a:prstGeom prst="rect">
                      <a:avLst/>
                    </a:prstGeom>
                    <a:noFill/>
                    <a:ln>
                      <a:noFill/>
                    </a:ln>
                  </pic:spPr>
                </pic:pic>
              </a:graphicData>
            </a:graphic>
          </wp:inline>
        </w:drawing>
      </w:r>
    </w:p>
    <w:p w14:paraId="45F9C7F2" w14:textId="77777777" w:rsidR="00FF2E1F" w:rsidRDefault="00FF2E1F" w:rsidP="00FF2E1F">
      <w:pPr>
        <w:pStyle w:val="Caption"/>
        <w:jc w:val="center"/>
        <w:rPr>
          <w:lang w:val="id-ID"/>
        </w:rPr>
      </w:pPr>
      <w:proofErr w:type="gramStart"/>
      <w:r>
        <w:t xml:space="preserve">Gambar  </w:t>
      </w:r>
      <w:r>
        <w:rPr>
          <w:noProof/>
          <w:lang w:val="id-ID"/>
        </w:rPr>
        <w:t>Sensor</w:t>
      </w:r>
      <w:proofErr w:type="gramEnd"/>
      <w:r>
        <w:rPr>
          <w:noProof/>
          <w:lang w:val="id-ID"/>
        </w:rPr>
        <w:t xml:space="preserve"> IMU</w:t>
      </w:r>
    </w:p>
    <w:p w14:paraId="1A78796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MPU6050. Pada modul MPU6050 ini terdapat accelerometer sehingga dapat diperoleh data percepatan dari getaran. Komunikasi yang digunakan modul MPU6050 ini adalah I</w:t>
      </w:r>
      <w:r>
        <w:rPr>
          <w:rFonts w:asciiTheme="majorBidi" w:hAnsiTheme="majorBidi" w:cstheme="majorBidi"/>
          <w:szCs w:val="24"/>
          <w:vertAlign w:val="superscript"/>
        </w:rPr>
        <w:t>2</w:t>
      </w:r>
      <w:r>
        <w:rPr>
          <w:rFonts w:asciiTheme="majorBidi" w:hAnsiTheme="majorBidi" w:cstheme="majorBidi"/>
          <w:szCs w:val="24"/>
        </w:rPr>
        <w:t xml:space="preserve">C. Inisisasi pembacaan data dari MPU6050 dilakukan dengan </w:t>
      </w:r>
      <w:proofErr w:type="gramStart"/>
      <w:r>
        <w:rPr>
          <w:rFonts w:asciiTheme="majorBidi" w:hAnsiTheme="majorBidi" w:cstheme="majorBidi"/>
          <w:szCs w:val="24"/>
        </w:rPr>
        <w:t>cara</w:t>
      </w:r>
      <w:proofErr w:type="gramEnd"/>
      <w:r>
        <w:rPr>
          <w:rFonts w:asciiTheme="majorBidi" w:hAnsiTheme="majorBidi" w:cstheme="majorBidi"/>
          <w:szCs w:val="24"/>
        </w:rPr>
        <w:t xml:space="preserve"> wake-up MPU6050 atau dengan menuliskan bit 0 ke register 0x6B. Setelah dilakukan inisiasi, data percepatan x, y, dan z dapat diperoleh dengan membaca register 0x3B sampai 0x3F.</w:t>
      </w:r>
    </w:p>
    <w:p w14:paraId="1AD5A914" w14:textId="77777777" w:rsidR="00FF2E1F" w:rsidRDefault="00FF2E1F" w:rsidP="00FF2E1F">
      <w:pPr>
        <w:rPr>
          <w:rFonts w:asciiTheme="majorBidi" w:hAnsiTheme="majorBidi" w:cstheme="majorBidi"/>
          <w:szCs w:val="24"/>
        </w:rPr>
      </w:pPr>
    </w:p>
    <w:p w14:paraId="11C41D24" w14:textId="611B66EC"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proofErr w:type="gramStart"/>
      <w:r>
        <w:t xml:space="preserve">Gambar  </w:t>
      </w:r>
      <w:r>
        <w:rPr>
          <w:noProof/>
          <w:lang w:val="id-ID"/>
        </w:rPr>
        <w:t>Skematik</w:t>
      </w:r>
      <w:proofErr w:type="gramEnd"/>
      <w:r>
        <w:rPr>
          <w:noProof/>
          <w:lang w:val="id-ID"/>
        </w:rPr>
        <w:t xml:space="preserve"> Modul Utama Sensor ECN</w:t>
      </w:r>
    </w:p>
    <w:p w14:paraId="7EE23F2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MPU6050 dihubungkan dengan pin D1 pada NodeMCU dan pin SDA pada MPU6050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 xml:space="preserve">C dapat dijalankan. Sedangkan pin Tx pada GPS dihubungkan dengan pin D3 pada NodeMCU dan pin Rx pada GPS dihubungkan dengan pin D4 pada NodeMCU. Pin D3 dan D4 merupakan pin yang dibuat menjadi pin Rx dan </w:t>
      </w:r>
      <w:proofErr w:type="gramStart"/>
      <w:r>
        <w:rPr>
          <w:rFonts w:asciiTheme="majorBidi" w:hAnsiTheme="majorBidi" w:cstheme="majorBidi"/>
          <w:szCs w:val="24"/>
        </w:rPr>
        <w:t>Tx</w:t>
      </w:r>
      <w:proofErr w:type="gramEnd"/>
      <w:r>
        <w:rPr>
          <w:rFonts w:asciiTheme="majorBidi" w:hAnsiTheme="majorBidi" w:cstheme="majorBidi"/>
          <w:szCs w:val="24"/>
        </w:rPr>
        <w:t xml:space="preserve">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5"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rPr>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lastRenderedPageBreak/>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rPr>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7474E305"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7978002" wp14:editId="5CD1B761">
            <wp:extent cx="4124325" cy="3267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4325" cy="3267075"/>
                    </a:xfrm>
                    <a:prstGeom prst="rect">
                      <a:avLst/>
                    </a:prstGeom>
                    <a:noFill/>
                    <a:ln>
                      <a:noFill/>
                    </a:ln>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C yang digunakan untuk memperoleh data dari MPU6050,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 xml:space="preserve">C dan Serial serta deklarasi register-register pada MPU6050. Konstanta IMU_RES merupakan resolusi data percepatan pada sensor IMU, diberi nilai 1 karena data yang ingin dikirimkan memiliki tipe data integer pembacaan ADC pada IMU.  Konstanta GPSBaud merupakan baudrate yang digunakan untuk berkomunikasi serial dengan modul GPS. Konstanta SendPeriod merupakan periode pengiriman message. </w:t>
      </w:r>
    </w:p>
    <w:p w14:paraId="613B0329" w14:textId="0C29379C"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2A1686CC" wp14:editId="33CE4B3D">
            <wp:extent cx="5143500" cy="2790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2790825"/>
                    </a:xfrm>
                    <a:prstGeom prst="rect">
                      <a:avLst/>
                    </a:prstGeom>
                    <a:noFill/>
                    <a:ln>
                      <a:noFill/>
                    </a:ln>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w:t>
      </w:r>
      <w:proofErr w:type="gramStart"/>
      <w:r>
        <w:rPr>
          <w:rFonts w:asciiTheme="majorBidi" w:hAnsiTheme="majorBidi" w:cstheme="majorBidi"/>
          <w:szCs w:val="24"/>
        </w:rPr>
        <w:t>nama</w:t>
      </w:r>
      <w:proofErr w:type="gramEnd"/>
      <w:r>
        <w:rPr>
          <w:rFonts w:asciiTheme="majorBidi" w:hAnsiTheme="majorBidi" w:cstheme="majorBidi"/>
          <w:szCs w:val="24"/>
        </w:rPr>
        <w:t xml:space="preserve"> exchange yang digunakan dan “t” merupakan nama topic yang digunakan pada CloudAMQP. Sedangkan variabel mqtt_clientID digunakan untuk mendeklarasikan </w:t>
      </w:r>
      <w:proofErr w:type="gramStart"/>
      <w:r>
        <w:rPr>
          <w:rFonts w:asciiTheme="majorBidi" w:hAnsiTheme="majorBidi" w:cstheme="majorBidi"/>
          <w:szCs w:val="24"/>
        </w:rPr>
        <w:t>nama</w:t>
      </w:r>
      <w:proofErr w:type="gramEnd"/>
      <w:r>
        <w:rPr>
          <w:rFonts w:asciiTheme="majorBidi" w:hAnsiTheme="majorBidi" w:cstheme="majorBidi"/>
          <w:szCs w:val="24"/>
        </w:rPr>
        <w:t xml:space="preserve"> client ketika melakukan koneksi ke server ClousAMQP. Nama yang digunakan boleh bebas asal tidak </w:t>
      </w:r>
      <w:proofErr w:type="gramStart"/>
      <w:r>
        <w:rPr>
          <w:rFonts w:asciiTheme="majorBidi" w:hAnsiTheme="majorBidi" w:cstheme="majorBidi"/>
          <w:szCs w:val="24"/>
        </w:rPr>
        <w:t>sama</w:t>
      </w:r>
      <w:proofErr w:type="gramEnd"/>
      <w:r>
        <w:rPr>
          <w:rFonts w:asciiTheme="majorBidi" w:hAnsiTheme="majorBidi" w:cstheme="majorBidi"/>
          <w:szCs w:val="24"/>
        </w:rPr>
        <w:t xml:space="preserve"> antara satu sensor dengan sensor yang lainnya. Variabel mqtt_user dan mqtt_password digunakan untuk mendeklarasikan username dari sensor beserta passwordnya. Format username yang digunakan adalah “v.u”, dimana “v” merupakan </w:t>
      </w:r>
      <w:proofErr w:type="gramStart"/>
      <w:r>
        <w:rPr>
          <w:rFonts w:asciiTheme="majorBidi" w:hAnsiTheme="majorBidi" w:cstheme="majorBidi"/>
          <w:szCs w:val="24"/>
        </w:rPr>
        <w:t>nama</w:t>
      </w:r>
      <w:proofErr w:type="gramEnd"/>
      <w:r>
        <w:rPr>
          <w:rFonts w:asciiTheme="majorBidi" w:hAnsiTheme="majorBidi" w:cstheme="majorBidi"/>
          <w:szCs w:val="24"/>
        </w:rPr>
        <w:t xml:space="preserve"> vhost yang digunakan dan “u” merupakan nama username yang digunakan. Dalam kasus dengan menggunakan CloudAMQP ini </w:t>
      </w:r>
      <w:proofErr w:type="gramStart"/>
      <w:r>
        <w:rPr>
          <w:rFonts w:asciiTheme="majorBidi" w:hAnsiTheme="majorBidi" w:cstheme="majorBidi"/>
          <w:szCs w:val="24"/>
        </w:rPr>
        <w:t>nama</w:t>
      </w:r>
      <w:proofErr w:type="gramEnd"/>
      <w:r>
        <w:rPr>
          <w:rFonts w:asciiTheme="majorBidi" w:hAnsiTheme="majorBidi" w:cstheme="majorBidi"/>
          <w:szCs w:val="24"/>
        </w:rPr>
        <w:t xml:space="preserve">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37983BD5"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D3E112F" wp14:editId="7647B283">
            <wp:extent cx="4162425" cy="3314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25" cy="3314700"/>
                    </a:xfrm>
                    <a:prstGeom prst="rect">
                      <a:avLst/>
                    </a:prstGeom>
                    <a:noFill/>
                    <a:ln>
                      <a:noFill/>
                    </a:ln>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C dari MPU6050. Sedangkan struct MPU6050 dibuat untuk mempermudah parsing data ketika melakukan pembacaan dari sensor IMU. Lalu dilakukan juga inisiasi objek TinyGPSPlus dan SoftwareSerial yang digunakan pada library TinyGPS++ untuk proses pembacaan data yang diterima dari GPS.</w:t>
      </w:r>
    </w:p>
    <w:p w14:paraId="13C87B01" w14:textId="7589DADC"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1260015" wp14:editId="71200C6E">
            <wp:extent cx="2114550" cy="3962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14550" cy="3962400"/>
                    </a:xfrm>
                    <a:prstGeom prst="rect">
                      <a:avLst/>
                    </a:prstGeom>
                    <a:noFill/>
                    <a:ln>
                      <a:noFill/>
                    </a:ln>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283407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Dilakukan juga deklarasi objek yang berkolerasi dengan format message json yang ingin dikirimkan ke server. Format Json yang digunakan dapat dilihat pada gambar dibawah ini.</w:t>
      </w:r>
    </w:p>
    <w:p w14:paraId="6EFF0D9B" w14:textId="21AB39D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79DDEE75" wp14:editId="661729CB">
            <wp:extent cx="2390775" cy="3400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3400425"/>
                    </a:xfrm>
                    <a:prstGeom prst="rect">
                      <a:avLst/>
                    </a:prstGeom>
                    <a:noFill/>
                    <a:ln>
                      <a:noFill/>
                    </a:ln>
                  </pic:spPr>
                </pic:pic>
              </a:graphicData>
            </a:graphic>
          </wp:inline>
        </w:drawing>
      </w:r>
    </w:p>
    <w:p w14:paraId="49B9E0A1" w14:textId="77777777" w:rsidR="00FF2E1F" w:rsidRDefault="00FF2E1F" w:rsidP="00FF2E1F">
      <w:pPr>
        <w:pStyle w:val="Caption"/>
        <w:jc w:val="center"/>
        <w:rPr>
          <w:lang w:val="id-ID"/>
        </w:rPr>
      </w:pPr>
      <w:r>
        <w:t xml:space="preserve">Gambar </w:t>
      </w:r>
      <w:r>
        <w:rPr>
          <w:noProof/>
          <w:lang w:val="id-ID"/>
        </w:rPr>
        <w:t>Format Message Json yang Digunakan</w:t>
      </w:r>
    </w:p>
    <w:p w14:paraId="7AEB5AEC" w14:textId="1DAB0B20" w:rsidR="00FF2E1F" w:rsidRDefault="00FF2E1F" w:rsidP="00FF2E1F">
      <w:pPr>
        <w:jc w:val="center"/>
        <w:rPr>
          <w:rFonts w:asciiTheme="majorBidi" w:hAnsiTheme="majorBidi" w:cstheme="majorBidi"/>
          <w:szCs w:val="24"/>
          <w:lang w:val="id-ID"/>
        </w:rPr>
      </w:pPr>
      <w:r>
        <w:rPr>
          <w:rFonts w:asciiTheme="majorBidi" w:hAnsiTheme="majorBidi" w:cstheme="majorBidi"/>
          <w:noProof/>
          <w:szCs w:val="24"/>
        </w:rPr>
        <w:lastRenderedPageBreak/>
        <w:drawing>
          <wp:inline distT="0" distB="0" distL="0" distR="0" wp14:anchorId="5211ED9F" wp14:editId="115C5163">
            <wp:extent cx="5724525" cy="3419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bagian setup Arduino, dilakukan beberapa hal. Dilakukan deklarasi port built in LED sebagai port output. Setelah itu dilakukan inisiasi proses pembacaan data dari MPU6050 dan deklarasi baudrate pada port serial tambahan dan serial pada NodeMCU, </w:t>
      </w:r>
      <w:proofErr w:type="gramStart"/>
      <w:r>
        <w:rPr>
          <w:rFonts w:asciiTheme="majorBidi" w:hAnsiTheme="majorBidi" w:cstheme="majorBidi"/>
          <w:szCs w:val="24"/>
        </w:rPr>
        <w:t>dan  deklarasi</w:t>
      </w:r>
      <w:proofErr w:type="gramEnd"/>
      <w:r>
        <w:rPr>
          <w:rFonts w:asciiTheme="majorBidi" w:hAnsiTheme="majorBidi" w:cstheme="majorBidi"/>
          <w:szCs w:val="24"/>
        </w:rPr>
        <w:t xml:space="preserve"> nilai dari setiap objek Json. Setelah itu dilakukan proses inisiasi koneksi Wi-Fi dan pengesetan server dan port pada protokol MQTT. Fungsi setCallback digunakan ketika device men-subscribe message dari server, karena sensor ECN tidak men-subscribe apapun dari server sehingga fungsi callback dapat dihiraukan. </w:t>
      </w:r>
    </w:p>
    <w:p w14:paraId="18FBE09B" w14:textId="2D74D1A4"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4D5D4FD" wp14:editId="38D3B934">
            <wp:extent cx="3248025" cy="2171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8025" cy="2171700"/>
                    </a:xfrm>
                    <a:prstGeom prst="rect">
                      <a:avLst/>
                    </a:prstGeom>
                    <a:noFill/>
                    <a:ln>
                      <a:noFill/>
                    </a:ln>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Json dan output objek Json. Pada fungsi ini dilakukan deklarasi awal beberapa variabel dari objek tersebut. Yang dideklarasikan antara lain zona waktu yang digunakan, interval pengiriman, dan lokasi dari sensor. Latitude dan Longitude perlu dideklarasikan asal terlebih dahulu untuk menghindari error pada fungsi pembentukan string dengan format Json. </w:t>
      </w:r>
    </w:p>
    <w:p w14:paraId="29BECA6D" w14:textId="64403366"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6A58BAC9" wp14:editId="72E20755">
            <wp:extent cx="42386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8625" cy="1657350"/>
                    </a:xfrm>
                    <a:prstGeom prst="rect">
                      <a:avLst/>
                    </a:prstGeom>
                    <a:noFill/>
                    <a:ln>
                      <a:noFill/>
                    </a:ln>
                  </pic:spPr>
                </pic:pic>
              </a:graphicData>
            </a:graphic>
          </wp:inline>
        </w:drawing>
      </w:r>
    </w:p>
    <w:p w14:paraId="17686F80" w14:textId="77777777" w:rsidR="00FF2E1F" w:rsidRDefault="00FF2E1F" w:rsidP="00FF2E1F">
      <w:pPr>
        <w:pStyle w:val="Caption"/>
        <w:jc w:val="center"/>
        <w:rPr>
          <w:lang w:val="id-ID"/>
        </w:rPr>
      </w:pPr>
      <w:r>
        <w:t xml:space="preserve">Gambar </w:t>
      </w:r>
      <w:r>
        <w:rPr>
          <w:noProof/>
          <w:lang w:val="id-ID"/>
        </w:rPr>
        <w:t>Potongan Source Code Fungsi MPU6050_Init</w:t>
      </w:r>
    </w:p>
    <w:p w14:paraId="1C8A38F3"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MPU6050_Init dilakukan deklarasi port SDA dan SCL yang digunakan pada NodeMCU. Setelah itu dimulai transmisi pada alamat register I</w:t>
      </w:r>
      <w:r>
        <w:rPr>
          <w:rFonts w:asciiTheme="majorBidi" w:hAnsiTheme="majorBidi" w:cstheme="majorBidi"/>
          <w:szCs w:val="24"/>
          <w:vertAlign w:val="superscript"/>
        </w:rPr>
        <w:t>2</w:t>
      </w:r>
      <w:r>
        <w:rPr>
          <w:rFonts w:asciiTheme="majorBidi" w:hAnsiTheme="majorBidi" w:cstheme="majorBidi"/>
          <w:szCs w:val="24"/>
        </w:rPr>
        <w:t>C MPU6050. Lalu dilakukan penulisan bit 0 pada register 0x6B. Lalu koneksi I</w:t>
      </w:r>
      <w:r>
        <w:rPr>
          <w:rFonts w:asciiTheme="majorBidi" w:hAnsiTheme="majorBidi" w:cstheme="majorBidi"/>
          <w:szCs w:val="24"/>
          <w:vertAlign w:val="superscript"/>
        </w:rPr>
        <w:t>2</w:t>
      </w:r>
      <w:r>
        <w:rPr>
          <w:rFonts w:asciiTheme="majorBidi" w:hAnsiTheme="majorBidi" w:cstheme="majorBidi"/>
          <w:szCs w:val="24"/>
        </w:rPr>
        <w:t>C antara NodeMCU dengan MPU6050 dihentikan.</w:t>
      </w: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fungsi WiFiConnect dilakukan proses inisiasi koneksi antara NodeMCU dengan Access Point. Fungsi ini </w:t>
      </w:r>
      <w:proofErr w:type="gramStart"/>
      <w:r>
        <w:rPr>
          <w:rFonts w:asciiTheme="majorBidi" w:hAnsiTheme="majorBidi" w:cstheme="majorBidi"/>
          <w:szCs w:val="24"/>
        </w:rPr>
        <w:t>akan</w:t>
      </w:r>
      <w:proofErr w:type="gramEnd"/>
      <w:r>
        <w:rPr>
          <w:rFonts w:asciiTheme="majorBidi" w:hAnsiTheme="majorBidi" w:cstheme="majorBidi"/>
          <w:szCs w:val="24"/>
        </w:rPr>
        <w:t xml:space="preserve">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757E6F6D"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3AC938B" wp14:editId="27940B33">
            <wp:extent cx="3476625" cy="1485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485900"/>
                    </a:xfrm>
                    <a:prstGeom prst="rect">
                      <a:avLst/>
                    </a:prstGeom>
                    <a:noFill/>
                    <a:ln>
                      <a:noFill/>
                    </a:ln>
                  </pic:spPr>
                </pic:pic>
              </a:graphicData>
            </a:graphic>
          </wp:inline>
        </w:drawing>
      </w:r>
      <w:r>
        <w:rPr>
          <w:rFonts w:asciiTheme="majorBidi" w:hAnsiTheme="majorBidi" w:cstheme="majorBidi"/>
          <w:noProof/>
          <w:szCs w:val="24"/>
        </w:rPr>
        <w:drawing>
          <wp:inline distT="0" distB="0" distL="0" distR="0" wp14:anchorId="2EA4EF46" wp14:editId="55B93D5A">
            <wp:extent cx="3981450" cy="4438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81450" cy="4438650"/>
                    </a:xfrm>
                    <a:prstGeom prst="rect">
                      <a:avLst/>
                    </a:prstGeom>
                    <a:noFill/>
                    <a:ln>
                      <a:noFill/>
                    </a:ln>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Gambar diatas merupakan implementasi algoritma loop dari sensor ECN. Hal yang pertama kali dilakukan pada bagian loop adalah pembacaan data percepatan dari IMU dengan menggunakan fungsi Acc_Read. Jumlah sampling yang diambil berjumlah 20 dengan delay selama 25 ms setiap proses sampling dilakukan. Ketika proses sampling dilakukan, selalu dilakukan pengecekan apakah server masih terhubung dengan sensor ECN. Ketika sudah tidak terhubung maka proses sampling </w:t>
      </w:r>
      <w:proofErr w:type="gramStart"/>
      <w:r>
        <w:rPr>
          <w:rFonts w:asciiTheme="majorBidi" w:hAnsiTheme="majorBidi" w:cstheme="majorBidi"/>
          <w:szCs w:val="24"/>
        </w:rPr>
        <w:t>akan</w:t>
      </w:r>
      <w:proofErr w:type="gramEnd"/>
      <w:r>
        <w:rPr>
          <w:rFonts w:asciiTheme="majorBidi" w:hAnsiTheme="majorBidi" w:cstheme="majorBidi"/>
          <w:szCs w:val="24"/>
        </w:rPr>
        <w:t xml:space="preserve"> berhenti dan akan dilanjutkan untuk melakukan koneksi ulang ke server dengan menggunakan fungsi reconnect_server. Ketika proses sampling telah selesai atau i==20, sensorECN </w:t>
      </w:r>
      <w:proofErr w:type="gramStart"/>
      <w:r>
        <w:rPr>
          <w:rFonts w:asciiTheme="majorBidi" w:hAnsiTheme="majorBidi" w:cstheme="majorBidi"/>
          <w:szCs w:val="24"/>
        </w:rPr>
        <w:t>akan</w:t>
      </w:r>
      <w:proofErr w:type="gramEnd"/>
      <w:r>
        <w:rPr>
          <w:rFonts w:asciiTheme="majorBidi" w:hAnsiTheme="majorBidi" w:cstheme="majorBidi"/>
          <w:szCs w:val="24"/>
        </w:rPr>
        <w:t xml:space="preserve"> mengirimkan message ke server dengan menggunakan fungsi publish pada library PubSubClient. Sebelum dilakukan pengiriman, dilakukan dulu pembentukan format Json dari objek Json yang telah dibuat pada sebelumnya (msg) dengan menggunakan fungsi JsonToString. Setelah itu string hasil pembentukan format Json tersebut diubah menjadi array of character dengan menggunakan fungsi bawaan dari Arduino toCharArray. </w:t>
      </w:r>
    </w:p>
    <w:p w14:paraId="4C858594" w14:textId="12CEB92C"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87C179E" wp14:editId="79321EA6">
            <wp:extent cx="5724525" cy="213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39625EE6" w14:textId="77777777" w:rsidR="00FF2E1F" w:rsidRDefault="00FF2E1F" w:rsidP="00FF2E1F">
      <w:pPr>
        <w:pStyle w:val="Caption"/>
        <w:jc w:val="center"/>
        <w:rPr>
          <w:lang w:val="id-ID"/>
        </w:rPr>
      </w:pPr>
      <w:r>
        <w:t xml:space="preserve">Gambar </w:t>
      </w:r>
      <w:r>
        <w:rPr>
          <w:noProof/>
          <w:lang w:val="id-ID"/>
        </w:rPr>
        <w:t>Potongan Source Code Fungsi Acc_Read</w:t>
      </w:r>
    </w:p>
    <w:p w14:paraId="0DDF791F"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Acc_Read dilakukan beberapa proses dalam pembacaan data percepatan dengan menggunakan MPU6050. Hal pertama yang dilakukan adalah memulai transmisi komunikasi I</w:t>
      </w:r>
      <w:r>
        <w:rPr>
          <w:rFonts w:asciiTheme="majorBidi" w:hAnsiTheme="majorBidi" w:cstheme="majorBidi"/>
          <w:szCs w:val="24"/>
          <w:vertAlign w:val="superscript"/>
        </w:rPr>
        <w:t>2</w:t>
      </w:r>
      <w:r>
        <w:rPr>
          <w:rFonts w:asciiTheme="majorBidi" w:hAnsiTheme="majorBidi" w:cstheme="majorBidi"/>
          <w:szCs w:val="24"/>
        </w:rPr>
        <w:t>C ke alamat I</w:t>
      </w:r>
      <w:r>
        <w:rPr>
          <w:rFonts w:asciiTheme="majorBidi" w:hAnsiTheme="majorBidi" w:cstheme="majorBidi"/>
          <w:szCs w:val="24"/>
          <w:vertAlign w:val="superscript"/>
        </w:rPr>
        <w:t>2</w:t>
      </w:r>
      <w:r>
        <w:rPr>
          <w:rFonts w:asciiTheme="majorBidi" w:hAnsiTheme="majorBidi" w:cstheme="majorBidi"/>
          <w:szCs w:val="24"/>
        </w:rPr>
        <w:t xml:space="preserve">C dari MPU6050. Setelah itu dilakukan pembacaaan dari register 0x3B sampai 0x40 dan disimpan pada objek data. Dapat dilihat karena satu register hanya dapat menyimpan 8 bit sedangkan pembacaan dari MPU6050 menggunakan 16 bit ADC sehingga untuk setiap salah satu axis percepatan diwakili dengan dua register pada MPU6050. Sehingga diperlukan proses shift left sebanyak 8 kali pada register yang menyimpan pembacaan MSB dari ADC MPU6050.  </w:t>
      </w:r>
    </w:p>
    <w:p w14:paraId="51364C63" w14:textId="77777777" w:rsidR="00FF2E1F" w:rsidRDefault="00FF2E1F" w:rsidP="00FF2E1F">
      <w:pPr>
        <w:rPr>
          <w:rFonts w:asciiTheme="majorBidi" w:hAnsiTheme="majorBidi" w:cstheme="majorBidi"/>
          <w:szCs w:val="24"/>
        </w:rPr>
      </w:pPr>
    </w:p>
    <w:p w14:paraId="2B1D5FA9" w14:textId="77777777" w:rsidR="00FF2E1F" w:rsidRDefault="00FF2E1F" w:rsidP="00FF2E1F">
      <w:pPr>
        <w:rPr>
          <w:rFonts w:asciiTheme="majorBidi" w:hAnsiTheme="majorBidi" w:cstheme="majorBidi"/>
          <w:szCs w:val="24"/>
        </w:rPr>
      </w:pPr>
    </w:p>
    <w:p w14:paraId="20EBAD3D" w14:textId="0CA08D51" w:rsidR="00FF2E1F" w:rsidRDefault="00FF2E1F" w:rsidP="00FF2E1F">
      <w:pPr>
        <w:rPr>
          <w:rFonts w:asciiTheme="majorBidi" w:hAnsiTheme="majorBidi" w:cstheme="majorBidi"/>
          <w:szCs w:val="24"/>
        </w:rPr>
      </w:pPr>
      <w:r>
        <w:rPr>
          <w:rFonts w:asciiTheme="majorBidi" w:hAnsiTheme="majorBidi" w:cstheme="majorBidi"/>
          <w:noProof/>
          <w:szCs w:val="24"/>
        </w:rPr>
        <w:drawing>
          <wp:inline distT="0" distB="0" distL="0" distR="0" wp14:anchorId="1BA2AAF1" wp14:editId="1FE41905">
            <wp:extent cx="5734050" cy="3629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629025"/>
                    </a:xfrm>
                    <a:prstGeom prst="rect">
                      <a:avLst/>
                    </a:prstGeom>
                    <a:noFill/>
                    <a:ln>
                      <a:noFill/>
                    </a:ln>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(CloudAMQP). Proses ini terus berlangsung sampai NodeMCU dapat terkoneksi ke server lagi.  Status dari proses reconnect server ini dapat dilihar pada serial monitor. Penyebab error dalam percobaan koneksi ke server dapat dilihat dari nilai rc-nya. Informasi </w:t>
      </w:r>
      <w:r>
        <w:rPr>
          <w:rFonts w:asciiTheme="majorBidi" w:hAnsiTheme="majorBidi" w:cstheme="majorBidi"/>
          <w:szCs w:val="24"/>
        </w:rPr>
        <w:lastRenderedPageBreak/>
        <w:t xml:space="preserve">mengenai alasan error-nya sangat berguna untuk melakukan proses debugging.  Keterangan mengenai nilai </w:t>
      </w:r>
      <w:proofErr w:type="gramStart"/>
      <w:r>
        <w:rPr>
          <w:rFonts w:asciiTheme="majorBidi" w:hAnsiTheme="majorBidi" w:cstheme="majorBidi"/>
          <w:szCs w:val="24"/>
        </w:rPr>
        <w:t>rc</w:t>
      </w:r>
      <w:proofErr w:type="gramEnd"/>
      <w:r>
        <w:rPr>
          <w:rFonts w:asciiTheme="majorBidi" w:hAnsiTheme="majorBidi" w:cstheme="majorBidi"/>
          <w:szCs w:val="24"/>
        </w:rPr>
        <w:t xml:space="preserve">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2525EB7D" w:rsidR="00FF2E1F" w:rsidRDefault="00FF2E1F"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5F44F475" wp14:editId="6C58C90D">
            <wp:extent cx="4981575" cy="4048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4048125"/>
                    </a:xfrm>
                    <a:prstGeom prst="rect">
                      <a:avLst/>
                    </a:prstGeom>
                    <a:noFill/>
                    <a:ln>
                      <a:noFill/>
                    </a:ln>
                  </pic:spPr>
                </pic:pic>
              </a:graphicData>
            </a:graphic>
          </wp:inline>
        </w:drawing>
      </w:r>
      <w:r>
        <w:rPr>
          <w:rFonts w:asciiTheme="majorBidi" w:hAnsiTheme="majorBidi" w:cstheme="majorBidi"/>
          <w:noProof/>
          <w:szCs w:val="24"/>
        </w:rPr>
        <w:drawing>
          <wp:inline distT="0" distB="0" distL="0" distR="0" wp14:anchorId="73631926" wp14:editId="4F9D5AAC">
            <wp:extent cx="4124325" cy="4257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4325" cy="4257675"/>
                    </a:xfrm>
                    <a:prstGeom prst="rect">
                      <a:avLst/>
                    </a:prstGeom>
                    <a:noFill/>
                    <a:ln>
                      <a:noFill/>
                    </a:ln>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 xml:space="preserve">Fungsi JsonToString memiliki input objek Json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7777777" w:rsidR="00FF2E1F" w:rsidRDefault="00FF2E1F" w:rsidP="00FF2E1F">
      <w:pPr>
        <w:rPr>
          <w:rFonts w:asciiTheme="majorBidi" w:hAnsiTheme="majorBidi" w:cstheme="majorBidi"/>
          <w:szCs w:val="24"/>
        </w:rPr>
      </w:pP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77777777" w:rsidR="00FF2E1F" w:rsidRDefault="00FF2E1F" w:rsidP="00FF2E1F">
      <w:pPr>
        <w:rPr>
          <w:rFonts w:asciiTheme="majorBidi" w:hAnsiTheme="majorBidi" w:cstheme="majorBidi"/>
          <w:szCs w:val="24"/>
        </w:rPr>
      </w:pPr>
    </w:p>
    <w:p w14:paraId="613653CE" w14:textId="77777777" w:rsidR="00FF2E1F" w:rsidRDefault="00FF2E1F" w:rsidP="00FF2E1F">
      <w:pPr>
        <w:rPr>
          <w:rFonts w:asciiTheme="majorBidi" w:hAnsiTheme="majorBidi" w:cstheme="majorBidi"/>
          <w:szCs w:val="24"/>
        </w:rPr>
      </w:pPr>
    </w:p>
    <w:p w14:paraId="7C39F7B9" w14:textId="77777777" w:rsidR="00FF2E1F" w:rsidRDefault="00FF2E1F" w:rsidP="00FF2E1F">
      <w:pPr>
        <w:rPr>
          <w:rFonts w:asciiTheme="majorBidi" w:hAnsiTheme="majorBidi" w:cstheme="majorBidi"/>
          <w:szCs w:val="24"/>
        </w:rPr>
      </w:pPr>
    </w:p>
    <w:p w14:paraId="56E17801" w14:textId="77777777" w:rsidR="00FF2E1F" w:rsidRDefault="00FF2E1F" w:rsidP="00FF2E1F">
      <w:pPr>
        <w:rPr>
          <w:rFonts w:asciiTheme="majorBidi" w:hAnsiTheme="majorBidi" w:cstheme="majorBidi"/>
          <w:szCs w:val="24"/>
        </w:rPr>
      </w:pPr>
    </w:p>
    <w:p w14:paraId="22C5ABB0" w14:textId="77777777" w:rsidR="00FF2E1F" w:rsidRDefault="00FF2E1F" w:rsidP="00FF2E1F">
      <w:pPr>
        <w:rPr>
          <w:rFonts w:asciiTheme="majorBidi" w:hAnsiTheme="majorBidi" w:cstheme="majorBidi"/>
          <w:szCs w:val="24"/>
        </w:rPr>
      </w:pPr>
    </w:p>
    <w:p w14:paraId="145832F1" w14:textId="77777777" w:rsidR="00FF2E1F" w:rsidRDefault="00FF2E1F" w:rsidP="00FF2E1F">
      <w:pPr>
        <w:rPr>
          <w:rFonts w:asciiTheme="majorBidi" w:hAnsiTheme="majorBidi" w:cstheme="majorBidi"/>
          <w:szCs w:val="24"/>
        </w:rPr>
      </w:pPr>
    </w:p>
    <w:p w14:paraId="16A6FD47" w14:textId="77777777" w:rsidR="00FF2E1F" w:rsidRDefault="00FF2E1F" w:rsidP="00FF2E1F">
      <w:pPr>
        <w:rPr>
          <w:rFonts w:asciiTheme="majorBidi" w:hAnsiTheme="majorBidi" w:cstheme="majorBidi"/>
          <w:szCs w:val="24"/>
        </w:rPr>
      </w:pPr>
    </w:p>
    <w:p w14:paraId="1F4F4956" w14:textId="77777777" w:rsidR="00FF2E1F" w:rsidRDefault="00FF2E1F" w:rsidP="00FF2E1F">
      <w:pPr>
        <w:rPr>
          <w:rFonts w:asciiTheme="majorBidi" w:hAnsiTheme="majorBidi" w:cstheme="majorBidi"/>
          <w:szCs w:val="24"/>
        </w:rPr>
      </w:pPr>
    </w:p>
    <w:p w14:paraId="3FBD3917" w14:textId="77777777" w:rsidR="00FF2E1F" w:rsidRDefault="00FF2E1F" w:rsidP="00FF2E1F">
      <w:pPr>
        <w:rPr>
          <w:rFonts w:asciiTheme="majorBidi" w:hAnsiTheme="majorBidi" w:cstheme="majorBidi"/>
          <w:szCs w:val="24"/>
        </w:rPr>
      </w:pPr>
    </w:p>
    <w:p w14:paraId="594400D2" w14:textId="77777777" w:rsidR="00FF2E1F" w:rsidRDefault="00FF2E1F" w:rsidP="00FF2E1F">
      <w:pPr>
        <w:rPr>
          <w:rFonts w:asciiTheme="majorBidi" w:hAnsiTheme="majorBidi" w:cstheme="majorBidi"/>
          <w:szCs w:val="24"/>
        </w:rPr>
      </w:pPr>
    </w:p>
    <w:p w14:paraId="20E04D7C" w14:textId="77777777" w:rsidR="00FF2E1F" w:rsidRDefault="00FF2E1F" w:rsidP="00FF2E1F">
      <w:pPr>
        <w:rPr>
          <w:rFonts w:asciiTheme="majorBidi" w:hAnsiTheme="majorBidi" w:cstheme="majorBidi"/>
          <w:szCs w:val="24"/>
        </w:rPr>
      </w:pPr>
    </w:p>
    <w:p w14:paraId="580955AD" w14:textId="77777777" w:rsidR="00FF2E1F" w:rsidRDefault="00FF2E1F" w:rsidP="00FF2E1F">
      <w:pPr>
        <w:rPr>
          <w:rFonts w:asciiTheme="majorBidi" w:hAnsiTheme="majorBidi" w:cstheme="majorBidi"/>
          <w:szCs w:val="24"/>
        </w:rPr>
      </w:pPr>
    </w:p>
    <w:p w14:paraId="7928C08F" w14:textId="77777777" w:rsidR="00FF2E1F" w:rsidRDefault="00FF2E1F" w:rsidP="00FF2E1F">
      <w:pPr>
        <w:rPr>
          <w:rFonts w:asciiTheme="majorBidi" w:hAnsiTheme="majorBidi" w:cstheme="majorBidi"/>
          <w:szCs w:val="24"/>
        </w:rPr>
      </w:pPr>
    </w:p>
    <w:p w14:paraId="2B7031AD" w14:textId="77777777" w:rsidR="00FF2E1F" w:rsidRDefault="00FF2E1F" w:rsidP="00FF2E1F">
      <w:pPr>
        <w:rPr>
          <w:rFonts w:asciiTheme="majorBidi" w:hAnsiTheme="majorBidi" w:cstheme="majorBidi"/>
          <w:szCs w:val="24"/>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w:t>
      </w:r>
      <w:r>
        <w:rPr>
          <w:rFonts w:asciiTheme="majorBidi" w:hAnsiTheme="majorBidi" w:cstheme="majorBidi"/>
          <w:szCs w:val="24"/>
        </w:rPr>
        <w:lastRenderedPageBreak/>
        <w:t>module TP4056. Agar stabilnya tegangan yang diberikan oleh charge module ini, diperlukan modul boost converter. Digunakan modul boost converter dengan range input dari 0,9V – 5V dan arus keluaran antara 0</w:t>
      </w:r>
      <w:proofErr w:type="gramStart"/>
      <w:r>
        <w:rPr>
          <w:rFonts w:asciiTheme="majorBidi" w:hAnsiTheme="majorBidi" w:cstheme="majorBidi"/>
          <w:szCs w:val="24"/>
        </w:rPr>
        <w:t>,2</w:t>
      </w:r>
      <w:proofErr w:type="gramEnd"/>
      <w:r>
        <w:rPr>
          <w:rFonts w:asciiTheme="majorBidi" w:hAnsiTheme="majorBidi" w:cstheme="majorBidi"/>
          <w:szCs w:val="24"/>
        </w:rPr>
        <w:t xml:space="preserve">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rPr>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05AAB6F5" w14:textId="77777777" w:rsidR="00FF2E1F" w:rsidRDefault="00FF2E1F" w:rsidP="00FF2E1F">
      <w:pPr>
        <w:jc w:val="center"/>
        <w:rPr>
          <w:rFonts w:asciiTheme="majorBidi" w:hAnsiTheme="majorBidi" w:cstheme="majorBidi"/>
          <w:b/>
          <w:bCs/>
          <w:szCs w:val="24"/>
        </w:rPr>
      </w:pPr>
      <w:r>
        <w:rPr>
          <w:rFonts w:asciiTheme="majorBidi" w:hAnsiTheme="majorBidi" w:cstheme="majorBidi"/>
          <w:b/>
          <w:bCs/>
          <w:szCs w:val="24"/>
        </w:rPr>
        <w:t>LAMPIRAN</w:t>
      </w:r>
    </w:p>
    <w:tbl>
      <w:tblPr>
        <w:tblStyle w:val="TableGrid"/>
        <w:tblW w:w="0" w:type="auto"/>
        <w:tblLook w:val="04A0" w:firstRow="1" w:lastRow="0" w:firstColumn="1" w:lastColumn="0" w:noHBand="0" w:noVBand="1"/>
      </w:tblPr>
      <w:tblGrid>
        <w:gridCol w:w="8731"/>
      </w:tblGrid>
      <w:tr w:rsidR="00FF2E1F" w14:paraId="56F41D31" w14:textId="77777777" w:rsidTr="00FF2E1F">
        <w:tc>
          <w:tcPr>
            <w:tcW w:w="9242" w:type="dxa"/>
            <w:tcBorders>
              <w:top w:val="single" w:sz="4" w:space="0" w:color="auto"/>
              <w:left w:val="single" w:sz="4" w:space="0" w:color="auto"/>
              <w:bottom w:val="single" w:sz="4" w:space="0" w:color="auto"/>
              <w:right w:val="single" w:sz="4" w:space="0" w:color="auto"/>
            </w:tcBorders>
          </w:tcPr>
          <w:p w14:paraId="01397F1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CE588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2826D01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740AE02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60464B2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03BD75D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165E000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2F333D3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5BBF734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AB6CCB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31D7E1A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41F9338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103A12FE" w14:textId="77777777" w:rsidR="00FF2E1F" w:rsidRDefault="00FF2E1F">
            <w:pPr>
              <w:autoSpaceDE w:val="0"/>
              <w:autoSpaceDN w:val="0"/>
              <w:adjustRightInd w:val="0"/>
              <w:rPr>
                <w:rFonts w:ascii="Courier New" w:hAnsi="Courier New" w:cs="Courier New"/>
                <w:color w:val="000000"/>
                <w:sz w:val="20"/>
                <w:highlight w:val="white"/>
              </w:rPr>
            </w:pPr>
          </w:p>
          <w:p w14:paraId="1EF74B0E" w14:textId="77777777" w:rsidR="00FF2E1F" w:rsidRDefault="00FF2E1F">
            <w:pPr>
              <w:autoSpaceDE w:val="0"/>
              <w:autoSpaceDN w:val="0"/>
              <w:adjustRightInd w:val="0"/>
              <w:rPr>
                <w:rFonts w:ascii="Courier New" w:hAnsi="Courier New" w:cs="Courier New"/>
                <w:color w:val="000000"/>
                <w:sz w:val="20"/>
                <w:highlight w:val="white"/>
              </w:rPr>
            </w:pPr>
          </w:p>
          <w:p w14:paraId="10071515"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C0748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4444790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1E4BF2B" w14:textId="77777777" w:rsidR="00FF2E1F" w:rsidRDefault="00FF2E1F">
            <w:pPr>
              <w:autoSpaceDE w:val="0"/>
              <w:autoSpaceDN w:val="0"/>
              <w:adjustRightInd w:val="0"/>
              <w:rPr>
                <w:rFonts w:ascii="Courier New" w:hAnsi="Courier New" w:cs="Courier New"/>
                <w:color w:val="000000"/>
                <w:sz w:val="20"/>
                <w:highlight w:val="white"/>
              </w:rPr>
            </w:pPr>
          </w:p>
          <w:p w14:paraId="0F868720"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36FA9A70"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47037CED"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6BDC5973"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7F608A4F"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35A6EA84" w14:textId="77777777" w:rsidR="00FF2E1F" w:rsidRDefault="00FF2E1F">
            <w:pPr>
              <w:autoSpaceDE w:val="0"/>
              <w:autoSpaceDN w:val="0"/>
              <w:adjustRightInd w:val="0"/>
              <w:rPr>
                <w:rFonts w:ascii="Courier New" w:hAnsi="Courier New" w:cs="Courier New"/>
                <w:color w:val="000000"/>
                <w:sz w:val="20"/>
                <w:highlight w:val="white"/>
              </w:rPr>
            </w:pPr>
          </w:p>
          <w:p w14:paraId="5F7FA07E" w14:textId="77777777" w:rsidR="00FF2E1F" w:rsidRDefault="00FF2E1F">
            <w:pPr>
              <w:autoSpaceDE w:val="0"/>
              <w:autoSpaceDN w:val="0"/>
              <w:adjustRightInd w:val="0"/>
              <w:rPr>
                <w:rFonts w:ascii="Courier New" w:hAnsi="Courier New" w:cs="Courier New"/>
                <w:color w:val="000000"/>
                <w:sz w:val="20"/>
                <w:highlight w:val="white"/>
              </w:rPr>
            </w:pPr>
          </w:p>
          <w:p w14:paraId="3E3CFA1C"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4453D312"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5ED53DA4"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35AAB032"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70362C0D"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6944F045"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4C28985" w14:textId="77777777" w:rsidR="00FF2E1F" w:rsidRDefault="00FF2E1F">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06226FD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722A1BC4" w14:textId="77777777" w:rsidR="00FF2E1F" w:rsidRDefault="00FF2E1F">
            <w:pPr>
              <w:autoSpaceDE w:val="0"/>
              <w:autoSpaceDN w:val="0"/>
              <w:adjustRightInd w:val="0"/>
              <w:rPr>
                <w:rFonts w:ascii="Courier New" w:hAnsi="Courier New" w:cs="Courier New"/>
                <w:color w:val="000000"/>
                <w:sz w:val="20"/>
                <w:highlight w:val="white"/>
              </w:rPr>
            </w:pPr>
          </w:p>
          <w:p w14:paraId="54782E08" w14:textId="77777777" w:rsidR="00FF2E1F" w:rsidRDefault="00FF2E1F">
            <w:pPr>
              <w:autoSpaceDE w:val="0"/>
              <w:autoSpaceDN w:val="0"/>
              <w:adjustRightInd w:val="0"/>
              <w:rPr>
                <w:rFonts w:ascii="Courier New" w:hAnsi="Courier New" w:cs="Courier New"/>
                <w:color w:val="000000"/>
                <w:sz w:val="20"/>
                <w:highlight w:val="white"/>
              </w:rPr>
            </w:pPr>
          </w:p>
          <w:p w14:paraId="218ABE40" w14:textId="77777777" w:rsidR="00FF2E1F" w:rsidRDefault="00FF2E1F">
            <w:pPr>
              <w:autoSpaceDE w:val="0"/>
              <w:autoSpaceDN w:val="0"/>
              <w:adjustRightInd w:val="0"/>
              <w:rPr>
                <w:rFonts w:ascii="Courier New" w:hAnsi="Courier New" w:cs="Courier New"/>
                <w:color w:val="000000"/>
                <w:sz w:val="20"/>
                <w:highlight w:val="white"/>
              </w:rPr>
            </w:pPr>
          </w:p>
          <w:p w14:paraId="62B172D1" w14:textId="77777777" w:rsidR="00FF2E1F" w:rsidRDefault="00FF2E1F">
            <w:pPr>
              <w:autoSpaceDE w:val="0"/>
              <w:autoSpaceDN w:val="0"/>
              <w:adjustRightInd w:val="0"/>
              <w:rPr>
                <w:rFonts w:ascii="Courier New" w:hAnsi="Courier New" w:cs="Courier New"/>
                <w:color w:val="000000"/>
                <w:sz w:val="20"/>
                <w:highlight w:val="white"/>
              </w:rPr>
            </w:pPr>
          </w:p>
          <w:p w14:paraId="4C8EA66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792752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68A5AB7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6B0D571" w14:textId="77777777" w:rsidR="00FF2E1F" w:rsidRDefault="00FF2E1F">
            <w:pPr>
              <w:autoSpaceDE w:val="0"/>
              <w:autoSpaceDN w:val="0"/>
              <w:adjustRightInd w:val="0"/>
              <w:rPr>
                <w:rFonts w:ascii="Courier New" w:hAnsi="Courier New" w:cs="Courier New"/>
                <w:color w:val="000000"/>
                <w:sz w:val="20"/>
                <w:highlight w:val="white"/>
              </w:rPr>
            </w:pPr>
          </w:p>
          <w:p w14:paraId="38F933A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4B3E90B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3A418AA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7F71E76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4FC79BC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37B126F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2231D37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6C8A330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0CD37EB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28B1D6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49781A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1FA8EC7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2E852BDD" w14:textId="77777777" w:rsidR="00FF2E1F" w:rsidRDefault="00FF2E1F">
            <w:pPr>
              <w:autoSpaceDE w:val="0"/>
              <w:autoSpaceDN w:val="0"/>
              <w:adjustRightInd w:val="0"/>
              <w:rPr>
                <w:rFonts w:ascii="Courier New" w:hAnsi="Courier New" w:cs="Courier New"/>
                <w:color w:val="000000"/>
                <w:sz w:val="20"/>
                <w:highlight w:val="white"/>
              </w:rPr>
            </w:pPr>
          </w:p>
          <w:p w14:paraId="45F07675" w14:textId="77777777" w:rsidR="00FF2E1F" w:rsidRDefault="00FF2E1F">
            <w:pPr>
              <w:autoSpaceDE w:val="0"/>
              <w:autoSpaceDN w:val="0"/>
              <w:adjustRightInd w:val="0"/>
              <w:rPr>
                <w:rFonts w:ascii="Courier New" w:hAnsi="Courier New" w:cs="Courier New"/>
                <w:color w:val="000000"/>
                <w:sz w:val="20"/>
                <w:highlight w:val="white"/>
              </w:rPr>
            </w:pPr>
          </w:p>
          <w:p w14:paraId="34FD30AF" w14:textId="77777777" w:rsidR="00FF2E1F" w:rsidRDefault="00FF2E1F">
            <w:pPr>
              <w:autoSpaceDE w:val="0"/>
              <w:autoSpaceDN w:val="0"/>
              <w:adjustRightInd w:val="0"/>
              <w:rPr>
                <w:rFonts w:ascii="Courier New" w:hAnsi="Courier New" w:cs="Courier New"/>
                <w:color w:val="000000"/>
                <w:sz w:val="20"/>
                <w:highlight w:val="white"/>
              </w:rPr>
            </w:pPr>
          </w:p>
          <w:p w14:paraId="70417CAB" w14:textId="77777777" w:rsidR="00FF2E1F" w:rsidRDefault="00FF2E1F">
            <w:pPr>
              <w:autoSpaceDE w:val="0"/>
              <w:autoSpaceDN w:val="0"/>
              <w:adjustRightInd w:val="0"/>
              <w:rPr>
                <w:rFonts w:ascii="Courier New" w:hAnsi="Courier New" w:cs="Courier New"/>
                <w:color w:val="000000"/>
                <w:sz w:val="20"/>
                <w:highlight w:val="white"/>
              </w:rPr>
            </w:pPr>
          </w:p>
          <w:p w14:paraId="1B5896D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09EC2F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55A96A6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F648707" w14:textId="77777777" w:rsidR="00FF2E1F" w:rsidRDefault="00FF2E1F">
            <w:pPr>
              <w:autoSpaceDE w:val="0"/>
              <w:autoSpaceDN w:val="0"/>
              <w:adjustRightInd w:val="0"/>
              <w:rPr>
                <w:rFonts w:ascii="Courier New" w:hAnsi="Courier New" w:cs="Courier New"/>
                <w:color w:val="000000"/>
                <w:sz w:val="20"/>
                <w:highlight w:val="white"/>
              </w:rPr>
            </w:pPr>
          </w:p>
          <w:p w14:paraId="2E9CF08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I2C address of the MPU-6050</w:t>
            </w:r>
          </w:p>
          <w:p w14:paraId="55C56F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25AE006" w14:textId="77777777" w:rsidR="00FF2E1F" w:rsidRDefault="00FF2E1F">
            <w:pPr>
              <w:autoSpaceDE w:val="0"/>
              <w:autoSpaceDN w:val="0"/>
              <w:adjustRightInd w:val="0"/>
              <w:rPr>
                <w:rFonts w:ascii="Courier New" w:hAnsi="Courier New" w:cs="Courier New"/>
                <w:color w:val="000000"/>
                <w:sz w:val="20"/>
                <w:highlight w:val="white"/>
              </w:rPr>
            </w:pPr>
          </w:p>
          <w:p w14:paraId="4351104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MPU6050</w:t>
            </w:r>
            <w:r>
              <w:rPr>
                <w:rFonts w:ascii="Courier New" w:hAnsi="Courier New" w:cs="Courier New"/>
                <w:b/>
                <w:bCs/>
                <w:color w:val="000080"/>
                <w:sz w:val="20"/>
                <w:highlight w:val="white"/>
              </w:rPr>
              <w:t>{</w:t>
            </w:r>
          </w:p>
          <w:p w14:paraId="17EA8C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C2284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734BF9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44A0CA4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7D635B" w14:textId="77777777" w:rsidR="00FF2E1F" w:rsidRDefault="00FF2E1F">
            <w:pPr>
              <w:autoSpaceDE w:val="0"/>
              <w:autoSpaceDN w:val="0"/>
              <w:adjustRightInd w:val="0"/>
              <w:rPr>
                <w:rFonts w:ascii="Courier New" w:hAnsi="Courier New" w:cs="Courier New"/>
                <w:color w:val="000000"/>
                <w:sz w:val="20"/>
                <w:highlight w:val="white"/>
              </w:rPr>
            </w:pPr>
          </w:p>
          <w:p w14:paraId="5059782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data</w:t>
            </w:r>
            <w:r>
              <w:rPr>
                <w:rFonts w:ascii="Courier New" w:hAnsi="Courier New" w:cs="Courier New"/>
                <w:b/>
                <w:bCs/>
                <w:color w:val="000080"/>
                <w:sz w:val="20"/>
                <w:highlight w:val="white"/>
              </w:rPr>
              <w:t>;</w:t>
            </w:r>
          </w:p>
          <w:p w14:paraId="1363E8DC" w14:textId="77777777" w:rsidR="00FF2E1F" w:rsidRDefault="00FF2E1F">
            <w:pPr>
              <w:autoSpaceDE w:val="0"/>
              <w:autoSpaceDN w:val="0"/>
              <w:adjustRightInd w:val="0"/>
              <w:rPr>
                <w:rFonts w:ascii="Courier New" w:hAnsi="Courier New" w:cs="Courier New"/>
                <w:color w:val="000000"/>
                <w:sz w:val="20"/>
                <w:highlight w:val="white"/>
              </w:rPr>
            </w:pPr>
          </w:p>
          <w:p w14:paraId="7AE8EE3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55080A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308D6B95" w14:textId="77777777" w:rsidR="00FF2E1F" w:rsidRDefault="00FF2E1F">
            <w:pPr>
              <w:autoSpaceDE w:val="0"/>
              <w:autoSpaceDN w:val="0"/>
              <w:adjustRightInd w:val="0"/>
              <w:rPr>
                <w:rFonts w:ascii="Courier New" w:hAnsi="Courier New" w:cs="Courier New"/>
                <w:color w:val="000000"/>
                <w:sz w:val="20"/>
                <w:highlight w:val="white"/>
              </w:rPr>
            </w:pPr>
          </w:p>
          <w:p w14:paraId="3C64EE7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071D6C6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0ED47A19" w14:textId="77777777" w:rsidR="00FF2E1F" w:rsidRDefault="00FF2E1F">
            <w:pPr>
              <w:autoSpaceDE w:val="0"/>
              <w:autoSpaceDN w:val="0"/>
              <w:adjustRightInd w:val="0"/>
              <w:rPr>
                <w:rFonts w:ascii="Courier New" w:hAnsi="Courier New" w:cs="Courier New"/>
                <w:color w:val="000000"/>
                <w:sz w:val="20"/>
                <w:highlight w:val="white"/>
              </w:rPr>
            </w:pPr>
          </w:p>
          <w:p w14:paraId="085CB9E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85545F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2A6AB7A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B154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5B4EDA0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7B0FD4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295ED44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3602832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96D72F1" w14:textId="77777777" w:rsidR="00FF2E1F" w:rsidRDefault="00FF2E1F">
            <w:pPr>
              <w:autoSpaceDE w:val="0"/>
              <w:autoSpaceDN w:val="0"/>
              <w:adjustRightInd w:val="0"/>
              <w:rPr>
                <w:rFonts w:ascii="Courier New" w:hAnsi="Courier New" w:cs="Courier New"/>
                <w:color w:val="000000"/>
                <w:sz w:val="20"/>
                <w:highlight w:val="white"/>
              </w:rPr>
            </w:pPr>
          </w:p>
          <w:p w14:paraId="16DF34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BFC97D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7459255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1AFA2A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A2E544F" w14:textId="77777777" w:rsidR="00FF2E1F" w:rsidRDefault="00FF2E1F">
            <w:pPr>
              <w:autoSpaceDE w:val="0"/>
              <w:autoSpaceDN w:val="0"/>
              <w:adjustRightInd w:val="0"/>
              <w:rPr>
                <w:rFonts w:ascii="Courier New" w:hAnsi="Courier New" w:cs="Courier New"/>
                <w:color w:val="000000"/>
                <w:sz w:val="20"/>
                <w:highlight w:val="white"/>
              </w:rPr>
            </w:pPr>
          </w:p>
          <w:p w14:paraId="2E650FE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761FC30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3B8A6A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lastRenderedPageBreak/>
              <w:t>};</w:t>
            </w:r>
          </w:p>
          <w:p w14:paraId="482BDF24" w14:textId="77777777" w:rsidR="00FF2E1F" w:rsidRDefault="00FF2E1F">
            <w:pPr>
              <w:autoSpaceDE w:val="0"/>
              <w:autoSpaceDN w:val="0"/>
              <w:adjustRightInd w:val="0"/>
              <w:rPr>
                <w:rFonts w:ascii="Courier New" w:hAnsi="Courier New" w:cs="Courier New"/>
                <w:color w:val="000000"/>
                <w:sz w:val="20"/>
                <w:highlight w:val="white"/>
              </w:rPr>
            </w:pPr>
          </w:p>
          <w:p w14:paraId="561C55EC" w14:textId="77777777" w:rsidR="00FF2E1F" w:rsidRDefault="00FF2E1F">
            <w:pPr>
              <w:autoSpaceDE w:val="0"/>
              <w:autoSpaceDN w:val="0"/>
              <w:adjustRightInd w:val="0"/>
              <w:rPr>
                <w:rFonts w:ascii="Courier New" w:hAnsi="Courier New" w:cs="Courier New"/>
                <w:color w:val="000000"/>
                <w:sz w:val="20"/>
                <w:highlight w:val="white"/>
              </w:rPr>
            </w:pPr>
          </w:p>
          <w:p w14:paraId="1819238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17743E3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6182C3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708C4C1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514F579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BDFD182" w14:textId="77777777" w:rsidR="00FF2E1F" w:rsidRDefault="00FF2E1F">
            <w:pPr>
              <w:autoSpaceDE w:val="0"/>
              <w:autoSpaceDN w:val="0"/>
              <w:adjustRightInd w:val="0"/>
              <w:rPr>
                <w:rFonts w:ascii="Courier New" w:hAnsi="Courier New" w:cs="Courier New"/>
                <w:color w:val="000000"/>
                <w:sz w:val="20"/>
                <w:highlight w:val="white"/>
              </w:rPr>
            </w:pPr>
          </w:p>
          <w:p w14:paraId="047555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244B972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2F19F9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0A83113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6138EDE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600CD11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BD4F4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96D898" w14:textId="77777777" w:rsidR="00FF2E1F" w:rsidRDefault="00FF2E1F">
            <w:pPr>
              <w:autoSpaceDE w:val="0"/>
              <w:autoSpaceDN w:val="0"/>
              <w:adjustRightInd w:val="0"/>
              <w:rPr>
                <w:rFonts w:ascii="Courier New" w:hAnsi="Courier New" w:cs="Courier New"/>
                <w:color w:val="000000"/>
                <w:sz w:val="20"/>
                <w:highlight w:val="white"/>
              </w:rPr>
            </w:pPr>
          </w:p>
          <w:p w14:paraId="4100007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81F508A" w14:textId="77777777" w:rsidR="00FF2E1F" w:rsidRDefault="00FF2E1F">
            <w:pPr>
              <w:autoSpaceDE w:val="0"/>
              <w:autoSpaceDN w:val="0"/>
              <w:adjustRightInd w:val="0"/>
              <w:rPr>
                <w:rFonts w:ascii="Courier New" w:hAnsi="Courier New" w:cs="Courier New"/>
                <w:color w:val="000000"/>
                <w:sz w:val="20"/>
                <w:highlight w:val="white"/>
              </w:rPr>
            </w:pPr>
          </w:p>
          <w:p w14:paraId="2461A08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5057AE6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4EC9DBE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1067294" w14:textId="77777777" w:rsidR="00FF2E1F" w:rsidRDefault="00FF2E1F">
            <w:pPr>
              <w:autoSpaceDE w:val="0"/>
              <w:autoSpaceDN w:val="0"/>
              <w:adjustRightInd w:val="0"/>
              <w:rPr>
                <w:rFonts w:ascii="Courier New" w:hAnsi="Courier New" w:cs="Courier New"/>
                <w:color w:val="000000"/>
                <w:sz w:val="20"/>
                <w:highlight w:val="white"/>
              </w:rPr>
            </w:pPr>
          </w:p>
          <w:p w14:paraId="5F66780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9184DD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346FC12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E527D24" w14:textId="77777777" w:rsidR="00FF2E1F" w:rsidRDefault="00FF2E1F">
            <w:pPr>
              <w:autoSpaceDE w:val="0"/>
              <w:autoSpaceDN w:val="0"/>
              <w:adjustRightInd w:val="0"/>
              <w:rPr>
                <w:rFonts w:ascii="Courier New" w:hAnsi="Courier New" w:cs="Courier New"/>
                <w:color w:val="000000"/>
                <w:sz w:val="20"/>
                <w:highlight w:val="white"/>
              </w:rPr>
            </w:pPr>
          </w:p>
          <w:p w14:paraId="7D97A4D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D9BD95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setup code here, to run once:</w:t>
            </w:r>
          </w:p>
          <w:p w14:paraId="1EEDEDF2"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8CE22C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0717DE5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39B8969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79766F3A" w14:textId="77777777" w:rsidR="00FF2E1F" w:rsidRDefault="00FF2E1F">
            <w:pPr>
              <w:autoSpaceDE w:val="0"/>
              <w:autoSpaceDN w:val="0"/>
              <w:adjustRightInd w:val="0"/>
              <w:rPr>
                <w:rFonts w:ascii="Courier New" w:hAnsi="Courier New" w:cs="Courier New"/>
                <w:color w:val="000000"/>
                <w:sz w:val="20"/>
                <w:highlight w:val="white"/>
              </w:rPr>
            </w:pPr>
          </w:p>
          <w:p w14:paraId="4F9609BE" w14:textId="77777777" w:rsidR="00FF2E1F" w:rsidRDefault="00FF2E1F">
            <w:pPr>
              <w:autoSpaceDE w:val="0"/>
              <w:autoSpaceDN w:val="0"/>
              <w:adjustRightInd w:val="0"/>
              <w:rPr>
                <w:rFonts w:ascii="Courier New" w:hAnsi="Courier New" w:cs="Courier New"/>
                <w:color w:val="000000"/>
                <w:sz w:val="20"/>
                <w:highlight w:val="white"/>
              </w:rPr>
            </w:pPr>
          </w:p>
          <w:p w14:paraId="4A0099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1413C7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5E6DFC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15235FC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091E65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6E3B1E5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6D08708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7D20B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01A2981" w14:textId="77777777" w:rsidR="00FF2E1F" w:rsidRDefault="00FF2E1F">
            <w:pPr>
              <w:autoSpaceDE w:val="0"/>
              <w:autoSpaceDN w:val="0"/>
              <w:adjustRightInd w:val="0"/>
              <w:rPr>
                <w:rFonts w:ascii="Courier New" w:hAnsi="Courier New" w:cs="Courier New"/>
                <w:color w:val="000000"/>
                <w:sz w:val="20"/>
                <w:highlight w:val="white"/>
              </w:rPr>
            </w:pPr>
          </w:p>
          <w:p w14:paraId="16B728D6" w14:textId="77777777" w:rsidR="00FF2E1F" w:rsidRDefault="00FF2E1F">
            <w:pPr>
              <w:autoSpaceDE w:val="0"/>
              <w:autoSpaceDN w:val="0"/>
              <w:adjustRightInd w:val="0"/>
              <w:rPr>
                <w:rFonts w:ascii="Courier New" w:hAnsi="Courier New" w:cs="Courier New"/>
                <w:color w:val="000000"/>
                <w:sz w:val="20"/>
                <w:highlight w:val="white"/>
              </w:rPr>
            </w:pPr>
          </w:p>
          <w:p w14:paraId="0BA64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5FB8E5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1E91974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2660EB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304F16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6515E06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134DD37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2BB72B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D1111A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2DE476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465DBD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2AF7B0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10FCE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665FC0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026BC60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7B98F9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6B004D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B7BC7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8C54E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04677CC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112B319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411A506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298ABA5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A1B3C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1FE099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59C30BD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AA95DF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3E85BA8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B52581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110A2BE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4E43ADB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56CFD8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11481EE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16D585F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881219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2CF31F1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5FC586D" w14:textId="77777777" w:rsidR="00FF2E1F" w:rsidRDefault="00FF2E1F">
            <w:pPr>
              <w:autoSpaceDE w:val="0"/>
              <w:autoSpaceDN w:val="0"/>
              <w:adjustRightInd w:val="0"/>
              <w:rPr>
                <w:rFonts w:ascii="Courier New" w:hAnsi="Courier New" w:cs="Courier New"/>
                <w:color w:val="000000"/>
                <w:sz w:val="20"/>
                <w:highlight w:val="white"/>
              </w:rPr>
            </w:pPr>
          </w:p>
          <w:p w14:paraId="3CD9016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6870E"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3748135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31B59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B53118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CD55D1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1061E3E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1671AC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21E1537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5C4C150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DCED5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2E45F2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7E23A45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color w:val="000000"/>
                <w:sz w:val="20"/>
                <w:highlight w:val="white"/>
              </w:rPr>
              <w:t>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proofErr w:type="gramEnd"/>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864DF3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D44EF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BE661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04889A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49D5DED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2CD23AF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182CE84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D8B242" w14:textId="77777777" w:rsidR="00FF2E1F" w:rsidRDefault="00FF2E1F">
            <w:pPr>
              <w:autoSpaceDE w:val="0"/>
              <w:autoSpaceDN w:val="0"/>
              <w:adjustRightInd w:val="0"/>
              <w:rPr>
                <w:rFonts w:ascii="Courier New" w:hAnsi="Courier New" w:cs="Courier New"/>
                <w:color w:val="000000"/>
                <w:sz w:val="20"/>
                <w:highlight w:val="white"/>
              </w:rPr>
            </w:pPr>
          </w:p>
          <w:p w14:paraId="4D3B51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7A395C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59B6081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7619D6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FFE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roofErr w:type="gramStart"/>
            <w:r>
              <w:rPr>
                <w:rFonts w:ascii="Courier New" w:hAnsi="Courier New" w:cs="Courier New"/>
                <w:color w:val="000000"/>
                <w:sz w:val="20"/>
                <w:highlight w:val="white"/>
              </w:rPr>
              <w:t>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proofErr w:type="gramEnd"/>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4A2A309F"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4F982D4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1C0D339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4180EFF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0A8199FD"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28FD438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1715140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1EADEC9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594DF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2A10EE0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688283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107C474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0AC78BE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244F8C6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1AC99F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44078CD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0B342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803DCF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3740CAC5" w14:textId="77777777" w:rsidR="00FF2E1F" w:rsidRDefault="00FF2E1F">
            <w:pPr>
              <w:autoSpaceDE w:val="0"/>
              <w:autoSpaceDN w:val="0"/>
              <w:adjustRightInd w:val="0"/>
              <w:rPr>
                <w:rFonts w:ascii="Courier New" w:hAnsi="Courier New" w:cs="Courier New"/>
                <w:color w:val="000000"/>
                <w:sz w:val="20"/>
                <w:highlight w:val="white"/>
              </w:rPr>
            </w:pPr>
          </w:p>
          <w:p w14:paraId="4BAFB5A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D838C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8063E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62A012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31FDF7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771359F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6F932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1F6D160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F2389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05711DD2" w14:textId="77777777" w:rsidR="00FF2E1F" w:rsidRDefault="00FF2E1F">
            <w:pPr>
              <w:autoSpaceDE w:val="0"/>
              <w:autoSpaceDN w:val="0"/>
              <w:adjustRightInd w:val="0"/>
              <w:rPr>
                <w:rFonts w:ascii="Courier New" w:hAnsi="Courier New" w:cs="Courier New"/>
                <w:color w:val="000000"/>
                <w:sz w:val="20"/>
                <w:highlight w:val="white"/>
              </w:rPr>
            </w:pPr>
          </w:p>
          <w:p w14:paraId="5F91C08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7593E09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51B1F9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3C98136A"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312D9363"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3C7C1A8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13680C"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038B392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1C47C4" w14:textId="77777777" w:rsidR="00FF2E1F" w:rsidRDefault="00FF2E1F">
            <w:pPr>
              <w:autoSpaceDE w:val="0"/>
              <w:autoSpaceDN w:val="0"/>
              <w:adjustRightInd w:val="0"/>
              <w:rPr>
                <w:rFonts w:ascii="Courier New" w:hAnsi="Courier New" w:cs="Courier New"/>
                <w:color w:val="000000"/>
                <w:sz w:val="20"/>
                <w:highlight w:val="white"/>
              </w:rPr>
            </w:pPr>
          </w:p>
          <w:p w14:paraId="4AF9EC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1054B77" w14:textId="77777777" w:rsidR="00FF2E1F" w:rsidRDefault="00FF2E1F">
            <w:pPr>
              <w:autoSpaceDE w:val="0"/>
              <w:autoSpaceDN w:val="0"/>
              <w:adjustRightInd w:val="0"/>
              <w:rPr>
                <w:rFonts w:ascii="Courier New" w:hAnsi="Courier New" w:cs="Courier New"/>
                <w:color w:val="000000"/>
                <w:sz w:val="20"/>
                <w:highlight w:val="white"/>
              </w:rPr>
            </w:pPr>
          </w:p>
          <w:p w14:paraId="732D0CA3" w14:textId="77777777" w:rsidR="00FF2E1F" w:rsidRDefault="00FF2E1F">
            <w:pPr>
              <w:autoSpaceDE w:val="0"/>
              <w:autoSpaceDN w:val="0"/>
              <w:adjustRightInd w:val="0"/>
              <w:rPr>
                <w:rFonts w:ascii="Courier New" w:hAnsi="Courier New" w:cs="Courier New"/>
                <w:color w:val="000000"/>
                <w:sz w:val="20"/>
                <w:highlight w:val="white"/>
              </w:rPr>
            </w:pPr>
          </w:p>
          <w:p w14:paraId="224AC58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9886658"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70CB0E70"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8F5E20A" w14:textId="77777777" w:rsidR="00FF2E1F" w:rsidRDefault="00FF2E1F">
            <w:pPr>
              <w:autoSpaceDE w:val="0"/>
              <w:autoSpaceDN w:val="0"/>
              <w:adjustRightInd w:val="0"/>
              <w:rPr>
                <w:rFonts w:ascii="Courier New" w:hAnsi="Courier New" w:cs="Courier New"/>
                <w:color w:val="000000"/>
                <w:sz w:val="20"/>
                <w:highlight w:val="white"/>
              </w:rPr>
            </w:pPr>
          </w:p>
          <w:p w14:paraId="4BED5D2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MPU6050_Init</w:t>
            </w:r>
            <w:r>
              <w:rPr>
                <w:rFonts w:ascii="Courier New" w:hAnsi="Courier New" w:cs="Courier New"/>
                <w:b/>
                <w:bCs/>
                <w:color w:val="000080"/>
                <w:sz w:val="20"/>
                <w:highlight w:val="white"/>
              </w:rPr>
              <w:t>()</w:t>
            </w:r>
          </w:p>
          <w:p w14:paraId="6C1B212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D44875"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55ECA89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730D6F6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65773FCB"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2AD741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1EF1697D" w14:textId="77777777" w:rsidR="00FF2E1F" w:rsidRDefault="00FF2E1F">
            <w:pPr>
              <w:autoSpaceDE w:val="0"/>
              <w:autoSpaceDN w:val="0"/>
              <w:adjustRightInd w:val="0"/>
              <w:rPr>
                <w:rFonts w:ascii="Courier New" w:hAnsi="Courier New" w:cs="Courier New"/>
                <w:color w:val="000000"/>
                <w:sz w:val="20"/>
                <w:highlight w:val="white"/>
              </w:rPr>
            </w:pPr>
          </w:p>
          <w:p w14:paraId="2E68A89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0179972" w14:textId="77777777" w:rsidR="00FF2E1F" w:rsidRDefault="00FF2E1F">
            <w:pPr>
              <w:autoSpaceDE w:val="0"/>
              <w:autoSpaceDN w:val="0"/>
              <w:adjustRightInd w:val="0"/>
              <w:rPr>
                <w:rFonts w:ascii="Courier New" w:hAnsi="Courier New" w:cs="Courier New"/>
                <w:color w:val="000000"/>
                <w:sz w:val="20"/>
                <w:highlight w:val="white"/>
              </w:rPr>
            </w:pPr>
          </w:p>
          <w:p w14:paraId="24666AE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MPU6050 Acc_Read</w:t>
            </w:r>
            <w:r>
              <w:rPr>
                <w:rFonts w:ascii="Courier New" w:hAnsi="Courier New" w:cs="Courier New"/>
                <w:b/>
                <w:bCs/>
                <w:color w:val="000080"/>
                <w:sz w:val="20"/>
                <w:highlight w:val="white"/>
              </w:rPr>
              <w:t>()</w:t>
            </w:r>
          </w:p>
          <w:p w14:paraId="0820EF0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27D9F8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MPU6050 data</w:t>
            </w:r>
            <w:r>
              <w:rPr>
                <w:rFonts w:ascii="Courier New" w:hAnsi="Courier New" w:cs="Courier New"/>
                <w:b/>
                <w:bCs/>
                <w:color w:val="000080"/>
                <w:sz w:val="20"/>
                <w:highlight w:val="white"/>
              </w:rPr>
              <w:t>;</w:t>
            </w:r>
          </w:p>
          <w:p w14:paraId="585CDCC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D8F5C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7FCECFB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3C032BB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60B01684"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5E5CB16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250E8207"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389F169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4A31923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C324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5B4E62F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936F75D" w14:textId="77777777" w:rsidR="00FF2E1F" w:rsidRDefault="00FF2E1F">
            <w:pPr>
              <w:autoSpaceDE w:val="0"/>
              <w:autoSpaceDN w:val="0"/>
              <w:adjustRightInd w:val="0"/>
              <w:rPr>
                <w:rFonts w:ascii="Courier New" w:hAnsi="Courier New" w:cs="Courier New"/>
                <w:color w:val="000000"/>
                <w:sz w:val="20"/>
                <w:highlight w:val="white"/>
              </w:rPr>
            </w:pPr>
          </w:p>
          <w:p w14:paraId="7CBCAA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6CF87D9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3F696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75FEFA5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1D765E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4F6D17A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273209A3" w14:textId="77777777" w:rsidR="00FF2E1F" w:rsidRDefault="00FF2E1F">
            <w:pPr>
              <w:autoSpaceDE w:val="0"/>
              <w:autoSpaceDN w:val="0"/>
              <w:adjustRightInd w:val="0"/>
              <w:rPr>
                <w:rFonts w:ascii="Courier New" w:hAnsi="Courier New" w:cs="Courier New"/>
                <w:color w:val="000000"/>
                <w:sz w:val="20"/>
                <w:highlight w:val="white"/>
              </w:rPr>
            </w:pPr>
          </w:p>
          <w:p w14:paraId="45A8781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6B15292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25D8D2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A21920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44EB5FD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4C8CAB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7616BCB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1532660" w14:textId="77777777" w:rsidR="00FF2E1F" w:rsidRDefault="00FF2E1F">
            <w:pPr>
              <w:autoSpaceDE w:val="0"/>
              <w:autoSpaceDN w:val="0"/>
              <w:adjustRightInd w:val="0"/>
              <w:rPr>
                <w:rFonts w:ascii="Courier New" w:hAnsi="Courier New" w:cs="Courier New"/>
                <w:color w:val="000000"/>
                <w:sz w:val="20"/>
                <w:highlight w:val="white"/>
              </w:rPr>
            </w:pPr>
          </w:p>
          <w:p w14:paraId="4DF425F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2A62311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401A1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1DA772F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3BF2E96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70F1665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77F0FC5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730D678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644887D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913EE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58278D1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05CB5C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FB54D0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959144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6BF76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E0018AA" w14:textId="77777777" w:rsidR="00FF2E1F" w:rsidRDefault="00FF2E1F">
            <w:pPr>
              <w:autoSpaceDE w:val="0"/>
              <w:autoSpaceDN w:val="0"/>
              <w:adjustRightInd w:val="0"/>
              <w:rPr>
                <w:rFonts w:ascii="Courier New" w:hAnsi="Courier New" w:cs="Courier New"/>
                <w:color w:val="000000"/>
                <w:sz w:val="20"/>
                <w:highlight w:val="white"/>
              </w:rPr>
            </w:pPr>
          </w:p>
          <w:p w14:paraId="44BF2C91" w14:textId="77777777" w:rsidR="00FF2E1F" w:rsidRDefault="00FF2E1F">
            <w:pPr>
              <w:autoSpaceDE w:val="0"/>
              <w:autoSpaceDN w:val="0"/>
              <w:adjustRightInd w:val="0"/>
              <w:rPr>
                <w:rFonts w:ascii="Courier New" w:hAnsi="Courier New" w:cs="Courier New"/>
                <w:color w:val="000000"/>
                <w:sz w:val="20"/>
                <w:highlight w:val="white"/>
              </w:rPr>
            </w:pPr>
          </w:p>
          <w:p w14:paraId="751D8559"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08919CE6"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553CD6E1" w14:textId="77777777" w:rsidR="00FF2E1F" w:rsidRDefault="00FF2E1F">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A0C5FD7" w14:textId="77777777" w:rsidR="00FF2E1F" w:rsidRDefault="00FF2E1F">
            <w:pPr>
              <w:autoSpaceDE w:val="0"/>
              <w:autoSpaceDN w:val="0"/>
              <w:adjustRightInd w:val="0"/>
              <w:rPr>
                <w:rFonts w:ascii="Courier New" w:hAnsi="Courier New" w:cs="Courier New"/>
                <w:color w:val="000000"/>
                <w:sz w:val="20"/>
                <w:highlight w:val="white"/>
              </w:rPr>
            </w:pPr>
          </w:p>
          <w:p w14:paraId="67C5765F" w14:textId="77777777" w:rsidR="00FF2E1F" w:rsidRDefault="00FF2E1F">
            <w:pPr>
              <w:autoSpaceDE w:val="0"/>
              <w:autoSpaceDN w:val="0"/>
              <w:adjustRightInd w:val="0"/>
              <w:rPr>
                <w:rFonts w:ascii="Courier New" w:hAnsi="Courier New" w:cs="Courier New"/>
                <w:color w:val="000000"/>
                <w:sz w:val="20"/>
                <w:highlight w:val="white"/>
              </w:rPr>
            </w:pPr>
          </w:p>
          <w:p w14:paraId="1D5B0E5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4942657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33C619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0E7907B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5429EF3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7CAF4D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70207AA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290D631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019FDC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6CEC1D7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93300C6" w14:textId="77777777" w:rsidR="00FF2E1F" w:rsidRDefault="00FF2E1F">
            <w:pPr>
              <w:autoSpaceDE w:val="0"/>
              <w:autoSpaceDN w:val="0"/>
              <w:adjustRightInd w:val="0"/>
              <w:rPr>
                <w:rFonts w:ascii="Courier New" w:hAnsi="Courier New" w:cs="Courier New"/>
                <w:color w:val="000000"/>
                <w:sz w:val="20"/>
                <w:highlight w:val="white"/>
              </w:rPr>
            </w:pPr>
          </w:p>
          <w:p w14:paraId="74B1874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599F25A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9744B83" w14:textId="77777777" w:rsidR="00FF2E1F" w:rsidRDefault="00FF2E1F">
            <w:pPr>
              <w:autoSpaceDE w:val="0"/>
              <w:autoSpaceDN w:val="0"/>
              <w:adjustRightInd w:val="0"/>
              <w:rPr>
                <w:rFonts w:ascii="Courier New" w:hAnsi="Courier New" w:cs="Courier New"/>
                <w:color w:val="000000"/>
                <w:sz w:val="20"/>
                <w:highlight w:val="white"/>
              </w:rPr>
            </w:pPr>
          </w:p>
          <w:p w14:paraId="0D81C43F" w14:textId="77777777" w:rsidR="00FF2E1F" w:rsidRDefault="00FF2E1F">
            <w:pPr>
              <w:autoSpaceDE w:val="0"/>
              <w:autoSpaceDN w:val="0"/>
              <w:adjustRightInd w:val="0"/>
              <w:rPr>
                <w:rFonts w:ascii="Courier New" w:hAnsi="Courier New" w:cs="Courier New"/>
                <w:color w:val="000000"/>
                <w:sz w:val="20"/>
                <w:highlight w:val="white"/>
              </w:rPr>
            </w:pPr>
          </w:p>
          <w:p w14:paraId="46526EB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36D52E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412DA4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24DF9D8" w14:textId="77777777" w:rsidR="00FF2E1F" w:rsidRDefault="00FF2E1F">
            <w:pPr>
              <w:autoSpaceDE w:val="0"/>
              <w:autoSpaceDN w:val="0"/>
              <w:adjustRightInd w:val="0"/>
              <w:rPr>
                <w:rFonts w:ascii="Courier New" w:hAnsi="Courier New" w:cs="Courier New"/>
                <w:color w:val="000000"/>
                <w:sz w:val="20"/>
                <w:highlight w:val="white"/>
              </w:rPr>
            </w:pPr>
          </w:p>
          <w:p w14:paraId="547691BC"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3C1B0F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AEBB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24E0B8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71CFD68" w14:textId="77777777" w:rsidR="00FF2E1F" w:rsidRDefault="00FF2E1F">
            <w:pPr>
              <w:autoSpaceDE w:val="0"/>
              <w:autoSpaceDN w:val="0"/>
              <w:adjustRightInd w:val="0"/>
              <w:rPr>
                <w:rFonts w:ascii="Courier New" w:hAnsi="Courier New" w:cs="Courier New"/>
                <w:color w:val="000000"/>
                <w:sz w:val="20"/>
                <w:highlight w:val="white"/>
              </w:rPr>
            </w:pPr>
          </w:p>
          <w:p w14:paraId="7E323D92"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871031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2914E9E" w14:textId="77777777" w:rsidR="00FF2E1F" w:rsidRDefault="00FF2E1F">
            <w:pPr>
              <w:autoSpaceDE w:val="0"/>
              <w:autoSpaceDN w:val="0"/>
              <w:adjustRightInd w:val="0"/>
              <w:rPr>
                <w:rFonts w:ascii="Courier New" w:hAnsi="Courier New" w:cs="Courier New"/>
                <w:color w:val="000000"/>
                <w:sz w:val="20"/>
                <w:highlight w:val="white"/>
              </w:rPr>
            </w:pPr>
          </w:p>
          <w:p w14:paraId="2B81F07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2F3FD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55498A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971B9E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AF5AE56" w14:textId="77777777" w:rsidR="00FF2E1F" w:rsidRDefault="00FF2E1F">
            <w:pPr>
              <w:autoSpaceDE w:val="0"/>
              <w:autoSpaceDN w:val="0"/>
              <w:adjustRightInd w:val="0"/>
              <w:rPr>
                <w:rFonts w:ascii="Courier New" w:hAnsi="Courier New" w:cs="Courier New"/>
                <w:color w:val="000000"/>
                <w:sz w:val="20"/>
                <w:highlight w:val="white"/>
              </w:rPr>
            </w:pPr>
          </w:p>
          <w:p w14:paraId="0E2DBD7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BC91AE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D19BFA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DA11D5" w14:textId="77777777" w:rsidR="00FF2E1F" w:rsidRDefault="00FF2E1F">
            <w:pPr>
              <w:autoSpaceDE w:val="0"/>
              <w:autoSpaceDN w:val="0"/>
              <w:adjustRightInd w:val="0"/>
              <w:rPr>
                <w:rFonts w:ascii="Courier New" w:hAnsi="Courier New" w:cs="Courier New"/>
                <w:color w:val="000000"/>
                <w:sz w:val="20"/>
                <w:highlight w:val="white"/>
              </w:rPr>
            </w:pPr>
          </w:p>
          <w:p w14:paraId="0BEAD9A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BAC4A6F" w14:textId="77777777" w:rsidR="00FF2E1F" w:rsidRDefault="00FF2E1F">
            <w:pPr>
              <w:autoSpaceDE w:val="0"/>
              <w:autoSpaceDN w:val="0"/>
              <w:adjustRightInd w:val="0"/>
              <w:rPr>
                <w:rFonts w:ascii="Courier New" w:hAnsi="Courier New" w:cs="Courier New"/>
                <w:color w:val="000000"/>
                <w:sz w:val="20"/>
                <w:highlight w:val="white"/>
              </w:rPr>
            </w:pPr>
          </w:p>
          <w:p w14:paraId="2BB066B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2960F430" w14:textId="77777777" w:rsidR="00FF2E1F" w:rsidRDefault="00FF2E1F">
            <w:pPr>
              <w:autoSpaceDE w:val="0"/>
              <w:autoSpaceDN w:val="0"/>
              <w:adjustRightInd w:val="0"/>
              <w:rPr>
                <w:rFonts w:ascii="Courier New" w:hAnsi="Courier New" w:cs="Courier New"/>
                <w:color w:val="000000"/>
                <w:sz w:val="20"/>
                <w:highlight w:val="white"/>
              </w:rPr>
            </w:pPr>
          </w:p>
          <w:p w14:paraId="0784A56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6C9998A"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F13FD0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3CDFC53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F9DEBF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71DE16"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361C1F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85A0D1F"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71B63E8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78A43F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5F5DE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7BA195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0F5CB88"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08DE11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E00400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A49B9E"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7F2BEC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68DFC50"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1553FD"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D44035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5406F01"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3EF49C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DED93DB"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4E267B" w14:textId="77777777" w:rsidR="00FF2E1F" w:rsidRDefault="00FF2E1F">
            <w:pPr>
              <w:autoSpaceDE w:val="0"/>
              <w:autoSpaceDN w:val="0"/>
              <w:adjustRightInd w:val="0"/>
              <w:rPr>
                <w:rFonts w:ascii="Courier New" w:hAnsi="Courier New" w:cs="Courier New"/>
                <w:color w:val="000000"/>
                <w:sz w:val="20"/>
                <w:highlight w:val="white"/>
              </w:rPr>
            </w:pPr>
          </w:p>
          <w:p w14:paraId="37270225"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E8A0787"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04FA7D3"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AE62524"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A2BA799" w14:textId="77777777" w:rsidR="00FF2E1F" w:rsidRDefault="00FF2E1F">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7C98A65" w14:textId="77777777" w:rsidR="00FF2E1F" w:rsidRDefault="00FF2E1F">
            <w:pPr>
              <w:autoSpaceDE w:val="0"/>
              <w:autoSpaceDN w:val="0"/>
              <w:adjustRightInd w:val="0"/>
              <w:rPr>
                <w:rFonts w:ascii="Courier New" w:hAnsi="Courier New" w:cs="Courier New"/>
                <w:color w:val="000000"/>
                <w:sz w:val="20"/>
                <w:highlight w:val="white"/>
              </w:rPr>
            </w:pPr>
          </w:p>
          <w:p w14:paraId="09CF419A" w14:textId="77777777" w:rsidR="00FF2E1F" w:rsidRDefault="00FF2E1F">
            <w:pPr>
              <w:autoSpaceDE w:val="0"/>
              <w:autoSpaceDN w:val="0"/>
              <w:adjustRightInd w:val="0"/>
              <w:rPr>
                <w:rFonts w:ascii="Courier New" w:hAnsi="Courier New" w:cs="Courier New"/>
                <w:color w:val="000000"/>
                <w:sz w:val="20"/>
                <w:highlight w:val="white"/>
              </w:rPr>
            </w:pPr>
          </w:p>
          <w:p w14:paraId="6F145CA0" w14:textId="77777777" w:rsidR="00FF2E1F" w:rsidRDefault="00FF2E1F">
            <w:pPr>
              <w:autoSpaceDE w:val="0"/>
              <w:autoSpaceDN w:val="0"/>
              <w:adjustRightInd w:val="0"/>
              <w:rPr>
                <w:rFonts w:ascii="Courier New" w:hAnsi="Courier New" w:cs="Courier New"/>
                <w:color w:val="000000"/>
                <w:sz w:val="20"/>
                <w:highlight w:val="white"/>
              </w:rPr>
            </w:pPr>
          </w:p>
          <w:p w14:paraId="7B32625A" w14:textId="77777777" w:rsidR="00FF2E1F" w:rsidRDefault="00FF2E1F">
            <w:pPr>
              <w:rPr>
                <w:rFonts w:asciiTheme="majorBidi" w:hAnsiTheme="majorBidi" w:cstheme="majorBidi"/>
                <w:szCs w:val="24"/>
              </w:rPr>
            </w:pPr>
          </w:p>
        </w:tc>
      </w:tr>
    </w:tbl>
    <w:p w14:paraId="6E10BC70" w14:textId="77777777" w:rsidR="00FF2E1F" w:rsidRDefault="00FF2E1F" w:rsidP="00FF2E1F">
      <w:pPr>
        <w:rPr>
          <w:rFonts w:asciiTheme="majorBidi" w:hAnsiTheme="majorBidi" w:cstheme="majorBidi"/>
          <w:szCs w:val="24"/>
          <w:lang w:val="id-ID"/>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r>
        <w:t>Perangkat Lunak Pengolah Data dan Antarmuka Grafis</w:t>
      </w:r>
    </w:p>
    <w:p w14:paraId="6451CC8A" w14:textId="77777777" w:rsidR="00FF2E1F" w:rsidRPr="00FF2E1F" w:rsidRDefault="00FF2E1F" w:rsidP="00FF2E1F">
      <w:pPr>
        <w:pStyle w:val="BodyText"/>
      </w:pPr>
    </w:p>
    <w:p w14:paraId="32BFB762" w14:textId="2DB3CE45" w:rsidR="00FF2E1F" w:rsidRDefault="00742D89" w:rsidP="00FF2E1F">
      <w:pPr>
        <w:pStyle w:val="Heading3"/>
      </w:pPr>
      <w:r>
        <w:lastRenderedPageBreak/>
        <w:t>Antarmuka Pengguna Grafis</w:t>
      </w:r>
    </w:p>
    <w:p w14:paraId="5C15F329" w14:textId="20910C9F" w:rsidR="00742D89" w:rsidRDefault="005C631F" w:rsidP="00742D89">
      <w:pPr>
        <w:pStyle w:val="BodyText"/>
      </w:pPr>
      <w:r>
        <w:rPr>
          <w:noProof/>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Tamplian ini adalah tampilan awal dari antarmuka pengguna grafis sistem detektor gempa ini. Hanya data dari satu sensor yang dimasukkan ke dalam proses yang ada dibalik tampilan ini. Data tersebut berupa percepatan ke arah x</w:t>
      </w:r>
      <w:proofErr w:type="gramStart"/>
      <w:r>
        <w:t>,y,dan</w:t>
      </w:r>
      <w:proofErr w:type="gramEnd"/>
      <w:r>
        <w:t xml:space="preserve"> z, serta data posisi yang ditampilkan melalui peta di pojok kanan atas. </w:t>
      </w:r>
      <w:r w:rsidR="00B272B7">
        <w:t xml:space="preserve">Sensor </w:t>
      </w:r>
      <w:proofErr w:type="gramStart"/>
      <w:r w:rsidR="00B272B7">
        <w:t>akan</w:t>
      </w:r>
      <w:proofErr w:type="gramEnd"/>
      <w:r w:rsidR="00B272B7">
        <w:t xml:space="preserve"> ditandai dengan pin berwarna biru di peta tersebut. Bila ada lebih dari satu sensor yang terhubung, maka </w:t>
      </w:r>
      <w:proofErr w:type="gramStart"/>
      <w:r w:rsidR="00B272B7">
        <w:t>akan</w:t>
      </w:r>
      <w:proofErr w:type="gramEnd"/>
      <w:r w:rsidR="00B272B7">
        <w:t xml:space="preserve"> ada banyak pin biru di peta. Tombol dan bar lainnya digunakan untuk melakukan pengaturan terhadap grafik data percepatan yang </w:t>
      </w:r>
      <w:proofErr w:type="gramStart"/>
      <w:r w:rsidR="00B272B7">
        <w:t>ditampilkan  pada</w:t>
      </w:r>
      <w:proofErr w:type="gramEnd"/>
      <w:r w:rsidR="00B272B7">
        <w:t xml:space="preserve">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w:t>
      </w:r>
      <w:proofErr w:type="gramStart"/>
      <w:r>
        <w:t>akan</w:t>
      </w:r>
      <w:proofErr w:type="gramEnd"/>
      <w:r>
        <w:t xml:space="preserve">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lastRenderedPageBreak/>
        <w:t>using</w:t>
      </w:r>
      <w:proofErr w:type="gramEnd"/>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roofErr w:type="gramStart"/>
      <w:r>
        <w:rPr>
          <w:rFonts w:ascii="Consolas" w:eastAsiaTheme="minorHAnsi" w:hAnsi="Consolas" w:cs="Consolas"/>
          <w:color w:val="0000FF"/>
          <w:sz w:val="19"/>
          <w:szCs w:val="19"/>
          <w:highlight w:val="white"/>
        </w:rPr>
        <w:t>namespace</w:t>
      </w:r>
      <w:proofErr w:type="gramEnd"/>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InitializeComponent(</w:t>
      </w:r>
      <w:proofErr w:type="gramEnd"/>
      <w:r>
        <w:rPr>
          <w:rFonts w:ascii="Consolas" w:eastAsiaTheme="minorHAnsi" w:hAnsi="Consolas" w:cs="Consolas"/>
          <w:color w:val="000000"/>
          <w:sz w:val="19"/>
          <w:szCs w:val="19"/>
          <w:highlight w:val="white"/>
        </w:rPr>
        <w: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Apply</w:t>
      </w:r>
      <w:proofErr w:type="gramEnd"/>
      <w:r>
        <w:rPr>
          <w:rFonts w:ascii="Consolas" w:eastAsiaTheme="minorHAnsi" w:hAnsi="Consolas" w:cs="Consolas"/>
          <w:color w:val="008000"/>
          <w:sz w:val="19"/>
          <w:szCs w:val="19"/>
          <w:highlight w:val="white"/>
        </w:rPr>
        <w:t xml:space="preserve">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foreach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cmbBxBorder.Items.Add(</w:t>
      </w:r>
      <w:proofErr w:type="gramEnd"/>
      <w:r>
        <w:rPr>
          <w:rFonts w:ascii="Consolas" w:eastAsiaTheme="minorHAnsi" w:hAnsi="Consolas" w:cs="Consolas"/>
          <w:color w:val="000000"/>
          <w:sz w:val="19"/>
          <w:szCs w:val="19"/>
          <w:highlight w:val="white"/>
        </w:rPr>
        <w:t>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foreach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cmbBxScaleMode.Items.Add(</w:t>
      </w:r>
      <w:proofErr w:type="gramEnd"/>
      <w:r>
        <w:rPr>
          <w:rFonts w:ascii="Consolas" w:eastAsiaTheme="minorHAnsi" w:hAnsi="Consolas" w:cs="Consolas"/>
          <w:color w:val="000000"/>
          <w:sz w:val="19"/>
          <w:szCs w:val="19"/>
          <w:highlight w:val="white"/>
        </w:rPr>
        <w:t>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foreach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cmbBxTimerMode.Items.Add(</w:t>
      </w:r>
      <w:proofErr w:type="gramEnd"/>
      <w:r>
        <w:rPr>
          <w:rFonts w:ascii="Consolas" w:eastAsiaTheme="minorHAnsi" w:hAnsi="Consolas" w:cs="Consolas"/>
          <w:color w:val="000000"/>
          <w:sz w:val="19"/>
          <w:szCs w:val="19"/>
          <w:highlight w:val="white"/>
        </w:rPr>
        <w:t>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cmbBxTimerMode.SelectedItem = </w:t>
      </w:r>
      <w:proofErr w:type="gramStart"/>
      <w:r>
        <w:rPr>
          <w:rFonts w:ascii="Consolas" w:eastAsiaTheme="minorHAnsi" w:hAnsi="Consolas" w:cs="Consolas"/>
          <w:color w:val="000000"/>
          <w:sz w:val="19"/>
          <w:szCs w:val="19"/>
          <w:highlight w:val="white"/>
        </w:rPr>
        <w:t>perfChart.TimerMode.ToString(</w:t>
      </w:r>
      <w:proofErr w:type="gramEnd"/>
      <w:r>
        <w:rPr>
          <w:rFonts w:ascii="Consolas" w:eastAsiaTheme="minorHAnsi" w:hAnsi="Consolas" w:cs="Consolas"/>
          <w:color w:val="000000"/>
          <w:sz w:val="19"/>
          <w:szCs w:val="19"/>
          <w:highlight w:val="white"/>
        </w:rPr>
        <w:t>);</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w:t>
      </w:r>
      <w:proofErr w:type="gramStart"/>
      <w:r>
        <w:rPr>
          <w:rFonts w:ascii="Consolas" w:eastAsiaTheme="minorHAnsi" w:hAnsi="Consolas" w:cs="Consolas"/>
          <w:color w:val="000000"/>
          <w:sz w:val="19"/>
          <w:szCs w:val="19"/>
          <w:highlight w:val="white"/>
        </w:rPr>
        <w:t>perfChart.ScaleMode.ToString(</w:t>
      </w:r>
      <w:proofErr w:type="gramEnd"/>
      <w:r>
        <w:rPr>
          <w:rFonts w:ascii="Consolas" w:eastAsiaTheme="minorHAnsi" w:hAnsi="Consolas" w:cs="Consolas"/>
          <w:color w:val="000000"/>
          <w:sz w:val="19"/>
          <w:szCs w:val="19"/>
          <w:highlight w:val="white"/>
        </w:rPr>
        <w:t>);</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w:t>
      </w:r>
      <w:proofErr w:type="gramStart"/>
      <w:r>
        <w:rPr>
          <w:rFonts w:ascii="Consolas" w:eastAsiaTheme="minorHAnsi" w:hAnsi="Consolas" w:cs="Consolas"/>
          <w:color w:val="000000"/>
          <w:sz w:val="19"/>
          <w:szCs w:val="19"/>
          <w:highlight w:val="white"/>
        </w:rPr>
        <w:t>perfChart.BorderStyle.ToString(</w:t>
      </w:r>
      <w:proofErr w:type="gramEnd"/>
      <w:r>
        <w:rPr>
          <w:rFonts w:ascii="Consolas" w:eastAsiaTheme="minorHAnsi" w:hAnsi="Consolas" w:cs="Consolas"/>
          <w:color w:val="000000"/>
          <w:sz w:val="19"/>
          <w:szCs w:val="19"/>
          <w:highlight w:val="white"/>
        </w:rPr>
        <w:t>);</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RunTimer(</w:t>
      </w:r>
      <w:proofErr w:type="gramEnd"/>
      <w:r>
        <w:rPr>
          <w:rFonts w:ascii="Consolas" w:eastAsiaTheme="minorHAnsi" w:hAnsi="Consolas" w:cs="Consolas"/>
          <w:color w:val="000000"/>
          <w:sz w:val="19"/>
          <w:szCs w:val="19"/>
          <w:highlight w:val="white"/>
        </w:rPr>
        <w:t>);</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int</w:t>
      </w:r>
      <w:proofErr w:type="gramEnd"/>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bgWrkTimer.RunWorkerAsync(</w:t>
      </w:r>
      <w:proofErr w:type="gramEnd"/>
      <w:r>
        <w:rPr>
          <w:rFonts w:ascii="Consolas" w:eastAsiaTheme="minorHAnsi" w:hAnsi="Consolas" w:cs="Consolas"/>
          <w:color w:val="000000"/>
          <w:sz w:val="19"/>
          <w:szCs w:val="19"/>
          <w:highlight w:val="white"/>
        </w:rPr>
        <w:t>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proofErr w:type="gramEnd"/>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//AccelerationReport accelerations = new </w:t>
      </w:r>
      <w:proofErr w:type="gramStart"/>
      <w:r>
        <w:rPr>
          <w:rFonts w:ascii="Consolas" w:eastAsiaTheme="minorHAnsi" w:hAnsi="Consolas" w:cs="Consolas"/>
          <w:color w:val="008000"/>
          <w:sz w:val="19"/>
          <w:szCs w:val="19"/>
          <w:highlight w:val="white"/>
        </w:rPr>
        <w:t>AccelerationReport(</w:t>
      </w:r>
      <w:proofErr w:type="gramEnd"/>
      <w:r>
        <w:rPr>
          <w:rFonts w:ascii="Consolas" w:eastAsiaTheme="minorHAnsi" w:hAnsi="Consolas" w:cs="Consolas"/>
          <w:color w:val="008000"/>
          <w:sz w:val="19"/>
          <w:szCs w:val="19"/>
          <w:highlight w:val="white"/>
        </w:rPr>
        <w: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//int genValue = </w:t>
      </w:r>
      <w:proofErr w:type="gramStart"/>
      <w:r>
        <w:rPr>
          <w:rFonts w:ascii="Consolas" w:eastAsiaTheme="minorHAnsi" w:hAnsi="Consolas" w:cs="Consolas"/>
          <w:color w:val="008000"/>
          <w:sz w:val="19"/>
          <w:szCs w:val="19"/>
          <w:highlight w:val="white"/>
        </w:rPr>
        <w:t>randGen.Next(</w:t>
      </w:r>
      <w:proofErr w:type="gramEnd"/>
      <w:r>
        <w:rPr>
          <w:rFonts w:ascii="Consolas" w:eastAsiaTheme="minorHAnsi" w:hAnsi="Consolas" w:cs="Consolas"/>
          <w:color w:val="008000"/>
          <w:sz w:val="19"/>
          <w:szCs w:val="19"/>
          <w:highlight w:val="white"/>
        </w:rPr>
        <w: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w:t>
      </w:r>
      <w:proofErr w:type="gramStart"/>
      <w:r>
        <w:rPr>
          <w:rFonts w:ascii="Consolas" w:eastAsiaTheme="minorHAnsi" w:hAnsi="Consolas" w:cs="Consolas"/>
          <w:color w:val="008000"/>
          <w:sz w:val="19"/>
          <w:szCs w:val="19"/>
          <w:highlight w:val="white"/>
        </w:rPr>
        <w:t>data(</w:t>
      </w:r>
      <w:proofErr w:type="gramEnd"/>
      <w:r>
        <w:rPr>
          <w:rFonts w:ascii="Consolas" w:eastAsiaTheme="minorHAnsi" w:hAnsi="Consolas" w:cs="Consolas"/>
          <w:color w:val="008000"/>
          <w:sz w:val="19"/>
          <w:szCs w:val="19"/>
          <w:highlight w:val="white"/>
        </w:rPr>
        <w:t>);</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proofErr w:type="gramStart"/>
      <w:r>
        <w:rPr>
          <w:rFonts w:ascii="Consolas" w:eastAsiaTheme="minorHAnsi" w:hAnsi="Consolas" w:cs="Consolas"/>
          <w:color w:val="000000"/>
          <w:sz w:val="19"/>
          <w:szCs w:val="19"/>
          <w:highlight w:val="white"/>
        </w:rPr>
        <w:t>&gt;(</w:t>
      </w:r>
      <w:proofErr w:type="gramEnd"/>
      <w:r>
        <w:rPr>
          <w:rFonts w:ascii="Consolas" w:eastAsiaTheme="minorHAnsi" w:hAnsi="Consolas" w:cs="Consolas"/>
          <w:color w:val="000000"/>
          <w:sz w:val="19"/>
          <w:szCs w:val="19"/>
          <w:highlight w:val="white"/>
        </w:rPr>
        <w: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factory</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using</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channel.QueueDeclare(</w:t>
      </w:r>
      <w:proofErr w:type="gramEnd"/>
      <w:r>
        <w:rPr>
          <w:rFonts w:ascii="Consolas" w:eastAsiaTheme="minorHAnsi" w:hAnsi="Consolas" w:cs="Consolas"/>
          <w:color w:val="000000"/>
          <w:sz w:val="19"/>
          <w:szCs w:val="19"/>
          <w:highlight w:val="white"/>
        </w:rPr>
        <w:t xml:space="preserv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durable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exclusive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autoDelete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arguments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channel.QueueBind(</w:t>
      </w:r>
      <w:proofErr w:type="gramEnd"/>
      <w:r>
        <w:rPr>
          <w:rFonts w:ascii="Consolas" w:eastAsiaTheme="minorHAnsi" w:hAnsi="Consolas" w:cs="Consolas"/>
          <w:color w:val="000000"/>
          <w:sz w:val="19"/>
          <w:szCs w:val="19"/>
          <w:highlight w:val="white"/>
        </w:rPr>
        <w:t xml:space="preserv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exchange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routingKey</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gramEnd"/>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var</w:t>
      </w:r>
      <w:proofErr w:type="gramEnd"/>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var</w:t>
      </w:r>
      <w:proofErr w:type="gramEnd"/>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var</w:t>
      </w:r>
      <w:proofErr w:type="gramEnd"/>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gramEnd"/>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data</w:t>
      </w:r>
      <w:proofErr w:type="gramEnd"/>
      <w:r>
        <w:rPr>
          <w:rFonts w:ascii="Consolas" w:eastAsiaTheme="minorHAnsi" w:hAnsi="Consolas" w:cs="Consolas"/>
          <w:color w:val="000000"/>
          <w:sz w:val="19"/>
          <w:szCs w:val="19"/>
          <w:highlight w:val="white"/>
        </w:rPr>
        <w:t xml:space="preserve">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//accel_data = </w:t>
      </w:r>
      <w:proofErr w:type="gramStart"/>
      <w:r>
        <w:rPr>
          <w:rFonts w:ascii="Consolas" w:eastAsiaTheme="minorHAnsi" w:hAnsi="Consolas" w:cs="Consolas"/>
          <w:color w:val="008000"/>
          <w:sz w:val="19"/>
          <w:szCs w:val="19"/>
          <w:highlight w:val="white"/>
        </w:rPr>
        <w:t>ParsingMessage(</w:t>
      </w:r>
      <w:proofErr w:type="gramEnd"/>
      <w:r>
        <w:rPr>
          <w:rFonts w:ascii="Consolas" w:eastAsiaTheme="minorHAnsi" w:hAnsi="Consolas" w:cs="Consolas"/>
          <w:color w:val="008000"/>
          <w:sz w:val="19"/>
          <w:szCs w:val="19"/>
          <w:highlight w:val="white"/>
        </w:rPr>
        <w:t>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try</w:t>
      </w:r>
      <w:proofErr w:type="gramEnd"/>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w:t>
      </w:r>
      <w:proofErr w:type="gramStart"/>
      <w:r>
        <w:rPr>
          <w:rFonts w:ascii="Consolas" w:eastAsiaTheme="minorHAnsi" w:hAnsi="Consolas" w:cs="Consolas"/>
          <w:color w:val="008000"/>
          <w:sz w:val="19"/>
          <w:szCs w:val="19"/>
          <w:highlight w:val="white"/>
        </w:rPr>
        <w:t>&gt;(</w:t>
      </w:r>
      <w:proofErr w:type="gramEnd"/>
      <w:r>
        <w:rPr>
          <w:rFonts w:ascii="Consolas" w:eastAsiaTheme="minorHAnsi" w:hAnsi="Consolas" w:cs="Consolas"/>
          <w:color w:val="008000"/>
          <w:sz w:val="19"/>
          <w:szCs w:val="19"/>
          <w:highlight w:val="white"/>
        </w:rPr>
        <w: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data</w:t>
      </w:r>
      <w:proofErr w:type="gramEnd"/>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Console.WriteLine(</w:t>
      </w:r>
      <w:proofErr w:type="gramEnd"/>
      <w:r>
        <w:rPr>
          <w:rFonts w:ascii="Consolas" w:eastAsiaTheme="minorHAnsi" w:hAnsi="Consolas" w:cs="Consolas"/>
          <w:color w:val="008000"/>
          <w:sz w:val="19"/>
          <w:szCs w:val="19"/>
          <w:highlight w:val="white"/>
        </w:rPr>
        <w:t>"{0}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console.writeline(</w:t>
      </w:r>
      <w:proofErr w:type="gramEnd"/>
      <w:r>
        <w:rPr>
          <w:rFonts w:ascii="Consolas" w:eastAsiaTheme="minorHAnsi" w:hAnsi="Consolas" w:cs="Consolas"/>
          <w:color w:val="008000"/>
          <w:sz w:val="19"/>
          <w:szCs w:val="19"/>
          <w:highlight w:val="white"/>
        </w:rPr>
        <w:t>"{0}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perfchart.addvalue(</w:t>
      </w:r>
      <w:proofErr w:type="gramEnd"/>
      <w:r>
        <w:rPr>
          <w:rFonts w:ascii="Consolas" w:eastAsiaTheme="minorHAnsi" w:hAnsi="Consolas" w:cs="Consolas"/>
          <w:color w:val="008000"/>
          <w:sz w:val="19"/>
          <w:szCs w:val="19"/>
          <w:highlight w:val="white"/>
        </w:rPr>
        <w:t>(decimal)accelreport.accelerations[0].x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perfchart1.addvalue(</w:t>
      </w:r>
      <w:proofErr w:type="gramEnd"/>
      <w:r>
        <w:rPr>
          <w:rFonts w:ascii="Consolas" w:eastAsiaTheme="minorHAnsi" w:hAnsi="Consolas" w:cs="Consolas"/>
          <w:color w:val="008000"/>
          <w:sz w:val="19"/>
          <w:szCs w:val="19"/>
          <w:highlight w:val="white"/>
        </w:rPr>
        <w:t>(decimal)accelreport.accelerations[0].y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perfchart2.addvalue(</w:t>
      </w:r>
      <w:proofErr w:type="gramEnd"/>
      <w:r>
        <w:rPr>
          <w:rFonts w:ascii="Consolas" w:eastAsiaTheme="minorHAnsi" w:hAnsi="Consolas" w:cs="Consolas"/>
          <w:color w:val="008000"/>
          <w:sz w:val="19"/>
          <w:szCs w:val="19"/>
          <w:highlight w:val="white"/>
        </w:rPr>
        <w:t>(decimal)accelreport.accelerations[0].z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Console.WriteLine(</w:t>
      </w:r>
      <w:proofErr w:type="gramEnd"/>
      <w:r>
        <w:rPr>
          <w:rFonts w:ascii="Consolas" w:eastAsiaTheme="minorHAnsi" w:hAnsi="Consolas" w:cs="Consolas"/>
          <w:color w:val="008000"/>
          <w:sz w:val="19"/>
          <w:szCs w:val="19"/>
          <w:highlight w:val="white"/>
        </w:rPr>
        <w:t>"{0}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gramEnd"/>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for</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00"/>
          <w:sz w:val="19"/>
          <w:szCs w:val="19"/>
          <w:highlight w:val="white"/>
        </w:rPr>
        <w:t>perfChart.AddValue(</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perfChart1.AddValue(</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perfChart2.AddValue(</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catch</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gramEnd"/>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channel.BasicConsume(</w:t>
      </w:r>
      <w:proofErr w:type="gramEnd"/>
      <w:r>
        <w:rPr>
          <w:rFonts w:ascii="Consolas" w:eastAsiaTheme="minorHAnsi" w:hAnsi="Consolas" w:cs="Consolas"/>
          <w:color w:val="000000"/>
          <w:sz w:val="19"/>
          <w:szCs w:val="19"/>
          <w:highlight w:val="white"/>
        </w:rPr>
        <w:t xml:space="preserv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noAck</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consumer</w:t>
      </w:r>
      <w:proofErr w:type="gramEnd"/>
      <w:r>
        <w:rPr>
          <w:rFonts w:ascii="Consolas" w:eastAsiaTheme="minorHAnsi" w:hAnsi="Consolas" w:cs="Consolas"/>
          <w:color w:val="000000"/>
          <w:sz w:val="19"/>
          <w:szCs w:val="19"/>
          <w:highlight w:val="white"/>
        </w:rPr>
        <w:t>: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proofErr w:type="gramEnd"/>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Console.ReadLine(</w:t>
      </w:r>
      <w:proofErr w:type="gramEnd"/>
      <w:r>
        <w:rPr>
          <w:rFonts w:ascii="Consolas" w:eastAsiaTheme="minorHAnsi" w:hAnsi="Consolas" w:cs="Consolas"/>
          <w:color w:val="008000"/>
          <w:sz w:val="19"/>
          <w:szCs w:val="19"/>
          <w:highlight w:val="white"/>
        </w:rPr>
        <w:t>);</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RunTimer(</w:t>
      </w:r>
      <w:proofErr w:type="gramEnd"/>
      <w:r>
        <w:rPr>
          <w:rFonts w:ascii="Consolas" w:eastAsiaTheme="minorHAnsi" w:hAnsi="Consolas" w:cs="Consolas"/>
          <w:color w:val="000000"/>
          <w:sz w:val="19"/>
          <w:szCs w:val="19"/>
          <w:highlight w:val="white"/>
        </w:rPr>
        <w:t>);</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roofErr w:type="gramEnd"/>
      <w:r>
        <w:rPr>
          <w:rFonts w:ascii="Consolas" w:eastAsiaTheme="minorHAnsi" w:hAnsi="Consolas" w:cs="Consolas"/>
          <w:color w:val="000000"/>
          <w:sz w:val="19"/>
          <w:szCs w:val="19"/>
          <w:highlight w:val="white"/>
        </w:rPr>
        <w:t>(</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roofErr w:type="gramEnd"/>
      <w:r>
        <w:rPr>
          <w:rFonts w:ascii="Consolas" w:eastAsiaTheme="minorHAnsi" w:hAnsi="Consolas" w:cs="Consolas"/>
          <w:color w:val="000000"/>
          <w:sz w:val="19"/>
          <w:szCs w:val="19"/>
          <w:highlight w:val="white"/>
        </w:rPr>
        <w:t>(</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roofErr w:type="gramEnd"/>
      <w:r>
        <w:rPr>
          <w:rFonts w:ascii="Consolas" w:eastAsiaTheme="minorHAnsi" w:hAnsi="Consolas" w:cs="Consolas"/>
          <w:color w:val="000000"/>
          <w:sz w:val="19"/>
          <w:szCs w:val="19"/>
          <w:highlight w:val="white"/>
        </w:rPr>
        <w:t>(</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proofErr w:type="gramStart"/>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w:t>
      </w:r>
      <w:proofErr w:type="gramEnd"/>
      <w:r>
        <w:rPr>
          <w:rFonts w:ascii="Consolas" w:eastAsiaTheme="minorHAnsi" w:hAnsi="Consolas" w:cs="Consolas"/>
          <w:color w:val="000000"/>
          <w:sz w:val="19"/>
          <w:szCs w:val="19"/>
          <w:highlight w:val="white"/>
        </w:rPr>
        <w:t>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valueGenFrom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valueGenTo</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valueGenTo</w:t>
      </w:r>
      <w:proofErr w:type="gramEnd"/>
      <w:r>
        <w:rPr>
          <w:rFonts w:ascii="Consolas" w:eastAsiaTheme="minorHAnsi" w:hAnsi="Consolas" w:cs="Consolas"/>
          <w:color w:val="000000"/>
          <w:sz w:val="19"/>
          <w:szCs w:val="19"/>
          <w:highlight w:val="white"/>
        </w:rPr>
        <w:t xml:space="preserve">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valueGenTimerFrom</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valueGenTimerTo</w:t>
      </w:r>
      <w:proofErr w:type="gramEnd"/>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if</w:t>
      </w:r>
      <w:proofErr w:type="gramEnd"/>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valueGenTimerTo</w:t>
      </w:r>
      <w:proofErr w:type="gramEnd"/>
      <w:r>
        <w:rPr>
          <w:rFonts w:ascii="Consolas" w:eastAsiaTheme="minorHAnsi" w:hAnsi="Consolas" w:cs="Consolas"/>
          <w:color w:val="000000"/>
          <w:sz w:val="19"/>
          <w:szCs w:val="19"/>
          <w:highlight w:val="white"/>
        </w:rPr>
        <w:t xml:space="preserve">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perfChart.Clear(</w:t>
      </w:r>
      <w:proofErr w:type="gramEnd"/>
      <w:r>
        <w:rPr>
          <w:rFonts w:ascii="Consolas" w:eastAsiaTheme="minorHAnsi" w:hAnsi="Consolas" w:cs="Consolas"/>
          <w:color w:val="000000"/>
          <w:sz w:val="19"/>
          <w:szCs w:val="19"/>
          <w:highlight w:val="white"/>
        </w:rPr>
        <w:t>);</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//public static void </w:t>
      </w:r>
      <w:proofErr w:type="gramStart"/>
      <w:r>
        <w:rPr>
          <w:rFonts w:ascii="Consolas" w:eastAsiaTheme="minorHAnsi" w:hAnsi="Consolas" w:cs="Consolas"/>
          <w:color w:val="008000"/>
          <w:sz w:val="19"/>
          <w:szCs w:val="19"/>
          <w:highlight w:val="white"/>
        </w:rPr>
        <w:t>receive()</w:t>
      </w:r>
      <w:proofErr w:type="gramEnd"/>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var factory = new </w:t>
      </w:r>
      <w:proofErr w:type="gramStart"/>
      <w:r>
        <w:rPr>
          <w:rFonts w:ascii="Consolas" w:eastAsiaTheme="minorHAnsi" w:hAnsi="Consolas" w:cs="Consolas"/>
          <w:color w:val="008000"/>
          <w:sz w:val="19"/>
          <w:szCs w:val="19"/>
          <w:highlight w:val="white"/>
        </w:rPr>
        <w:t>ConnectionFactory(</w:t>
      </w:r>
      <w:proofErr w:type="gramEnd"/>
      <w:r>
        <w:rPr>
          <w:rFonts w:ascii="Consolas" w:eastAsiaTheme="minorHAnsi" w:hAnsi="Consolas" w:cs="Consolas"/>
          <w:color w:val="008000"/>
          <w:sz w:val="19"/>
          <w:szCs w:val="19"/>
          <w:highlight w:val="white"/>
        </w:rPr>
        <w:t>)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using (var connection = </w:t>
      </w:r>
      <w:proofErr w:type="gramStart"/>
      <w:r>
        <w:rPr>
          <w:rFonts w:ascii="Consolas" w:eastAsiaTheme="minorHAnsi" w:hAnsi="Consolas" w:cs="Consolas"/>
          <w:color w:val="008000"/>
          <w:sz w:val="19"/>
          <w:szCs w:val="19"/>
          <w:highlight w:val="white"/>
        </w:rPr>
        <w:t>factory.CreateConnection(</w:t>
      </w:r>
      <w:proofErr w:type="gramEnd"/>
      <w:r>
        <w:rPr>
          <w:rFonts w:ascii="Consolas" w:eastAsiaTheme="minorHAnsi" w:hAnsi="Consolas" w:cs="Consolas"/>
          <w:color w:val="008000"/>
          <w:sz w:val="19"/>
          <w:szCs w:val="19"/>
          <w:highlight w:val="white"/>
        </w:rPr>
        <w:t>))</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using (var channel = </w:t>
      </w:r>
      <w:proofErr w:type="gramStart"/>
      <w:r>
        <w:rPr>
          <w:rFonts w:ascii="Consolas" w:eastAsiaTheme="minorHAnsi" w:hAnsi="Consolas" w:cs="Consolas"/>
          <w:color w:val="008000"/>
          <w:sz w:val="19"/>
          <w:szCs w:val="19"/>
          <w:highlight w:val="white"/>
        </w:rPr>
        <w:t>connection.CreateModel(</w:t>
      </w:r>
      <w:proofErr w:type="gramEnd"/>
      <w:r>
        <w:rPr>
          <w:rFonts w:ascii="Consolas" w:eastAsiaTheme="minorHAnsi" w:hAnsi="Consolas" w:cs="Consolas"/>
          <w:color w:val="008000"/>
          <w:sz w:val="19"/>
          <w:szCs w:val="19"/>
          <w:highlight w:val="white"/>
        </w:rPr>
        <w:t>))</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roofErr w:type="gramStart"/>
      <w:r>
        <w:rPr>
          <w:rFonts w:ascii="Consolas" w:eastAsiaTheme="minorHAnsi" w:hAnsi="Consolas" w:cs="Consolas"/>
          <w:color w:val="008000"/>
          <w:sz w:val="19"/>
          <w:szCs w:val="19"/>
          <w:highlight w:val="white"/>
        </w:rPr>
        <w:t>channel.ExchangeDeclare(</w:t>
      </w:r>
      <w:proofErr w:type="gramEnd"/>
      <w:r>
        <w:rPr>
          <w:rFonts w:ascii="Consolas" w:eastAsiaTheme="minorHAnsi" w:hAnsi="Consolas" w:cs="Consolas"/>
          <w:color w:val="008000"/>
          <w:sz w:val="19"/>
          <w:szCs w:val="19"/>
          <w:highlight w:val="white"/>
        </w:rPr>
        <w:t>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channel.QueueDeclare(</w:t>
      </w:r>
      <w:proofErr w:type="gramEnd"/>
      <w:r>
        <w:rPr>
          <w:rFonts w:ascii="Consolas" w:eastAsiaTheme="minorHAnsi" w:hAnsi="Consolas" w:cs="Consolas"/>
          <w:color w:val="008000"/>
          <w:sz w:val="19"/>
          <w:szCs w:val="19"/>
          <w:highlight w:val="white"/>
        </w:rPr>
        <w:t>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channel.QueueBind(</w:t>
      </w:r>
      <w:proofErr w:type="gramEnd"/>
      <w:r>
        <w:rPr>
          <w:rFonts w:ascii="Consolas" w:eastAsiaTheme="minorHAnsi" w:hAnsi="Consolas" w:cs="Consolas"/>
          <w:color w:val="008000"/>
          <w:sz w:val="19"/>
          <w:szCs w:val="19"/>
          <w:highlight w:val="white"/>
        </w:rPr>
        <w:t>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var consumer = new </w:t>
      </w:r>
      <w:proofErr w:type="gramStart"/>
      <w:r>
        <w:rPr>
          <w:rFonts w:ascii="Consolas" w:eastAsiaTheme="minorHAnsi" w:hAnsi="Consolas" w:cs="Consolas"/>
          <w:color w:val="008000"/>
          <w:sz w:val="19"/>
          <w:szCs w:val="19"/>
          <w:highlight w:val="white"/>
        </w:rPr>
        <w:t>EventingBasicConsumer(</w:t>
      </w:r>
      <w:proofErr w:type="gramEnd"/>
      <w:r>
        <w:rPr>
          <w:rFonts w:ascii="Consolas" w:eastAsiaTheme="minorHAnsi" w:hAnsi="Consolas" w:cs="Consolas"/>
          <w:color w:val="008000"/>
          <w:sz w:val="19"/>
          <w:szCs w:val="19"/>
          <w:highlight w:val="white"/>
        </w:rPr>
        <w:t>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var message = </w:t>
      </w:r>
      <w:proofErr w:type="gramStart"/>
      <w:r>
        <w:rPr>
          <w:rFonts w:ascii="Consolas" w:eastAsiaTheme="minorHAnsi" w:hAnsi="Consolas" w:cs="Consolas"/>
          <w:color w:val="008000"/>
          <w:sz w:val="19"/>
          <w:szCs w:val="19"/>
          <w:highlight w:val="white"/>
        </w:rPr>
        <w:t>Encoding.UTF8.GetString(</w:t>
      </w:r>
      <w:proofErr w:type="gramEnd"/>
      <w:r>
        <w:rPr>
          <w:rFonts w:ascii="Consolas" w:eastAsiaTheme="minorHAnsi" w:hAnsi="Consolas" w:cs="Consolas"/>
          <w:color w:val="008000"/>
          <w:sz w:val="19"/>
          <w:szCs w:val="19"/>
          <w:highlight w:val="white"/>
        </w:rPr>
        <w:t>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Console.WriteLine(</w:t>
      </w:r>
      <w:proofErr w:type="gramEnd"/>
      <w:r>
        <w:rPr>
          <w:rFonts w:ascii="Consolas" w:eastAsiaTheme="minorHAnsi" w:hAnsi="Consolas" w:cs="Consolas"/>
          <w:color w:val="008000"/>
          <w:sz w:val="19"/>
          <w:szCs w:val="19"/>
          <w:highlight w:val="white"/>
        </w:rPr>
        <w:t>"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//data = </w:t>
      </w:r>
      <w:proofErr w:type="gramStart"/>
      <w:r>
        <w:rPr>
          <w:rFonts w:ascii="Consolas" w:eastAsiaTheme="minorHAnsi" w:hAnsi="Consolas" w:cs="Consolas"/>
          <w:color w:val="008000"/>
          <w:sz w:val="19"/>
          <w:szCs w:val="19"/>
          <w:highlight w:val="white"/>
        </w:rPr>
        <w:t>Convert.ToDecimal(</w:t>
      </w:r>
      <w:proofErr w:type="gramEnd"/>
      <w:r>
        <w:rPr>
          <w:rFonts w:ascii="Consolas" w:eastAsiaTheme="minorHAnsi" w:hAnsi="Consolas" w:cs="Consolas"/>
          <w:color w:val="008000"/>
          <w:sz w:val="19"/>
          <w:szCs w:val="19"/>
          <w:highlight w:val="white"/>
        </w:rPr>
        <w:t>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channel.BasicConsume(</w:t>
      </w:r>
      <w:proofErr w:type="gramEnd"/>
      <w:r>
        <w:rPr>
          <w:rFonts w:ascii="Consolas" w:eastAsiaTheme="minorHAnsi" w:hAnsi="Consolas" w:cs="Consolas"/>
          <w:color w:val="008000"/>
          <w:sz w:val="19"/>
          <w:szCs w:val="19"/>
          <w:highlight w:val="white"/>
        </w:rPr>
        <w:t>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Console.WriteLine(</w:t>
      </w:r>
      <w:proofErr w:type="gramEnd"/>
      <w:r>
        <w:rPr>
          <w:rFonts w:ascii="Consolas" w:eastAsiaTheme="minorHAnsi" w:hAnsi="Consolas" w:cs="Consolas"/>
          <w:color w:val="008000"/>
          <w:sz w:val="19"/>
          <w:szCs w:val="19"/>
          <w:highlight w:val="white"/>
        </w:rPr>
        <w:t>"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xml:space="preserve">//        </w:t>
      </w:r>
      <w:proofErr w:type="gramStart"/>
      <w:r>
        <w:rPr>
          <w:rFonts w:ascii="Consolas" w:eastAsiaTheme="minorHAnsi" w:hAnsi="Consolas" w:cs="Consolas"/>
          <w:color w:val="008000"/>
          <w:sz w:val="19"/>
          <w:szCs w:val="19"/>
          <w:highlight w:val="white"/>
        </w:rPr>
        <w:t>Console.ReadLine(</w:t>
      </w:r>
      <w:proofErr w:type="gramEnd"/>
      <w:r>
        <w:rPr>
          <w:rFonts w:ascii="Consolas" w:eastAsiaTheme="minorHAnsi" w:hAnsi="Consolas" w:cs="Consolas"/>
          <w:color w:val="008000"/>
          <w:sz w:val="19"/>
          <w:szCs w:val="19"/>
          <w:highlight w:val="white"/>
        </w:rPr>
        <w:t>);</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roofErr w:type="gramEnd"/>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new</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markers.Markers.Add(</w:t>
      </w:r>
      <w:proofErr w:type="gramEnd"/>
      <w:r>
        <w:rPr>
          <w:rFonts w:ascii="Consolas" w:eastAsiaTheme="minorHAnsi" w:hAnsi="Consolas" w:cs="Consolas"/>
          <w:color w:val="000000"/>
          <w:sz w:val="19"/>
          <w:szCs w:val="19"/>
          <w:highlight w:val="white"/>
        </w:rPr>
        <w:t>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00"/>
          <w:sz w:val="19"/>
          <w:szCs w:val="19"/>
          <w:highlight w:val="white"/>
        </w:rPr>
        <w:t>gMapControl1.Overlays.Add(</w:t>
      </w:r>
      <w:proofErr w:type="gramEnd"/>
      <w:r>
        <w:rPr>
          <w:rFonts w:ascii="Consolas" w:eastAsiaTheme="minorHAnsi" w:hAnsi="Consolas" w:cs="Consolas"/>
          <w:color w:val="000000"/>
          <w:sz w:val="19"/>
          <w:szCs w:val="19"/>
          <w:highlight w:val="white"/>
        </w:rPr>
        <w:t>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2B91AF"/>
          <w:sz w:val="19"/>
          <w:szCs w:val="19"/>
          <w:highlight w:val="white"/>
        </w:rPr>
        <w:t>accel</w:t>
      </w:r>
      <w:proofErr w:type="gramEnd"/>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proofErr w:type="gramEnd"/>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w:t>
      </w:r>
      <w:proofErr w:type="gramEnd"/>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w:t>
      </w:r>
      <w:proofErr w:type="gramStart"/>
      <w:r>
        <w:rPr>
          <w:rFonts w:ascii="Consolas" w:eastAsiaTheme="minorHAnsi" w:hAnsi="Consolas" w:cs="Consolas"/>
          <w:color w:val="000000"/>
          <w:sz w:val="19"/>
          <w:szCs w:val="19"/>
          <w:highlight w:val="white"/>
        </w:rPr>
        <w:t>parseMessage[</w:t>
      </w:r>
      <w:proofErr w:type="gramEnd"/>
      <w:r>
        <w:rPr>
          <w:rFonts w:ascii="Consolas" w:eastAsiaTheme="minorHAnsi" w:hAnsi="Consolas" w:cs="Consolas"/>
          <w:color w:val="000000"/>
          <w:sz w:val="19"/>
          <w:szCs w:val="19"/>
          <w:highlight w:val="white"/>
        </w:rPr>
        <w:t>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w:t>
      </w:r>
      <w:proofErr w:type="gramStart"/>
      <w:r>
        <w:rPr>
          <w:rFonts w:ascii="Consolas" w:eastAsiaTheme="minorHAnsi" w:hAnsi="Consolas" w:cs="Consolas"/>
          <w:color w:val="000000"/>
          <w:sz w:val="19"/>
          <w:szCs w:val="19"/>
          <w:highlight w:val="white"/>
        </w:rPr>
        <w:t>parseMessage[</w:t>
      </w:r>
      <w:proofErr w:type="gramEnd"/>
      <w:r>
        <w:rPr>
          <w:rFonts w:ascii="Consolas" w:eastAsiaTheme="minorHAnsi" w:hAnsi="Consolas" w:cs="Consolas"/>
          <w:color w:val="000000"/>
          <w:sz w:val="19"/>
          <w:szCs w:val="19"/>
          <w:highlight w:val="white"/>
        </w:rPr>
        <w:t>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w:t>
      </w:r>
      <w:proofErr w:type="gramStart"/>
      <w:r>
        <w:rPr>
          <w:rFonts w:ascii="Consolas" w:eastAsiaTheme="minorHAnsi" w:hAnsi="Consolas" w:cs="Consolas"/>
          <w:color w:val="000000"/>
          <w:sz w:val="19"/>
          <w:szCs w:val="19"/>
          <w:highlight w:val="white"/>
        </w:rPr>
        <w:t>parseMessage[</w:t>
      </w:r>
      <w:proofErr w:type="gramEnd"/>
      <w:r>
        <w:rPr>
          <w:rFonts w:ascii="Consolas" w:eastAsiaTheme="minorHAnsi" w:hAnsi="Consolas" w:cs="Consolas"/>
          <w:color w:val="000000"/>
          <w:sz w:val="19"/>
          <w:szCs w:val="19"/>
          <w:highlight w:val="white"/>
        </w:rPr>
        <w:t>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proofErr w:type="gramStart"/>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proofErr w:type="gramEnd"/>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return</w:t>
      </w:r>
      <w:proofErr w:type="gramEnd"/>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private</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roofErr w:type="gramStart"/>
      <w:r>
        <w:rPr>
          <w:rFonts w:ascii="Consolas" w:eastAsiaTheme="minorHAnsi" w:hAnsi="Consolas" w:cs="Consolas"/>
          <w:color w:val="008000"/>
          <w:sz w:val="19"/>
          <w:szCs w:val="19"/>
          <w:highlight w:val="white"/>
        </w:rPr>
        <w:t>receive(</w:t>
      </w:r>
      <w:proofErr w:type="gramEnd"/>
      <w:r>
        <w:rPr>
          <w:rFonts w:ascii="Consolas" w:eastAsiaTheme="minorHAnsi" w:hAnsi="Consolas" w:cs="Consolas"/>
          <w:color w:val="008000"/>
          <w:sz w:val="19"/>
          <w:szCs w:val="19"/>
          <w:highlight w:val="white"/>
        </w:rPr>
        <w:t>);</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class</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roofErr w:type="gramStart"/>
      <w:r>
        <w:rPr>
          <w:rFonts w:ascii="Consolas" w:eastAsiaTheme="minorHAnsi" w:hAnsi="Consolas" w:cs="Consolas"/>
          <w:color w:val="0000FF"/>
          <w:sz w:val="19"/>
          <w:szCs w:val="19"/>
          <w:highlight w:val="white"/>
        </w:rPr>
        <w:t>public</w:t>
      </w:r>
      <w:proofErr w:type="gramEnd"/>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r>
        <w:t>Pengolahan Data</w:t>
      </w:r>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6B07BB82" w14:textId="3B340CA2" w:rsidR="00C75819" w:rsidRDefault="00C75819" w:rsidP="00C75819">
      <w:pPr>
        <w:rPr>
          <w:lang w:val="id-ID"/>
        </w:rPr>
      </w:pPr>
      <w:r>
        <w:rPr>
          <w:lang w:val="id-ID"/>
        </w:rPr>
        <w:br/>
        <w:t>scmaster dapat dikonfigurasi dengan database untuk memastikan integritas sistem. Sebelum pesan didistribusikan oleh scmaster pesan ditulis ke database yang ditentukan. Dengan cara ini setiap pesan disimpan sebelum memasuki sistem. Dalam kasus kecelakaan semua informasi yang diperlukan dapat dipulihkan dari database. Saat ini, sopir ada untuk MySQL, PostgreSQL dan sqlite. Perhatikan bahwa scmaster dapat berjalan tanpa database tetapi kehilangan integritas data dalam melakukannya.</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lastRenderedPageBreak/>
        <w:t>Autoloc</w:t>
      </w:r>
    </w:p>
    <w:p w14:paraId="7E996DE0" w14:textId="77777777" w:rsidR="0048362E" w:rsidRDefault="0048362E" w:rsidP="0048362E">
      <w:proofErr w:type="gramStart"/>
      <w:r>
        <w:t>scautoloc</w:t>
      </w:r>
      <w:proofErr w:type="gramEnd"/>
      <w:r>
        <w:t xml:space="preserve"> adalah program SeisComP3 bertanggung jawab untuk secara otomatis mencari peristiwa seismik di dekat-real time. Ini biasanya berjalan sebagai daemon, terus membaca picks dan amplitudo dan memproses mereka secara real time. Sebuah modus offline juga tersedia. </w:t>
      </w:r>
      <w:proofErr w:type="gramStart"/>
      <w:r>
        <w:t>scautoloc</w:t>
      </w:r>
      <w:proofErr w:type="gramEnd"/>
      <w:r>
        <w:t xml:space="preserve">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proofErr w:type="gramStart"/>
      <w:r>
        <w:t>prosedur</w:t>
      </w:r>
      <w:proofErr w:type="gramEnd"/>
      <w:r>
        <w:t xml:space="preserve"> lokasi</w:t>
      </w:r>
    </w:p>
    <w:p w14:paraId="60D44058" w14:textId="77777777" w:rsidR="0048362E" w:rsidRDefault="0048362E" w:rsidP="0048362E"/>
    <w:p w14:paraId="49B56335" w14:textId="77777777" w:rsidR="0048362E" w:rsidRDefault="0048362E" w:rsidP="0048362E">
      <w:r>
        <w:t>Prosedur scautoloc untuk mengidentifikasi dan menemukan kejadian gempa pada dasarnya terdiri dari langkah-langkah berikut:</w:t>
      </w:r>
    </w:p>
    <w:p w14:paraId="4EABD007" w14:textId="77777777" w:rsidR="0048362E" w:rsidRDefault="0048362E" w:rsidP="0048362E"/>
    <w:p w14:paraId="30588C56" w14:textId="77777777" w:rsidR="0048362E" w:rsidRDefault="0048362E" w:rsidP="0048362E">
      <w:r>
        <w:t>Pilih persiapan</w:t>
      </w:r>
    </w:p>
    <w:p w14:paraId="500C9961" w14:textId="77777777" w:rsidR="0048362E" w:rsidRDefault="0048362E" w:rsidP="0048362E">
      <w:r>
        <w:t xml:space="preserve">    Dalam scautoloc setiap pick masuk harus disertai dengan serangkaian tertentu amplitudo. Sejak di SeisComP3 model data amplitudo dan picks adalah objek yang independen, amplitudo ditambahkan sebagai atribut untuk picks sesuai mereka setelah diterima oleh scautoloc.</w:t>
      </w:r>
    </w:p>
    <w:p w14:paraId="0E650BC9" w14:textId="77777777" w:rsidR="0048362E" w:rsidRDefault="0048362E" w:rsidP="0048362E"/>
    <w:p w14:paraId="5581E6EC" w14:textId="77777777" w:rsidR="0048362E" w:rsidRDefault="0048362E" w:rsidP="0048362E">
      <w:r>
        <w:t>Pilih filtering</w:t>
      </w:r>
    </w:p>
    <w:p w14:paraId="7384E1D2" w14:textId="77777777" w:rsidR="0048362E" w:rsidRDefault="0048362E" w:rsidP="0048362E">
      <w:r>
        <w:t xml:space="preserve">    Setiap pick masuk disaring, yaitu </w:t>
      </w:r>
      <w:proofErr w:type="gramStart"/>
      <w:r>
        <w:t>akan</w:t>
      </w:r>
      <w:proofErr w:type="gramEnd"/>
      <w:r>
        <w:t xml:space="preserve"> diperiksa jika pick sudah usang dan jika set lengkap amplitudo terkait hadir sudah. Jika stasiun menghasilkan picks sangat sering, ini dianggap gangguan lebih mungkin dan mengakibatkan ambang batas SNR meningkat.</w:t>
      </w:r>
    </w:p>
    <w:p w14:paraId="4BD81951" w14:textId="77777777" w:rsidR="0048362E" w:rsidRDefault="0048362E" w:rsidP="0048362E"/>
    <w:p w14:paraId="3C502526" w14:textId="77777777" w:rsidR="0048362E" w:rsidRDefault="0048362E" w:rsidP="0048362E">
      <w:r>
        <w:t>Asosiasi</w:t>
      </w:r>
    </w:p>
    <w:p w14:paraId="69ADEBC8" w14:textId="77777777" w:rsidR="0048362E" w:rsidRDefault="0048362E" w:rsidP="0048362E">
      <w:r>
        <w:t xml:space="preserve">    Hal ini pertama kali mencoba untuk mengasosiasikan memilih masuk dengan asal-usul dikenal. Terutama untuk acara besar dengan lokasi yang stabil berdasarkan banyak picks sudah terkait, ini adalah </w:t>
      </w:r>
      <w:proofErr w:type="gramStart"/>
      <w:r>
        <w:t>cara</w:t>
      </w:r>
      <w:proofErr w:type="gramEnd"/>
      <w:r>
        <w:t xml:space="preserve"> yang lebih disukai untuk menangani memilih. Jika asosiasi berhasil, proses nukleasi dapat dilewati. Dalam keadaan tertentu picks keduanya berhubungan dan dimasukkan ke nucleator tersebut.</w:t>
      </w:r>
    </w:p>
    <w:p w14:paraId="503B54B6" w14:textId="77777777" w:rsidR="0048362E" w:rsidRDefault="0048362E" w:rsidP="0048362E"/>
    <w:p w14:paraId="0F2DAA07" w14:textId="77777777" w:rsidR="0048362E" w:rsidRDefault="0048362E" w:rsidP="0048362E">
      <w:proofErr w:type="gramStart"/>
      <w:r>
        <w:t>nukleasi</w:t>
      </w:r>
      <w:proofErr w:type="gramEnd"/>
    </w:p>
    <w:p w14:paraId="65E09533" w14:textId="77777777" w:rsidR="0048362E" w:rsidRDefault="0048362E" w:rsidP="0048362E">
      <w:r>
        <w:t xml:space="preserve">    Jika hubungan langsung gagal, scautoloc mencoba untuk membuat asal baru dari unassociated, picks diterima sebelumnya dan lainnya. Proses ini disebut "nukleasi". </w:t>
      </w:r>
      <w:proofErr w:type="gramStart"/>
      <w:r>
        <w:t>scautoloc</w:t>
      </w:r>
      <w:proofErr w:type="gramEnd"/>
      <w:r>
        <w:t xml:space="preserve"> melakukan pencarian jaringan lebih dari ruang dan waktu, yang merupakan prosedur agak mahal karena membutuhkan banyak sumber daya baik dari segi CPU dan RAM. </w:t>
      </w:r>
      <w:proofErr w:type="gramStart"/>
      <w:r>
        <w:t>algoritma</w:t>
      </w:r>
      <w:proofErr w:type="gramEnd"/>
      <w:r>
        <w:t xml:space="preserve"> nukleasi tambahan akan tersedia di masa depan. </w:t>
      </w:r>
      <w:proofErr w:type="gramStart"/>
      <w:r>
        <w:t>grid</w:t>
      </w:r>
      <w:proofErr w:type="gramEnd"/>
      <w:r>
        <w:t xml:space="preserve"> adalah satu set diskrit -in poin sewenang-wenang principle- bahwa sampel bidang minat yang cukup padat. Dalam pencarian grid, masing-masing titik grid diambil sebagai hiposenter hipotetis untuk semua picks masuk. Setiap pick yang masuk kembali diproyeksikan dalam waktu untuk masing-masing titik grid, dengan asumsi bahwa itu adalah pertama-tiba "P" onset. Jika pick memang sesuai dengan "P" kedatangan peristiwa seismik, dan jika acara ini tercatat cukup banyak stasiun, kembali diproyeksikan pick baru </w:t>
      </w:r>
      <w:proofErr w:type="gramStart"/>
      <w:r>
        <w:t>akan</w:t>
      </w:r>
      <w:proofErr w:type="gramEnd"/>
      <w:r>
        <w:t xml:space="preserve"> mengelompok dengan picks sebelumnya dari acara yang sama. </w:t>
      </w:r>
      <w:proofErr w:type="gramStart"/>
      <w:r>
        <w:t>cluster</w:t>
      </w:r>
      <w:proofErr w:type="gramEnd"/>
      <w:r>
        <w:t xml:space="preserve"> akan terpadat sekitar waktu asal pada titik grid terdekat hiposenter tersebut. Pada prinsipnya, grid bisa begitu padat sehingga lokasi yang diperoleh dari pencarian grid dapat digunakan secara langsung. Namun, seperti RAM memori serta kecepatan CPU terbatas, hal ini tidak mungkin. Oleh karena itu, jika cluster diidentifikasi sebagai asal potensial, itu tidak berarti bahwa semua picks kontribusi sebenarnya sesuai dengan "P" kedatangan. Ini mungkin juga menjadi pertandingan kebetulan disebabkan oleh kekasaran grid atau kemungkinan kontaminasi oleh kebisingan dijemput. Oleh karena itu, </w:t>
      </w:r>
      <w:r>
        <w:lastRenderedPageBreak/>
        <w:t>program lokasi (LocSAT) dijalankan dalam rangka untuk mencoba lokasi dan menguji apakah set picks memang membentuk hiposenter konsisten. Jika memilih RMS residual terlalu besar, perbaikan diupayakan oleh tidak termasuk setiap picks kontribusi sekali untuk menguji apakah pengurangan RMS dapat dicapai. Jika asal baru memenuhi semua persyaratan, itu diterima sebagai lokasi acara seismik baru.</w:t>
      </w:r>
    </w:p>
    <w:p w14:paraId="73C8AA61" w14:textId="77777777" w:rsidR="0048362E" w:rsidRDefault="0048362E" w:rsidP="0048362E">
      <w:r>
        <w:t xml:space="preserve">    Titik-titik grid ditentukan dalam file teks "grid.txt". Default file dikirimkan dengan scautoloc mendefinisikan grid dengan poin secara global bahkan didistribusikan di permukaan, dan titik kedalaman terbatas wilayah yang dikenal kegempaan yang mendalam. Ini dapat dimodifikasi, tetapi tidak harus terdiri terlalu banyak titik-titik grid (&gt; 3000, tergantung pada kecepatan CPU dan RAM). Lihat di bawah untuk rincian lebih lanjut tentang file jaringan.</w:t>
      </w:r>
    </w:p>
    <w:p w14:paraId="743D37CE" w14:textId="77777777" w:rsidR="0048362E" w:rsidRDefault="0048362E" w:rsidP="0048362E"/>
    <w:p w14:paraId="6B92E1AE" w14:textId="22840CC3" w:rsidR="0048362E" w:rsidRDefault="0048362E" w:rsidP="0048362E">
      <w:r>
        <w:t>Origin Fixing</w:t>
      </w:r>
    </w:p>
    <w:p w14:paraId="7CE8B62F" w14:textId="77777777" w:rsidR="0048362E" w:rsidRDefault="0048362E" w:rsidP="0048362E">
      <w:r>
        <w:t xml:space="preserve">    Asal diproduksi atau diperbarui melalui asosiasi dan / atau nukleasi masih dapat terkontaminasi oleh fase keliru ditafsirkan sebagai "P" kedatangan. </w:t>
      </w:r>
      <w:proofErr w:type="gramStart"/>
      <w:r>
        <w:t>scautoloc</w:t>
      </w:r>
      <w:proofErr w:type="gramEnd"/>
      <w:r>
        <w:t xml:space="preserve"> mencoba untuk meningkatkan asal usulnya berdasarkan mis memilih SNR dan amplitudo. Pada langkah pengolahan ini, juga berusaha untuk mengaitkan fase yang menyelinap melalui selama upaya asosiasi pertama, misalnya karena lokasi awal adalah salah. Jika asal berisi sejumlah cukup kedatangan menganggap hasil lokasi cukup baik, scautoloc tambahan mencoba untuk mengasosiasikan picks sebagai fase sekunder seperti "pP". </w:t>
      </w:r>
      <w:proofErr w:type="gramStart"/>
      <w:r>
        <w:t>fase</w:t>
      </w:r>
      <w:proofErr w:type="gramEnd"/>
      <w:r>
        <w:t xml:space="preserve"> sekunder seperti hanya "lemah terkait", yaitu fase ini tidak digunakan untuk lokasi. Untuk analis, namun, hal ini berguna untuk memiliki kemungkinan "pP" fase telah ditetapkan.</w:t>
      </w:r>
    </w:p>
    <w:p w14:paraId="06A23186" w14:textId="77777777" w:rsidR="0048362E" w:rsidRDefault="0048362E" w:rsidP="0048362E"/>
    <w:p w14:paraId="17528C51" w14:textId="1A1C6D75" w:rsidR="0048362E" w:rsidRDefault="0048362E" w:rsidP="0048362E">
      <w:r>
        <w:t>Origin filtering</w:t>
      </w:r>
    </w:p>
    <w:p w14:paraId="1237A6F5" w14:textId="54DDC076" w:rsidR="00C75819" w:rsidRPr="00C75819" w:rsidRDefault="0048362E" w:rsidP="0048362E">
      <w:r>
        <w:t xml:space="preserve">    Proses ini melibatkan pemeriksaan konsistensi akhir / asal diperbarui baru dll Selama prosedur ini, asal-usul tidak diubah lagi.</w:t>
      </w:r>
    </w:p>
    <w:p w14:paraId="0BFE8EF0" w14:textId="672C6984" w:rsidR="00C75819" w:rsidRDefault="0048362E">
      <w:pPr>
        <w:pStyle w:val="Heading5"/>
      </w:pPr>
      <w:r>
        <w:t>A</w:t>
      </w:r>
      <w:r w:rsidR="00C75819">
        <w:t>mplitude</w:t>
      </w:r>
    </w:p>
    <w:p w14:paraId="65EC71D9" w14:textId="68A6B4CF" w:rsidR="0048362E" w:rsidRDefault="0048362E" w:rsidP="0048362E">
      <w:r>
        <w:t xml:space="preserve">SCamp mengukur beberapa jenis amplitudo dari data gelombang. Hal mendengarkan usul dan langkah-langkah amplitudo dalam waktu jendela ditentukan dari asal. Benda-benda amplitudo yang dihasilkan dikirim ke "AMPLITUDO" kelompok messaging. </w:t>
      </w:r>
      <w:proofErr w:type="gramStart"/>
      <w:r>
        <w:t>banyol</w:t>
      </w:r>
      <w:proofErr w:type="gramEnd"/>
      <w:r>
        <w:t xml:space="preserve"> adalah mitra dari scmag. Biasanya, semua amplitudo dihitung sekaligus dengan banyol dan kemudian dipublikasikan. Hanya sangat jarang amplitudo perlu menghitung ulang jika lokasi asal berubah secara signifikan. </w:t>
      </w:r>
      <w:proofErr w:type="gramStart"/>
      <w:r>
        <w:t>amplitudo</w:t>
      </w:r>
      <w:proofErr w:type="gramEnd"/>
      <w:r>
        <w:t xml:space="preserve">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w:t>
      </w:r>
      <w:proofErr w:type="gramStart"/>
      <w:r>
        <w:t>akan</w:t>
      </w:r>
      <w:proofErr w:type="gramEnd"/>
      <w:r>
        <w:t xml:space="preserve"> mengukur lagi untuk aliran masing-masing. Amplitudo juga diperlukan, namun, untuk picks manual. </w:t>
      </w:r>
      <w:proofErr w:type="gramStart"/>
      <w:r>
        <w:t>banyol</w:t>
      </w:r>
      <w:proofErr w:type="gramEnd"/>
      <w:r>
        <w:t xml:space="preserve"> melakukan hal ini juga. Pilihan dengan berat lebih kecil dari 0</w:t>
      </w:r>
      <w:proofErr w:type="gramStart"/>
      <w:r>
        <w:t>,5</w:t>
      </w:r>
      <w:proofErr w:type="gramEnd"/>
      <w:r>
        <w:t xml:space="preserve"> di sesuai Asal dibuang.</w:t>
      </w:r>
    </w:p>
    <w:p w14:paraId="3AD874E3" w14:textId="77777777" w:rsidR="0048362E" w:rsidRDefault="0048362E" w:rsidP="0048362E"/>
    <w:p w14:paraId="1D090740" w14:textId="77777777" w:rsidR="0048362E" w:rsidRDefault="0048362E" w:rsidP="0048362E">
      <w:r>
        <w:t>Amplitudo untuk besaran berikut saat ini dihitung:</w:t>
      </w:r>
    </w:p>
    <w:p w14:paraId="7E67F378" w14:textId="77777777" w:rsidR="0048362E" w:rsidRDefault="0048362E" w:rsidP="0048362E"/>
    <w:p w14:paraId="74F43EE6" w14:textId="77777777" w:rsidR="0048362E" w:rsidRDefault="0048362E" w:rsidP="0048362E">
      <w:r>
        <w:t>MLV</w:t>
      </w:r>
    </w:p>
    <w:p w14:paraId="591DE494" w14:textId="77777777" w:rsidR="0048362E" w:rsidRDefault="0048362E" w:rsidP="0048362E">
      <w:r>
        <w:t xml:space="preserve">    </w:t>
      </w:r>
      <w:proofErr w:type="gramStart"/>
      <w:r>
        <w:t>besarnya</w:t>
      </w:r>
      <w:proofErr w:type="gramEnd"/>
      <w:r>
        <w:t xml:space="preserve"> lokal dihitung dari komponen vertikal menggunakan istilah koreksi sesuai dengan ML standar.</w:t>
      </w:r>
    </w:p>
    <w:p w14:paraId="6AD6F8AD" w14:textId="77777777" w:rsidR="0048362E" w:rsidRDefault="0048362E" w:rsidP="0048362E"/>
    <w:p w14:paraId="540EE8CD" w14:textId="77777777" w:rsidR="0048362E" w:rsidRDefault="0048362E" w:rsidP="0048362E">
      <w:r>
        <w:t>MLsed</w:t>
      </w:r>
    </w:p>
    <w:p w14:paraId="5B05E64D" w14:textId="77777777" w:rsidR="0048362E" w:rsidRDefault="0048362E" w:rsidP="0048362E">
      <w:r>
        <w:lastRenderedPageBreak/>
        <w:t xml:space="preserve">    </w:t>
      </w:r>
      <w:proofErr w:type="gramStart"/>
      <w:r>
        <w:t>amplitudo</w:t>
      </w:r>
      <w:proofErr w:type="gramEnd"/>
      <w:r>
        <w:t xml:space="preserve"> lokal dihitung pada horizontals. Lihat MLsed.</w:t>
      </w:r>
    </w:p>
    <w:p w14:paraId="0C60EC0C" w14:textId="77777777" w:rsidR="0048362E" w:rsidRDefault="0048362E" w:rsidP="0048362E"/>
    <w:p w14:paraId="7D4C3430" w14:textId="77777777" w:rsidR="0048362E" w:rsidRDefault="0048362E" w:rsidP="0048362E">
      <w:proofErr w:type="gramStart"/>
      <w:r>
        <w:t>mb</w:t>
      </w:r>
      <w:proofErr w:type="gramEnd"/>
    </w:p>
    <w:p w14:paraId="6F7B1F9A" w14:textId="77777777" w:rsidR="0048362E" w:rsidRDefault="0048362E" w:rsidP="0048362E">
      <w:r>
        <w:t xml:space="preserve">    Gelombang Band tubuh besarnya sempit menggunakan urutan ketiga Butterworth filter dengan frekuensi sudut 0</w:t>
      </w:r>
      <w:proofErr w:type="gramStart"/>
      <w:r>
        <w:t>,7</w:t>
      </w:r>
      <w:proofErr w:type="gramEnd"/>
      <w:r>
        <w:t xml:space="preserve"> dan 2,0 Hz. Perhatikan bahwa amplitudo ini juga dihitung dengan scautopick untuk semua picks otomatis.</w:t>
      </w:r>
    </w:p>
    <w:p w14:paraId="6178550C" w14:textId="77777777" w:rsidR="0048362E" w:rsidRDefault="0048362E" w:rsidP="0048362E"/>
    <w:p w14:paraId="6063A22C" w14:textId="77777777" w:rsidR="0048362E" w:rsidRDefault="0048362E" w:rsidP="0048362E">
      <w:proofErr w:type="gramStart"/>
      <w:r>
        <w:t>mB</w:t>
      </w:r>
      <w:proofErr w:type="gramEnd"/>
    </w:p>
    <w:p w14:paraId="695152A4" w14:textId="77777777" w:rsidR="0048362E" w:rsidRDefault="0048362E" w:rsidP="0048362E">
      <w:r>
        <w:t xml:space="preserve">    Gelombang Band tubuh besarnya luas.</w:t>
      </w:r>
    </w:p>
    <w:p w14:paraId="6FDC438E" w14:textId="77777777" w:rsidR="0048362E" w:rsidRDefault="0048362E" w:rsidP="0048362E"/>
    <w:p w14:paraId="70188097" w14:textId="77777777" w:rsidR="0048362E" w:rsidRDefault="0048362E" w:rsidP="0048362E">
      <w:r>
        <w:t>Mw (mB)</w:t>
      </w:r>
    </w:p>
    <w:p w14:paraId="770A112C" w14:textId="77777777" w:rsidR="0048362E" w:rsidRDefault="0048362E" w:rsidP="0048362E">
      <w:r>
        <w:t xml:space="preserve">    Estimasi besarnya saat Mw berdasarkan mB.</w:t>
      </w:r>
    </w:p>
    <w:p w14:paraId="5841A99D" w14:textId="77777777" w:rsidR="0048362E" w:rsidRDefault="0048362E" w:rsidP="0048362E"/>
    <w:p w14:paraId="3EEA6670" w14:textId="6A14C3C6" w:rsidR="0048362E" w:rsidRPr="0048362E" w:rsidRDefault="0048362E" w:rsidP="0048362E">
      <w:r>
        <w:t xml:space="preserve">Perhatikan bahwa untuk digunakan oleh scmag, nama-nama dari berbagai jenis besarnya harus </w:t>
      </w:r>
      <w:proofErr w:type="gramStart"/>
      <w:r>
        <w:t>sama</w:t>
      </w:r>
      <w:proofErr w:type="gramEnd"/>
      <w:r>
        <w:t xml:space="preserve"> persis.</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 xml:space="preserve">Tujuan dari scmag adalah untuk menghitung besaran. Dibutuhkan amplitudo dan asal-usul sebagai masukan dan menghasilkan StationMagnitudes dan NetworkMagnitudes sebagai output. </w:t>
      </w:r>
      <w:proofErr w:type="gramStart"/>
      <w:r>
        <w:t>besaran</w:t>
      </w:r>
      <w:proofErr w:type="gramEnd"/>
      <w:r>
        <w:t xml:space="preserve"> yang dihasilkan dikirim ke kelompok "BESARAN". </w:t>
      </w:r>
      <w:proofErr w:type="gramStart"/>
      <w:r>
        <w:t>scmag</w:t>
      </w:r>
      <w:proofErr w:type="gramEnd"/>
      <w:r>
        <w:t xml:space="preserve">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masuk, amplitudo berkaitan dengan picks diambil baik dari buffer memori atau database untuk menghitung besaran. Saat ini jenis besaran berikut ini diimplementasikan:</w:t>
      </w:r>
    </w:p>
    <w:p w14:paraId="40B63C49" w14:textId="77777777" w:rsidR="0048362E" w:rsidRDefault="0048362E" w:rsidP="0048362E"/>
    <w:p w14:paraId="2A33A559" w14:textId="77777777" w:rsidR="0048362E" w:rsidRDefault="0048362E" w:rsidP="0048362E">
      <w:r>
        <w:t>MLV</w:t>
      </w:r>
    </w:p>
    <w:p w14:paraId="1A5AFF3B" w14:textId="77777777" w:rsidR="0048362E" w:rsidRDefault="0048362E" w:rsidP="0048362E">
      <w:r>
        <w:t xml:space="preserve">    </w:t>
      </w:r>
      <w:proofErr w:type="gramStart"/>
      <w:r>
        <w:t>besarnya</w:t>
      </w:r>
      <w:proofErr w:type="gramEnd"/>
      <w:r>
        <w:t xml:space="preserve"> lokal dihitung dari komponen vertikal menggunakan istilah koreksi sesuai dengan ML standar</w:t>
      </w:r>
    </w:p>
    <w:p w14:paraId="2FFE413E" w14:textId="77777777" w:rsidR="0048362E" w:rsidRDefault="0048362E" w:rsidP="0048362E"/>
    <w:p w14:paraId="4819B3F3" w14:textId="77777777" w:rsidR="0048362E" w:rsidRDefault="0048362E" w:rsidP="0048362E">
      <w:r>
        <w:t>MLH</w:t>
      </w:r>
    </w:p>
    <w:p w14:paraId="1D19559C" w14:textId="77777777" w:rsidR="0048362E" w:rsidRDefault="0048362E" w:rsidP="0048362E">
      <w:r>
        <w:t xml:space="preserve">    </w:t>
      </w:r>
      <w:proofErr w:type="gramStart"/>
      <w:r>
        <w:t>besarnya</w:t>
      </w:r>
      <w:proofErr w:type="gramEnd"/>
      <w:r>
        <w:t xml:space="preserve"> lokal dihitung dari komponen horizontal untuk spesifikasi SED. Lihat MLH</w:t>
      </w:r>
    </w:p>
    <w:p w14:paraId="6FF5FD76" w14:textId="77777777" w:rsidR="0048362E" w:rsidRDefault="0048362E" w:rsidP="0048362E"/>
    <w:p w14:paraId="4B09961F" w14:textId="77777777" w:rsidR="0048362E" w:rsidRDefault="0048362E" w:rsidP="0048362E">
      <w:proofErr w:type="gramStart"/>
      <w:r>
        <w:t>mb</w:t>
      </w:r>
      <w:proofErr w:type="gramEnd"/>
    </w:p>
    <w:p w14:paraId="49D0FFA6" w14:textId="77777777" w:rsidR="0048362E" w:rsidRDefault="0048362E" w:rsidP="0048362E">
      <w:r>
        <w:t xml:space="preserve">    Gelombang Band tubuh besarnya sempit menggunakan urutan ketiga Butterworth filter dengan frekuensi sudut 0</w:t>
      </w:r>
      <w:proofErr w:type="gramStart"/>
      <w:r>
        <w:t>,7</w:t>
      </w:r>
      <w:proofErr w:type="gramEnd"/>
      <w:r>
        <w:t xml:space="preserve"> dan 2,0 Hz.</w:t>
      </w:r>
    </w:p>
    <w:p w14:paraId="71EC5BB8" w14:textId="77777777" w:rsidR="0048362E" w:rsidRDefault="0048362E" w:rsidP="0048362E"/>
    <w:p w14:paraId="13878893" w14:textId="77777777" w:rsidR="0048362E" w:rsidRDefault="0048362E" w:rsidP="0048362E">
      <w:proofErr w:type="gramStart"/>
      <w:r>
        <w:t>mB</w:t>
      </w:r>
      <w:proofErr w:type="gramEnd"/>
    </w:p>
    <w:p w14:paraId="518F2414" w14:textId="77777777" w:rsidR="0048362E" w:rsidRDefault="0048362E" w:rsidP="0048362E">
      <w:r>
        <w:t xml:space="preserve">    Gelombang Band tubuh besarnya luas.</w:t>
      </w:r>
    </w:p>
    <w:p w14:paraId="7B67E156" w14:textId="77777777" w:rsidR="0048362E" w:rsidRDefault="0048362E" w:rsidP="0048362E"/>
    <w:p w14:paraId="5B3CAAC9" w14:textId="77777777" w:rsidR="0048362E" w:rsidRDefault="0048362E" w:rsidP="0048362E">
      <w:proofErr w:type="gramStart"/>
      <w:r>
        <w:t>mWP</w:t>
      </w:r>
      <w:proofErr w:type="gramEnd"/>
    </w:p>
    <w:p w14:paraId="4170B550" w14:textId="77777777" w:rsidR="0048362E" w:rsidRDefault="0048362E" w:rsidP="0048362E">
      <w:r>
        <w:t xml:space="preserve">    Gelombang tubuh besarnya Tsuboi et al. (1995)</w:t>
      </w:r>
    </w:p>
    <w:p w14:paraId="1BE8A52B" w14:textId="77777777" w:rsidR="0048362E" w:rsidRDefault="0048362E" w:rsidP="0048362E"/>
    <w:p w14:paraId="471513B3" w14:textId="77777777" w:rsidR="0048362E" w:rsidRDefault="0048362E" w:rsidP="0048362E">
      <w:r>
        <w:t>Selain itu, scmag menghitung besaran turunan berikut:</w:t>
      </w:r>
    </w:p>
    <w:p w14:paraId="0EA192E5" w14:textId="77777777" w:rsidR="0048362E" w:rsidRDefault="0048362E" w:rsidP="0048362E"/>
    <w:p w14:paraId="678D1F00" w14:textId="77777777" w:rsidR="0048362E" w:rsidRDefault="0048362E" w:rsidP="0048362E">
      <w:r>
        <w:t>Mw (mB)</w:t>
      </w:r>
    </w:p>
    <w:p w14:paraId="2BEB2B9A" w14:textId="77777777" w:rsidR="0048362E" w:rsidRDefault="0048362E" w:rsidP="0048362E">
      <w:r>
        <w:lastRenderedPageBreak/>
        <w:t xml:space="preserve">    Estimasi besarnya saat Mw berdasarkan mB menggunakan Mw vs mB regresi Bormann dan Saul (2008)</w:t>
      </w:r>
    </w:p>
    <w:p w14:paraId="77F47C4C" w14:textId="77777777" w:rsidR="0048362E" w:rsidRDefault="0048362E" w:rsidP="0048362E"/>
    <w:p w14:paraId="79516924" w14:textId="77777777" w:rsidR="0048362E" w:rsidRDefault="0048362E" w:rsidP="0048362E">
      <w:r>
        <w:t>Mw (MWP)</w:t>
      </w:r>
    </w:p>
    <w:p w14:paraId="433B7BE5" w14:textId="77777777" w:rsidR="0048362E" w:rsidRDefault="0048362E" w:rsidP="0048362E">
      <w:r>
        <w:t xml:space="preserve">    Estimasi saat ini besarnya Mw berdasarkan MWp menggunakan Mw vs MWp regresi Whitmore et al. (2002).</w:t>
      </w:r>
    </w:p>
    <w:p w14:paraId="5C0CD6BB" w14:textId="77777777" w:rsidR="0048362E" w:rsidRDefault="0048362E" w:rsidP="0048362E"/>
    <w:p w14:paraId="7396BC44" w14:textId="77777777" w:rsidR="0048362E" w:rsidRDefault="0048362E" w:rsidP="0048362E">
      <w:r>
        <w:t>M (ringkasan)</w:t>
      </w:r>
    </w:p>
    <w:p w14:paraId="78C171F6" w14:textId="77777777" w:rsidR="0048362E" w:rsidRDefault="0048362E" w:rsidP="0048362E">
      <w:r>
        <w:t xml:space="preserve">    Ringkasan besarnya, yang terdiri dari rata-rata tertimbang dari besaran individu dan mencoba untuk menjadi mungkin kompromi terbaik antara semua besaran. Lihat di bawah untuk konfigurasi dan juga scevent untuk </w:t>
      </w:r>
      <w:proofErr w:type="gramStart"/>
      <w:r>
        <w:t>cara</w:t>
      </w:r>
      <w:proofErr w:type="gramEnd"/>
      <w:r>
        <w:t xml:space="preserve"> menambahkan besarnya ringkasan ke daftar kemungkinan besaran disukai atau bagaimana membuatnya selalu disukai.</w:t>
      </w:r>
    </w:p>
    <w:p w14:paraId="303DF4E9" w14:textId="77777777" w:rsidR="0048362E" w:rsidRDefault="0048362E" w:rsidP="0048362E"/>
    <w:p w14:paraId="53E962F0" w14:textId="77777777" w:rsidR="0048362E" w:rsidRDefault="0048362E" w:rsidP="0048362E">
      <w:r>
        <w:t>Mw (avg)</w:t>
      </w:r>
    </w:p>
    <w:p w14:paraId="3B85784A" w14:textId="77777777" w:rsidR="0048362E" w:rsidRDefault="0048362E" w:rsidP="0048362E">
      <w:r>
        <w:t xml:space="preserve">    Estimasi saat ini besarnya Mw berdasarkan rata-rata tertimbang dari besaran lain, saat MLV, mb dan Mw (mB), di masa depan mungkin besaran lain juga, terutama yang cocok untuk acara yang sangat besar. Tujuan Mw (avg) adalah memiliki, pada setiap tahap selama pengolahan, sebuah "kemungkinan terbaik" estimasi besarnya dengan menggabungkan semua besaran yang tersedia menjadi satu, rata-rata tertimbang. Awalnya rata-rata </w:t>
      </w:r>
      <w:proofErr w:type="gramStart"/>
      <w:r>
        <w:t>akan</w:t>
      </w:r>
      <w:proofErr w:type="gramEnd"/>
      <w:r>
        <w:t xml:space="preserve"> terdiri dari hanya MLV dan / atau pengukuran mb, tapi begitu Mw (mB) pengukuran menjadi tersedia, ini (dan di masa depan lainnya besaran besar-event) menjadi semakin lebih berat dalam rata-rata.</w:t>
      </w:r>
    </w:p>
    <w:p w14:paraId="0A648654" w14:textId="77777777" w:rsidR="0048362E" w:rsidRDefault="0048362E" w:rsidP="0048362E"/>
    <w:p w14:paraId="4D81F704" w14:textId="77777777" w:rsidR="0048362E" w:rsidRDefault="0048362E" w:rsidP="0048362E">
      <w:r>
        <w:t>Konfigurasi</w:t>
      </w:r>
    </w:p>
    <w:p w14:paraId="0DEE3EA1" w14:textId="77777777" w:rsidR="0048362E" w:rsidRDefault="0048362E" w:rsidP="0048362E"/>
    <w:p w14:paraId="07E568BB" w14:textId="77777777" w:rsidR="0048362E" w:rsidRDefault="0048362E" w:rsidP="0048362E">
      <w:proofErr w:type="gramStart"/>
      <w:r>
        <w:t>besaran</w:t>
      </w:r>
      <w:proofErr w:type="gramEnd"/>
      <w:r>
        <w:t xml:space="preserve"> = [MLV, mb, mB, MWp]</w:t>
      </w:r>
    </w:p>
    <w:p w14:paraId="06EF70EE" w14:textId="77777777" w:rsidR="0048362E" w:rsidRDefault="0048362E" w:rsidP="0048362E">
      <w:r>
        <w:t xml:space="preserve">    Mendefinisikan jenis besaran untuk menghitung. Sebuah besarnya jenis tertentu </w:t>
      </w:r>
      <w:proofErr w:type="gramStart"/>
      <w:r>
        <w:t>akan</w:t>
      </w:r>
      <w:proofErr w:type="gramEnd"/>
      <w:r>
        <w:t xml:space="preserve"> dihitung hanya ketika amplitudo yang sesuai ada. Periksa amplitudo dihitung dengan scautopick dan perampok. Juga, mb dan mB hanya dihitung untuk stasiun antara 5 dan 105 derajat sehingga jika autoloc.maxStationDistance diatur ke 5 atau kurang di scautoloc maka tidak ada mb, mB, atau besaran mereka berasal akan tersedia. Mw (mB) berasal dari mB dan secara otomatis dihitung saat mB ada di daftar.</w:t>
      </w:r>
    </w:p>
    <w:p w14:paraId="2ACC0745" w14:textId="77777777" w:rsidR="0048362E" w:rsidRDefault="0048362E" w:rsidP="0048362E"/>
    <w:p w14:paraId="703FAD5E" w14:textId="77777777" w:rsidR="0048362E" w:rsidRDefault="0048362E" w:rsidP="0048362E">
      <w:r>
        <w:t>magnitudes.average = [default] | berarti | trimmedMean | median | trimmedMedian</w:t>
      </w:r>
    </w:p>
    <w:p w14:paraId="55EADE0B" w14:textId="77777777" w:rsidR="0048362E" w:rsidRDefault="0048362E" w:rsidP="0048362E">
      <w:r>
        <w:t xml:space="preserve">    Mendefinisikan metode rata-rata untuk digunakan saat menghitung besarnya jaringan. </w:t>
      </w:r>
      <w:proofErr w:type="gramStart"/>
      <w:r>
        <w:t>konfigurasi</w:t>
      </w:r>
      <w:proofErr w:type="gramEnd"/>
      <w:r>
        <w:t xml:space="preserve"> lebih lanjut adalah mungkin. Lihat di bawah.</w:t>
      </w:r>
    </w:p>
    <w:p w14:paraId="2E551F3E" w14:textId="77777777" w:rsidR="0048362E" w:rsidRDefault="0048362E" w:rsidP="0048362E"/>
    <w:p w14:paraId="129C5FCC" w14:textId="77777777" w:rsidR="0048362E" w:rsidRDefault="0048362E" w:rsidP="0048362E">
      <w:r>
        <w:t>summaryMagnitude.enabled = [benar] | palsu</w:t>
      </w:r>
    </w:p>
    <w:p w14:paraId="1413D986" w14:textId="77777777" w:rsidR="0048362E" w:rsidRDefault="0048362E" w:rsidP="0048362E">
      <w:r>
        <w:t xml:space="preserve">    Mengaktifkan / menonaktifkan perhitungan besarnya ringkasan</w:t>
      </w:r>
    </w:p>
    <w:p w14:paraId="588C96EF" w14:textId="77777777" w:rsidR="0048362E" w:rsidRDefault="0048362E" w:rsidP="0048362E"/>
    <w:p w14:paraId="248743F0" w14:textId="77777777" w:rsidR="0048362E" w:rsidRDefault="0048362E" w:rsidP="0048362E">
      <w:r>
        <w:t>summaryMagnitude.type = [M]</w:t>
      </w:r>
    </w:p>
    <w:p w14:paraId="7446245A" w14:textId="77777777" w:rsidR="0048362E" w:rsidRDefault="0048362E" w:rsidP="0048362E">
      <w:r>
        <w:t xml:space="preserve">    Tentukan </w:t>
      </w:r>
      <w:proofErr w:type="gramStart"/>
      <w:r>
        <w:t>nama</w:t>
      </w:r>
      <w:proofErr w:type="gramEnd"/>
      <w:r>
        <w:t xml:space="preserve"> besarnya ringkasan.</w:t>
      </w:r>
    </w:p>
    <w:p w14:paraId="41ED8C8D" w14:textId="77777777" w:rsidR="0048362E" w:rsidRDefault="0048362E" w:rsidP="0048362E"/>
    <w:p w14:paraId="5135E0CD" w14:textId="77777777" w:rsidR="0048362E" w:rsidRDefault="0048362E" w:rsidP="0048362E">
      <w:r>
        <w:t>summaryMagnitude.coefficients.a = [0, Mw (mB): 0</w:t>
      </w:r>
      <w:proofErr w:type="gramStart"/>
      <w:r>
        <w:t>,4</w:t>
      </w:r>
      <w:proofErr w:type="gramEnd"/>
      <w:r>
        <w:t>, Mw (MWP): 0,4]</w:t>
      </w:r>
    </w:p>
    <w:p w14:paraId="1AFE01AD" w14:textId="77777777" w:rsidR="0048362E" w:rsidRDefault="0048362E" w:rsidP="0048362E">
      <w:r>
        <w:t>summaryMagnitude.coefficients.b = [1, MLV: 2, Mw (mB): - 1, Mw (MWP): - 1]</w:t>
      </w:r>
    </w:p>
    <w:p w14:paraId="1D92FE3A" w14:textId="77777777" w:rsidR="0048362E" w:rsidRDefault="0048362E" w:rsidP="0048362E"/>
    <w:p w14:paraId="2B2FA946" w14:textId="77777777" w:rsidR="0048362E" w:rsidRDefault="0048362E" w:rsidP="0048362E">
      <w:r>
        <w:t xml:space="preserve">    Tentukan koefisien untuk menghitung berat kontribusi besarnya diberikan kepada besarnya ringkasan. Nama sebelum usus besar harus sesuai jenis besarnya berkontribusi. Berat = a * NetworkMagnitude.stationCount + b. Ringkasan besarnya kemudian dihitung </w:t>
      </w:r>
      <w:r>
        <w:lastRenderedPageBreak/>
        <w:t>sebagai M = sum (NetworkMagnitude * Berat (NetworkMagnitude)) / sum (berat (NetworkMagnitude)).</w:t>
      </w:r>
    </w:p>
    <w:p w14:paraId="5E7DB0BA" w14:textId="77777777" w:rsidR="0048362E" w:rsidRDefault="0048362E" w:rsidP="0048362E"/>
    <w:p w14:paraId="16F1C8A8" w14:textId="77777777" w:rsidR="0048362E" w:rsidRDefault="0048362E" w:rsidP="0048362E">
      <w:r>
        <w:t>summaryMagnitude.whitelist = []</w:t>
      </w:r>
    </w:p>
    <w:p w14:paraId="54AB9CE3" w14:textId="77777777" w:rsidR="0048362E" w:rsidRDefault="0048362E" w:rsidP="0048362E">
      <w:r>
        <w:t>summaryMagnitude.blacklist = [mB, MWp]</w:t>
      </w:r>
    </w:p>
    <w:p w14:paraId="56AE91B9" w14:textId="77777777" w:rsidR="0048362E" w:rsidRDefault="0048362E" w:rsidP="0048362E"/>
    <w:p w14:paraId="02193735" w14:textId="77777777" w:rsidR="0048362E" w:rsidRDefault="0048362E" w:rsidP="0048362E">
      <w:r>
        <w:t xml:space="preserve">    Tentukan besaran untuk memasukkan ke dalam besarnya ringkasan. Jika daftar putih didefinisikan maka hanya besaran dari jenis yang termasuk dalam mangnitude ringkasan. Jika daftar putih kosong dan daftar hitam memiliki entri maka semua besarnya disertakan kecuali dalam daftar hitam. Jika kedua daftar yang kosong maka semua besaran jaringan termasuk dalam besarnya ringkasan.</w:t>
      </w:r>
    </w:p>
    <w:p w14:paraId="1C67AD4B" w14:textId="77777777" w:rsidR="0048362E" w:rsidRDefault="0048362E" w:rsidP="0048362E"/>
    <w:p w14:paraId="506FE333" w14:textId="77777777" w:rsidR="0048362E" w:rsidRDefault="0048362E" w:rsidP="0048362E">
      <w:proofErr w:type="gramStart"/>
      <w:r>
        <w:t>besaran</w:t>
      </w:r>
      <w:proofErr w:type="gramEnd"/>
      <w:r>
        <w:t xml:space="preserve"> Averaging</w:t>
      </w:r>
    </w:p>
    <w:p w14:paraId="6F6BFAE9" w14:textId="77777777" w:rsidR="0048362E" w:rsidRDefault="0048362E" w:rsidP="0048362E"/>
    <w:p w14:paraId="1C859F41" w14:textId="77777777" w:rsidR="0048362E" w:rsidRDefault="0048362E" w:rsidP="0048362E">
      <w:proofErr w:type="gramStart"/>
      <w:r>
        <w:t>metode</w:t>
      </w:r>
      <w:proofErr w:type="gramEnd"/>
      <w:r>
        <w:t xml:space="preserve"> rata-rata besarnya dapat dikonfigurasi dengan magnitudes.average variabel. Lihat di atas.</w:t>
      </w:r>
    </w:p>
    <w:p w14:paraId="4D3B3596" w14:textId="77777777" w:rsidR="0048362E" w:rsidRDefault="0048362E" w:rsidP="0048362E"/>
    <w:p w14:paraId="7150E44A" w14:textId="7383A570" w:rsidR="0048362E" w:rsidRPr="0048362E" w:rsidRDefault="0048362E" w:rsidP="0048362E">
      <w:r>
        <w:t>Default rata algoritma untuk semua besaran adalah algoritma scmag saat ini (berarti kurang dari 4 besaran stasiun, trimmedMean (25). Bila menggunakan pakai ketik nilai persen harus ditugaskan untuk menentukan pemangkasan (mis trimmedMean (25)</w:t>
      </w:r>
    </w:p>
    <w:p w14:paraId="0427A461" w14:textId="2BD872A3" w:rsidR="00C75819" w:rsidRDefault="00C75819">
      <w:pPr>
        <w:pStyle w:val="Heading5"/>
      </w:pPr>
      <w:proofErr w:type="gramStart"/>
      <w:r>
        <w:t>event</w:t>
      </w:r>
      <w:proofErr w:type="gramEnd"/>
    </w:p>
    <w:p w14:paraId="637BC55A" w14:textId="77777777" w:rsidR="0048362E" w:rsidRDefault="0048362E" w:rsidP="0048362E">
      <w:r>
        <w:t>Associates Origins dengan Acara atau bentuk Acara baru jika tidak ada pasangan yang cocok ditemukan. Memilih besarnya disukai.</w:t>
      </w:r>
    </w:p>
    <w:p w14:paraId="1E4F0A01" w14:textId="77777777" w:rsidR="0048362E" w:rsidRDefault="0048362E" w:rsidP="0048362E"/>
    <w:p w14:paraId="593F88F3" w14:textId="77777777" w:rsidR="0048362E" w:rsidRDefault="0048362E" w:rsidP="0048362E">
      <w:r>
        <w:t xml:space="preserve">Sebagai konsekuensi dari sistem real-time sistem SeisComP3 menciptakan beberapa asal-usul (hasil dari proses lokalisasi) untuk satu gempa karena seperti berjalannya waktu lebih fase seismik yang tersedia. </w:t>
      </w:r>
      <w:proofErr w:type="gramStart"/>
      <w:r>
        <w:t>scevent</w:t>
      </w:r>
      <w:proofErr w:type="gramEnd"/>
      <w:r>
        <w:t xml:space="preserve"> menerima usul ini dan mengaitkan asal-usul peristiwa. Hal ini juga memungkinkan untuk mengimpor Origins dari instansi lain.</w:t>
      </w:r>
    </w:p>
    <w:p w14:paraId="7575C224" w14:textId="77777777" w:rsidR="0048362E" w:rsidRDefault="0048362E" w:rsidP="0048362E">
      <w:proofErr w:type="gramStart"/>
      <w:r>
        <w:t>asal</w:t>
      </w:r>
      <w:proofErr w:type="gramEnd"/>
      <w:r>
        <w:t xml:space="preserve"> Matching</w:t>
      </w:r>
    </w:p>
    <w:p w14:paraId="41A5E68C" w14:textId="77777777" w:rsidR="0048362E" w:rsidRDefault="0048362E" w:rsidP="0048362E"/>
    <w:p w14:paraId="148A7249" w14:textId="77777777" w:rsidR="0048362E" w:rsidRDefault="0048362E" w:rsidP="0048362E">
      <w:r>
        <w:t>Scevent rekan Origins dengan Acara dengan mencari pertandingan terbaik dari baru (masuk) Asal ke Origins lain untuk Acara yang ada. Jika pertandingan tidak ditemukan Event baru dapat dibentuk. The Origin baru cocok untuk Asal ada dengan membandingkan perbedaan lokasi (horizontal saja), Asal perbedaan waktu, dan pencocokan Pilihan. Pertandingan terbaik pertama lebih disukai di mana pilihan untuk pertandingan Asal adalah (terendah ke tertinggi);</w:t>
      </w:r>
    </w:p>
    <w:p w14:paraId="1E4F23CD" w14:textId="77777777" w:rsidR="0048362E" w:rsidRDefault="0048362E" w:rsidP="0048362E">
      <w:r>
        <w:t>(1) Lokasi dan Waktu (terendah)</w:t>
      </w:r>
    </w:p>
    <w:p w14:paraId="5D1D3BAC" w14:textId="77777777" w:rsidR="0048362E" w:rsidRDefault="0048362E" w:rsidP="0048362E"/>
    <w:p w14:paraId="45872B46" w14:textId="77777777" w:rsidR="0048362E" w:rsidRDefault="0048362E" w:rsidP="0048362E">
      <w:r>
        <w:t>Perbedaan lokasi horisontal kurang dari eventAssociation.maximumDistance (derajat) dan perbedaan waktu Asal kurang dari eventAssociation.maximumTimeSpan</w:t>
      </w:r>
    </w:p>
    <w:p w14:paraId="6D93E495" w14:textId="77777777" w:rsidR="0048362E" w:rsidRDefault="0048362E" w:rsidP="0048362E">
      <w:r>
        <w:t>(2) Pilihan</w:t>
      </w:r>
    </w:p>
    <w:p w14:paraId="5DB52542" w14:textId="77777777" w:rsidR="0048362E" w:rsidRDefault="0048362E" w:rsidP="0048362E"/>
    <w:p w14:paraId="09633C02" w14:textId="77777777" w:rsidR="0048362E" w:rsidRDefault="0048362E" w:rsidP="0048362E">
      <w:proofErr w:type="gramStart"/>
      <w:r>
        <w:t>dua</w:t>
      </w:r>
      <w:proofErr w:type="gramEnd"/>
      <w:r>
        <w:t xml:space="preserve"> Origins memiliki lebih dari eventAssociation.minimumMatchingArrivals cocok Pilihan. Catatan (memeriksa ini dengan Jan) tampak bahwa Pilihlah kesetaraan didasarkan hanya pada publicID. Ini secara efektif berarti bahwa untuk Pilihan untuk menjadi </w:t>
      </w:r>
      <w:proofErr w:type="gramStart"/>
      <w:r>
        <w:t>sama</w:t>
      </w:r>
      <w:proofErr w:type="gramEnd"/>
      <w:r>
        <w:t xml:space="preserve"> mereka akan perlu dibuat oleh konfigurasi pemilih yang sama.</w:t>
      </w:r>
    </w:p>
    <w:p w14:paraId="3F01C2D6" w14:textId="77777777" w:rsidR="0048362E" w:rsidRDefault="0048362E" w:rsidP="0048362E">
      <w:r>
        <w:t>(3) Pilihan dan Lokasi dan Waktu (tertinggi)</w:t>
      </w:r>
    </w:p>
    <w:p w14:paraId="419C68BA" w14:textId="77777777" w:rsidR="0048362E" w:rsidRDefault="0048362E" w:rsidP="0048362E"/>
    <w:p w14:paraId="286A915F" w14:textId="77777777" w:rsidR="0048362E" w:rsidRDefault="0048362E" w:rsidP="0048362E">
      <w:proofErr w:type="gramStart"/>
      <w:r>
        <w:t>ini</w:t>
      </w:r>
      <w:proofErr w:type="gramEnd"/>
      <w:r>
        <w:t xml:space="preserve"> adalah pertandingan terbaik, baik dari Lokasi-dan-Waktu dan Picks kriteria di atas puas.</w:t>
      </w:r>
    </w:p>
    <w:p w14:paraId="1B57AF46" w14:textId="77777777" w:rsidR="0048362E" w:rsidRDefault="0048362E" w:rsidP="0048362E"/>
    <w:p w14:paraId="0DEBC808" w14:textId="77777777" w:rsidR="0048362E" w:rsidRDefault="0048362E" w:rsidP="0048362E">
      <w:r>
        <w:t>Catatan: untuk efisiensi Acara di cache di-scan pertama dan jika tidak ada pertandingan yang ditemukan maka database dipindai untuk jendela waktu eventAssociation.eventTimeBefore eventAssociation.eventTimeAfter sekitar waktu Asal masuk.</w:t>
      </w:r>
    </w:p>
    <w:p w14:paraId="296585D8" w14:textId="77777777" w:rsidR="0048362E" w:rsidRDefault="0048362E" w:rsidP="0048362E"/>
    <w:p w14:paraId="36CC6604" w14:textId="77777777" w:rsidR="0048362E" w:rsidRDefault="0048362E" w:rsidP="0048362E">
      <w:r>
        <w:t xml:space="preserve">Urutan objek dalam cache </w:t>
      </w:r>
      <w:proofErr w:type="gramStart"/>
      <w:r>
        <w:t>akan</w:t>
      </w:r>
      <w:proofErr w:type="gramEnd"/>
      <w:r>
        <w:t xml:space="preserve"> mempengaruhi pertandingan terbaik pertama - adalah waktu atau penyisipan memerintahkan?</w:t>
      </w:r>
    </w:p>
    <w:p w14:paraId="5A728A48" w14:textId="77777777" w:rsidR="0048362E" w:rsidRDefault="0048362E" w:rsidP="0048362E"/>
    <w:p w14:paraId="772FDC65" w14:textId="77777777" w:rsidR="0048362E" w:rsidRDefault="0048362E" w:rsidP="0048362E">
      <w:r>
        <w:t>Kemungkinan Perbaikan (Geoff dan Kaya berdiskusi dengan Jan) Lokasi dan waktu perbandingan dapat ditingkatkan dengan mencari Asal dengan waktu minium delta dan perbedaan. Perbandingan Pilihlah dapat ditingkatkan dengan pencocokan fuzzy pada waktu Pick Nama, dan Channel.</w:t>
      </w:r>
    </w:p>
    <w:p w14:paraId="022712A5" w14:textId="77777777" w:rsidR="0048362E" w:rsidRDefault="0048362E" w:rsidP="0048362E">
      <w:r>
        <w:t>Tidak ada Pertandingan Asal</w:t>
      </w:r>
    </w:p>
    <w:p w14:paraId="3002F279" w14:textId="77777777" w:rsidR="0048362E" w:rsidRDefault="0048362E" w:rsidP="0048362E"/>
    <w:p w14:paraId="7C1CDE14" w14:textId="77777777" w:rsidR="0048362E" w:rsidRDefault="0048362E" w:rsidP="0048362E">
      <w:r>
        <w:t>Jika tidak ada acara dengan Asal yang cocok dengan Asal masuk ditemukan maka acara baru terbentuk dan Asal dikaitkan ke acara itu. Kriteria berikut diterapkan untuk memungkinkan penciptaan Event baru:</w:t>
      </w:r>
    </w:p>
    <w:p w14:paraId="7A80991A" w14:textId="77777777" w:rsidR="0048362E" w:rsidRDefault="0048362E" w:rsidP="0048362E"/>
    <w:p w14:paraId="327E73C1" w14:textId="77777777" w:rsidR="0048362E" w:rsidRDefault="0048362E" w:rsidP="0048362E">
      <w:r>
        <w:t>Badan Origin tidak dalam daftar hitam (processing.blacklist.agencies).</w:t>
      </w:r>
    </w:p>
    <w:p w14:paraId="382B8FF3" w14:textId="77777777" w:rsidR="0048362E" w:rsidRDefault="0048362E" w:rsidP="0048362E"/>
    <w:p w14:paraId="7A3E3923" w14:textId="77777777" w:rsidR="0048362E" w:rsidRDefault="0048362E" w:rsidP="0048362E">
      <w:proofErr w:type="gramStart"/>
      <w:r>
        <w:t>dan</w:t>
      </w:r>
      <w:proofErr w:type="gramEnd"/>
    </w:p>
    <w:p w14:paraId="4022E814" w14:textId="77777777" w:rsidR="0048362E" w:rsidRDefault="0048362E" w:rsidP="0048362E"/>
    <w:p w14:paraId="162E248E" w14:textId="77777777" w:rsidR="0048362E" w:rsidRDefault="0048362E" w:rsidP="0048362E">
      <w:r>
        <w:t xml:space="preserve">Jika Asal merupakan Automatic maka </w:t>
      </w:r>
      <w:proofErr w:type="gramStart"/>
      <w:r>
        <w:t>ia</w:t>
      </w:r>
      <w:proofErr w:type="gramEnd"/>
      <w:r>
        <w:t xml:space="preserve"> memiliki lebih dari eventAssociation.minimumDefiningPhases Pilihan.</w:t>
      </w:r>
    </w:p>
    <w:p w14:paraId="033D1489" w14:textId="77777777" w:rsidR="0048362E" w:rsidRDefault="0048362E" w:rsidP="0048362E"/>
    <w:p w14:paraId="5949810B" w14:textId="77777777" w:rsidR="0048362E" w:rsidRDefault="0048362E" w:rsidP="0048362E"/>
    <w:p w14:paraId="73E86274" w14:textId="77777777" w:rsidR="0048362E" w:rsidRDefault="0048362E" w:rsidP="0048362E">
      <w:r>
        <w:t>Gambar 5-1: Asosiasi asal oleh matching_picks</w:t>
      </w:r>
    </w:p>
    <w:p w14:paraId="3515FCB8" w14:textId="77777777" w:rsidR="0048362E" w:rsidRDefault="0048362E" w:rsidP="0048362E"/>
    <w:p w14:paraId="278CECFF" w14:textId="77777777" w:rsidR="0048362E" w:rsidRDefault="0048362E" w:rsidP="0048362E">
      <w:r>
        <w:t>Preferred Asal</w:t>
      </w:r>
    </w:p>
    <w:p w14:paraId="646CB76B" w14:textId="77777777" w:rsidR="0048362E" w:rsidRDefault="0048362E" w:rsidP="0048362E"/>
    <w:p w14:paraId="39C57A55" w14:textId="77777777" w:rsidR="0048362E" w:rsidRDefault="0048362E" w:rsidP="0048362E">
      <w:r>
        <w:t>Seperti telah disebutkan, salah satu gempa dapat diwakili oleh beberapa asal. Jadi, satu asal harus dipilih antara asal-usul terkait mewakili lokasi dan waktu terbaik. Hal ini dilakukan dengan aturan berikut:</w:t>
      </w:r>
    </w:p>
    <w:p w14:paraId="67F2EF62" w14:textId="77777777" w:rsidR="0048362E" w:rsidRDefault="0048362E" w:rsidP="0048362E"/>
    <w:p w14:paraId="6DD68101" w14:textId="77777777" w:rsidR="0048362E" w:rsidRDefault="0048362E" w:rsidP="0048362E">
      <w:r>
        <w:t xml:space="preserve">    Asal pengguna atau dikonfirmasi terbaru memiliki prioritas tertinggi dan selalu disukai</w:t>
      </w:r>
    </w:p>
    <w:p w14:paraId="591FED9C" w14:textId="77777777" w:rsidR="0048362E" w:rsidRDefault="0048362E" w:rsidP="0048362E">
      <w:r>
        <w:t xml:space="preserve">    </w:t>
      </w:r>
      <w:proofErr w:type="gramStart"/>
      <w:r>
        <w:t>asal</w:t>
      </w:r>
      <w:proofErr w:type="gramEnd"/>
      <w:r>
        <w:t xml:space="preserve"> Manual atau dikonfirmasi selalu prioritas yang lebih tinggi daripada asal otomatis</w:t>
      </w:r>
    </w:p>
    <w:p w14:paraId="38EB6964" w14:textId="77777777" w:rsidR="0048362E" w:rsidRDefault="0048362E" w:rsidP="0048362E">
      <w:r>
        <w:t xml:space="preserve">    Dalam hal asal disukai sebenarnya otomatis, asal otomatis masuk </w:t>
      </w:r>
      <w:proofErr w:type="gramStart"/>
      <w:r>
        <w:t>akan</w:t>
      </w:r>
      <w:proofErr w:type="gramEnd"/>
      <w:r>
        <w:t xml:space="preserve"> disukai, jika mengandung lebih kedatangan / fase dan memiliki besaran jaringan menjadi magnitude yang lebih disukai mungkin</w:t>
      </w:r>
    </w:p>
    <w:p w14:paraId="3A36F480" w14:textId="77777777" w:rsidR="0048362E" w:rsidRDefault="0048362E" w:rsidP="0048362E"/>
    <w:p w14:paraId="694E9DCD" w14:textId="77777777" w:rsidR="0048362E" w:rsidRDefault="0048362E" w:rsidP="0048362E">
      <w:r>
        <w:t>Besaran Preferred</w:t>
      </w:r>
    </w:p>
    <w:p w14:paraId="0808B05F" w14:textId="77777777" w:rsidR="0048362E" w:rsidRDefault="0048362E" w:rsidP="0048362E"/>
    <w:p w14:paraId="5062D965" w14:textId="77777777" w:rsidR="0048362E" w:rsidRDefault="0048362E" w:rsidP="0048362E">
      <w:r>
        <w:t>Tugas ketiga scevent adalah memilih besarnya disukai. Untuk tujuan ini aturan berikut digunakan:</w:t>
      </w:r>
    </w:p>
    <w:p w14:paraId="7B3AC9F6" w14:textId="77777777" w:rsidR="0048362E" w:rsidRDefault="0048362E" w:rsidP="0048362E"/>
    <w:p w14:paraId="1962CD25" w14:textId="77777777" w:rsidR="0048362E" w:rsidRDefault="0048362E" w:rsidP="0048362E">
      <w:r>
        <w:t xml:space="preserve">    </w:t>
      </w:r>
      <w:proofErr w:type="gramStart"/>
      <w:r>
        <w:t>besaran</w:t>
      </w:r>
      <w:proofErr w:type="gramEnd"/>
      <w:r>
        <w:t xml:space="preserve"> jaringan hanya berlaku jika lebih dari jumlah yang ditentukan besaran stasiun ada (default = 3). Mw (mB) adalah besarnya kuat gerak menghasilkan kriteria khusus: Mw (mB) adalah sah jika </w:t>
      </w:r>
      <w:proofErr w:type="gramStart"/>
      <w:r>
        <w:t>sama</w:t>
      </w:r>
      <w:proofErr w:type="gramEnd"/>
      <w:r>
        <w:t xml:space="preserve"> atau lebih dari jumlah yang ditentukan besaran stasiun ada (default = 8).</w:t>
      </w:r>
    </w:p>
    <w:p w14:paraId="7E64B1C5" w14:textId="77777777" w:rsidR="0048362E" w:rsidRDefault="0048362E" w:rsidP="0048362E">
      <w:r>
        <w:lastRenderedPageBreak/>
        <w:t xml:space="preserve">    Prioritas besaran adalah Mw (mB), MLV, mb (dari tinggi ke rendah). Untuk Mw (mB) kriteria prioritas tambahan didefinisikan.</w:t>
      </w:r>
    </w:p>
    <w:p w14:paraId="7804CEA5" w14:textId="77777777" w:rsidR="0048362E" w:rsidRDefault="0048362E" w:rsidP="0048362E">
      <w:r>
        <w:t xml:space="preserve">        Jika lebih dari jumlah yang ditentukan besaran stasiun ada untuk Mw (mB) (default = 30), Mw (mB) </w:t>
      </w:r>
      <w:proofErr w:type="gramStart"/>
      <w:r>
        <w:t>akan</w:t>
      </w:r>
      <w:proofErr w:type="gramEnd"/>
      <w:r>
        <w:t xml:space="preserve"> selalu disukai</w:t>
      </w:r>
    </w:p>
    <w:p w14:paraId="6B788859" w14:textId="77777777" w:rsidR="0048362E" w:rsidRDefault="0048362E" w:rsidP="0048362E">
      <w:r>
        <w:t xml:space="preserve">        Jika kurang dari jumlah yang ditentukan dari besaran stasiun ada untuk Mw (mB) (default = 30), Mw (mB) </w:t>
      </w:r>
      <w:proofErr w:type="gramStart"/>
      <w:r>
        <w:t>akan</w:t>
      </w:r>
      <w:proofErr w:type="gramEnd"/>
      <w:r>
        <w:t xml:space="preserve"> lebih disukai saat</w:t>
      </w:r>
    </w:p>
    <w:p w14:paraId="0A13BAA4" w14:textId="77777777" w:rsidR="0048362E" w:rsidRDefault="0048362E" w:rsidP="0048362E">
      <w:r>
        <w:t xml:space="preserve">            Jumlah semua stasiun besaran untuk Mw (mB) dan untuk mb dibagi 2 adalah lebih dari nilai yang ditetapkan (default = 6)</w:t>
      </w:r>
    </w:p>
    <w:p w14:paraId="29B29183" w14:textId="31EBE63E" w:rsidR="00C75819" w:rsidRPr="00C75819" w:rsidRDefault="0048362E" w:rsidP="0048362E">
      <w:r>
        <w:t xml:space="preserve">            Jika jumlah besaran stasiun untuk Mw (mB) lebih besar atau </w:t>
      </w:r>
      <w:proofErr w:type="gramStart"/>
      <w:r>
        <w:t>sama</w:t>
      </w:r>
      <w:proofErr w:type="gramEnd"/>
      <w:r>
        <w:t xml:space="preserve"> dari setengah dari jumlah besarnya stasiun untuk mb</w:t>
      </w:r>
    </w:p>
    <w:p w14:paraId="42850E34" w14:textId="057EC2E7" w:rsidR="00C75819" w:rsidRDefault="00C75819">
      <w:pPr>
        <w:pStyle w:val="Heading5"/>
      </w:pPr>
      <w:proofErr w:type="gramStart"/>
      <w:r>
        <w:t>quality</w:t>
      </w:r>
      <w:proofErr w:type="gramEnd"/>
      <w:r>
        <w:t xml:space="preserve"> parameter</w:t>
      </w:r>
    </w:p>
    <w:p w14:paraId="1624183D" w14:textId="77777777" w:rsidR="00C75819" w:rsidRDefault="00C75819" w:rsidP="00C75819">
      <w:proofErr w:type="gramStart"/>
      <w:r>
        <w:t>scqc</w:t>
      </w:r>
      <w:proofErr w:type="gramEnd"/>
      <w:r>
        <w:t xml:space="preserve"> menentukan parameter kualitas seismik data stream. Parameter output rata-rata kontrol kualitas (QC) parameter waktu dalam hal pesan kualitas gelombang. Dalam interval reguler pesan laporan yang dikirim mengandung rata-rata representasi jangka pendek dari parameter QC khusus untuk rentang waktu tertentu. </w:t>
      </w:r>
      <w:proofErr w:type="gramStart"/>
      <w:r>
        <w:t>pesan</w:t>
      </w:r>
      <w:proofErr w:type="gramEnd"/>
      <w:r>
        <w:t xml:space="preserve"> alarm yang dihasilkan jika rata-rata jangka pendek (misalnya 90-an) dari parameter QC berbeda dari rata-rata jangka panjang (mis 3600s) lebih dari batas yang ditentukan.</w:t>
      </w:r>
    </w:p>
    <w:p w14:paraId="01C2ABE3" w14:textId="77777777" w:rsidR="00C75819" w:rsidRDefault="00C75819" w:rsidP="00C75819">
      <w:r>
        <w:t>Untuk menghindari beban yang berlebihan, pesan QC dikirim didistribusikan dari waktu ke waktu. Parameter berikut ditentukan:</w:t>
      </w:r>
    </w:p>
    <w:p w14:paraId="2448E122" w14:textId="77777777" w:rsidR="00C75819" w:rsidRDefault="00C75819" w:rsidP="00C75819"/>
    <w:p w14:paraId="1AF19BA4" w14:textId="77777777" w:rsidR="00C75819" w:rsidRDefault="00C75819" w:rsidP="00C75819">
      <w:r>
        <w:t>Delay [s]</w:t>
      </w:r>
    </w:p>
    <w:p w14:paraId="41EC953B" w14:textId="77777777" w:rsidR="00C75819" w:rsidRDefault="00C75819" w:rsidP="00C75819">
      <w:r>
        <w:t xml:space="preserve">    Perbedaan waktu antara waktu kedatangan dan terakhir kali akhir record ditambah setengah record panjang (berarti data yang latency, berlaku untuk semua sampel dalam catatan)</w:t>
      </w:r>
    </w:p>
    <w:p w14:paraId="2C25CA2F" w14:textId="77777777" w:rsidR="00C75819" w:rsidRDefault="00C75819" w:rsidP="00C75819"/>
    <w:p w14:paraId="40CA2712" w14:textId="77777777" w:rsidR="00C75819" w:rsidRDefault="00C75819" w:rsidP="00C75819">
      <w:r>
        <w:t>Latency [s]</w:t>
      </w:r>
    </w:p>
    <w:p w14:paraId="2649A7A5" w14:textId="77777777" w:rsidR="00C75819" w:rsidRDefault="00C75819" w:rsidP="00C75819">
      <w:r>
        <w:t xml:space="preserve">    Perbedaan waktu antara waktu saat ini dan catatan waktu kedatangan (pakan latency)</w:t>
      </w:r>
    </w:p>
    <w:p w14:paraId="72B13111" w14:textId="77777777" w:rsidR="00C75819" w:rsidRDefault="00C75819" w:rsidP="00C75819"/>
    <w:p w14:paraId="12B447FF" w14:textId="77777777" w:rsidR="00C75819" w:rsidRDefault="00C75819" w:rsidP="00C75819">
      <w:r>
        <w:t>Offset [jumlah]</w:t>
      </w:r>
    </w:p>
    <w:p w14:paraId="293ACDFE" w14:textId="77777777" w:rsidR="00C75819" w:rsidRDefault="00C75819" w:rsidP="00C75819">
      <w:r>
        <w:t xml:space="preserve">    Rata-rata nilai semua sampel dari rekor</w:t>
      </w:r>
    </w:p>
    <w:p w14:paraId="4FFD4045" w14:textId="77777777" w:rsidR="00C75819" w:rsidRDefault="00C75819" w:rsidP="00C75819"/>
    <w:p w14:paraId="41977D58" w14:textId="77777777" w:rsidR="00C75819" w:rsidRDefault="00C75819" w:rsidP="00C75819">
      <w:r>
        <w:t>RMS [jumlah]</w:t>
      </w:r>
    </w:p>
    <w:p w14:paraId="6BB0707C" w14:textId="77777777" w:rsidR="00C75819" w:rsidRDefault="00C75819" w:rsidP="00C75819">
      <w:r>
        <w:t xml:space="preserve">    Offset akar dikoreksi mean square (RMS) nilai rekor</w:t>
      </w:r>
    </w:p>
    <w:p w14:paraId="6AD824E1" w14:textId="77777777" w:rsidR="00C75819" w:rsidRDefault="00C75819" w:rsidP="00C75819"/>
    <w:p w14:paraId="010BB1DF" w14:textId="77777777" w:rsidR="00C75819" w:rsidRDefault="00C75819" w:rsidP="00C75819">
      <w:r>
        <w:t>Spike (interval [s], amplitudo [jumlah])</w:t>
      </w:r>
    </w:p>
    <w:p w14:paraId="38B35B4E" w14:textId="77777777" w:rsidR="00C75819" w:rsidRDefault="00C75819" w:rsidP="00C75819">
      <w:r>
        <w:t xml:space="preserve">    Dalam kasus terjadinya lonjakan rekor parameter ini memberikan interval waktu antara paku yang berdekatan dan amplitudo rata-rata spike; internal daftar paku disimpan (lonjakan waktu, lonjakan amplitudo); algoritma lonjakan finder masih awal</w:t>
      </w:r>
    </w:p>
    <w:p w14:paraId="53C28804" w14:textId="77777777" w:rsidR="00C75819" w:rsidRDefault="00C75819" w:rsidP="00C75819"/>
    <w:p w14:paraId="68E8EE19" w14:textId="77777777" w:rsidR="00C75819" w:rsidRDefault="00C75819" w:rsidP="00C75819">
      <w:r>
        <w:t>Gap (interval [s], panjang [s])</w:t>
      </w:r>
    </w:p>
    <w:p w14:paraId="4B031D75" w14:textId="77777777" w:rsidR="00C75819" w:rsidRDefault="00C75819" w:rsidP="00C75819">
      <w:r>
        <w:t xml:space="preserve">    Dalam kasus kesenjangan data antara dua catatan berturut-turut parameter ini memberikan waktu jeda interval dan panjang rata-rata kesenjangan</w:t>
      </w:r>
    </w:p>
    <w:p w14:paraId="518DEC51" w14:textId="77777777" w:rsidR="00C75819" w:rsidRDefault="00C75819" w:rsidP="00C75819"/>
    <w:p w14:paraId="4CAFBEF5" w14:textId="77777777" w:rsidR="00C75819" w:rsidRDefault="00C75819" w:rsidP="00C75819">
      <w:r>
        <w:t>Timing [%]</w:t>
      </w:r>
    </w:p>
    <w:p w14:paraId="5E4658AA" w14:textId="0D3DAD8D" w:rsidR="00C75819" w:rsidRPr="00C75819" w:rsidRDefault="00C75819" w:rsidP="00C75819">
      <w:r>
        <w:t xml:space="preserve">    </w:t>
      </w:r>
      <w:proofErr w:type="gramStart"/>
      <w:r>
        <w:t>kualitas</w:t>
      </w:r>
      <w:proofErr w:type="gramEnd"/>
      <w:r>
        <w:t xml:space="preserve"> miniseed catatan waktu (0 - 100%)</w:t>
      </w:r>
    </w:p>
    <w:p w14:paraId="5F13EF35" w14:textId="1ACCC06A" w:rsidR="00C75819" w:rsidRDefault="00C75819">
      <w:pPr>
        <w:pStyle w:val="Heading4"/>
      </w:pPr>
      <w:r>
        <w:t>Fungsi tambahan</w:t>
      </w:r>
    </w:p>
    <w:sectPr w:rsidR="00C75819" w:rsidSect="00FB4E93">
      <w:footerReference w:type="default" r:id="rId48"/>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B71F1" w14:textId="77777777" w:rsidR="00BA5F8A" w:rsidRDefault="00BA5F8A">
      <w:r>
        <w:separator/>
      </w:r>
    </w:p>
  </w:endnote>
  <w:endnote w:type="continuationSeparator" w:id="0">
    <w:p w14:paraId="40E2A35E" w14:textId="77777777" w:rsidR="00BA5F8A" w:rsidRDefault="00BA5F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1876E5"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1876E5" w:rsidRPr="00EA0B97" w:rsidRDefault="001876E5"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1876E5" w:rsidRDefault="001876E5">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1876E5" w:rsidRDefault="001876E5"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1876E5" w:rsidRDefault="001876E5"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263CCA">
            <w:rPr>
              <w:noProof/>
              <w:sz w:val="20"/>
              <w:lang w:val="fr-FR"/>
            </w:rPr>
            <w:t>3</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263CCA">
            <w:rPr>
              <w:noProof/>
              <w:sz w:val="18"/>
              <w:lang w:val="fr-FR"/>
            </w:rPr>
            <w:t>52</w:t>
          </w:r>
          <w:r>
            <w:rPr>
              <w:sz w:val="18"/>
              <w:lang w:val="fr-FR"/>
            </w:rPr>
            <w:fldChar w:fldCharType="end"/>
          </w:r>
        </w:p>
      </w:tc>
    </w:tr>
  </w:tbl>
  <w:p w14:paraId="080B2B89" w14:textId="7A2F629F" w:rsidR="001876E5" w:rsidRPr="007A1D54" w:rsidRDefault="001876E5"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proofErr w:type="gramStart"/>
    <w:r>
      <w:rPr>
        <w:sz w:val="16"/>
      </w:rPr>
      <w:t>ijin  tertulis</w:t>
    </w:r>
    <w:proofErr w:type="gramEnd"/>
    <w:r>
      <w:rPr>
        <w:sz w:val="16"/>
      </w:rPr>
      <w:t xml:space="preserve">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E1F475" w14:textId="77777777" w:rsidR="00BA5F8A" w:rsidRDefault="00BA5F8A">
      <w:r>
        <w:separator/>
      </w:r>
    </w:p>
  </w:footnote>
  <w:footnote w:type="continuationSeparator" w:id="0">
    <w:p w14:paraId="699A0676" w14:textId="77777777" w:rsidR="00BA5F8A" w:rsidRDefault="00BA5F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6">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5">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4">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5">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6">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1"/>
  </w:num>
  <w:num w:numId="3">
    <w:abstractNumId w:val="16"/>
  </w:num>
  <w:num w:numId="4">
    <w:abstractNumId w:val="7"/>
  </w:num>
  <w:num w:numId="5">
    <w:abstractNumId w:val="6"/>
  </w:num>
  <w:num w:numId="6">
    <w:abstractNumId w:val="29"/>
  </w:num>
  <w:num w:numId="7">
    <w:abstractNumId w:val="26"/>
  </w:num>
  <w:num w:numId="8">
    <w:abstractNumId w:val="20"/>
  </w:num>
  <w:num w:numId="9">
    <w:abstractNumId w:val="35"/>
  </w:num>
  <w:num w:numId="10">
    <w:abstractNumId w:val="1"/>
  </w:num>
  <w:num w:numId="11">
    <w:abstractNumId w:val="27"/>
  </w:num>
  <w:num w:numId="12">
    <w:abstractNumId w:val="8"/>
  </w:num>
  <w:num w:numId="13">
    <w:abstractNumId w:val="11"/>
  </w:num>
  <w:num w:numId="14">
    <w:abstractNumId w:val="28"/>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2"/>
  </w:num>
  <w:num w:numId="18">
    <w:abstractNumId w:val="15"/>
  </w:num>
  <w:num w:numId="19">
    <w:abstractNumId w:val="34"/>
  </w:num>
  <w:num w:numId="20">
    <w:abstractNumId w:val="36"/>
  </w:num>
  <w:num w:numId="21">
    <w:abstractNumId w:val="32"/>
  </w:num>
  <w:num w:numId="22">
    <w:abstractNumId w:val="3"/>
  </w:num>
  <w:num w:numId="23">
    <w:abstractNumId w:val="25"/>
  </w:num>
  <w:num w:numId="24">
    <w:abstractNumId w:val="18"/>
  </w:num>
  <w:num w:numId="25">
    <w:abstractNumId w:val="31"/>
  </w:num>
  <w:num w:numId="26">
    <w:abstractNumId w:val="17"/>
  </w:num>
  <w:num w:numId="27">
    <w:abstractNumId w:val="10"/>
  </w:num>
  <w:num w:numId="28">
    <w:abstractNumId w:val="5"/>
  </w:num>
  <w:num w:numId="29">
    <w:abstractNumId w:val="19"/>
  </w:num>
  <w:num w:numId="30">
    <w:abstractNumId w:val="14"/>
  </w:num>
  <w:num w:numId="31">
    <w:abstractNumId w:val="24"/>
  </w:num>
  <w:num w:numId="32">
    <w:abstractNumId w:val="12"/>
  </w:num>
  <w:num w:numId="33">
    <w:abstractNumId w:val="23"/>
  </w:num>
  <w:num w:numId="34">
    <w:abstractNumId w:val="33"/>
  </w:num>
  <w:num w:numId="35">
    <w:abstractNumId w:val="13"/>
  </w:num>
  <w:num w:numId="36">
    <w:abstractNumId w:val="2"/>
  </w:num>
  <w:num w:numId="37">
    <w:abstractNumId w:val="9"/>
  </w:num>
  <w:num w:numId="38">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6162"/>
    <w:rsid w:val="00215EC9"/>
    <w:rsid w:val="00216A44"/>
    <w:rsid w:val="00216F4E"/>
    <w:rsid w:val="00217088"/>
    <w:rsid w:val="00221512"/>
    <w:rsid w:val="00223449"/>
    <w:rsid w:val="00223B21"/>
    <w:rsid w:val="00226A71"/>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F0F"/>
    <w:rsid w:val="007C7F26"/>
    <w:rsid w:val="007E0B3F"/>
    <w:rsid w:val="007F2636"/>
    <w:rsid w:val="007F29C6"/>
    <w:rsid w:val="007F69AD"/>
    <w:rsid w:val="00820178"/>
    <w:rsid w:val="00820FD8"/>
    <w:rsid w:val="00823648"/>
    <w:rsid w:val="00827EA6"/>
    <w:rsid w:val="0083740D"/>
    <w:rsid w:val="00843B28"/>
    <w:rsid w:val="00853042"/>
    <w:rsid w:val="00856CED"/>
    <w:rsid w:val="00860058"/>
    <w:rsid w:val="00860C10"/>
    <w:rsid w:val="008610A7"/>
    <w:rsid w:val="0086320E"/>
    <w:rsid w:val="00870C4A"/>
    <w:rsid w:val="00877FDD"/>
    <w:rsid w:val="008A0845"/>
    <w:rsid w:val="008A6F03"/>
    <w:rsid w:val="008A7D54"/>
    <w:rsid w:val="008B59DD"/>
    <w:rsid w:val="008B7DE3"/>
    <w:rsid w:val="008C2152"/>
    <w:rsid w:val="008C2D98"/>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5F23"/>
    <w:rsid w:val="009A2F63"/>
    <w:rsid w:val="009B183C"/>
    <w:rsid w:val="009B1F05"/>
    <w:rsid w:val="009B3952"/>
    <w:rsid w:val="009B64EA"/>
    <w:rsid w:val="009D23F3"/>
    <w:rsid w:val="009D4906"/>
    <w:rsid w:val="009E0112"/>
    <w:rsid w:val="009E3E51"/>
    <w:rsid w:val="009F175D"/>
    <w:rsid w:val="00A06A4A"/>
    <w:rsid w:val="00A11071"/>
    <w:rsid w:val="00A125A8"/>
    <w:rsid w:val="00A13C0D"/>
    <w:rsid w:val="00A14ECC"/>
    <w:rsid w:val="00A17EDF"/>
    <w:rsid w:val="00A200C4"/>
    <w:rsid w:val="00A215F0"/>
    <w:rsid w:val="00A22540"/>
    <w:rsid w:val="00A45C3B"/>
    <w:rsid w:val="00A4679C"/>
    <w:rsid w:val="00A4696D"/>
    <w:rsid w:val="00A5224B"/>
    <w:rsid w:val="00A564F8"/>
    <w:rsid w:val="00A56A5E"/>
    <w:rsid w:val="00A64996"/>
    <w:rsid w:val="00A65B2D"/>
    <w:rsid w:val="00A67DE6"/>
    <w:rsid w:val="00A709D4"/>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DE90482A-B38F-469F-AEF8-D4C8D5982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1">
    <w:name w:val="Plain Table 51"/>
    <w:basedOn w:val="TableNormal"/>
    <w:uiPriority w:val="45"/>
    <w:rsid w:val="00AC33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yperlink" Target="https://www.cloudamqp.com/plans.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rduino.esp8266.com/stable/package_esp8266com_index.json" TargetMode="External"/><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0" Type="http://schemas.openxmlformats.org/officeDocument/2006/relationships/image" Target="media/image12.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ED8F8BE2-550D-4DBE-A2C9-736B75437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52</Pages>
  <Words>12133</Words>
  <Characters>69164</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Kevin Shidqi</cp:lastModifiedBy>
  <cp:revision>8</cp:revision>
  <cp:lastPrinted>2016-03-11T03:53:00Z</cp:lastPrinted>
  <dcterms:created xsi:type="dcterms:W3CDTF">2017-03-06T10:55:00Z</dcterms:created>
  <dcterms:modified xsi:type="dcterms:W3CDTF">2017-03-08T09:09:00Z</dcterms:modified>
</cp:coreProperties>
</file>