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HOME TAB</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sz w:val="27"/>
          <w:szCs w:val="27"/>
        </w:rPr>
      </w:pPr>
      <w:r w:rsidDel="00000000" w:rsidR="00000000" w:rsidRPr="00000000">
        <w:rPr>
          <w:rtl w:val="0"/>
        </w:rPr>
        <w:t xml:space="preserve">The formatting under </w:t>
      </w:r>
      <w:r w:rsidDel="00000000" w:rsidR="00000000" w:rsidRPr="00000000">
        <w:rPr>
          <w:sz w:val="27"/>
          <w:szCs w:val="27"/>
          <w:rtl w:val="0"/>
        </w:rPr>
        <w:t xml:space="preserve">LEADERSHIP, CULTURE &amp; PROFESSIONAL DEVELOPMENT  looks wrong. </w:t>
      </w:r>
    </w:p>
    <w:p w:rsidR="00000000" w:rsidDel="00000000" w:rsidP="00000000" w:rsidRDefault="00000000" w:rsidRPr="00000000" w14:paraId="00000004">
      <w:pPr>
        <w:rPr>
          <w:sz w:val="27"/>
          <w:szCs w:val="27"/>
        </w:rPr>
      </w:pPr>
      <w:r w:rsidDel="00000000" w:rsidR="00000000" w:rsidRPr="00000000">
        <w:rPr>
          <w:rtl w:val="0"/>
        </w:rPr>
      </w:r>
    </w:p>
    <w:p w:rsidR="00000000" w:rsidDel="00000000" w:rsidP="00000000" w:rsidRDefault="00000000" w:rsidRPr="00000000" w14:paraId="00000005">
      <w:pPr>
        <w:rPr>
          <w:sz w:val="27"/>
          <w:szCs w:val="27"/>
        </w:rPr>
      </w:pPr>
      <w:r w:rsidDel="00000000" w:rsidR="00000000" w:rsidRPr="00000000">
        <w:rPr>
          <w:sz w:val="27"/>
          <w:szCs w:val="27"/>
          <w:rtl w:val="0"/>
        </w:rPr>
        <w:t xml:space="preserve">Under MY APPROACH, the 4 IPEC credentials look like they should spread across the entire page, not just be in a column</w:t>
      </w:r>
    </w:p>
    <w:p w:rsidR="00000000" w:rsidDel="00000000" w:rsidP="00000000" w:rsidRDefault="00000000" w:rsidRPr="00000000" w14:paraId="00000006">
      <w:pPr>
        <w:rPr>
          <w:sz w:val="27"/>
          <w:szCs w:val="27"/>
        </w:rPr>
      </w:pPr>
      <w:r w:rsidDel="00000000" w:rsidR="00000000" w:rsidRPr="00000000">
        <w:rPr>
          <w:rtl w:val="0"/>
        </w:rPr>
      </w:r>
    </w:p>
    <w:p w:rsidR="00000000" w:rsidDel="00000000" w:rsidP="00000000" w:rsidRDefault="00000000" w:rsidRPr="00000000" w14:paraId="00000007">
      <w:pPr>
        <w:rPr>
          <w:sz w:val="27"/>
          <w:szCs w:val="27"/>
        </w:rPr>
      </w:pPr>
      <w:r w:rsidDel="00000000" w:rsidR="00000000" w:rsidRPr="00000000">
        <w:rPr>
          <w:rtl w:val="0"/>
        </w:rPr>
      </w:r>
    </w:p>
    <w:p w:rsidR="00000000" w:rsidDel="00000000" w:rsidP="00000000" w:rsidRDefault="00000000" w:rsidRPr="00000000" w14:paraId="00000008">
      <w:pPr>
        <w:rPr>
          <w:b w:val="1"/>
          <w:bCs w:val="1"/>
          <w:color w:val="1f243c"/>
          <w:sz w:val="72"/>
          <w:szCs w:val="72"/>
        </w:rPr>
      </w:pPr>
      <w:r w:rsidDel="00000000" w:rsidR="00000000" w:rsidRPr="00000000">
        <w:rPr>
          <w:sz w:val="27"/>
          <w:szCs w:val="27"/>
          <w:rtl w:val="0"/>
        </w:rPr>
        <w:t xml:space="preserve">Under </w:t>
      </w:r>
      <w:r w:rsidDel="00000000" w:rsidR="00000000" w:rsidRPr="00000000">
        <w:rPr>
          <w:b w:val="1"/>
          <w:bCs w:val="1"/>
          <w:color w:val="1f243c"/>
          <w:sz w:val="72"/>
          <w:szCs w:val="72"/>
          <w:rtl w:val="0"/>
        </w:rPr>
        <w:t xml:space="preserve">A Practical Path to Lasting Change</w:t>
      </w:r>
    </w:p>
    <w:p w:rsidR="00000000" w:rsidDel="00000000" w:rsidP="00000000" w:rsidRDefault="00000000" w:rsidRPr="00000000" w14:paraId="00000009">
      <w:pPr>
        <w:rPr>
          <w:sz w:val="27"/>
          <w:szCs w:val="27"/>
        </w:rPr>
      </w:pPr>
      <w:r w:rsidDel="00000000" w:rsidR="00000000" w:rsidRPr="00000000">
        <w:rPr>
          <w:sz w:val="27"/>
          <w:szCs w:val="27"/>
          <w:rtl w:val="0"/>
        </w:rPr>
        <w:t xml:space="preserve">#2 is not parallel with the 1, 3, and 4</w:t>
      </w:r>
    </w:p>
    <w:p w:rsidR="00000000" w:rsidDel="00000000" w:rsidP="00000000" w:rsidRDefault="00000000" w:rsidRPr="00000000" w14:paraId="0000000A">
      <w:pPr>
        <w:rPr>
          <w:sz w:val="27"/>
          <w:szCs w:val="27"/>
        </w:rPr>
      </w:pPr>
      <w:r w:rsidDel="00000000" w:rsidR="00000000" w:rsidRPr="00000000">
        <w:rPr>
          <w:rtl w:val="0"/>
        </w:rPr>
      </w:r>
    </w:p>
    <w:p w:rsidR="00000000" w:rsidDel="00000000" w:rsidP="00000000" w:rsidRDefault="00000000" w:rsidRPr="00000000" w14:paraId="0000000B">
      <w:pPr>
        <w:rPr>
          <w:b w:val="1"/>
          <w:bCs w:val="1"/>
          <w:sz w:val="72"/>
          <w:szCs w:val="72"/>
        </w:rPr>
      </w:pPr>
      <w:r w:rsidDel="00000000" w:rsidR="00000000" w:rsidRPr="00000000">
        <w:rPr>
          <w:sz w:val="27"/>
          <w:szCs w:val="27"/>
          <w:rtl w:val="0"/>
        </w:rPr>
        <w:t xml:space="preserve">Under </w:t>
      </w:r>
      <w:r w:rsidDel="00000000" w:rsidR="00000000" w:rsidRPr="00000000">
        <w:rPr>
          <w:b w:val="1"/>
          <w:bCs w:val="1"/>
          <w:sz w:val="72"/>
          <w:szCs w:val="72"/>
          <w:rtl w:val="0"/>
        </w:rPr>
        <w:t xml:space="preserve">Insights on Leadership</w:t>
      </w:r>
    </w:p>
    <w:p w:rsidR="00000000" w:rsidDel="00000000" w:rsidP="00000000" w:rsidRDefault="00000000" w:rsidRPr="00000000" w14:paraId="0000000C">
      <w:pPr>
        <w:rPr>
          <w:sz w:val="27"/>
          <w:szCs w:val="27"/>
        </w:rPr>
      </w:pPr>
      <w:r w:rsidDel="00000000" w:rsidR="00000000" w:rsidRPr="00000000">
        <w:rPr>
          <w:rtl w:val="0"/>
        </w:rPr>
      </w:r>
    </w:p>
    <w:p w:rsidR="00000000" w:rsidDel="00000000" w:rsidP="00000000" w:rsidRDefault="00000000" w:rsidRPr="00000000" w14:paraId="0000000D">
      <w:pPr>
        <w:rPr>
          <w:sz w:val="27"/>
          <w:szCs w:val="27"/>
        </w:rPr>
      </w:pPr>
      <w:r w:rsidDel="00000000" w:rsidR="00000000" w:rsidRPr="00000000">
        <w:rPr>
          <w:sz w:val="27"/>
          <w:szCs w:val="27"/>
          <w:rtl w:val="0"/>
        </w:rPr>
        <w:t xml:space="preserve">The 3 blog post squares are not parallel</w:t>
      </w:r>
    </w:p>
    <w:p w:rsidR="00000000" w:rsidDel="00000000" w:rsidP="00000000" w:rsidRDefault="00000000" w:rsidRPr="00000000" w14:paraId="0000000E">
      <w:pPr>
        <w:rPr>
          <w:sz w:val="27"/>
          <w:szCs w:val="27"/>
        </w:rPr>
      </w:pPr>
      <w:r w:rsidDel="00000000" w:rsidR="00000000" w:rsidRPr="00000000">
        <w:rPr>
          <w:rtl w:val="0"/>
        </w:rPr>
      </w:r>
    </w:p>
    <w:p w:rsidR="00000000" w:rsidDel="00000000" w:rsidP="00000000" w:rsidRDefault="00000000" w:rsidRPr="00000000" w14:paraId="0000000F">
      <w:pPr>
        <w:rPr>
          <w:sz w:val="27"/>
          <w:szCs w:val="27"/>
        </w:rPr>
      </w:pPr>
      <w:r w:rsidDel="00000000" w:rsidR="00000000" w:rsidRPr="00000000">
        <w:rPr>
          <w:rtl w:val="0"/>
        </w:rPr>
      </w:r>
    </w:p>
    <w:p w:rsidR="00000000" w:rsidDel="00000000" w:rsidP="00000000" w:rsidRDefault="00000000" w:rsidRPr="00000000" w14:paraId="00000010">
      <w:pPr>
        <w:rPr>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spacing w:after="240" w:before="240" w:lineRule="auto"/>
        <w:rPr>
          <w:b w:val="1"/>
          <w:bCs w:val="1"/>
          <w:sz w:val="27"/>
          <w:szCs w:val="27"/>
        </w:rPr>
      </w:pPr>
      <w:r w:rsidDel="00000000" w:rsidR="00000000" w:rsidRPr="00000000">
        <w:rPr>
          <w:b w:val="1"/>
          <w:bCs w:val="1"/>
          <w:sz w:val="27"/>
          <w:szCs w:val="27"/>
          <w:rtl w:val="0"/>
        </w:rPr>
        <w:t xml:space="preserve">Replace the paragraph under </w:t>
      </w:r>
    </w:p>
    <w:p w:rsidR="00000000" w:rsidDel="00000000" w:rsidP="00000000" w:rsidRDefault="00000000" w:rsidRPr="00000000" w14:paraId="00000012">
      <w:pPr>
        <w:spacing w:after="240" w:before="240" w:lineRule="auto"/>
        <w:rPr>
          <w:b w:val="1"/>
          <w:bCs w:val="1"/>
          <w:sz w:val="27"/>
          <w:szCs w:val="27"/>
        </w:rPr>
      </w:pPr>
      <w:r w:rsidDel="00000000" w:rsidR="00000000" w:rsidRPr="00000000">
        <w:rPr>
          <w:b w:val="1"/>
          <w:bCs w:val="1"/>
          <w:sz w:val="27"/>
          <w:szCs w:val="27"/>
          <w:rtl w:val="0"/>
        </w:rPr>
        <w:t xml:space="preserve">“Global Impact through Communitas International” with the following:</w:t>
      </w:r>
    </w:p>
    <w:p w:rsidR="00000000" w:rsidDel="00000000" w:rsidP="00000000" w:rsidRDefault="00000000" w:rsidRPr="00000000" w14:paraId="00000013">
      <w:pPr>
        <w:spacing w:after="240" w:before="240" w:lineRule="auto"/>
        <w:rPr>
          <w:sz w:val="27"/>
          <w:szCs w:val="27"/>
        </w:rPr>
      </w:pPr>
      <w:r w:rsidDel="00000000" w:rsidR="00000000" w:rsidRPr="00000000">
        <w:rPr>
          <w:sz w:val="27"/>
          <w:szCs w:val="27"/>
          <w:rtl w:val="0"/>
        </w:rPr>
        <w:t xml:space="preserve">My partnership with Communitas International allows me to invest in Christian leaders across Latin America through coaching, training, and relational development—equipping leaders to grow personally and build strong, connected communities of faith.</w:t>
      </w:r>
    </w:p>
    <w:p w:rsidR="00000000" w:rsidDel="00000000" w:rsidP="00000000" w:rsidRDefault="00000000" w:rsidRPr="00000000" w14:paraId="00000014">
      <w:pPr>
        <w:rPr>
          <w:sz w:val="27"/>
          <w:szCs w:val="27"/>
        </w:rPr>
      </w:pPr>
      <w:r w:rsidDel="00000000" w:rsidR="00000000" w:rsidRPr="00000000">
        <w:rPr>
          <w:sz w:val="27"/>
          <w:szCs w:val="27"/>
          <w:rtl w:val="0"/>
        </w:rPr>
        <w:t xml:space="preserve">Under Global Impact via Communitas International, include a link to </w:t>
      </w:r>
      <w:hyperlink r:id="rId6">
        <w:r w:rsidDel="00000000" w:rsidR="00000000" w:rsidRPr="00000000">
          <w:rPr>
            <w:color w:val="1155cc"/>
            <w:sz w:val="27"/>
            <w:szCs w:val="27"/>
            <w:u w:val="single"/>
            <w:rtl w:val="0"/>
          </w:rPr>
          <w:t xml:space="preserve">https://gocommunitas.org/people/solea-johnson-2/</w:t>
        </w:r>
      </w:hyperlink>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Replace: </w:t>
      </w:r>
    </w:p>
    <w:p w:rsidR="00000000" w:rsidDel="00000000" w:rsidP="00000000" w:rsidRDefault="00000000" w:rsidRPr="00000000" w14:paraId="0000001A">
      <w:pPr>
        <w:pStyle w:val="Heading1"/>
        <w:keepNext w:val="0"/>
        <w:keepLines w:val="0"/>
        <w:shd w:fill="29385a" w:val="clear"/>
        <w:spacing w:before="480" w:lineRule="auto"/>
        <w:jc w:val="center"/>
        <w:rPr>
          <w:b w:val="1"/>
          <w:bCs w:val="1"/>
          <w:color w:val="ffffff"/>
          <w:sz w:val="90"/>
          <w:szCs w:val="90"/>
        </w:rPr>
      </w:pPr>
      <w:bookmarkStart w:colFirst="0" w:colLast="0" w:name="_m09ttg5kiovm" w:id="0"/>
      <w:bookmarkEnd w:id="0"/>
      <w:r w:rsidDel="00000000" w:rsidR="00000000" w:rsidRPr="00000000">
        <w:rPr>
          <w:b w:val="1"/>
          <w:bCs w:val="1"/>
          <w:color w:val="ffffff"/>
          <w:sz w:val="90"/>
          <w:szCs w:val="90"/>
          <w:rtl w:val="0"/>
        </w:rPr>
        <w:t xml:space="preserve">Ready to Move Forward with Greater Clarity?</w:t>
      </w:r>
    </w:p>
    <w:p w:rsidR="00000000" w:rsidDel="00000000" w:rsidP="00000000" w:rsidRDefault="00000000" w:rsidRPr="00000000" w14:paraId="0000001B">
      <w:pPr>
        <w:rPr>
          <w:sz w:val="36"/>
          <w:szCs w:val="36"/>
        </w:rPr>
      </w:pPr>
      <w:r w:rsidDel="00000000" w:rsidR="00000000" w:rsidRPr="00000000">
        <w:rPr>
          <w:rtl w:val="0"/>
        </w:rPr>
      </w:r>
    </w:p>
    <w:p w:rsidR="00000000" w:rsidDel="00000000" w:rsidP="00000000" w:rsidRDefault="00000000" w:rsidRPr="00000000" w14:paraId="0000001C">
      <w:pPr>
        <w:rPr>
          <w:sz w:val="36"/>
          <w:szCs w:val="36"/>
        </w:rPr>
      </w:pPr>
      <w:r w:rsidDel="00000000" w:rsidR="00000000" w:rsidRPr="00000000">
        <w:rPr>
          <w:sz w:val="36"/>
          <w:szCs w:val="36"/>
          <w:rtl w:val="0"/>
        </w:rPr>
        <w:t xml:space="preserve">Whether you are strengthening leadership, shaping workplace culture, or navigating a significant transition, let’s explore what support would help you move forward with confidence and a practical path ahead.</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with</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1">
      <w:pPr>
        <w:rPr>
          <w:b w:val="1"/>
          <w:bCs w:val="1"/>
          <w:sz w:val="28"/>
          <w:szCs w:val="28"/>
        </w:rPr>
      </w:pPr>
      <w:r w:rsidDel="00000000" w:rsidR="00000000" w:rsidRPr="00000000">
        <w:rPr>
          <w:b w:val="1"/>
          <w:bCs w:val="1"/>
          <w:sz w:val="28"/>
          <w:szCs w:val="28"/>
          <w:rtl w:val="0"/>
        </w:rPr>
        <w:t xml:space="preserve">Are You Ready to Create the Change You Want to See?</w:t>
      </w:r>
    </w:p>
    <w:p w:rsidR="00000000" w:rsidDel="00000000" w:rsidP="00000000" w:rsidRDefault="00000000" w:rsidRPr="00000000" w14:paraId="00000022">
      <w:pPr>
        <w:spacing w:after="240" w:before="240" w:lineRule="auto"/>
        <w:rPr/>
      </w:pPr>
      <w:r w:rsidDel="00000000" w:rsidR="00000000" w:rsidRPr="00000000">
        <w:rPr>
          <w:rtl w:val="0"/>
        </w:rPr>
        <w:t xml:space="preserve">Strong leadership, aligned teams, and resilient workplace cultures are built with intention. If you’re ready to strengthen what’s working, address what’s getting in the way, and create sustainable growth, let’s start the conversation.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rPr>
          <w:b w:val="1"/>
          <w:bCs w:val="1"/>
          <w:color w:val="3d3229"/>
          <w:sz w:val="38"/>
          <w:szCs w:val="38"/>
        </w:rPr>
      </w:pPr>
      <w:r w:rsidDel="00000000" w:rsidR="00000000" w:rsidRPr="00000000">
        <w:rPr>
          <w:rtl w:val="0"/>
        </w:rPr>
        <w:t xml:space="preserve">UNDER BOOK A DISCOVERY CALL QUESTION: </w:t>
      </w:r>
      <w:r w:rsidDel="00000000" w:rsidR="00000000" w:rsidRPr="00000000">
        <w:rPr>
          <w:b w:val="1"/>
          <w:bCs w:val="1"/>
          <w:color w:val="3d3229"/>
          <w:sz w:val="38"/>
          <w:szCs w:val="38"/>
          <w:rtl w:val="0"/>
        </w:rPr>
        <w:t xml:space="preserve">Do you work with clients remotely?</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b w:val="1"/>
          <w:bCs w:val="1"/>
          <w:color w:val="29385a"/>
          <w:sz w:val="27"/>
          <w:szCs w:val="27"/>
        </w:rPr>
      </w:pPr>
      <w:r w:rsidDel="00000000" w:rsidR="00000000" w:rsidRPr="00000000">
        <w:rPr>
          <w:rtl w:val="0"/>
        </w:rPr>
        <w:t xml:space="preserve">CHANGE: </w:t>
      </w:r>
      <w:r w:rsidDel="00000000" w:rsidR="00000000" w:rsidRPr="00000000">
        <w:rPr>
          <w:b w:val="1"/>
          <w:bCs w:val="1"/>
          <w:color w:val="29385a"/>
          <w:sz w:val="27"/>
          <w:szCs w:val="27"/>
          <w:rtl w:val="0"/>
        </w:rPr>
        <w:t xml:space="preserve"> </w:t>
      </w:r>
      <w:r w:rsidDel="00000000" w:rsidR="00000000" w:rsidRPr="00000000">
        <w:rPr>
          <w:b w:val="1"/>
          <w:bCs w:val="1"/>
          <w:color w:val="29385a"/>
          <w:sz w:val="27"/>
          <w:szCs w:val="27"/>
          <w:rtl w:val="0"/>
        </w:rPr>
        <w:t xml:space="preserve">In-person meetings are available for local clients at my Solea Office.</w:t>
      </w:r>
    </w:p>
    <w:p w:rsidR="00000000" w:rsidDel="00000000" w:rsidP="00000000" w:rsidRDefault="00000000" w:rsidRPr="00000000" w14:paraId="00000028">
      <w:pPr>
        <w:rPr>
          <w:b w:val="1"/>
          <w:bCs w:val="1"/>
          <w:color w:val="29385a"/>
          <w:sz w:val="27"/>
          <w:szCs w:val="27"/>
        </w:rPr>
      </w:pPr>
      <w:r w:rsidDel="00000000" w:rsidR="00000000" w:rsidRPr="00000000">
        <w:rPr>
          <w:rtl w:val="0"/>
        </w:rPr>
      </w:r>
    </w:p>
    <w:p w:rsidR="00000000" w:rsidDel="00000000" w:rsidP="00000000" w:rsidRDefault="00000000" w:rsidRPr="00000000" w14:paraId="00000029">
      <w:pPr>
        <w:rPr>
          <w:b w:val="1"/>
          <w:bCs w:val="1"/>
          <w:color w:val="29385a"/>
          <w:sz w:val="27"/>
          <w:szCs w:val="27"/>
        </w:rPr>
      </w:pPr>
      <w:r w:rsidDel="00000000" w:rsidR="00000000" w:rsidRPr="00000000">
        <w:rPr>
          <w:b w:val="1"/>
          <w:bCs w:val="1"/>
          <w:color w:val="29385a"/>
          <w:sz w:val="27"/>
          <w:szCs w:val="27"/>
          <w:rtl w:val="0"/>
        </w:rPr>
        <w:t xml:space="preserve">TO: In-person meetings are available for local clients.</w:t>
      </w:r>
    </w:p>
    <w:p w:rsidR="00000000" w:rsidDel="00000000" w:rsidP="00000000" w:rsidRDefault="00000000" w:rsidRPr="00000000" w14:paraId="0000002A">
      <w:pPr>
        <w:rPr>
          <w:b w:val="1"/>
          <w:bCs w:val="1"/>
          <w:color w:val="29385a"/>
          <w:sz w:val="27"/>
          <w:szCs w:val="27"/>
        </w:rPr>
      </w:pPr>
      <w:r w:rsidDel="00000000" w:rsidR="00000000" w:rsidRPr="00000000">
        <w:rPr>
          <w:rtl w:val="0"/>
        </w:rPr>
      </w:r>
    </w:p>
    <w:p w:rsidR="00000000" w:rsidDel="00000000" w:rsidP="00000000" w:rsidRDefault="00000000" w:rsidRPr="00000000" w14:paraId="0000002B">
      <w:pPr>
        <w:rPr>
          <w:b w:val="1"/>
          <w:bCs w:val="1"/>
          <w:color w:val="29385a"/>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rPr>
          <w:b w:val="1"/>
          <w:bCs w:val="1"/>
          <w:color w:val="29385a"/>
          <w:sz w:val="27"/>
          <w:szCs w:val="27"/>
        </w:rPr>
      </w:pPr>
      <w:r w:rsidDel="00000000" w:rsidR="00000000" w:rsidRPr="00000000">
        <w:rPr>
          <w:rtl w:val="0"/>
        </w:rPr>
      </w:r>
    </w:p>
    <w:p w:rsidR="00000000" w:rsidDel="00000000" w:rsidP="00000000" w:rsidRDefault="00000000" w:rsidRPr="00000000" w14:paraId="0000002D">
      <w:pPr>
        <w:rPr>
          <w:b w:val="1"/>
          <w:bCs w:val="1"/>
          <w:color w:val="29385a"/>
          <w:sz w:val="27"/>
          <w:szCs w:val="27"/>
        </w:rPr>
      </w:pPr>
      <w:r w:rsidDel="00000000" w:rsidR="00000000" w:rsidRPr="00000000">
        <w:rPr>
          <w:b w:val="1"/>
          <w:bCs w:val="1"/>
          <w:color w:val="29385a"/>
          <w:sz w:val="27"/>
          <w:szCs w:val="27"/>
          <w:rtl w:val="0"/>
        </w:rPr>
        <w:t xml:space="preserve">Under the Question Is the Discovery Call Really Free?</w:t>
      </w:r>
    </w:p>
    <w:p w:rsidR="00000000" w:rsidDel="00000000" w:rsidP="00000000" w:rsidRDefault="00000000" w:rsidRPr="00000000" w14:paraId="0000002E">
      <w:pPr>
        <w:rPr>
          <w:b w:val="1"/>
          <w:bCs w:val="1"/>
          <w:color w:val="29385a"/>
          <w:sz w:val="27"/>
          <w:szCs w:val="27"/>
        </w:rPr>
      </w:pPr>
      <w:r w:rsidDel="00000000" w:rsidR="00000000" w:rsidRPr="00000000">
        <w:rPr>
          <w:rtl w:val="0"/>
        </w:rPr>
      </w:r>
    </w:p>
    <w:p w:rsidR="00000000" w:rsidDel="00000000" w:rsidP="00000000" w:rsidRDefault="00000000" w:rsidRPr="00000000" w14:paraId="0000002F">
      <w:pPr>
        <w:rPr>
          <w:b w:val="1"/>
          <w:bCs w:val="1"/>
          <w:color w:val="29385a"/>
          <w:sz w:val="27"/>
          <w:szCs w:val="27"/>
        </w:rPr>
      </w:pPr>
      <w:r w:rsidDel="00000000" w:rsidR="00000000" w:rsidRPr="00000000">
        <w:rPr>
          <w:b w:val="1"/>
          <w:bCs w:val="1"/>
          <w:color w:val="29385a"/>
          <w:sz w:val="27"/>
          <w:szCs w:val="27"/>
          <w:rtl w:val="0"/>
        </w:rPr>
        <w:t xml:space="preserve">Replace this sentence: It is an opportunity for us to discuss what you are navigating, whether that is leadership development, team dynamics, culture challenges, organizational change, or personal growth, what challenges or goals you are facing, and what it might look like for us to work together. </w:t>
      </w:r>
    </w:p>
    <w:p w:rsidR="00000000" w:rsidDel="00000000" w:rsidP="00000000" w:rsidRDefault="00000000" w:rsidRPr="00000000" w14:paraId="00000030">
      <w:pPr>
        <w:rPr>
          <w:b w:val="1"/>
          <w:bCs w:val="1"/>
          <w:color w:val="29385a"/>
          <w:sz w:val="27"/>
          <w:szCs w:val="27"/>
        </w:rPr>
      </w:pPr>
      <w:r w:rsidDel="00000000" w:rsidR="00000000" w:rsidRPr="00000000">
        <w:rPr>
          <w:rtl w:val="0"/>
        </w:rPr>
      </w:r>
    </w:p>
    <w:p w:rsidR="00000000" w:rsidDel="00000000" w:rsidP="00000000" w:rsidRDefault="00000000" w:rsidRPr="00000000" w14:paraId="00000031">
      <w:pPr>
        <w:rPr>
          <w:b w:val="1"/>
          <w:bCs w:val="1"/>
          <w:color w:val="29385a"/>
          <w:sz w:val="27"/>
          <w:szCs w:val="27"/>
        </w:rPr>
      </w:pPr>
      <w:r w:rsidDel="00000000" w:rsidR="00000000" w:rsidRPr="00000000">
        <w:rPr>
          <w:b w:val="1"/>
          <w:bCs w:val="1"/>
          <w:color w:val="29385a"/>
          <w:sz w:val="27"/>
          <w:szCs w:val="27"/>
          <w:rtl w:val="0"/>
        </w:rPr>
        <w:t xml:space="preserve">With: </w:t>
      </w:r>
    </w:p>
    <w:p w:rsidR="00000000" w:rsidDel="00000000" w:rsidP="00000000" w:rsidRDefault="00000000" w:rsidRPr="00000000" w14:paraId="00000032">
      <w:pPr>
        <w:rPr>
          <w:b w:val="1"/>
          <w:bCs w:val="1"/>
          <w:color w:val="29385a"/>
          <w:sz w:val="27"/>
          <w:szCs w:val="27"/>
        </w:rPr>
      </w:pPr>
      <w:r w:rsidDel="00000000" w:rsidR="00000000" w:rsidRPr="00000000">
        <w:rPr>
          <w:rtl w:val="0"/>
        </w:rPr>
      </w:r>
    </w:p>
    <w:p w:rsidR="00000000" w:rsidDel="00000000" w:rsidP="00000000" w:rsidRDefault="00000000" w:rsidRPr="00000000" w14:paraId="00000033">
      <w:pPr>
        <w:rPr>
          <w:b w:val="1"/>
          <w:bCs w:val="1"/>
          <w:color w:val="29385a"/>
          <w:sz w:val="27"/>
          <w:szCs w:val="27"/>
        </w:rPr>
      </w:pPr>
      <w:r w:rsidDel="00000000" w:rsidR="00000000" w:rsidRPr="00000000">
        <w:rPr>
          <w:b w:val="1"/>
          <w:bCs w:val="1"/>
          <w:color w:val="29385a"/>
          <w:sz w:val="27"/>
          <w:szCs w:val="27"/>
          <w:rtl w:val="0"/>
        </w:rPr>
        <w:t xml:space="preserve">It is an opportunity for us to discuss what you are currently navigating—whether that involves leadership development, team dynamics, workplace culture, organizational change, or personal growth. We’ll explore the challenges or goals you’re facing and what support might be most helpful. From there, we can determine what it could look like to work together.</w:t>
      </w:r>
    </w:p>
    <w:p w:rsidR="00000000" w:rsidDel="00000000" w:rsidP="00000000" w:rsidRDefault="00000000" w:rsidRPr="00000000" w14:paraId="00000034">
      <w:pPr>
        <w:rPr>
          <w:b w:val="1"/>
          <w:bCs w:val="1"/>
          <w:color w:val="29385a"/>
          <w:sz w:val="27"/>
          <w:szCs w:val="27"/>
        </w:rPr>
      </w:pPr>
      <w:r w:rsidDel="00000000" w:rsidR="00000000" w:rsidRPr="00000000">
        <w:rPr>
          <w:rtl w:val="0"/>
        </w:rPr>
      </w:r>
    </w:p>
    <w:p w:rsidR="00000000" w:rsidDel="00000000" w:rsidP="00000000" w:rsidRDefault="00000000" w:rsidRPr="00000000" w14:paraId="00000035">
      <w:pPr>
        <w:rPr>
          <w:b w:val="1"/>
          <w:bCs w:val="1"/>
          <w:color w:val="29385a"/>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rPr>
          <w:b w:val="1"/>
          <w:bCs w:val="1"/>
          <w:color w:val="29385a"/>
          <w:sz w:val="27"/>
          <w:szCs w:val="27"/>
        </w:rPr>
      </w:pPr>
      <w:r w:rsidDel="00000000" w:rsidR="00000000" w:rsidRPr="00000000">
        <w:rPr>
          <w:b w:val="1"/>
          <w:bCs w:val="1"/>
          <w:color w:val="29385a"/>
          <w:sz w:val="27"/>
          <w:szCs w:val="27"/>
          <w:rtl w:val="0"/>
        </w:rPr>
        <w:t xml:space="preserve">Under the tab: “Business Coaching and Consulting” </w:t>
      </w:r>
    </w:p>
    <w:p w:rsidR="00000000" w:rsidDel="00000000" w:rsidP="00000000" w:rsidRDefault="00000000" w:rsidRPr="00000000" w14:paraId="00000037">
      <w:pPr>
        <w:rPr>
          <w:b w:val="1"/>
          <w:bCs w:val="1"/>
          <w:color w:val="29385a"/>
          <w:sz w:val="27"/>
          <w:szCs w:val="27"/>
        </w:rPr>
      </w:pPr>
      <w:r w:rsidDel="00000000" w:rsidR="00000000" w:rsidRPr="00000000">
        <w:rPr>
          <w:rtl w:val="0"/>
        </w:rPr>
      </w:r>
    </w:p>
    <w:p w:rsidR="00000000" w:rsidDel="00000000" w:rsidP="00000000" w:rsidRDefault="00000000" w:rsidRPr="00000000" w14:paraId="00000038">
      <w:pPr>
        <w:rPr>
          <w:b w:val="1"/>
          <w:bCs w:val="1"/>
          <w:i w:val="1"/>
          <w:iCs w:val="1"/>
          <w:color w:val="ca934b"/>
          <w:sz w:val="72"/>
          <w:szCs w:val="72"/>
        </w:rPr>
      </w:pPr>
      <w:r w:rsidDel="00000000" w:rsidR="00000000" w:rsidRPr="00000000">
        <w:rPr>
          <w:b w:val="1"/>
          <w:bCs w:val="1"/>
          <w:color w:val="29385a"/>
          <w:sz w:val="27"/>
          <w:szCs w:val="27"/>
          <w:rtl w:val="0"/>
        </w:rPr>
        <w:t xml:space="preserve">Replace: </w:t>
      </w:r>
      <w:r w:rsidDel="00000000" w:rsidR="00000000" w:rsidRPr="00000000">
        <w:rPr>
          <w:b w:val="1"/>
          <w:bCs w:val="1"/>
          <w:i w:val="1"/>
          <w:iCs w:val="1"/>
          <w:color w:val="1f243c"/>
          <w:sz w:val="72"/>
          <w:szCs w:val="72"/>
          <w:rtl w:val="0"/>
        </w:rPr>
        <w:t xml:space="preserve">Business </w:t>
      </w:r>
      <w:r w:rsidDel="00000000" w:rsidR="00000000" w:rsidRPr="00000000">
        <w:rPr>
          <w:b w:val="1"/>
          <w:bCs w:val="1"/>
          <w:i w:val="1"/>
          <w:iCs w:val="1"/>
          <w:color w:val="ca934b"/>
          <w:sz w:val="72"/>
          <w:szCs w:val="72"/>
          <w:rtl w:val="0"/>
        </w:rPr>
        <w:t xml:space="preserve">Leadership Cultivate</w:t>
      </w:r>
      <w:r w:rsidDel="00000000" w:rsidR="00000000" w:rsidRPr="00000000">
        <w:rPr>
          <w:b w:val="1"/>
          <w:bCs w:val="1"/>
          <w:i w:val="1"/>
          <w:iCs w:val="1"/>
          <w:sz w:val="72"/>
          <w:szCs w:val="72"/>
          <w:rtl w:val="0"/>
        </w:rPr>
        <w:t xml:space="preserve"> </w:t>
      </w:r>
      <w:r w:rsidDel="00000000" w:rsidR="00000000" w:rsidRPr="00000000">
        <w:rPr>
          <w:b w:val="1"/>
          <w:bCs w:val="1"/>
          <w:i w:val="1"/>
          <w:iCs w:val="1"/>
          <w:color w:val="1f243c"/>
          <w:sz w:val="72"/>
          <w:szCs w:val="72"/>
          <w:rtl w:val="0"/>
        </w:rPr>
        <w:t xml:space="preserve">&amp;</w:t>
      </w:r>
      <w:r w:rsidDel="00000000" w:rsidR="00000000" w:rsidRPr="00000000">
        <w:rPr>
          <w:b w:val="1"/>
          <w:bCs w:val="1"/>
          <w:i w:val="1"/>
          <w:iCs w:val="1"/>
          <w:sz w:val="72"/>
          <w:szCs w:val="72"/>
          <w:rtl w:val="0"/>
        </w:rPr>
        <w:t xml:space="preserve"> </w:t>
      </w:r>
      <w:r w:rsidDel="00000000" w:rsidR="00000000" w:rsidRPr="00000000">
        <w:rPr>
          <w:b w:val="1"/>
          <w:bCs w:val="1"/>
          <w:i w:val="1"/>
          <w:iCs w:val="1"/>
          <w:color w:val="ca934b"/>
          <w:sz w:val="72"/>
          <w:szCs w:val="72"/>
          <w:rtl w:val="0"/>
        </w:rPr>
        <w:t xml:space="preserve">Consulting</w:t>
      </w:r>
    </w:p>
    <w:p w:rsidR="00000000" w:rsidDel="00000000" w:rsidP="00000000" w:rsidRDefault="00000000" w:rsidRPr="00000000" w14:paraId="00000039">
      <w:pPr>
        <w:rPr>
          <w:b w:val="1"/>
          <w:bCs w:val="1"/>
          <w:color w:val="29385a"/>
          <w:sz w:val="27"/>
          <w:szCs w:val="27"/>
        </w:rPr>
      </w:pPr>
      <w:r w:rsidDel="00000000" w:rsidR="00000000" w:rsidRPr="00000000">
        <w:rPr>
          <w:b w:val="1"/>
          <w:bCs w:val="1"/>
          <w:color w:val="29385a"/>
          <w:sz w:val="27"/>
          <w:szCs w:val="27"/>
          <w:rtl w:val="0"/>
        </w:rPr>
        <w:t xml:space="preserve">With</w:t>
      </w:r>
    </w:p>
    <w:p w:rsidR="00000000" w:rsidDel="00000000" w:rsidP="00000000" w:rsidRDefault="00000000" w:rsidRPr="00000000" w14:paraId="0000003A">
      <w:pPr>
        <w:rPr>
          <w:b w:val="1"/>
          <w:bCs w:val="1"/>
          <w:color w:val="29385a"/>
          <w:sz w:val="27"/>
          <w:szCs w:val="27"/>
        </w:rPr>
      </w:pPr>
      <w:r w:rsidDel="00000000" w:rsidR="00000000" w:rsidRPr="00000000">
        <w:rPr>
          <w:b w:val="1"/>
          <w:bCs w:val="1"/>
          <w:color w:val="29385a"/>
          <w:sz w:val="27"/>
          <w:szCs w:val="27"/>
          <w:rtl w:val="0"/>
        </w:rPr>
        <w:t xml:space="preserve">Business Leadership and Culture Consulting</w:t>
      </w:r>
    </w:p>
    <w:p w:rsidR="00000000" w:rsidDel="00000000" w:rsidP="00000000" w:rsidRDefault="00000000" w:rsidRPr="00000000" w14:paraId="0000003B">
      <w:pPr>
        <w:rPr>
          <w:b w:val="1"/>
          <w:bCs w:val="1"/>
          <w:color w:val="29385a"/>
          <w:sz w:val="27"/>
          <w:szCs w:val="27"/>
        </w:rPr>
      </w:pPr>
      <w:r w:rsidDel="00000000" w:rsidR="00000000" w:rsidRPr="00000000">
        <w:rPr>
          <w:rtl w:val="0"/>
        </w:rPr>
      </w:r>
    </w:p>
    <w:p w:rsidR="00000000" w:rsidDel="00000000" w:rsidP="00000000" w:rsidRDefault="00000000" w:rsidRPr="00000000" w14:paraId="0000003C">
      <w:pPr>
        <w:rPr>
          <w:b w:val="1"/>
          <w:bCs w:val="1"/>
          <w:color w:val="29385a"/>
          <w:sz w:val="27"/>
          <w:szCs w:val="27"/>
        </w:rPr>
      </w:pPr>
      <w:r w:rsidDel="00000000" w:rsidR="00000000" w:rsidRPr="00000000">
        <w:rPr>
          <w:rtl w:val="0"/>
        </w:rPr>
      </w:r>
    </w:p>
    <w:p w:rsidR="00000000" w:rsidDel="00000000" w:rsidP="00000000" w:rsidRDefault="00000000" w:rsidRPr="00000000" w14:paraId="0000003D">
      <w:pPr>
        <w:rPr>
          <w:b w:val="1"/>
          <w:bCs w:val="1"/>
          <w:color w:val="29385a"/>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b w:val="1"/>
          <w:bCs w:val="1"/>
          <w:color w:val="29385a"/>
          <w:sz w:val="27"/>
          <w:szCs w:val="27"/>
          <w:rtl w:val="0"/>
        </w:rPr>
        <w:t xml:space="preserve">Under Leadership Coaching, for the sentence that says:  </w:t>
      </w:r>
      <w:r w:rsidDel="00000000" w:rsidR="00000000" w:rsidRPr="00000000">
        <w:rPr>
          <w:sz w:val="24"/>
          <w:szCs w:val="24"/>
          <w:rtl w:val="0"/>
        </w:rPr>
        <w:t xml:space="preserve">Coaching may incorporate the Energy Leadership Index, CliftonStrengths, and a personalized leadership development plan.</w:t>
      </w:r>
    </w:p>
    <w:p w:rsidR="00000000" w:rsidDel="00000000" w:rsidP="00000000" w:rsidRDefault="00000000" w:rsidRPr="00000000" w14:paraId="0000003F">
      <w:pPr>
        <w:rPr>
          <w:b w:val="1"/>
          <w:bCs w:val="1"/>
          <w:color w:val="29385a"/>
          <w:sz w:val="27"/>
          <w:szCs w:val="27"/>
        </w:rPr>
      </w:pPr>
      <w:r w:rsidDel="00000000" w:rsidR="00000000" w:rsidRPr="00000000">
        <w:rPr>
          <w:rtl w:val="0"/>
        </w:rPr>
      </w:r>
    </w:p>
    <w:p w:rsidR="00000000" w:rsidDel="00000000" w:rsidP="00000000" w:rsidRDefault="00000000" w:rsidRPr="00000000" w14:paraId="00000040">
      <w:pPr>
        <w:rPr>
          <w:b w:val="1"/>
          <w:bCs w:val="1"/>
          <w:color w:val="29385a"/>
          <w:sz w:val="27"/>
          <w:szCs w:val="27"/>
        </w:rPr>
      </w:pPr>
      <w:r w:rsidDel="00000000" w:rsidR="00000000" w:rsidRPr="00000000">
        <w:rPr>
          <w:b w:val="1"/>
          <w:bCs w:val="1"/>
          <w:color w:val="29385a"/>
          <w:sz w:val="27"/>
          <w:szCs w:val="27"/>
          <w:rtl w:val="0"/>
        </w:rPr>
        <w:t xml:space="preserve">Include the © sign after Energy leadership Index Assessment (add Assessment) and after CliftonStrengths</w:t>
      </w:r>
    </w:p>
    <w:p w:rsidR="00000000" w:rsidDel="00000000" w:rsidP="00000000" w:rsidRDefault="00000000" w:rsidRPr="00000000" w14:paraId="00000041">
      <w:pPr>
        <w:rPr>
          <w:b w:val="1"/>
          <w:bCs w:val="1"/>
          <w:color w:val="29385a"/>
          <w:sz w:val="27"/>
          <w:szCs w:val="27"/>
        </w:rPr>
      </w:pPr>
      <w:r w:rsidDel="00000000" w:rsidR="00000000" w:rsidRPr="00000000">
        <w:rPr>
          <w:rtl w:val="0"/>
        </w:rPr>
      </w:r>
    </w:p>
    <w:p w:rsidR="00000000" w:rsidDel="00000000" w:rsidP="00000000" w:rsidRDefault="00000000" w:rsidRPr="00000000" w14:paraId="00000042">
      <w:pPr>
        <w:rPr>
          <w:b w:val="1"/>
          <w:bCs w:val="1"/>
          <w:color w:val="29385a"/>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rPr>
          <w:b w:val="1"/>
          <w:bCs w:val="1"/>
          <w:color w:val="29385a"/>
          <w:sz w:val="27"/>
          <w:szCs w:val="27"/>
        </w:rPr>
      </w:pPr>
      <w:r w:rsidDel="00000000" w:rsidR="00000000" w:rsidRPr="00000000">
        <w:rPr>
          <w:b w:val="1"/>
          <w:bCs w:val="1"/>
          <w:color w:val="29385a"/>
          <w:sz w:val="27"/>
          <w:szCs w:val="27"/>
          <w:rtl w:val="0"/>
        </w:rPr>
        <w:t xml:space="preserve">Under the tab “Coaching” then “Organizational and team Coaching”</w:t>
      </w:r>
    </w:p>
    <w:p w:rsidR="00000000" w:rsidDel="00000000" w:rsidP="00000000" w:rsidRDefault="00000000" w:rsidRPr="00000000" w14:paraId="00000044">
      <w:pPr>
        <w:rPr>
          <w:b w:val="1"/>
          <w:bCs w:val="1"/>
          <w:color w:val="29385a"/>
          <w:sz w:val="69"/>
          <w:szCs w:val="69"/>
        </w:rPr>
      </w:pPr>
      <w:r w:rsidDel="00000000" w:rsidR="00000000" w:rsidRPr="00000000">
        <w:rPr>
          <w:b w:val="1"/>
          <w:bCs w:val="1"/>
          <w:color w:val="29385a"/>
          <w:sz w:val="27"/>
          <w:szCs w:val="27"/>
          <w:rtl w:val="0"/>
        </w:rPr>
        <w:t xml:space="preserve">Replace: </w:t>
      </w:r>
      <w:r w:rsidDel="00000000" w:rsidR="00000000" w:rsidRPr="00000000">
        <w:rPr>
          <w:b w:val="1"/>
          <w:bCs w:val="1"/>
          <w:color w:val="29385a"/>
          <w:sz w:val="69"/>
          <w:szCs w:val="69"/>
          <w:rtl w:val="0"/>
        </w:rPr>
        <w:t xml:space="preserve">Build a Stronger, More Effective Team</w:t>
      </w:r>
    </w:p>
    <w:p w:rsidR="00000000" w:rsidDel="00000000" w:rsidP="00000000" w:rsidRDefault="00000000" w:rsidRPr="00000000" w14:paraId="00000045">
      <w:pPr>
        <w:shd w:fill="29385a" w:val="clear"/>
        <w:spacing w:line="312" w:lineRule="auto"/>
        <w:jc w:val="center"/>
        <w:rPr>
          <w:color w:val="fff2cc"/>
          <w:sz w:val="33"/>
          <w:szCs w:val="33"/>
        </w:rPr>
      </w:pPr>
      <w:r w:rsidDel="00000000" w:rsidR="00000000" w:rsidRPr="00000000">
        <w:rPr>
          <w:color w:val="fff2cc"/>
          <w:sz w:val="33"/>
          <w:szCs w:val="33"/>
          <w:rtl w:val="0"/>
        </w:rPr>
        <w:t xml:space="preserve">Let’s explore how coaching can help your leaders and teams communicate more effectively, strengthen alignment, and move forward together.</w:t>
      </w:r>
    </w:p>
    <w:p w:rsidR="00000000" w:rsidDel="00000000" w:rsidP="00000000" w:rsidRDefault="00000000" w:rsidRPr="00000000" w14:paraId="00000046">
      <w:pPr>
        <w:rPr>
          <w:b w:val="1"/>
          <w:bCs w:val="1"/>
          <w:color w:val="fff2cc"/>
          <w:sz w:val="27"/>
          <w:szCs w:val="27"/>
        </w:rPr>
      </w:pPr>
      <w:r w:rsidDel="00000000" w:rsidR="00000000" w:rsidRPr="00000000">
        <w:rPr>
          <w:rtl w:val="0"/>
        </w:rPr>
      </w:r>
    </w:p>
    <w:p w:rsidR="00000000" w:rsidDel="00000000" w:rsidP="00000000" w:rsidRDefault="00000000" w:rsidRPr="00000000" w14:paraId="00000047">
      <w:pPr>
        <w:rPr>
          <w:b w:val="1"/>
          <w:bCs w:val="1"/>
          <w:color w:val="29385a"/>
          <w:sz w:val="27"/>
          <w:szCs w:val="27"/>
        </w:rPr>
      </w:pPr>
      <w:r w:rsidDel="00000000" w:rsidR="00000000" w:rsidRPr="00000000">
        <w:rPr>
          <w:b w:val="1"/>
          <w:bCs w:val="1"/>
          <w:color w:val="29385a"/>
          <w:sz w:val="27"/>
          <w:szCs w:val="27"/>
          <w:rtl w:val="0"/>
        </w:rPr>
        <w:t xml:space="preserve">With </w:t>
      </w:r>
    </w:p>
    <w:p w:rsidR="00000000" w:rsidDel="00000000" w:rsidP="00000000" w:rsidRDefault="00000000" w:rsidRPr="00000000" w14:paraId="00000048">
      <w:pPr>
        <w:rPr>
          <w:b w:val="1"/>
          <w:bCs w:val="1"/>
          <w:color w:val="29385a"/>
          <w:sz w:val="27"/>
          <w:szCs w:val="27"/>
        </w:rPr>
      </w:pPr>
      <w:r w:rsidDel="00000000" w:rsidR="00000000" w:rsidRPr="00000000">
        <w:rPr>
          <w:rtl w:val="0"/>
        </w:rPr>
      </w:r>
    </w:p>
    <w:p w:rsidR="00000000" w:rsidDel="00000000" w:rsidP="00000000" w:rsidRDefault="00000000" w:rsidRPr="00000000" w14:paraId="00000049">
      <w:pPr>
        <w:spacing w:after="240" w:before="240" w:lineRule="auto"/>
        <w:rPr>
          <w:b w:val="1"/>
          <w:bCs w:val="1"/>
          <w:color w:val="29385a"/>
          <w:sz w:val="27"/>
          <w:szCs w:val="27"/>
        </w:rPr>
      </w:pPr>
      <w:r w:rsidDel="00000000" w:rsidR="00000000" w:rsidRPr="00000000">
        <w:rPr>
          <w:b w:val="1"/>
          <w:bCs w:val="1"/>
          <w:color w:val="29385a"/>
          <w:sz w:val="27"/>
          <w:szCs w:val="27"/>
          <w:rtl w:val="0"/>
        </w:rPr>
        <w:t xml:space="preserve">Ready to Build a Stronger Team?</w:t>
      </w:r>
    </w:p>
    <w:p w:rsidR="00000000" w:rsidDel="00000000" w:rsidP="00000000" w:rsidRDefault="00000000" w:rsidRPr="00000000" w14:paraId="0000004A">
      <w:pPr>
        <w:spacing w:after="240" w:before="240" w:lineRule="auto"/>
        <w:rPr>
          <w:b w:val="1"/>
          <w:bCs w:val="1"/>
          <w:color w:val="29385a"/>
          <w:sz w:val="27"/>
          <w:szCs w:val="27"/>
        </w:rPr>
      </w:pPr>
      <w:r w:rsidDel="00000000" w:rsidR="00000000" w:rsidRPr="00000000">
        <w:rPr>
          <w:b w:val="1"/>
          <w:bCs w:val="1"/>
          <w:color w:val="29385a"/>
          <w:sz w:val="27"/>
          <w:szCs w:val="27"/>
          <w:rtl w:val="0"/>
        </w:rPr>
        <w:t xml:space="preserve">Let’s explore how coaching can strengthen communication, deepen collaboration, and help your leaders and teams move forward with greater alignment and confidence.</w:t>
      </w:r>
    </w:p>
    <w:p w:rsidR="00000000" w:rsidDel="00000000" w:rsidP="00000000" w:rsidRDefault="00000000" w:rsidRPr="00000000" w14:paraId="0000004B">
      <w:pPr>
        <w:spacing w:after="240" w:before="240" w:lineRule="auto"/>
        <w:rPr>
          <w:b w:val="1"/>
          <w:bCs w:val="1"/>
          <w:color w:val="29385a"/>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rPr>
          <w:b w:val="1"/>
          <w:bCs w:val="1"/>
          <w:color w:val="29385a"/>
          <w:sz w:val="27"/>
          <w:szCs w:val="27"/>
        </w:rPr>
      </w:pPr>
      <w:r w:rsidDel="00000000" w:rsidR="00000000" w:rsidRPr="00000000">
        <w:rPr>
          <w:b w:val="1"/>
          <w:bCs w:val="1"/>
          <w:color w:val="29385a"/>
          <w:sz w:val="27"/>
          <w:szCs w:val="27"/>
          <w:rtl w:val="0"/>
        </w:rPr>
        <w:t xml:space="preserve">Replace:</w:t>
      </w:r>
    </w:p>
    <w:p w:rsidR="00000000" w:rsidDel="00000000" w:rsidP="00000000" w:rsidRDefault="00000000" w:rsidRPr="00000000" w14:paraId="0000004D">
      <w:pPr>
        <w:pStyle w:val="Heading1"/>
        <w:keepNext w:val="0"/>
        <w:keepLines w:val="0"/>
        <w:shd w:fill="f6f6ff" w:val="clear"/>
        <w:spacing w:before="480" w:line="264" w:lineRule="auto"/>
        <w:rPr>
          <w:b w:val="1"/>
          <w:bCs w:val="1"/>
          <w:color w:val="000321"/>
          <w:sz w:val="69"/>
          <w:szCs w:val="69"/>
        </w:rPr>
      </w:pPr>
      <w:bookmarkStart w:colFirst="0" w:colLast="0" w:name="_w3xi4wiwx9ad" w:id="1"/>
      <w:bookmarkEnd w:id="1"/>
      <w:r w:rsidDel="00000000" w:rsidR="00000000" w:rsidRPr="00000000">
        <w:rPr>
          <w:b w:val="1"/>
          <w:bCs w:val="1"/>
          <w:color w:val="000321"/>
          <w:sz w:val="69"/>
          <w:szCs w:val="69"/>
          <w:rtl w:val="0"/>
        </w:rPr>
        <w:t xml:space="preserve">My Passion</w:t>
      </w:r>
    </w:p>
    <w:p w:rsidR="00000000" w:rsidDel="00000000" w:rsidP="00000000" w:rsidRDefault="00000000" w:rsidRPr="00000000" w14:paraId="0000004E">
      <w:pPr>
        <w:shd w:fill="f6f6ff" w:val="clear"/>
        <w:spacing w:before="300" w:line="360" w:lineRule="auto"/>
        <w:rPr>
          <w:color w:val="565a7c"/>
          <w:sz w:val="33"/>
          <w:szCs w:val="33"/>
        </w:rPr>
      </w:pPr>
      <w:r w:rsidDel="00000000" w:rsidR="00000000" w:rsidRPr="00000000">
        <w:rPr>
          <w:color w:val="565a7c"/>
          <w:sz w:val="33"/>
          <w:szCs w:val="33"/>
          <w:rtl w:val="0"/>
        </w:rPr>
        <w:t xml:space="preserve">To build emotionally intelligent, high-performing teams where trust, emotional safety, and collaboration are part of the culture, not just the conversation.</w:t>
      </w:r>
    </w:p>
    <w:p w:rsidR="00000000" w:rsidDel="00000000" w:rsidP="00000000" w:rsidRDefault="00000000" w:rsidRPr="00000000" w14:paraId="0000004F">
      <w:pPr>
        <w:shd w:fill="f6f6ff" w:val="clear"/>
        <w:spacing w:before="300" w:line="360" w:lineRule="auto"/>
        <w:rPr>
          <w:color w:val="565a7c"/>
          <w:sz w:val="33"/>
          <w:szCs w:val="33"/>
        </w:rPr>
      </w:pPr>
      <w:r w:rsidDel="00000000" w:rsidR="00000000" w:rsidRPr="00000000">
        <w:rPr>
          <w:color w:val="565a7c"/>
          <w:sz w:val="33"/>
          <w:szCs w:val="33"/>
          <w:rtl w:val="0"/>
        </w:rPr>
        <w:t xml:space="preserve">When teams work well together, they make better decisions, solve problems faster, and create stronger outcomes. When businesses invest in the health of their teams, they build the foundation for greater productivity, resilience, and long-term prosperity.</w:t>
      </w:r>
    </w:p>
    <w:p w:rsidR="00000000" w:rsidDel="00000000" w:rsidP="00000000" w:rsidRDefault="00000000" w:rsidRPr="00000000" w14:paraId="00000050">
      <w:pPr>
        <w:rPr>
          <w:b w:val="1"/>
          <w:bCs w:val="1"/>
          <w:color w:val="29385a"/>
          <w:sz w:val="27"/>
          <w:szCs w:val="27"/>
        </w:rPr>
      </w:pPr>
      <w:r w:rsidDel="00000000" w:rsidR="00000000" w:rsidRPr="00000000">
        <w:rPr>
          <w:rtl w:val="0"/>
        </w:rPr>
      </w:r>
    </w:p>
    <w:p w:rsidR="00000000" w:rsidDel="00000000" w:rsidP="00000000" w:rsidRDefault="00000000" w:rsidRPr="00000000" w14:paraId="00000051">
      <w:pPr>
        <w:rPr>
          <w:b w:val="1"/>
          <w:bCs w:val="1"/>
          <w:color w:val="29385a"/>
          <w:sz w:val="27"/>
          <w:szCs w:val="27"/>
        </w:rPr>
      </w:pPr>
      <w:r w:rsidDel="00000000" w:rsidR="00000000" w:rsidRPr="00000000">
        <w:rPr>
          <w:b w:val="1"/>
          <w:bCs w:val="1"/>
          <w:color w:val="29385a"/>
          <w:sz w:val="27"/>
          <w:szCs w:val="27"/>
          <w:rtl w:val="0"/>
        </w:rPr>
        <w:t xml:space="preserve">With:</w:t>
      </w:r>
    </w:p>
    <w:p w:rsidR="00000000" w:rsidDel="00000000" w:rsidP="00000000" w:rsidRDefault="00000000" w:rsidRPr="00000000" w14:paraId="00000052">
      <w:pPr>
        <w:spacing w:after="240" w:before="240" w:lineRule="auto"/>
        <w:rPr>
          <w:b w:val="1"/>
          <w:bCs w:val="1"/>
          <w:color w:val="29385a"/>
          <w:sz w:val="27"/>
          <w:szCs w:val="27"/>
        </w:rPr>
      </w:pPr>
      <w:r w:rsidDel="00000000" w:rsidR="00000000" w:rsidRPr="00000000">
        <w:rPr>
          <w:b w:val="1"/>
          <w:bCs w:val="1"/>
          <w:color w:val="29385a"/>
          <w:sz w:val="27"/>
          <w:szCs w:val="27"/>
          <w:rtl w:val="0"/>
        </w:rPr>
        <w:t xml:space="preserve">My Passion</w:t>
      </w:r>
    </w:p>
    <w:p w:rsidR="00000000" w:rsidDel="00000000" w:rsidP="00000000" w:rsidRDefault="00000000" w:rsidRPr="00000000" w14:paraId="00000053">
      <w:pPr>
        <w:spacing w:after="240" w:before="240" w:lineRule="auto"/>
        <w:rPr>
          <w:b w:val="1"/>
          <w:bCs w:val="1"/>
          <w:color w:val="29385a"/>
          <w:sz w:val="27"/>
          <w:szCs w:val="27"/>
        </w:rPr>
      </w:pPr>
      <w:r w:rsidDel="00000000" w:rsidR="00000000" w:rsidRPr="00000000">
        <w:rPr>
          <w:b w:val="1"/>
          <w:bCs w:val="1"/>
          <w:color w:val="29385a"/>
          <w:sz w:val="27"/>
          <w:szCs w:val="27"/>
          <w:rtl w:val="0"/>
        </w:rPr>
        <w:t xml:space="preserve">I am passionate about helping teams become places where people can do their best work—where emotional intelligence, trust, psychological safety, and genuine collaboration are woven into the culture, not simply talked about.</w:t>
      </w:r>
    </w:p>
    <w:p w:rsidR="00000000" w:rsidDel="00000000" w:rsidP="00000000" w:rsidRDefault="00000000" w:rsidRPr="00000000" w14:paraId="00000054">
      <w:pPr>
        <w:spacing w:after="240" w:before="240" w:lineRule="auto"/>
        <w:rPr>
          <w:b w:val="1"/>
          <w:bCs w:val="1"/>
          <w:color w:val="29385a"/>
          <w:sz w:val="27"/>
          <w:szCs w:val="27"/>
        </w:rPr>
      </w:pPr>
      <w:r w:rsidDel="00000000" w:rsidR="00000000" w:rsidRPr="00000000">
        <w:rPr>
          <w:b w:val="1"/>
          <w:bCs w:val="1"/>
          <w:color w:val="29385a"/>
          <w:sz w:val="27"/>
          <w:szCs w:val="27"/>
          <w:rtl w:val="0"/>
        </w:rPr>
        <w:t xml:space="preserve">When people feel connected, respected, and aligned, teams communicate more effectively, make better decisions, solve problems faster, and perform at a higher level. This kind of culture strengthens retention, productivity, and organizational effectiveness—creating the conditions for sustainable growth and stronger business performance.</w:t>
      </w:r>
    </w:p>
    <w:p w:rsidR="00000000" w:rsidDel="00000000" w:rsidP="00000000" w:rsidRDefault="00000000" w:rsidRPr="00000000" w14:paraId="00000055">
      <w:pPr>
        <w:spacing w:after="240" w:before="240" w:lineRule="auto"/>
        <w:rPr>
          <w:b w:val="1"/>
          <w:bCs w:val="1"/>
          <w:color w:val="29385a"/>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rPr>
          <w:b w:val="1"/>
          <w:bCs w:val="1"/>
          <w:color w:val="29385a"/>
          <w:sz w:val="27"/>
          <w:szCs w:val="27"/>
        </w:rPr>
      </w:pPr>
      <w:r w:rsidDel="00000000" w:rsidR="00000000" w:rsidRPr="00000000">
        <w:rPr>
          <w:b w:val="1"/>
          <w:bCs w:val="1"/>
          <w:color w:val="29385a"/>
          <w:sz w:val="27"/>
          <w:szCs w:val="27"/>
          <w:rtl w:val="0"/>
        </w:rPr>
        <w:t xml:space="preserve">Replace:</w:t>
      </w:r>
    </w:p>
    <w:p w:rsidR="00000000" w:rsidDel="00000000" w:rsidP="00000000" w:rsidRDefault="00000000" w:rsidRPr="00000000" w14:paraId="00000057">
      <w:pPr>
        <w:rPr>
          <w:b w:val="1"/>
          <w:bCs w:val="1"/>
          <w:color w:val="29385a"/>
          <w:sz w:val="27"/>
          <w:szCs w:val="27"/>
        </w:rPr>
      </w:pPr>
      <w:r w:rsidDel="00000000" w:rsidR="00000000" w:rsidRPr="00000000">
        <w:rPr>
          <w:b w:val="1"/>
          <w:bCs w:val="1"/>
          <w:color w:val="29385a"/>
          <w:sz w:val="27"/>
          <w:szCs w:val="27"/>
          <w:rtl w:val="0"/>
        </w:rPr>
        <w:t xml:space="preserve">My coaching is collaborative, nonjudgmental, and customized to your organization and what you want to create." What do you think about this? It feels like it needs more life!</w:t>
      </w:r>
    </w:p>
    <w:p w:rsidR="00000000" w:rsidDel="00000000" w:rsidP="00000000" w:rsidRDefault="00000000" w:rsidRPr="00000000" w14:paraId="00000058">
      <w:pPr>
        <w:rPr>
          <w:b w:val="1"/>
          <w:bCs w:val="1"/>
          <w:color w:val="29385a"/>
          <w:sz w:val="27"/>
          <w:szCs w:val="27"/>
        </w:rPr>
      </w:pPr>
      <w:r w:rsidDel="00000000" w:rsidR="00000000" w:rsidRPr="00000000">
        <w:rPr>
          <w:rtl w:val="0"/>
        </w:rPr>
      </w:r>
    </w:p>
    <w:p w:rsidR="00000000" w:rsidDel="00000000" w:rsidP="00000000" w:rsidRDefault="00000000" w:rsidRPr="00000000" w14:paraId="00000059">
      <w:pPr>
        <w:rPr>
          <w:b w:val="1"/>
          <w:bCs w:val="1"/>
          <w:color w:val="29385a"/>
          <w:sz w:val="27"/>
          <w:szCs w:val="27"/>
        </w:rPr>
      </w:pPr>
      <w:r w:rsidDel="00000000" w:rsidR="00000000" w:rsidRPr="00000000">
        <w:rPr>
          <w:b w:val="1"/>
          <w:bCs w:val="1"/>
          <w:color w:val="29385a"/>
          <w:sz w:val="27"/>
          <w:szCs w:val="27"/>
          <w:rtl w:val="0"/>
        </w:rPr>
        <w:t xml:space="preserve">With:</w:t>
      </w:r>
    </w:p>
    <w:p w:rsidR="00000000" w:rsidDel="00000000" w:rsidP="00000000" w:rsidRDefault="00000000" w:rsidRPr="00000000" w14:paraId="0000005A">
      <w:pPr>
        <w:rPr>
          <w:b w:val="1"/>
          <w:bCs w:val="1"/>
          <w:color w:val="29385a"/>
          <w:sz w:val="27"/>
          <w:szCs w:val="27"/>
        </w:rPr>
      </w:pPr>
      <w:r w:rsidDel="00000000" w:rsidR="00000000" w:rsidRPr="00000000">
        <w:rPr>
          <w:b w:val="1"/>
          <w:bCs w:val="1"/>
          <w:color w:val="29385a"/>
          <w:sz w:val="27"/>
          <w:szCs w:val="27"/>
          <w:rtl w:val="0"/>
        </w:rPr>
        <w:t xml:space="preserve">I don’t believe in one-size-fits-all coaching. I partner with you to understand your people, your culture, and what you want to create—then we work together to strengthen what’s working, address what isn’t, and move toward meaningful, sustainable growth.</w:t>
      </w:r>
    </w:p>
    <w:p w:rsidR="00000000" w:rsidDel="00000000" w:rsidP="00000000" w:rsidRDefault="00000000" w:rsidRPr="00000000" w14:paraId="0000005B">
      <w:pPr>
        <w:rPr>
          <w:b w:val="1"/>
          <w:bCs w:val="1"/>
          <w:color w:val="29385a"/>
          <w:sz w:val="27"/>
          <w:szCs w:val="27"/>
        </w:rPr>
      </w:pPr>
      <w:r w:rsidDel="00000000" w:rsidR="00000000" w:rsidRPr="00000000">
        <w:rPr>
          <w:rtl w:val="0"/>
        </w:rPr>
      </w:r>
    </w:p>
    <w:p w:rsidR="00000000" w:rsidDel="00000000" w:rsidP="00000000" w:rsidRDefault="00000000" w:rsidRPr="00000000" w14:paraId="0000005C">
      <w:pPr>
        <w:rPr>
          <w:b w:val="1"/>
          <w:bCs w:val="1"/>
          <w:color w:val="29385a"/>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rPr>
          <w:b w:val="1"/>
          <w:bCs w:val="1"/>
          <w:color w:val="29385a"/>
          <w:sz w:val="27"/>
          <w:szCs w:val="27"/>
        </w:rPr>
      </w:pPr>
      <w:r w:rsidDel="00000000" w:rsidR="00000000" w:rsidRPr="00000000">
        <w:rPr>
          <w:b w:val="1"/>
          <w:bCs w:val="1"/>
          <w:color w:val="29385a"/>
          <w:sz w:val="27"/>
          <w:szCs w:val="27"/>
          <w:rtl w:val="0"/>
        </w:rPr>
        <w:t xml:space="preserve">Replace:</w:t>
      </w:r>
    </w:p>
    <w:p w:rsidR="00000000" w:rsidDel="00000000" w:rsidP="00000000" w:rsidRDefault="00000000" w:rsidRPr="00000000" w14:paraId="0000005E">
      <w:pPr>
        <w:pStyle w:val="Heading1"/>
        <w:keepNext w:val="0"/>
        <w:keepLines w:val="0"/>
        <w:shd w:fill="f6e9d2" w:val="clear"/>
        <w:spacing w:before="480" w:line="312" w:lineRule="auto"/>
        <w:rPr>
          <w:b w:val="1"/>
          <w:bCs w:val="1"/>
          <w:sz w:val="90"/>
          <w:szCs w:val="90"/>
        </w:rPr>
      </w:pPr>
      <w:bookmarkStart w:colFirst="0" w:colLast="0" w:name="_tzhcy366b7d1" w:id="2"/>
      <w:bookmarkEnd w:id="2"/>
      <w:r w:rsidDel="00000000" w:rsidR="00000000" w:rsidRPr="00000000">
        <w:rPr>
          <w:b w:val="1"/>
          <w:bCs w:val="1"/>
          <w:sz w:val="90"/>
          <w:szCs w:val="90"/>
          <w:rtl w:val="0"/>
        </w:rPr>
        <w:t xml:space="preserve">Practical Speaking </w:t>
      </w:r>
      <w:r w:rsidDel="00000000" w:rsidR="00000000" w:rsidRPr="00000000">
        <w:rPr>
          <w:b w:val="1"/>
          <w:bCs w:val="1"/>
          <w:color w:val="ca934b"/>
          <w:sz w:val="90"/>
          <w:szCs w:val="90"/>
          <w:rtl w:val="0"/>
        </w:rPr>
        <w:t xml:space="preserve">&amp;</w:t>
      </w:r>
      <w:r w:rsidDel="00000000" w:rsidR="00000000" w:rsidRPr="00000000">
        <w:rPr>
          <w:b w:val="1"/>
          <w:bCs w:val="1"/>
          <w:sz w:val="90"/>
          <w:szCs w:val="90"/>
          <w:rtl w:val="0"/>
        </w:rPr>
        <w:t xml:space="preserve"> Training for Stronger Leaders</w:t>
      </w:r>
      <w:r w:rsidDel="00000000" w:rsidR="00000000" w:rsidRPr="00000000">
        <w:rPr>
          <w:b w:val="1"/>
          <w:bCs w:val="1"/>
          <w:color w:val="ca934b"/>
          <w:sz w:val="90"/>
          <w:szCs w:val="90"/>
          <w:rtl w:val="0"/>
        </w:rPr>
        <w:t xml:space="preserve">,</w:t>
      </w:r>
      <w:r w:rsidDel="00000000" w:rsidR="00000000" w:rsidRPr="00000000">
        <w:rPr>
          <w:b w:val="1"/>
          <w:bCs w:val="1"/>
          <w:sz w:val="90"/>
          <w:szCs w:val="90"/>
          <w:rtl w:val="0"/>
        </w:rPr>
        <w:t xml:space="preserve"> Teams</w:t>
      </w:r>
      <w:r w:rsidDel="00000000" w:rsidR="00000000" w:rsidRPr="00000000">
        <w:rPr>
          <w:b w:val="1"/>
          <w:bCs w:val="1"/>
          <w:color w:val="ca934b"/>
          <w:sz w:val="90"/>
          <w:szCs w:val="90"/>
          <w:rtl w:val="0"/>
        </w:rPr>
        <w:t xml:space="preserve">,</w:t>
      </w:r>
      <w:r w:rsidDel="00000000" w:rsidR="00000000" w:rsidRPr="00000000">
        <w:rPr>
          <w:b w:val="1"/>
          <w:bCs w:val="1"/>
          <w:sz w:val="90"/>
          <w:szCs w:val="90"/>
          <w:rtl w:val="0"/>
        </w:rPr>
        <w:t xml:space="preserve"> </w:t>
      </w:r>
      <w:r w:rsidDel="00000000" w:rsidR="00000000" w:rsidRPr="00000000">
        <w:rPr>
          <w:b w:val="1"/>
          <w:bCs w:val="1"/>
          <w:color w:val="ca934b"/>
          <w:sz w:val="90"/>
          <w:szCs w:val="90"/>
          <w:rtl w:val="0"/>
        </w:rPr>
        <w:t xml:space="preserve">and</w:t>
      </w:r>
      <w:r w:rsidDel="00000000" w:rsidR="00000000" w:rsidRPr="00000000">
        <w:rPr>
          <w:b w:val="1"/>
          <w:bCs w:val="1"/>
          <w:sz w:val="90"/>
          <w:szCs w:val="90"/>
          <w:rtl w:val="0"/>
        </w:rPr>
        <w:t xml:space="preserve"> Workplace Cultures</w:t>
      </w:r>
    </w:p>
    <w:p w:rsidR="00000000" w:rsidDel="00000000" w:rsidP="00000000" w:rsidRDefault="00000000" w:rsidRPr="00000000" w14:paraId="0000005F">
      <w:pPr>
        <w:pStyle w:val="Heading2"/>
        <w:keepNext w:val="0"/>
        <w:keepLines w:val="0"/>
        <w:shd w:fill="f6e9d2" w:val="clear"/>
        <w:spacing w:after="80" w:line="312" w:lineRule="auto"/>
        <w:rPr>
          <w:sz w:val="33"/>
          <w:szCs w:val="33"/>
        </w:rPr>
      </w:pPr>
      <w:bookmarkStart w:colFirst="0" w:colLast="0" w:name="_sy2ct82smava" w:id="3"/>
      <w:bookmarkEnd w:id="3"/>
      <w:r w:rsidDel="00000000" w:rsidR="00000000" w:rsidRPr="00000000">
        <w:rPr>
          <w:sz w:val="33"/>
          <w:szCs w:val="33"/>
          <w:rtl w:val="0"/>
        </w:rPr>
        <w:t xml:space="preserve">Solea delivers engaging speaking and training experiences designed to strengthen leadership, improve communication, increase accountability, and help teams work more effectively together.</w:t>
      </w:r>
    </w:p>
    <w:p w:rsidR="00000000" w:rsidDel="00000000" w:rsidP="00000000" w:rsidRDefault="00000000" w:rsidRPr="00000000" w14:paraId="00000060">
      <w:pPr>
        <w:pStyle w:val="Heading2"/>
        <w:keepNext w:val="0"/>
        <w:keepLines w:val="0"/>
        <w:shd w:fill="f6e9d2" w:val="clear"/>
        <w:spacing w:after="80" w:line="312" w:lineRule="auto"/>
        <w:rPr>
          <w:sz w:val="33"/>
          <w:szCs w:val="33"/>
        </w:rPr>
      </w:pPr>
      <w:bookmarkStart w:colFirst="0" w:colLast="0" w:name="_efv9xn7skvy8" w:id="4"/>
      <w:bookmarkEnd w:id="4"/>
      <w:r w:rsidDel="00000000" w:rsidR="00000000" w:rsidRPr="00000000">
        <w:rPr>
          <w:sz w:val="33"/>
          <w:szCs w:val="33"/>
          <w:rtl w:val="0"/>
        </w:rPr>
        <w:t xml:space="preserve">Each session combines practical tools, real-world application, and insight into the people and relational dynamics that shape workplace culture and performance.</w:t>
      </w:r>
    </w:p>
    <w:p w:rsidR="00000000" w:rsidDel="00000000" w:rsidP="00000000" w:rsidRDefault="00000000" w:rsidRPr="00000000" w14:paraId="00000061">
      <w:pPr>
        <w:pStyle w:val="Heading2"/>
        <w:keepNext w:val="0"/>
        <w:keepLines w:val="0"/>
        <w:shd w:fill="f6e9d2" w:val="clear"/>
        <w:spacing w:after="80" w:line="312" w:lineRule="auto"/>
        <w:rPr>
          <w:sz w:val="33"/>
          <w:szCs w:val="33"/>
        </w:rPr>
      </w:pPr>
      <w:bookmarkStart w:colFirst="0" w:colLast="0" w:name="_1jkgh2v13666" w:id="5"/>
      <w:bookmarkEnd w:id="5"/>
      <w:r w:rsidDel="00000000" w:rsidR="00000000" w:rsidRPr="00000000">
        <w:rPr>
          <w:sz w:val="33"/>
          <w:szCs w:val="33"/>
          <w:rtl w:val="0"/>
        </w:rPr>
        <w:t xml:space="preserve">Sessions can be customized for employees, emerging leaders, managers, leadership teams, or organization-wide events.</w:t>
      </w:r>
    </w:p>
    <w:p w:rsidR="00000000" w:rsidDel="00000000" w:rsidP="00000000" w:rsidRDefault="00000000" w:rsidRPr="00000000" w14:paraId="00000062">
      <w:pPr>
        <w:rPr>
          <w:b w:val="1"/>
          <w:bCs w:val="1"/>
          <w:color w:val="29385a"/>
          <w:sz w:val="27"/>
          <w:szCs w:val="27"/>
        </w:rPr>
      </w:pPr>
      <w:r w:rsidDel="00000000" w:rsidR="00000000" w:rsidRPr="00000000">
        <w:rPr>
          <w:rtl w:val="0"/>
        </w:rPr>
      </w:r>
    </w:p>
    <w:p w:rsidR="00000000" w:rsidDel="00000000" w:rsidP="00000000" w:rsidRDefault="00000000" w:rsidRPr="00000000" w14:paraId="00000063">
      <w:pPr>
        <w:rPr>
          <w:b w:val="1"/>
          <w:bCs w:val="1"/>
          <w:color w:val="29385a"/>
          <w:sz w:val="27"/>
          <w:szCs w:val="27"/>
        </w:rPr>
      </w:pPr>
      <w:r w:rsidDel="00000000" w:rsidR="00000000" w:rsidRPr="00000000">
        <w:rPr>
          <w:rtl w:val="0"/>
        </w:rPr>
      </w:r>
    </w:p>
    <w:p w:rsidR="00000000" w:rsidDel="00000000" w:rsidP="00000000" w:rsidRDefault="00000000" w:rsidRPr="00000000" w14:paraId="00000064">
      <w:pPr>
        <w:rPr>
          <w:b w:val="1"/>
          <w:bCs w:val="1"/>
          <w:color w:val="29385a"/>
          <w:sz w:val="27"/>
          <w:szCs w:val="27"/>
        </w:rPr>
      </w:pPr>
      <w:r w:rsidDel="00000000" w:rsidR="00000000" w:rsidRPr="00000000">
        <w:rPr>
          <w:b w:val="1"/>
          <w:bCs w:val="1"/>
          <w:color w:val="29385a"/>
          <w:sz w:val="27"/>
          <w:szCs w:val="27"/>
          <w:rtl w:val="0"/>
        </w:rPr>
        <w:t xml:space="preserve">with:</w:t>
      </w:r>
    </w:p>
    <w:p w:rsidR="00000000" w:rsidDel="00000000" w:rsidP="00000000" w:rsidRDefault="00000000" w:rsidRPr="00000000" w14:paraId="00000065">
      <w:pPr>
        <w:spacing w:after="240" w:before="240" w:lineRule="auto"/>
        <w:rPr>
          <w:b w:val="1"/>
          <w:bCs w:val="1"/>
          <w:color w:val="29385a"/>
          <w:sz w:val="26"/>
          <w:szCs w:val="26"/>
        </w:rPr>
      </w:pPr>
      <w:r w:rsidDel="00000000" w:rsidR="00000000" w:rsidRPr="00000000">
        <w:rPr>
          <w:b w:val="1"/>
          <w:bCs w:val="1"/>
          <w:color w:val="29385a"/>
          <w:sz w:val="27"/>
          <w:szCs w:val="27"/>
          <w:rtl w:val="0"/>
        </w:rPr>
        <w:t xml:space="preserve"> </w:t>
      </w:r>
      <w:r w:rsidDel="00000000" w:rsidR="00000000" w:rsidRPr="00000000">
        <w:rPr>
          <w:b w:val="1"/>
          <w:bCs w:val="1"/>
          <w:color w:val="29385a"/>
          <w:sz w:val="26"/>
          <w:szCs w:val="26"/>
          <w:rtl w:val="0"/>
        </w:rPr>
        <w:t xml:space="preserve">Investing in the People Who Shape Your Organization’s Success</w:t>
      </w:r>
    </w:p>
    <w:p w:rsidR="00000000" w:rsidDel="00000000" w:rsidP="00000000" w:rsidRDefault="00000000" w:rsidRPr="00000000" w14:paraId="00000066">
      <w:pPr>
        <w:spacing w:after="240" w:before="240" w:lineRule="auto"/>
        <w:rPr>
          <w:b w:val="1"/>
          <w:bCs w:val="1"/>
          <w:color w:val="29385a"/>
          <w:sz w:val="27"/>
          <w:szCs w:val="27"/>
        </w:rPr>
      </w:pPr>
      <w:r w:rsidDel="00000000" w:rsidR="00000000" w:rsidRPr="00000000">
        <w:rPr>
          <w:b w:val="1"/>
          <w:bCs w:val="1"/>
          <w:color w:val="29385a"/>
          <w:sz w:val="27"/>
          <w:szCs w:val="27"/>
          <w:rtl w:val="0"/>
        </w:rPr>
        <w:t xml:space="preserve">Your people are one of your organization’s most important investments. When employees and leaders are equipped to communicate well, lead effectively, navigate challenges, and work together with greater trust and accountability, the entire organization benefits.</w:t>
      </w:r>
    </w:p>
    <w:p w:rsidR="00000000" w:rsidDel="00000000" w:rsidP="00000000" w:rsidRDefault="00000000" w:rsidRPr="00000000" w14:paraId="00000067">
      <w:pPr>
        <w:spacing w:after="240" w:before="240" w:lineRule="auto"/>
        <w:rPr>
          <w:b w:val="1"/>
          <w:bCs w:val="1"/>
          <w:color w:val="29385a"/>
          <w:sz w:val="27"/>
          <w:szCs w:val="27"/>
        </w:rPr>
      </w:pPr>
      <w:r w:rsidDel="00000000" w:rsidR="00000000" w:rsidRPr="00000000">
        <w:rPr>
          <w:b w:val="1"/>
          <w:bCs w:val="1"/>
          <w:color w:val="29385a"/>
          <w:sz w:val="27"/>
          <w:szCs w:val="27"/>
          <w:rtl w:val="0"/>
        </w:rPr>
        <w:t xml:space="preserve">Solea’s practical, interactive trainings help strengthen the people behind the performance—building skills that contribute to stronger teams, a more resilient culture, and greater organizational success.</w:t>
      </w:r>
    </w:p>
    <w:p w:rsidR="00000000" w:rsidDel="00000000" w:rsidP="00000000" w:rsidRDefault="00000000" w:rsidRPr="00000000" w14:paraId="00000068">
      <w:pPr>
        <w:spacing w:after="240" w:before="240" w:lineRule="auto"/>
        <w:rPr>
          <w:b w:val="1"/>
          <w:bCs w:val="1"/>
          <w:color w:val="29385a"/>
          <w:sz w:val="27"/>
          <w:szCs w:val="27"/>
        </w:rPr>
      </w:pPr>
      <w:r w:rsidDel="00000000" w:rsidR="00000000" w:rsidRPr="00000000">
        <w:rPr>
          <w:b w:val="1"/>
          <w:bCs w:val="1"/>
          <w:color w:val="29385a"/>
          <w:sz w:val="27"/>
          <w:szCs w:val="27"/>
          <w:rtl w:val="0"/>
        </w:rPr>
        <w:t xml:space="preserve">Sessions can be customized for employees, managers, leadership teams, or organization-wide events.</w:t>
      </w:r>
    </w:p>
    <w:p w:rsidR="00000000" w:rsidDel="00000000" w:rsidP="00000000" w:rsidRDefault="00000000" w:rsidRPr="00000000" w14:paraId="00000069">
      <w:pPr>
        <w:spacing w:after="240" w:before="240" w:lineRule="auto"/>
        <w:rPr>
          <w:b w:val="1"/>
          <w:bCs w:val="1"/>
          <w:color w:val="29385a"/>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spacing w:after="240" w:before="240" w:lineRule="auto"/>
        <w:rPr>
          <w:b w:val="1"/>
          <w:bCs w:val="1"/>
          <w:color w:val="29385a"/>
          <w:sz w:val="27"/>
          <w:szCs w:val="27"/>
        </w:rPr>
      </w:pPr>
      <w:r w:rsidDel="00000000" w:rsidR="00000000" w:rsidRPr="00000000">
        <w:rPr>
          <w:b w:val="1"/>
          <w:bCs w:val="1"/>
          <w:color w:val="29385a"/>
          <w:sz w:val="27"/>
          <w:szCs w:val="27"/>
          <w:rtl w:val="0"/>
        </w:rPr>
        <w:t xml:space="preserve">Replace:</w:t>
      </w:r>
    </w:p>
    <w:p w:rsidR="00000000" w:rsidDel="00000000" w:rsidP="00000000" w:rsidRDefault="00000000" w:rsidRPr="00000000" w14:paraId="0000006B">
      <w:pPr>
        <w:pStyle w:val="Heading1"/>
        <w:keepNext w:val="0"/>
        <w:keepLines w:val="0"/>
        <w:shd w:fill="f6e9d2" w:val="clear"/>
        <w:spacing w:before="480" w:line="312" w:lineRule="auto"/>
        <w:jc w:val="center"/>
        <w:rPr>
          <w:b w:val="1"/>
          <w:bCs w:val="1"/>
          <w:sz w:val="72"/>
          <w:szCs w:val="72"/>
        </w:rPr>
      </w:pPr>
      <w:bookmarkStart w:colFirst="0" w:colLast="0" w:name="_67vdwnjyi3ru" w:id="6"/>
      <w:bookmarkEnd w:id="6"/>
      <w:r w:rsidDel="00000000" w:rsidR="00000000" w:rsidRPr="00000000">
        <w:rPr>
          <w:b w:val="1"/>
          <w:bCs w:val="1"/>
          <w:sz w:val="72"/>
          <w:szCs w:val="72"/>
          <w:rtl w:val="0"/>
        </w:rPr>
        <w:t xml:space="preserve">Customized for Your Organization</w:t>
      </w:r>
    </w:p>
    <w:p w:rsidR="00000000" w:rsidDel="00000000" w:rsidP="00000000" w:rsidRDefault="00000000" w:rsidRPr="00000000" w14:paraId="0000006C">
      <w:pPr>
        <w:pStyle w:val="Heading2"/>
        <w:keepNext w:val="0"/>
        <w:keepLines w:val="0"/>
        <w:shd w:fill="f6e9d2" w:val="clear"/>
        <w:spacing w:after="80" w:line="312" w:lineRule="auto"/>
        <w:jc w:val="center"/>
        <w:rPr>
          <w:sz w:val="33"/>
          <w:szCs w:val="33"/>
        </w:rPr>
      </w:pPr>
      <w:bookmarkStart w:colFirst="0" w:colLast="0" w:name="_yuu0uhhhkkwz" w:id="7"/>
      <w:bookmarkEnd w:id="7"/>
      <w:r w:rsidDel="00000000" w:rsidR="00000000" w:rsidRPr="00000000">
        <w:rPr>
          <w:sz w:val="33"/>
          <w:szCs w:val="33"/>
          <w:rtl w:val="0"/>
        </w:rPr>
        <w:t xml:space="preserve">Every organization is different. Speaking and training sessions can be customized around your team’s current challenges, desired outcomes, and stage of growth.</w:t>
      </w:r>
    </w:p>
    <w:p w:rsidR="00000000" w:rsidDel="00000000" w:rsidP="00000000" w:rsidRDefault="00000000" w:rsidRPr="00000000" w14:paraId="0000006D">
      <w:pPr>
        <w:pStyle w:val="Heading2"/>
        <w:keepNext w:val="0"/>
        <w:keepLines w:val="0"/>
        <w:shd w:fill="f6e9d2" w:val="clear"/>
        <w:spacing w:after="80" w:line="312" w:lineRule="auto"/>
        <w:jc w:val="center"/>
        <w:rPr>
          <w:sz w:val="33"/>
          <w:szCs w:val="33"/>
        </w:rPr>
      </w:pPr>
      <w:bookmarkStart w:colFirst="0" w:colLast="0" w:name="_wieewlhh0aqb" w:id="8"/>
      <w:bookmarkEnd w:id="8"/>
      <w:r w:rsidDel="00000000" w:rsidR="00000000" w:rsidRPr="00000000">
        <w:rPr>
          <w:sz w:val="33"/>
          <w:szCs w:val="33"/>
          <w:rtl w:val="0"/>
        </w:rPr>
        <w:t xml:space="preserve">Whether you are looking for a focused workshop, leadership development session, team training, or engaging speaker for an organizational event, Solea will work with you to create an experience that is practical, relevant, and aligned with your goals.</w:t>
      </w:r>
    </w:p>
    <w:p w:rsidR="00000000" w:rsidDel="00000000" w:rsidP="00000000" w:rsidRDefault="00000000" w:rsidRPr="00000000" w14:paraId="0000006E">
      <w:pPr>
        <w:spacing w:after="240" w:before="240" w:lineRule="auto"/>
        <w:rPr>
          <w:b w:val="1"/>
          <w:bCs w:val="1"/>
          <w:color w:val="29385a"/>
          <w:sz w:val="27"/>
          <w:szCs w:val="27"/>
        </w:rPr>
      </w:pPr>
      <w:r w:rsidDel="00000000" w:rsidR="00000000" w:rsidRPr="00000000">
        <w:rPr>
          <w:rtl w:val="0"/>
        </w:rPr>
      </w:r>
    </w:p>
    <w:p w:rsidR="00000000" w:rsidDel="00000000" w:rsidP="00000000" w:rsidRDefault="00000000" w:rsidRPr="00000000" w14:paraId="0000006F">
      <w:pPr>
        <w:spacing w:after="240" w:before="240" w:lineRule="auto"/>
        <w:rPr>
          <w:b w:val="1"/>
          <w:bCs w:val="1"/>
          <w:color w:val="29385a"/>
          <w:sz w:val="27"/>
          <w:szCs w:val="27"/>
        </w:rPr>
      </w:pPr>
      <w:r w:rsidDel="00000000" w:rsidR="00000000" w:rsidRPr="00000000">
        <w:rPr>
          <w:b w:val="1"/>
          <w:bCs w:val="1"/>
          <w:color w:val="29385a"/>
          <w:sz w:val="27"/>
          <w:szCs w:val="27"/>
          <w:rtl w:val="0"/>
        </w:rPr>
        <w:t xml:space="preserve">With:</w:t>
      </w:r>
    </w:p>
    <w:p w:rsidR="00000000" w:rsidDel="00000000" w:rsidP="00000000" w:rsidRDefault="00000000" w:rsidRPr="00000000" w14:paraId="00000070">
      <w:pPr>
        <w:pStyle w:val="Heading3"/>
        <w:keepNext w:val="0"/>
        <w:keepLines w:val="0"/>
        <w:spacing w:before="280" w:lineRule="auto"/>
        <w:rPr>
          <w:b w:val="1"/>
          <w:bCs w:val="1"/>
          <w:color w:val="29385a"/>
          <w:sz w:val="26"/>
          <w:szCs w:val="26"/>
        </w:rPr>
      </w:pPr>
      <w:bookmarkStart w:colFirst="0" w:colLast="0" w:name="_5kmew7etwujw" w:id="9"/>
      <w:bookmarkEnd w:id="9"/>
      <w:r w:rsidDel="00000000" w:rsidR="00000000" w:rsidRPr="00000000">
        <w:rPr>
          <w:b w:val="1"/>
          <w:bCs w:val="1"/>
          <w:color w:val="29385a"/>
          <w:sz w:val="26"/>
          <w:szCs w:val="26"/>
          <w:rtl w:val="0"/>
        </w:rPr>
        <w:t xml:space="preserve">Customized for Your Organization</w:t>
      </w:r>
    </w:p>
    <w:p w:rsidR="00000000" w:rsidDel="00000000" w:rsidP="00000000" w:rsidRDefault="00000000" w:rsidRPr="00000000" w14:paraId="00000071">
      <w:pPr>
        <w:spacing w:after="240" w:before="240" w:lineRule="auto"/>
        <w:rPr>
          <w:b w:val="1"/>
          <w:bCs w:val="1"/>
          <w:color w:val="29385a"/>
          <w:sz w:val="27"/>
          <w:szCs w:val="27"/>
        </w:rPr>
      </w:pPr>
      <w:r w:rsidDel="00000000" w:rsidR="00000000" w:rsidRPr="00000000">
        <w:rPr>
          <w:b w:val="1"/>
          <w:bCs w:val="1"/>
          <w:color w:val="29385a"/>
          <w:sz w:val="27"/>
          <w:szCs w:val="27"/>
          <w:rtl w:val="0"/>
        </w:rPr>
        <w:t xml:space="preserve">The most effective training reflects the real needs of the people in the room. Each session can be tailored to your organization’s priorities, challenges, and goals.</w:t>
      </w:r>
    </w:p>
    <w:p w:rsidR="00000000" w:rsidDel="00000000" w:rsidP="00000000" w:rsidRDefault="00000000" w:rsidRPr="00000000" w14:paraId="00000072">
      <w:pPr>
        <w:spacing w:after="240" w:before="240" w:lineRule="auto"/>
        <w:rPr>
          <w:b w:val="1"/>
          <w:bCs w:val="1"/>
          <w:color w:val="29385a"/>
          <w:sz w:val="27"/>
          <w:szCs w:val="27"/>
        </w:rPr>
      </w:pPr>
      <w:r w:rsidDel="00000000" w:rsidR="00000000" w:rsidRPr="00000000">
        <w:rPr>
          <w:b w:val="1"/>
          <w:bCs w:val="1"/>
          <w:color w:val="29385a"/>
          <w:sz w:val="27"/>
          <w:szCs w:val="27"/>
          <w:rtl w:val="0"/>
        </w:rPr>
        <w:t xml:space="preserve">Whether you need a focused workshop, leadership development session, team training, or speaker for a larger event, Solea will shape the experience to be practical, relevant, and designed to create meaningful impact.</w:t>
      </w:r>
    </w:p>
    <w:p w:rsidR="00000000" w:rsidDel="00000000" w:rsidP="00000000" w:rsidRDefault="00000000" w:rsidRPr="00000000" w14:paraId="00000073">
      <w:pPr>
        <w:spacing w:after="240" w:before="240" w:lineRule="auto"/>
        <w:rPr>
          <w:b w:val="1"/>
          <w:bCs w:val="1"/>
          <w:color w:val="29385a"/>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spacing w:after="240" w:before="240" w:lineRule="auto"/>
        <w:rPr>
          <w:b w:val="1"/>
          <w:bCs w:val="1"/>
          <w:color w:val="29385a"/>
          <w:sz w:val="27"/>
          <w:szCs w:val="27"/>
        </w:rPr>
      </w:pPr>
      <w:r w:rsidDel="00000000" w:rsidR="00000000" w:rsidRPr="00000000">
        <w:rPr>
          <w:b w:val="1"/>
          <w:bCs w:val="1"/>
          <w:color w:val="29385a"/>
          <w:sz w:val="27"/>
          <w:szCs w:val="27"/>
          <w:rtl w:val="0"/>
        </w:rPr>
        <w:t xml:space="preserve">Replace:</w:t>
      </w:r>
    </w:p>
    <w:p w:rsidR="00000000" w:rsidDel="00000000" w:rsidP="00000000" w:rsidRDefault="00000000" w:rsidRPr="00000000" w14:paraId="00000075">
      <w:pPr>
        <w:pStyle w:val="Heading1"/>
        <w:keepNext w:val="0"/>
        <w:keepLines w:val="0"/>
        <w:shd w:fill="29385a" w:val="clear"/>
        <w:spacing w:before="480" w:lineRule="auto"/>
        <w:jc w:val="center"/>
        <w:rPr>
          <w:b w:val="1"/>
          <w:bCs w:val="1"/>
          <w:color w:val="ffffff"/>
          <w:sz w:val="72"/>
          <w:szCs w:val="72"/>
        </w:rPr>
      </w:pPr>
      <w:bookmarkStart w:colFirst="0" w:colLast="0" w:name="_txuvs01ivem1" w:id="10"/>
      <w:bookmarkEnd w:id="10"/>
      <w:r w:rsidDel="00000000" w:rsidR="00000000" w:rsidRPr="00000000">
        <w:rPr>
          <w:b w:val="1"/>
          <w:bCs w:val="1"/>
          <w:color w:val="ffffff"/>
          <w:sz w:val="72"/>
          <w:szCs w:val="72"/>
          <w:rtl w:val="0"/>
        </w:rPr>
        <w:t xml:space="preserve">Let’s Create a Training Experience</w:t>
      </w:r>
    </w:p>
    <w:p w:rsidR="00000000" w:rsidDel="00000000" w:rsidP="00000000" w:rsidRDefault="00000000" w:rsidRPr="00000000" w14:paraId="00000076">
      <w:pPr>
        <w:pStyle w:val="Heading1"/>
        <w:keepNext w:val="0"/>
        <w:keepLines w:val="0"/>
        <w:shd w:fill="29385a" w:val="clear"/>
        <w:spacing w:before="480" w:lineRule="auto"/>
        <w:jc w:val="center"/>
        <w:rPr>
          <w:b w:val="1"/>
          <w:bCs w:val="1"/>
          <w:color w:val="ffffff"/>
          <w:sz w:val="72"/>
          <w:szCs w:val="72"/>
        </w:rPr>
      </w:pPr>
      <w:bookmarkStart w:colFirst="0" w:colLast="0" w:name="_1o1rcun74394" w:id="11"/>
      <w:bookmarkEnd w:id="11"/>
      <w:r w:rsidDel="00000000" w:rsidR="00000000" w:rsidRPr="00000000">
        <w:rPr>
          <w:b w:val="1"/>
          <w:bCs w:val="1"/>
          <w:color w:val="ffffff"/>
          <w:sz w:val="72"/>
          <w:szCs w:val="72"/>
          <w:rtl w:val="0"/>
        </w:rPr>
        <w:t xml:space="preserve">That Fits Your Team</w:t>
      </w:r>
    </w:p>
    <w:p w:rsidR="00000000" w:rsidDel="00000000" w:rsidP="00000000" w:rsidRDefault="00000000" w:rsidRPr="00000000" w14:paraId="00000077">
      <w:pPr>
        <w:spacing w:after="240" w:before="240" w:lineRule="auto"/>
        <w:rPr>
          <w:b w:val="1"/>
          <w:bCs w:val="1"/>
          <w:color w:val="29385a"/>
          <w:sz w:val="27"/>
          <w:szCs w:val="27"/>
        </w:rPr>
      </w:pPr>
      <w:r w:rsidDel="00000000" w:rsidR="00000000" w:rsidRPr="00000000">
        <w:rPr>
          <w:rtl w:val="0"/>
        </w:rPr>
      </w:r>
    </w:p>
    <w:p w:rsidR="00000000" w:rsidDel="00000000" w:rsidP="00000000" w:rsidRDefault="00000000" w:rsidRPr="00000000" w14:paraId="00000078">
      <w:pPr>
        <w:spacing w:after="240" w:before="240" w:lineRule="auto"/>
        <w:rPr>
          <w:b w:val="1"/>
          <w:bCs w:val="1"/>
          <w:color w:val="29385a"/>
          <w:sz w:val="27"/>
          <w:szCs w:val="27"/>
        </w:rPr>
      </w:pPr>
      <w:r w:rsidDel="00000000" w:rsidR="00000000" w:rsidRPr="00000000">
        <w:rPr>
          <w:b w:val="1"/>
          <w:bCs w:val="1"/>
          <w:color w:val="29385a"/>
          <w:sz w:val="27"/>
          <w:szCs w:val="27"/>
          <w:rtl w:val="0"/>
        </w:rPr>
        <w:t xml:space="preserve">With:</w:t>
      </w:r>
    </w:p>
    <w:p w:rsidR="00000000" w:rsidDel="00000000" w:rsidP="00000000" w:rsidRDefault="00000000" w:rsidRPr="00000000" w14:paraId="00000079">
      <w:pPr>
        <w:rPr>
          <w:b w:val="1"/>
          <w:bCs w:val="1"/>
          <w:color w:val="29385a"/>
          <w:sz w:val="27"/>
          <w:szCs w:val="27"/>
        </w:rPr>
      </w:pPr>
      <w:r w:rsidDel="00000000" w:rsidR="00000000" w:rsidRPr="00000000">
        <w:rPr>
          <w:b w:val="1"/>
          <w:bCs w:val="1"/>
          <w:color w:val="29385a"/>
          <w:sz w:val="27"/>
          <w:szCs w:val="27"/>
          <w:rtl w:val="0"/>
        </w:rPr>
        <w:t xml:space="preserve">Ready to Create a Training Experience That Fits Your Team?</w:t>
      </w:r>
    </w:p>
    <w:p w:rsidR="00000000" w:rsidDel="00000000" w:rsidP="00000000" w:rsidRDefault="00000000" w:rsidRPr="00000000" w14:paraId="0000007A">
      <w:pPr>
        <w:rPr>
          <w:b w:val="1"/>
          <w:bCs w:val="1"/>
          <w:color w:val="29385a"/>
          <w:sz w:val="27"/>
          <w:szCs w:val="27"/>
        </w:rPr>
      </w:pPr>
      <w:r w:rsidDel="00000000" w:rsidR="00000000" w:rsidRPr="00000000">
        <w:rPr>
          <w:rtl w:val="0"/>
        </w:rPr>
      </w:r>
    </w:p>
    <w:p w:rsidR="00000000" w:rsidDel="00000000" w:rsidP="00000000" w:rsidRDefault="00000000" w:rsidRPr="00000000" w14:paraId="0000007B">
      <w:pPr>
        <w:rPr>
          <w:b w:val="1"/>
          <w:bCs w:val="1"/>
          <w:color w:val="29385a"/>
          <w:sz w:val="27"/>
          <w:szCs w:val="27"/>
        </w:rPr>
      </w:pPr>
      <w:r w:rsidDel="00000000" w:rsidR="00000000" w:rsidRPr="00000000">
        <w:rPr>
          <w:b w:val="1"/>
          <w:bCs w:val="1"/>
          <w:color w:val="29385a"/>
          <w:sz w:val="27"/>
          <w:szCs w:val="27"/>
          <w:rtl w:val="0"/>
        </w:rPr>
        <w:t xml:space="preserve">NOTE: The Schedule a Discovery Call button right after this doesn’t work</w:t>
      </w:r>
    </w:p>
    <w:p w:rsidR="00000000" w:rsidDel="00000000" w:rsidP="00000000" w:rsidRDefault="00000000" w:rsidRPr="00000000" w14:paraId="0000007C">
      <w:pPr>
        <w:rPr>
          <w:b w:val="1"/>
          <w:bCs w:val="1"/>
          <w:color w:val="29385a"/>
          <w:sz w:val="27"/>
          <w:szCs w:val="27"/>
        </w:rPr>
      </w:pPr>
      <w:r w:rsidDel="00000000" w:rsidR="00000000" w:rsidRPr="00000000">
        <w:rPr>
          <w:rtl w:val="0"/>
        </w:rPr>
      </w:r>
    </w:p>
    <w:p w:rsidR="00000000" w:rsidDel="00000000" w:rsidP="00000000" w:rsidRDefault="00000000" w:rsidRPr="00000000" w14:paraId="0000007D">
      <w:pPr>
        <w:rPr>
          <w:b w:val="1"/>
          <w:bCs w:val="1"/>
          <w:color w:val="29385a"/>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rPr>
          <w:b w:val="1"/>
          <w:bCs w:val="1"/>
          <w:color w:val="29385a"/>
          <w:sz w:val="27"/>
          <w:szCs w:val="27"/>
        </w:rPr>
      </w:pPr>
      <w:r w:rsidDel="00000000" w:rsidR="00000000" w:rsidRPr="00000000">
        <w:rPr>
          <w:b w:val="1"/>
          <w:bCs w:val="1"/>
          <w:color w:val="29385a"/>
          <w:sz w:val="27"/>
          <w:szCs w:val="27"/>
          <w:rtl w:val="0"/>
        </w:rPr>
        <w:t xml:space="preserve">Under the upper tab “Join My Community” add and explanation point after Let’s Stay Connected</w:t>
      </w:r>
    </w:p>
    <w:p w:rsidR="00000000" w:rsidDel="00000000" w:rsidP="00000000" w:rsidRDefault="00000000" w:rsidRPr="00000000" w14:paraId="0000007F">
      <w:pPr>
        <w:rPr>
          <w:b w:val="1"/>
          <w:bCs w:val="1"/>
          <w:color w:val="29385a"/>
          <w:sz w:val="27"/>
          <w:szCs w:val="27"/>
        </w:rPr>
      </w:pPr>
      <w:r w:rsidDel="00000000" w:rsidR="00000000" w:rsidRPr="00000000">
        <w:rPr>
          <w:rtl w:val="0"/>
        </w:rPr>
      </w:r>
    </w:p>
    <w:p w:rsidR="00000000" w:rsidDel="00000000" w:rsidP="00000000" w:rsidRDefault="00000000" w:rsidRPr="00000000" w14:paraId="00000080">
      <w:pPr>
        <w:rPr>
          <w:b w:val="1"/>
          <w:bCs w:val="1"/>
          <w:color w:val="29385a"/>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rPr>
          <w:b w:val="1"/>
          <w:bCs w:val="1"/>
          <w:color w:val="29385a"/>
          <w:sz w:val="27"/>
          <w:szCs w:val="27"/>
        </w:rPr>
      </w:pPr>
      <w:r w:rsidDel="00000000" w:rsidR="00000000" w:rsidRPr="00000000">
        <w:rPr>
          <w:b w:val="1"/>
          <w:bCs w:val="1"/>
          <w:color w:val="29385a"/>
          <w:sz w:val="27"/>
          <w:szCs w:val="27"/>
          <w:rtl w:val="0"/>
        </w:rPr>
        <w:t xml:space="preserve">The blue button at the top right of the main screen “Schedule a Discovery Call” takes you to: </w:t>
      </w:r>
    </w:p>
    <w:p w:rsidR="00000000" w:rsidDel="00000000" w:rsidP="00000000" w:rsidRDefault="00000000" w:rsidRPr="00000000" w14:paraId="00000082">
      <w:pPr>
        <w:pStyle w:val="Heading1"/>
        <w:keepNext w:val="0"/>
        <w:keepLines w:val="0"/>
        <w:shd w:fill="fbf6ee" w:val="clear"/>
        <w:spacing w:before="480" w:line="312" w:lineRule="auto"/>
        <w:rPr>
          <w:b w:val="1"/>
          <w:bCs w:val="1"/>
          <w:sz w:val="72"/>
          <w:szCs w:val="72"/>
        </w:rPr>
      </w:pPr>
      <w:bookmarkStart w:colFirst="0" w:colLast="0" w:name="_mx9or5k0y0fv" w:id="12"/>
      <w:bookmarkEnd w:id="12"/>
      <w:r w:rsidDel="00000000" w:rsidR="00000000" w:rsidRPr="00000000">
        <w:rPr>
          <w:b w:val="1"/>
          <w:bCs w:val="1"/>
          <w:sz w:val="72"/>
          <w:szCs w:val="72"/>
          <w:rtl w:val="0"/>
        </w:rPr>
        <w:t xml:space="preserve">Ready to Lead with </w:t>
      </w:r>
      <w:r w:rsidDel="00000000" w:rsidR="00000000" w:rsidRPr="00000000">
        <w:rPr>
          <w:b w:val="1"/>
          <w:bCs w:val="1"/>
          <w:color w:val="a95730"/>
          <w:sz w:val="72"/>
          <w:szCs w:val="72"/>
          <w:rtl w:val="0"/>
        </w:rPr>
        <w:t xml:space="preserve">Clarity</w:t>
      </w:r>
      <w:r w:rsidDel="00000000" w:rsidR="00000000" w:rsidRPr="00000000">
        <w:rPr>
          <w:b w:val="1"/>
          <w:bCs w:val="1"/>
          <w:sz w:val="72"/>
          <w:szCs w:val="72"/>
          <w:rtl w:val="0"/>
        </w:rPr>
        <w:t xml:space="preserve"> and </w:t>
      </w:r>
      <w:r w:rsidDel="00000000" w:rsidR="00000000" w:rsidRPr="00000000">
        <w:rPr>
          <w:b w:val="1"/>
          <w:bCs w:val="1"/>
          <w:color w:val="a95730"/>
          <w:sz w:val="72"/>
          <w:szCs w:val="72"/>
          <w:rtl w:val="0"/>
        </w:rPr>
        <w:t xml:space="preserve">Confidence</w:t>
      </w:r>
      <w:r w:rsidDel="00000000" w:rsidR="00000000" w:rsidRPr="00000000">
        <w:rPr>
          <w:b w:val="1"/>
          <w:bCs w:val="1"/>
          <w:sz w:val="72"/>
          <w:szCs w:val="72"/>
          <w:rtl w:val="0"/>
        </w:rPr>
        <w:t xml:space="preserve">?</w:t>
      </w:r>
    </w:p>
    <w:p w:rsidR="00000000" w:rsidDel="00000000" w:rsidP="00000000" w:rsidRDefault="00000000" w:rsidRPr="00000000" w14:paraId="00000083">
      <w:pPr>
        <w:pStyle w:val="Heading2"/>
        <w:keepNext w:val="0"/>
        <w:keepLines w:val="0"/>
        <w:shd w:fill="fbf6ee" w:val="clear"/>
        <w:spacing w:after="80" w:line="312" w:lineRule="auto"/>
        <w:rPr>
          <w:b w:val="1"/>
          <w:bCs w:val="1"/>
          <w:sz w:val="33"/>
          <w:szCs w:val="33"/>
        </w:rPr>
      </w:pPr>
      <w:bookmarkStart w:colFirst="0" w:colLast="0" w:name="_pquri27802qk" w:id="13"/>
      <w:bookmarkEnd w:id="13"/>
      <w:r w:rsidDel="00000000" w:rsidR="00000000" w:rsidRPr="00000000">
        <w:rPr>
          <w:b w:val="1"/>
          <w:bCs w:val="1"/>
          <w:sz w:val="33"/>
          <w:szCs w:val="33"/>
          <w:rtl w:val="0"/>
        </w:rPr>
        <w:t xml:space="preserve">Growth happens in relationships, reflection, and intentional action. Book a free discovery call to explore how coaching can help you navigate leadership challenges, build emotional intelligence, and lead with greater purpose and impact.</w:t>
      </w:r>
    </w:p>
    <w:p w:rsidR="00000000" w:rsidDel="00000000" w:rsidP="00000000" w:rsidRDefault="00000000" w:rsidRPr="00000000" w14:paraId="00000084">
      <w:pPr>
        <w:rPr>
          <w:b w:val="1"/>
          <w:bCs w:val="1"/>
          <w:color w:val="29385a"/>
          <w:sz w:val="27"/>
          <w:szCs w:val="27"/>
        </w:rPr>
      </w:pPr>
      <w:r w:rsidDel="00000000" w:rsidR="00000000" w:rsidRPr="00000000">
        <w:rPr>
          <w:rtl w:val="0"/>
        </w:rPr>
      </w:r>
    </w:p>
    <w:p w:rsidR="00000000" w:rsidDel="00000000" w:rsidP="00000000" w:rsidRDefault="00000000" w:rsidRPr="00000000" w14:paraId="00000085">
      <w:pPr>
        <w:rPr>
          <w:b w:val="1"/>
          <w:bCs w:val="1"/>
          <w:color w:val="29385a"/>
          <w:sz w:val="26"/>
          <w:szCs w:val="26"/>
        </w:rPr>
      </w:pPr>
      <w:r w:rsidDel="00000000" w:rsidR="00000000" w:rsidRPr="00000000">
        <w:rPr>
          <w:b w:val="1"/>
          <w:bCs w:val="1"/>
          <w:color w:val="29385a"/>
          <w:sz w:val="27"/>
          <w:szCs w:val="27"/>
          <w:rtl w:val="0"/>
        </w:rPr>
        <w:t xml:space="preserve">Replace this with:</w:t>
      </w:r>
      <w:r w:rsidDel="00000000" w:rsidR="00000000" w:rsidRPr="00000000">
        <w:rPr>
          <w:rtl w:val="0"/>
        </w:rPr>
      </w:r>
    </w:p>
    <w:p w:rsidR="00000000" w:rsidDel="00000000" w:rsidP="00000000" w:rsidRDefault="00000000" w:rsidRPr="00000000" w14:paraId="00000086">
      <w:pPr>
        <w:pStyle w:val="Heading3"/>
        <w:keepNext w:val="0"/>
        <w:keepLines w:val="0"/>
        <w:spacing w:before="280" w:lineRule="auto"/>
        <w:rPr>
          <w:b w:val="1"/>
          <w:bCs w:val="1"/>
          <w:color w:val="29385a"/>
          <w:sz w:val="26"/>
          <w:szCs w:val="26"/>
        </w:rPr>
      </w:pPr>
      <w:bookmarkStart w:colFirst="0" w:colLast="0" w:name="_bob869rolqz0" w:id="14"/>
      <w:bookmarkEnd w:id="14"/>
      <w:r w:rsidDel="00000000" w:rsidR="00000000" w:rsidRPr="00000000">
        <w:rPr>
          <w:b w:val="1"/>
          <w:bCs w:val="1"/>
          <w:color w:val="29385a"/>
          <w:sz w:val="26"/>
          <w:szCs w:val="26"/>
          <w:rtl w:val="0"/>
        </w:rPr>
        <w:t xml:space="preserve">Ready to Explore What’s Possible?</w:t>
      </w:r>
    </w:p>
    <w:p w:rsidR="00000000" w:rsidDel="00000000" w:rsidP="00000000" w:rsidRDefault="00000000" w:rsidRPr="00000000" w14:paraId="00000087">
      <w:pPr>
        <w:spacing w:after="240" w:before="240" w:lineRule="auto"/>
        <w:rPr>
          <w:b w:val="1"/>
          <w:bCs w:val="1"/>
          <w:color w:val="29385a"/>
          <w:sz w:val="27"/>
          <w:szCs w:val="27"/>
        </w:rPr>
      </w:pPr>
      <w:r w:rsidDel="00000000" w:rsidR="00000000" w:rsidRPr="00000000">
        <w:rPr>
          <w:b w:val="1"/>
          <w:bCs w:val="1"/>
          <w:color w:val="29385a"/>
          <w:sz w:val="27"/>
          <w:szCs w:val="27"/>
          <w:rtl w:val="0"/>
        </w:rPr>
        <w:t xml:space="preserve">A discovery call is an opportunity to talk about what you’re navigating, what you want to strengthen, and where you’d like to see meaningful change.</w:t>
      </w:r>
    </w:p>
    <w:p w:rsidR="00000000" w:rsidDel="00000000" w:rsidP="00000000" w:rsidRDefault="00000000" w:rsidRPr="00000000" w14:paraId="00000088">
      <w:pPr>
        <w:spacing w:after="240" w:before="240" w:lineRule="auto"/>
        <w:rPr>
          <w:b w:val="1"/>
          <w:bCs w:val="1"/>
          <w:color w:val="29385a"/>
          <w:sz w:val="27"/>
          <w:szCs w:val="27"/>
        </w:rPr>
      </w:pPr>
      <w:r w:rsidDel="00000000" w:rsidR="00000000" w:rsidRPr="00000000">
        <w:rPr>
          <w:b w:val="1"/>
          <w:bCs w:val="1"/>
          <w:color w:val="29385a"/>
          <w:sz w:val="27"/>
          <w:szCs w:val="27"/>
          <w:rtl w:val="0"/>
        </w:rPr>
        <w:t xml:space="preserve">Whether your focus is leadership, team dynamics, workplace culture, organizational growth, or personal development, we’ll explore your goals and determine what kind of support could help you move forward with greater clarity and confidence.</w:t>
      </w:r>
    </w:p>
    <w:p w:rsidR="00000000" w:rsidDel="00000000" w:rsidP="00000000" w:rsidRDefault="00000000" w:rsidRPr="00000000" w14:paraId="00000089">
      <w:pPr>
        <w:spacing w:after="240" w:before="240" w:lineRule="auto"/>
        <w:rPr>
          <w:b w:val="1"/>
          <w:bCs w:val="1"/>
          <w:color w:val="29385a"/>
          <w:sz w:val="27"/>
          <w:szCs w:val="27"/>
        </w:rPr>
      </w:pPr>
      <w:r w:rsidDel="00000000" w:rsidR="00000000" w:rsidRPr="00000000">
        <w:rPr>
          <w:b w:val="1"/>
          <w:bCs w:val="1"/>
          <w:color w:val="29385a"/>
          <w:sz w:val="27"/>
          <w:szCs w:val="27"/>
          <w:rtl w:val="0"/>
        </w:rPr>
        <w:t xml:space="preserve">Schedule a Free Discovery Call</w:t>
      </w:r>
    </w:p>
    <w:p w:rsidR="00000000" w:rsidDel="00000000" w:rsidP="00000000" w:rsidRDefault="00000000" w:rsidRPr="00000000" w14:paraId="0000008A">
      <w:pPr>
        <w:spacing w:after="240" w:before="240" w:lineRule="auto"/>
        <w:rPr>
          <w:b w:val="1"/>
          <w:bCs w:val="1"/>
          <w:color w:val="29385a"/>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spacing w:after="240" w:before="240" w:lineRule="auto"/>
        <w:rPr>
          <w:b w:val="1"/>
          <w:bCs w:val="1"/>
          <w:color w:val="29385a"/>
          <w:sz w:val="27"/>
          <w:szCs w:val="27"/>
        </w:rPr>
      </w:pPr>
      <w:r w:rsidDel="00000000" w:rsidR="00000000" w:rsidRPr="00000000">
        <w:rPr>
          <w:b w:val="1"/>
          <w:bCs w:val="1"/>
          <w:color w:val="29385a"/>
          <w:sz w:val="27"/>
          <w:szCs w:val="27"/>
          <w:rtl w:val="0"/>
        </w:rPr>
        <w:t xml:space="preserve">At the banner on the bottom of the website, Solea Johnson Coaching &amp; Consulting isn’t lined up.</w:t>
      </w:r>
    </w:p>
    <w:p w:rsidR="00000000" w:rsidDel="00000000" w:rsidP="00000000" w:rsidRDefault="00000000" w:rsidRPr="00000000" w14:paraId="0000008C">
      <w:pPr>
        <w:rPr>
          <w:b w:val="1"/>
          <w:bCs w:val="1"/>
          <w:color w:val="29385a"/>
          <w:sz w:val="27"/>
          <w:szCs w:val="27"/>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ocommunitas.org/people/solea-johnson-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