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DD0353">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DD0353">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DD0353">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DD0353">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DD0353">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DD0353">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DD0353">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DD0353">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DD0353">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DD0353">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0836BF"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0836BF"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0836BF"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github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 describe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Corresponding to these entities we implemented seperate Clients for Exemplars, Users, Ratings and so on. These are responsible for communicating with our database and thus, for fetching data. In order to be able to execute sorting and filtering operations more smoothly, we also used streams whenever it was possible (java.util.stream Library). Our Controller consists of the LoginController, which is – as the name suggests – responsible for the login in operation, and the MainController,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JCheckboxes and JComboboxes, for exemplar in connection to the filtering operations in the different libraries. In addition, we also used a MenuBar in order to disply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lastRenderedPageBreak/>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stacktracea</w:t>
      </w:r>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(addUser – UserClient)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User/Contributer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0836BF"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0836BF"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3863F90B" w:rsidR="00262BC1" w:rsidRPr="00300FA2" w:rsidRDefault="00262BC1" w:rsidP="005F77B9"/>
    <w:sectPr w:rsidR="00262BC1" w:rsidRPr="00300FA2"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110E" w14:textId="77777777" w:rsidR="00DD0353" w:rsidRDefault="00DD0353" w:rsidP="000A78E0">
      <w:pPr>
        <w:spacing w:line="240" w:lineRule="auto"/>
      </w:pPr>
      <w:r>
        <w:separator/>
      </w:r>
    </w:p>
  </w:endnote>
  <w:endnote w:type="continuationSeparator" w:id="0">
    <w:p w14:paraId="755A0160" w14:textId="77777777" w:rsidR="00DD0353" w:rsidRDefault="00DD0353"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0B43D3EE"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0836BF">
      <w:rPr>
        <w:noProof/>
      </w:rPr>
      <w:t>29.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EB9E0" w14:textId="77777777" w:rsidR="00DD0353" w:rsidRDefault="00DD0353" w:rsidP="000A78E0">
      <w:pPr>
        <w:spacing w:line="240" w:lineRule="auto"/>
      </w:pPr>
      <w:r>
        <w:separator/>
      </w:r>
    </w:p>
  </w:footnote>
  <w:footnote w:type="continuationSeparator" w:id="0">
    <w:p w14:paraId="3A3F054E" w14:textId="77777777" w:rsidR="00DD0353" w:rsidRDefault="00DD0353"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25</Pages>
  <Words>1918</Words>
  <Characters>10935</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62</cp:revision>
  <cp:lastPrinted>2015-11-11T12:56:00Z</cp:lastPrinted>
  <dcterms:created xsi:type="dcterms:W3CDTF">2021-06-20T16:27:00Z</dcterms:created>
  <dcterms:modified xsi:type="dcterms:W3CDTF">2021-06-29T11:44:00Z</dcterms:modified>
</cp:coreProperties>
</file>