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5A5BB" w14:textId="77777777" w:rsidR="000D4C96" w:rsidRPr="00470B26" w:rsidRDefault="000D4C96" w:rsidP="000D4C96">
      <w:pPr>
        <w:pBdr>
          <w:bottom w:val="single" w:sz="4" w:space="1" w:color="auto"/>
        </w:pBdr>
        <w:tabs>
          <w:tab w:val="left" w:pos="2604"/>
          <w:tab w:val="left" w:pos="5812"/>
          <w:tab w:val="right" w:pos="9638"/>
        </w:tabs>
        <w:spacing w:after="0"/>
        <w:ind w:left="-567"/>
        <w:rPr>
          <w:rFonts w:cs="Arial"/>
          <w:sz w:val="20"/>
          <w:szCs w:val="20"/>
        </w:rPr>
      </w:pPr>
      <w:r w:rsidRPr="00B856AA">
        <w:rPr>
          <w:rFonts w:cs="Arial"/>
          <w:noProof/>
          <w:sz w:val="24"/>
          <w:lang w:eastAsia="en-GB"/>
        </w:rPr>
        <w:drawing>
          <wp:anchor distT="0" distB="0" distL="114300" distR="114300" simplePos="0" relativeHeight="251659264" behindDoc="0" locked="0" layoutInCell="1" allowOverlap="1" wp14:anchorId="62FA4136" wp14:editId="46EB5D9D">
            <wp:simplePos x="0" y="0"/>
            <wp:positionH relativeFrom="column">
              <wp:posOffset>-340530</wp:posOffset>
            </wp:positionH>
            <wp:positionV relativeFrom="paragraph">
              <wp:posOffset>400</wp:posOffset>
            </wp:positionV>
            <wp:extent cx="1663700" cy="431800"/>
            <wp:effectExtent l="0" t="0" r="12700" b="0"/>
            <wp:wrapThrough wrapText="bothSides">
              <wp:wrapPolygon edited="0">
                <wp:start x="0" y="0"/>
                <wp:lineTo x="0" y="20329"/>
                <wp:lineTo x="21435" y="20329"/>
                <wp:lineTo x="2143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43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A3CFCC" w14:textId="77777777" w:rsidR="000D4C96" w:rsidRPr="00470B26" w:rsidRDefault="000D4C96" w:rsidP="000D4C96">
      <w:pPr>
        <w:pBdr>
          <w:bottom w:val="single" w:sz="4" w:space="1" w:color="auto"/>
        </w:pBdr>
        <w:tabs>
          <w:tab w:val="left" w:pos="2604"/>
          <w:tab w:val="left" w:pos="5812"/>
          <w:tab w:val="right" w:pos="9638"/>
        </w:tabs>
        <w:spacing w:after="0"/>
        <w:ind w:left="-567"/>
        <w:rPr>
          <w:rFonts w:cs="Arial"/>
          <w:sz w:val="20"/>
          <w:szCs w:val="20"/>
        </w:rPr>
      </w:pPr>
    </w:p>
    <w:p w14:paraId="6D6B794F" w14:textId="77777777" w:rsidR="00D8285F" w:rsidRDefault="00D8285F" w:rsidP="000D4C96">
      <w:pPr>
        <w:pBdr>
          <w:bottom w:val="single" w:sz="4" w:space="1" w:color="auto"/>
        </w:pBdr>
        <w:tabs>
          <w:tab w:val="left" w:pos="2604"/>
          <w:tab w:val="left" w:pos="5812"/>
          <w:tab w:val="right" w:pos="9638"/>
        </w:tabs>
        <w:spacing w:after="0"/>
        <w:ind w:left="-567"/>
        <w:rPr>
          <w:rFonts w:cs="Arial"/>
          <w:sz w:val="20"/>
          <w:szCs w:val="20"/>
        </w:rPr>
      </w:pPr>
    </w:p>
    <w:p w14:paraId="2B0C561D" w14:textId="77777777" w:rsidR="00D8285F" w:rsidRDefault="00D8285F" w:rsidP="000D4C96">
      <w:pPr>
        <w:pBdr>
          <w:bottom w:val="single" w:sz="4" w:space="1" w:color="auto"/>
        </w:pBdr>
        <w:tabs>
          <w:tab w:val="left" w:pos="2604"/>
          <w:tab w:val="left" w:pos="5812"/>
          <w:tab w:val="right" w:pos="9638"/>
        </w:tabs>
        <w:spacing w:after="0"/>
        <w:ind w:left="-567"/>
        <w:rPr>
          <w:rFonts w:cs="Arial"/>
          <w:sz w:val="20"/>
          <w:szCs w:val="20"/>
        </w:rPr>
      </w:pPr>
    </w:p>
    <w:p w14:paraId="7A67AF48" w14:textId="055B9889" w:rsidR="000D4C96" w:rsidRPr="00470B26" w:rsidRDefault="000D4C96" w:rsidP="00B22BF5">
      <w:pPr>
        <w:pBdr>
          <w:bottom w:val="single" w:sz="4" w:space="1" w:color="auto"/>
        </w:pBdr>
        <w:tabs>
          <w:tab w:val="left" w:pos="2604"/>
          <w:tab w:val="left" w:pos="5812"/>
          <w:tab w:val="right" w:pos="9638"/>
        </w:tabs>
        <w:spacing w:after="0"/>
        <w:ind w:left="-567"/>
        <w:rPr>
          <w:rFonts w:cs="Arial"/>
          <w:sz w:val="20"/>
          <w:szCs w:val="20"/>
        </w:rPr>
      </w:pPr>
      <w:r w:rsidRPr="00470B26">
        <w:rPr>
          <w:rFonts w:cs="Arial"/>
          <w:sz w:val="20"/>
          <w:szCs w:val="20"/>
        </w:rPr>
        <w:t>Student name:</w:t>
      </w:r>
      <w:r w:rsidRPr="00470B26">
        <w:rPr>
          <w:rFonts w:cs="Arial"/>
          <w:sz w:val="20"/>
          <w:szCs w:val="20"/>
        </w:rPr>
        <w:tab/>
      </w:r>
      <w:r w:rsidR="00161850">
        <w:rPr>
          <w:rFonts w:cs="Arial"/>
          <w:sz w:val="20"/>
          <w:szCs w:val="20"/>
        </w:rPr>
        <w:t>Hsu, Cheng-Chun</w:t>
      </w:r>
      <w:r w:rsidR="00B22BF5">
        <w:rPr>
          <w:rFonts w:cs="Arial"/>
          <w:sz w:val="20"/>
          <w:szCs w:val="20"/>
        </w:rPr>
        <w:tab/>
      </w:r>
      <w:r w:rsidRPr="00470B26">
        <w:rPr>
          <w:rFonts w:cs="Arial"/>
          <w:sz w:val="20"/>
          <w:szCs w:val="20"/>
        </w:rPr>
        <w:t>Student ID:</w:t>
      </w:r>
      <w:r w:rsidR="00161850">
        <w:rPr>
          <w:rFonts w:cs="Arial"/>
          <w:sz w:val="20"/>
          <w:szCs w:val="20"/>
        </w:rPr>
        <w:t xml:space="preserve"> </w:t>
      </w:r>
      <w:r w:rsidR="00161850" w:rsidRPr="00161850">
        <w:rPr>
          <w:rFonts w:cs="Arial"/>
          <w:sz w:val="20"/>
          <w:szCs w:val="20"/>
        </w:rPr>
        <w:t>s5390209</w:t>
      </w:r>
      <w:r w:rsidRPr="00470B26">
        <w:rPr>
          <w:rFonts w:cs="Arial"/>
          <w:sz w:val="20"/>
          <w:szCs w:val="20"/>
        </w:rPr>
        <w:tab/>
      </w:r>
    </w:p>
    <w:p w14:paraId="76BC45D4" w14:textId="5437B4B0" w:rsidR="000D4C96" w:rsidRPr="00470B26" w:rsidRDefault="000D4C96" w:rsidP="000D4C96">
      <w:pPr>
        <w:tabs>
          <w:tab w:val="left" w:pos="1134"/>
        </w:tabs>
        <w:rPr>
          <w:rFonts w:cs="Arial"/>
          <w:i/>
          <w:sz w:val="16"/>
        </w:rPr>
      </w:pPr>
      <w:r w:rsidRPr="00470B26">
        <w:rPr>
          <w:rFonts w:cs="Arial"/>
          <w:i/>
          <w:sz w:val="16"/>
        </w:rPr>
        <w:tab/>
      </w:r>
      <w:r w:rsidR="00B22BF5" w:rsidRPr="00470B26">
        <w:rPr>
          <w:rFonts w:cs="Arial"/>
          <w:i/>
          <w:sz w:val="16"/>
        </w:rPr>
        <w:t>Family name, Given name</w:t>
      </w:r>
    </w:p>
    <w:p w14:paraId="2FCFCCC7" w14:textId="77777777" w:rsidR="000D4C96" w:rsidRPr="00470B26" w:rsidRDefault="000D4C96" w:rsidP="000D4C96">
      <w:pPr>
        <w:pStyle w:val="Heading1"/>
      </w:pPr>
      <w:r w:rsidRPr="00470B26">
        <w:t>School of Information and Communication Technology (ICT)</w:t>
      </w:r>
    </w:p>
    <w:p w14:paraId="51EFC463" w14:textId="7740FF13" w:rsidR="000D4C96" w:rsidRPr="00470B26" w:rsidRDefault="00E71804" w:rsidP="000D4C96">
      <w:pPr>
        <w:pStyle w:val="Heading2"/>
      </w:pPr>
      <w:r>
        <w:t>Database Design</w:t>
      </w:r>
    </w:p>
    <w:p w14:paraId="764DD87D" w14:textId="32D7F55F" w:rsidR="000D4C96" w:rsidRPr="00470B26" w:rsidRDefault="000D4C96" w:rsidP="000D4C96">
      <w:pPr>
        <w:jc w:val="center"/>
        <w:rPr>
          <w:rFonts w:cs="Arial"/>
          <w:sz w:val="32"/>
          <w:szCs w:val="32"/>
          <w:lang w:val="en-US"/>
        </w:rPr>
      </w:pPr>
      <w:r w:rsidRPr="00470B26">
        <w:rPr>
          <w:rFonts w:cs="Arial"/>
          <w:sz w:val="32"/>
          <w:szCs w:val="32"/>
        </w:rPr>
        <w:t xml:space="preserve">Trimester </w:t>
      </w:r>
      <w:r w:rsidR="0025467E">
        <w:rPr>
          <w:rFonts w:cs="Arial"/>
          <w:sz w:val="32"/>
          <w:szCs w:val="32"/>
        </w:rPr>
        <w:t>2</w:t>
      </w:r>
      <w:r w:rsidRPr="00470B26">
        <w:rPr>
          <w:rFonts w:cs="Arial"/>
          <w:sz w:val="32"/>
          <w:szCs w:val="32"/>
        </w:rPr>
        <w:t>, 202</w:t>
      </w:r>
      <w:r w:rsidR="00E80401">
        <w:rPr>
          <w:rFonts w:cs="Arial"/>
          <w:sz w:val="32"/>
          <w:szCs w:val="32"/>
          <w:lang w:val="en-US"/>
        </w:rPr>
        <w:t>4</w:t>
      </w:r>
    </w:p>
    <w:p w14:paraId="78F2A3FE" w14:textId="2C165E93" w:rsidR="00742446" w:rsidRPr="002D51B9" w:rsidRDefault="002D51B9" w:rsidP="002D51B9">
      <w:pPr>
        <w:jc w:val="center"/>
        <w:rPr>
          <w:rFonts w:cs="Arial"/>
          <w:b/>
          <w:bCs/>
          <w:sz w:val="32"/>
          <w:szCs w:val="32"/>
        </w:rPr>
      </w:pPr>
      <w:r w:rsidRPr="002D51B9">
        <w:rPr>
          <w:rFonts w:cs="Arial"/>
          <w:b/>
          <w:bCs/>
          <w:sz w:val="32"/>
          <w:szCs w:val="32"/>
        </w:rPr>
        <w:t>Final Exam</w:t>
      </w:r>
    </w:p>
    <w:p w14:paraId="23771B0A" w14:textId="0F8A5172" w:rsidR="000D4C96" w:rsidRPr="00470B26" w:rsidRDefault="000D4C96" w:rsidP="000D4C96">
      <w:pPr>
        <w:pStyle w:val="Heading3"/>
      </w:pPr>
      <w:r w:rsidRPr="00470B26">
        <w:t>Writing time</w:t>
      </w:r>
    </w:p>
    <w:p w14:paraId="2B550A34" w14:textId="4657F296" w:rsidR="000D4C96" w:rsidRPr="00C629D4" w:rsidRDefault="00806D44" w:rsidP="000D4C96">
      <w:pPr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12</w:t>
      </w:r>
      <w:r w:rsidR="000D4C96">
        <w:rPr>
          <w:rFonts w:cs="Arial"/>
          <w:szCs w:val="22"/>
          <w:lang w:val="en-US"/>
        </w:rPr>
        <w:t>0 minutes</w:t>
      </w:r>
    </w:p>
    <w:p w14:paraId="78752FE0" w14:textId="77777777" w:rsidR="000D4C96" w:rsidRPr="00470B26" w:rsidRDefault="000D4C96" w:rsidP="000D4C96">
      <w:pPr>
        <w:pStyle w:val="Heading3"/>
      </w:pPr>
      <w:r w:rsidRPr="00470B26">
        <w:t>Reading time</w:t>
      </w:r>
    </w:p>
    <w:p w14:paraId="42BA8D0D" w14:textId="77777777" w:rsidR="000D4C96" w:rsidRPr="00470B26" w:rsidRDefault="000D4C96" w:rsidP="000D4C96">
      <w:pPr>
        <w:rPr>
          <w:rFonts w:cs="Arial"/>
          <w:szCs w:val="22"/>
        </w:rPr>
      </w:pPr>
      <w:r w:rsidRPr="00470B26">
        <w:rPr>
          <w:rFonts w:cs="Arial"/>
          <w:szCs w:val="22"/>
        </w:rPr>
        <w:t>10 minutes</w:t>
      </w:r>
    </w:p>
    <w:p w14:paraId="5ED0A8B6" w14:textId="77777777" w:rsidR="000D4C96" w:rsidRPr="00470B26" w:rsidRDefault="000D4C96" w:rsidP="000D4C96">
      <w:pPr>
        <w:rPr>
          <w:rFonts w:cs="Arial"/>
          <w:sz w:val="20"/>
        </w:rPr>
      </w:pPr>
    </w:p>
    <w:p w14:paraId="680F43DE" w14:textId="171E8A10" w:rsidR="00893A8E" w:rsidRPr="001245E3" w:rsidRDefault="00893A8E" w:rsidP="000D4C96">
      <w:pPr>
        <w:rPr>
          <w:rFonts w:cs="Arial"/>
          <w:szCs w:val="22"/>
          <w:lang w:val="vi-VN"/>
        </w:rPr>
      </w:pPr>
      <w:r w:rsidRPr="001245E3">
        <w:rPr>
          <w:rFonts w:cs="Arial"/>
          <w:szCs w:val="22"/>
        </w:rPr>
        <w:t xml:space="preserve">There are </w:t>
      </w:r>
      <w:r w:rsidR="0046092B" w:rsidRPr="001245E3">
        <w:rPr>
          <w:rFonts w:cs="Arial"/>
          <w:szCs w:val="22"/>
        </w:rPr>
        <w:t>multiple</w:t>
      </w:r>
      <w:r w:rsidRPr="001245E3">
        <w:rPr>
          <w:rFonts w:cs="Arial"/>
          <w:szCs w:val="22"/>
        </w:rPr>
        <w:t xml:space="preserve"> sets of questions. You will be randomly given a set. Please download your set of questions to your computer</w:t>
      </w:r>
      <w:r w:rsidR="00346195">
        <w:rPr>
          <w:rFonts w:cs="Arial"/>
          <w:szCs w:val="22"/>
        </w:rPr>
        <w:t xml:space="preserve"> and work on this document</w:t>
      </w:r>
      <w:r w:rsidRPr="001245E3">
        <w:rPr>
          <w:rFonts w:cs="Arial"/>
          <w:szCs w:val="22"/>
        </w:rPr>
        <w:t>.</w:t>
      </w:r>
    </w:p>
    <w:p w14:paraId="12AC68C1" w14:textId="77777777" w:rsidR="00893A8E" w:rsidRDefault="00893A8E" w:rsidP="000D4C96">
      <w:pPr>
        <w:rPr>
          <w:rFonts w:cs="Arial"/>
          <w:szCs w:val="22"/>
        </w:rPr>
      </w:pPr>
    </w:p>
    <w:p w14:paraId="7B04C49D" w14:textId="77777777" w:rsidR="00080D96" w:rsidRPr="00080D96" w:rsidRDefault="00080D96" w:rsidP="00080D96">
      <w:pPr>
        <w:rPr>
          <w:rFonts w:cs="Arial"/>
          <w:szCs w:val="22"/>
        </w:rPr>
      </w:pPr>
    </w:p>
    <w:p w14:paraId="37366E9B" w14:textId="77777777" w:rsidR="00080D96" w:rsidRPr="00080D96" w:rsidRDefault="00080D96" w:rsidP="00080D96">
      <w:pPr>
        <w:rPr>
          <w:rFonts w:cs="Arial"/>
          <w:szCs w:val="22"/>
        </w:rPr>
      </w:pPr>
    </w:p>
    <w:p w14:paraId="3E3DFE16" w14:textId="77777777" w:rsidR="00080D96" w:rsidRPr="00080D96" w:rsidRDefault="00080D96" w:rsidP="00080D96">
      <w:pPr>
        <w:rPr>
          <w:rFonts w:cs="Arial"/>
          <w:szCs w:val="22"/>
        </w:rPr>
      </w:pPr>
      <w:r w:rsidRPr="00080D96">
        <w:rPr>
          <w:rFonts w:cs="Arial"/>
          <w:szCs w:val="22"/>
        </w:rPr>
        <w:t>Submission consists of one file:</w:t>
      </w:r>
    </w:p>
    <w:p w14:paraId="6B4965C2" w14:textId="77777777" w:rsidR="00080D96" w:rsidRPr="00080D96" w:rsidRDefault="00080D96" w:rsidP="00080D96">
      <w:pPr>
        <w:rPr>
          <w:rFonts w:cs="Arial"/>
          <w:szCs w:val="22"/>
        </w:rPr>
      </w:pPr>
      <w:r w:rsidRPr="00080D96">
        <w:rPr>
          <w:rFonts w:cs="Arial"/>
          <w:szCs w:val="22"/>
        </w:rPr>
        <w:t>•</w:t>
      </w:r>
      <w:r w:rsidRPr="00080D96">
        <w:rPr>
          <w:rFonts w:cs="Arial"/>
          <w:szCs w:val="22"/>
        </w:rPr>
        <w:tab/>
        <w:t>A Word or PDF document</w:t>
      </w:r>
    </w:p>
    <w:p w14:paraId="5F72B1B1" w14:textId="77777777" w:rsidR="00523A08" w:rsidRPr="00470B26" w:rsidRDefault="00523A08" w:rsidP="00523A08">
      <w:pPr>
        <w:rPr>
          <w:rFonts w:cs="Arial"/>
          <w:szCs w:val="22"/>
        </w:rPr>
      </w:pPr>
      <w:r w:rsidRPr="00080D96">
        <w:rPr>
          <w:rFonts w:cs="Arial"/>
          <w:szCs w:val="22"/>
        </w:rPr>
        <w:t>•</w:t>
      </w:r>
      <w:r w:rsidRPr="00080D96">
        <w:rPr>
          <w:rFonts w:cs="Arial"/>
          <w:szCs w:val="22"/>
        </w:rPr>
        <w:tab/>
      </w:r>
      <w:r>
        <w:rPr>
          <w:rFonts w:cs="Arial"/>
          <w:szCs w:val="22"/>
        </w:rPr>
        <w:t>You can use draw.io to illustrate your ERD and normalisation step; then attach the picture in this Word document. Alternatively, y</w:t>
      </w:r>
      <w:r w:rsidRPr="007109AC">
        <w:rPr>
          <w:rFonts w:cs="Arial"/>
          <w:szCs w:val="22"/>
        </w:rPr>
        <w:t>ou can draw on a paper, take</w:t>
      </w:r>
      <w:r>
        <w:rPr>
          <w:rFonts w:cs="Arial"/>
          <w:szCs w:val="22"/>
        </w:rPr>
        <w:t xml:space="preserve"> picture of</w:t>
      </w:r>
      <w:r w:rsidRPr="007109AC">
        <w:rPr>
          <w:rFonts w:cs="Arial"/>
          <w:szCs w:val="22"/>
        </w:rPr>
        <w:t xml:space="preserve"> th</w:t>
      </w:r>
      <w:r>
        <w:rPr>
          <w:rFonts w:cs="Arial"/>
          <w:szCs w:val="22"/>
        </w:rPr>
        <w:t>at</w:t>
      </w:r>
      <w:r w:rsidRPr="007109AC">
        <w:rPr>
          <w:rFonts w:cs="Arial"/>
          <w:szCs w:val="22"/>
        </w:rPr>
        <w:t>, and</w:t>
      </w:r>
      <w:r>
        <w:rPr>
          <w:rFonts w:cs="Arial"/>
          <w:szCs w:val="22"/>
        </w:rPr>
        <w:t xml:space="preserve"> then</w:t>
      </w:r>
      <w:r w:rsidRPr="007109AC">
        <w:rPr>
          <w:rFonts w:cs="Arial"/>
          <w:szCs w:val="22"/>
        </w:rPr>
        <w:t xml:space="preserve"> insert into </w:t>
      </w:r>
      <w:r>
        <w:rPr>
          <w:rFonts w:cs="Arial"/>
          <w:szCs w:val="22"/>
        </w:rPr>
        <w:t>this</w:t>
      </w:r>
      <w:r w:rsidRPr="007109AC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Word</w:t>
      </w:r>
      <w:r w:rsidRPr="007109AC">
        <w:rPr>
          <w:rFonts w:cs="Arial"/>
          <w:szCs w:val="22"/>
        </w:rPr>
        <w:t xml:space="preserve"> document.</w:t>
      </w:r>
    </w:p>
    <w:p w14:paraId="4576B9F1" w14:textId="77777777" w:rsidR="000D4C96" w:rsidRPr="00470B26" w:rsidRDefault="000D4C96" w:rsidP="000D4C96">
      <w:pPr>
        <w:rPr>
          <w:rFonts w:cs="Arial"/>
          <w:sz w:val="20"/>
        </w:rPr>
      </w:pPr>
    </w:p>
    <w:p w14:paraId="76C81D7A" w14:textId="77777777" w:rsidR="000D4C96" w:rsidRPr="00470B26" w:rsidRDefault="000D4C96" w:rsidP="000D4C96">
      <w:pPr>
        <w:rPr>
          <w:rFonts w:cs="Arial"/>
          <w:sz w:val="20"/>
        </w:rPr>
      </w:pPr>
    </w:p>
    <w:p w14:paraId="761FC3BC" w14:textId="77777777" w:rsidR="000D4C96" w:rsidRPr="00470B26" w:rsidRDefault="000D4C96" w:rsidP="000D4C96">
      <w:pPr>
        <w:rPr>
          <w:rFonts w:cs="Arial"/>
          <w:sz w:val="20"/>
        </w:rPr>
      </w:pPr>
    </w:p>
    <w:p w14:paraId="6F9A48F2" w14:textId="343AE36C" w:rsidR="00980D85" w:rsidRDefault="00980D85">
      <w:pPr>
        <w:spacing w:after="0"/>
        <w:rPr>
          <w:rFonts w:cs="Arial"/>
          <w:sz w:val="20"/>
        </w:rPr>
      </w:pPr>
      <w:r>
        <w:rPr>
          <w:rFonts w:cs="Arial"/>
          <w:sz w:val="20"/>
        </w:rPr>
        <w:br w:type="page"/>
      </w:r>
    </w:p>
    <w:p w14:paraId="03EB9F7D" w14:textId="63E701AB" w:rsidR="00EA137F" w:rsidRDefault="00EA137F" w:rsidP="00EA137F">
      <w:pPr>
        <w:spacing w:after="0"/>
        <w:rPr>
          <w:rFonts w:cs="Arial"/>
          <w:b/>
          <w:bCs/>
          <w:szCs w:val="32"/>
        </w:rPr>
      </w:pPr>
      <w:r w:rsidRPr="006A18D4">
        <w:rPr>
          <w:rFonts w:cs="Arial"/>
          <w:b/>
          <w:bCs/>
          <w:szCs w:val="32"/>
        </w:rPr>
        <w:lastRenderedPageBreak/>
        <w:t xml:space="preserve">Question </w:t>
      </w:r>
      <w:r>
        <w:rPr>
          <w:rFonts w:cs="Arial"/>
          <w:b/>
          <w:bCs/>
          <w:szCs w:val="32"/>
        </w:rPr>
        <w:t>1 (10 points):</w:t>
      </w:r>
      <w:r w:rsidRPr="006A18D4">
        <w:rPr>
          <w:rFonts w:cs="Arial"/>
          <w:b/>
          <w:bCs/>
          <w:szCs w:val="32"/>
        </w:rPr>
        <w:br/>
      </w:r>
    </w:p>
    <w:p w14:paraId="01522BBF" w14:textId="77777777" w:rsidR="00EA137F" w:rsidRDefault="00EA137F" w:rsidP="00EA137F">
      <w:pPr>
        <w:spacing w:after="0"/>
        <w:rPr>
          <w:rFonts w:cs="Arial"/>
          <w:szCs w:val="32"/>
        </w:rPr>
      </w:pPr>
      <w:r>
        <w:rPr>
          <w:rFonts w:cs="Arial"/>
          <w:szCs w:val="32"/>
        </w:rPr>
        <w:t>Given the ERD below, answer the following questions.</w:t>
      </w:r>
    </w:p>
    <w:p w14:paraId="4864EDBE" w14:textId="77777777" w:rsidR="00EA137F" w:rsidRPr="006A18D4" w:rsidRDefault="00EA137F" w:rsidP="00EA137F">
      <w:pPr>
        <w:spacing w:after="0"/>
        <w:rPr>
          <w:rFonts w:cs="Arial"/>
          <w:b/>
          <w:bCs/>
          <w:szCs w:val="32"/>
        </w:rPr>
      </w:pPr>
    </w:p>
    <w:p w14:paraId="63016412" w14:textId="77777777" w:rsidR="00EA137F" w:rsidRDefault="00EA137F" w:rsidP="00EA137F">
      <w:pPr>
        <w:spacing w:after="0"/>
        <w:jc w:val="center"/>
        <w:rPr>
          <w:rFonts w:cs="Arial"/>
          <w:szCs w:val="32"/>
        </w:rPr>
      </w:pPr>
      <w:r>
        <w:rPr>
          <w:rFonts w:cs="Arial"/>
          <w:noProof/>
          <w:szCs w:val="32"/>
        </w:rPr>
        <w:drawing>
          <wp:inline distT="0" distB="0" distL="0" distR="0" wp14:anchorId="54A957FF" wp14:editId="7FA1BA28">
            <wp:extent cx="4132352" cy="2514600"/>
            <wp:effectExtent l="0" t="0" r="0" b="0"/>
            <wp:docPr id="17320753" name="Picture 4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753" name="Picture 4" descr="A diagram of a software company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114" cy="252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E7DF" w14:textId="77777777" w:rsidR="00EA137F" w:rsidRDefault="00EA137F" w:rsidP="00EA137F">
      <w:pPr>
        <w:spacing w:after="0"/>
        <w:rPr>
          <w:rFonts w:cs="Arial"/>
          <w:szCs w:val="32"/>
        </w:rPr>
      </w:pPr>
    </w:p>
    <w:p w14:paraId="1E942DFB" w14:textId="77777777" w:rsidR="00EA137F" w:rsidRDefault="00EA137F" w:rsidP="00EA137F">
      <w:pPr>
        <w:spacing w:after="0"/>
        <w:rPr>
          <w:rFonts w:cs="Arial"/>
          <w:szCs w:val="32"/>
        </w:rPr>
      </w:pPr>
      <w:r>
        <w:rPr>
          <w:rFonts w:cs="Arial"/>
          <w:szCs w:val="32"/>
        </w:rPr>
        <w:t xml:space="preserve">a) The following query returns 14. </w:t>
      </w:r>
      <w:r w:rsidRPr="0073658B">
        <w:rPr>
          <w:rFonts w:cs="Arial"/>
          <w:b/>
          <w:bCs/>
          <w:szCs w:val="32"/>
        </w:rPr>
        <w:t>[3 points]</w:t>
      </w:r>
    </w:p>
    <w:p w14:paraId="35B4B31A" w14:textId="77777777" w:rsidR="00EA137F" w:rsidRDefault="00EA137F" w:rsidP="00EA137F">
      <w:pPr>
        <w:spacing w:after="0"/>
        <w:rPr>
          <w:rFonts w:cs="Arial"/>
          <w:szCs w:val="32"/>
        </w:rPr>
      </w:pPr>
    </w:p>
    <w:p w14:paraId="7047B9C5" w14:textId="77777777" w:rsidR="00EA137F" w:rsidRPr="00A978B0" w:rsidRDefault="00EA137F" w:rsidP="00EA137F">
      <w:pPr>
        <w:spacing w:after="0"/>
        <w:rPr>
          <w:rFonts w:cs="Arial"/>
          <w:szCs w:val="32"/>
        </w:rPr>
      </w:pPr>
      <w:r w:rsidRPr="00A978B0">
        <w:rPr>
          <w:rFonts w:cs="Arial"/>
          <w:szCs w:val="32"/>
        </w:rPr>
        <w:t>SELECT COUNT(Apt_Lvl_ID)</w:t>
      </w:r>
    </w:p>
    <w:p w14:paraId="0AAEA5CB" w14:textId="77777777" w:rsidR="00EA137F" w:rsidRPr="00A978B0" w:rsidRDefault="00EA137F" w:rsidP="00EA137F">
      <w:pPr>
        <w:spacing w:after="0"/>
        <w:rPr>
          <w:rFonts w:cs="Arial"/>
          <w:szCs w:val="32"/>
        </w:rPr>
      </w:pPr>
      <w:r w:rsidRPr="00A978B0">
        <w:rPr>
          <w:rFonts w:cs="Arial"/>
          <w:szCs w:val="32"/>
        </w:rPr>
        <w:t>FROM STORESTAFF</w:t>
      </w:r>
    </w:p>
    <w:p w14:paraId="691B0D86" w14:textId="77777777" w:rsidR="00EA137F" w:rsidRPr="00A978B0" w:rsidRDefault="00EA137F" w:rsidP="00EA137F">
      <w:pPr>
        <w:spacing w:after="0"/>
        <w:rPr>
          <w:rFonts w:cs="Arial"/>
          <w:szCs w:val="32"/>
        </w:rPr>
      </w:pPr>
      <w:r w:rsidRPr="00A978B0">
        <w:rPr>
          <w:rFonts w:cs="Arial"/>
          <w:szCs w:val="32"/>
        </w:rPr>
        <w:t>WHERE Apt_Lvl_ID &lt;&gt; (</w:t>
      </w:r>
    </w:p>
    <w:p w14:paraId="4DE2B109" w14:textId="77777777" w:rsidR="00EA137F" w:rsidRPr="00A978B0" w:rsidRDefault="00EA137F" w:rsidP="00EA137F">
      <w:pPr>
        <w:spacing w:after="0"/>
        <w:rPr>
          <w:rFonts w:cs="Arial"/>
          <w:szCs w:val="32"/>
        </w:rPr>
      </w:pPr>
      <w:r w:rsidRPr="00A978B0">
        <w:rPr>
          <w:rFonts w:cs="Arial"/>
          <w:szCs w:val="32"/>
        </w:rPr>
        <w:t xml:space="preserve">    SELECT Apt_Lvl_ID </w:t>
      </w:r>
    </w:p>
    <w:p w14:paraId="0CAE7A91" w14:textId="77777777" w:rsidR="00EA137F" w:rsidRPr="00A978B0" w:rsidRDefault="00EA137F" w:rsidP="00EA137F">
      <w:pPr>
        <w:spacing w:after="0"/>
        <w:rPr>
          <w:rFonts w:cs="Arial"/>
          <w:szCs w:val="32"/>
        </w:rPr>
      </w:pPr>
      <w:r w:rsidRPr="00A978B0">
        <w:rPr>
          <w:rFonts w:cs="Arial"/>
          <w:szCs w:val="32"/>
        </w:rPr>
        <w:t xml:space="preserve">    FROM APPOINTMENT </w:t>
      </w:r>
    </w:p>
    <w:p w14:paraId="1CA0CD6B" w14:textId="77777777" w:rsidR="00EA137F" w:rsidRPr="00A978B0" w:rsidRDefault="00EA137F" w:rsidP="00EA137F">
      <w:pPr>
        <w:spacing w:after="0"/>
        <w:rPr>
          <w:rFonts w:cs="Arial"/>
          <w:szCs w:val="32"/>
        </w:rPr>
      </w:pPr>
      <w:r w:rsidRPr="00A978B0">
        <w:rPr>
          <w:rFonts w:cs="Arial"/>
          <w:szCs w:val="32"/>
        </w:rPr>
        <w:t xml:space="preserve">    WHERE Apt_Lvl_Desc = 'Supervisor'</w:t>
      </w:r>
    </w:p>
    <w:p w14:paraId="5FF532F3" w14:textId="77777777" w:rsidR="00EA137F" w:rsidRDefault="00EA137F" w:rsidP="00EA137F">
      <w:pPr>
        <w:spacing w:after="0"/>
        <w:rPr>
          <w:rFonts w:cs="Arial"/>
          <w:szCs w:val="32"/>
        </w:rPr>
      </w:pPr>
      <w:r w:rsidRPr="00A978B0">
        <w:rPr>
          <w:rFonts w:cs="Arial"/>
          <w:szCs w:val="32"/>
        </w:rPr>
        <w:t>);</w:t>
      </w:r>
    </w:p>
    <w:p w14:paraId="5CB06D24" w14:textId="77777777" w:rsidR="00EA137F" w:rsidRDefault="00EA137F" w:rsidP="00EA137F">
      <w:pPr>
        <w:spacing w:after="0"/>
        <w:rPr>
          <w:rFonts w:cs="Arial"/>
          <w:szCs w:val="32"/>
        </w:rPr>
      </w:pPr>
    </w:p>
    <w:p w14:paraId="7757E840" w14:textId="77777777" w:rsidR="00EA137F" w:rsidRPr="008124AE" w:rsidRDefault="00EA137F" w:rsidP="00EA137F">
      <w:pPr>
        <w:spacing w:after="0"/>
        <w:rPr>
          <w:rFonts w:cs="Arial"/>
          <w:szCs w:val="32"/>
          <w:lang w:val="en-AU"/>
        </w:rPr>
      </w:pPr>
      <w:r>
        <w:rPr>
          <w:rFonts w:cs="Arial"/>
          <w:szCs w:val="32"/>
          <w:lang w:val="vi-VN"/>
        </w:rPr>
        <w:t>Student A concludes that “</w:t>
      </w:r>
      <w:r w:rsidRPr="008124AE">
        <w:rPr>
          <w:rFonts w:cs="Arial"/>
          <w:szCs w:val="32"/>
          <w:lang w:val="en-AU"/>
        </w:rPr>
        <w:t xml:space="preserve">Our database </w:t>
      </w:r>
      <w:r>
        <w:rPr>
          <w:rFonts w:cs="Arial"/>
          <w:szCs w:val="32"/>
          <w:lang w:val="en-AU"/>
        </w:rPr>
        <w:t>contains information on 14 people who are not supervisors</w:t>
      </w:r>
      <w:r>
        <w:rPr>
          <w:rFonts w:cs="Arial"/>
          <w:szCs w:val="32"/>
          <w:lang w:val="vi-VN"/>
        </w:rPr>
        <w:t>”</w:t>
      </w:r>
      <w:r>
        <w:rPr>
          <w:rFonts w:cs="Arial"/>
          <w:szCs w:val="32"/>
          <w:lang w:val="en-AU"/>
        </w:rPr>
        <w:t>.</w:t>
      </w:r>
    </w:p>
    <w:p w14:paraId="0275C7DB" w14:textId="77777777" w:rsidR="00EA137F" w:rsidRDefault="00EA137F" w:rsidP="00EA137F">
      <w:pPr>
        <w:spacing w:after="0"/>
        <w:rPr>
          <w:rFonts w:cs="Arial"/>
          <w:szCs w:val="32"/>
        </w:rPr>
      </w:pPr>
    </w:p>
    <w:p w14:paraId="7B80BF8C" w14:textId="77777777" w:rsidR="00EA137F" w:rsidRDefault="00EA137F" w:rsidP="00EA137F">
      <w:pPr>
        <w:spacing w:after="0"/>
        <w:rPr>
          <w:rFonts w:cs="Arial"/>
          <w:szCs w:val="32"/>
        </w:rPr>
      </w:pPr>
      <w:r w:rsidRPr="00A55CFB">
        <w:rPr>
          <w:rFonts w:cs="Arial"/>
          <w:b/>
          <w:bCs/>
          <w:i/>
          <w:iCs/>
          <w:szCs w:val="32"/>
          <w:u w:val="single"/>
        </w:rPr>
        <w:t>Question</w:t>
      </w:r>
      <w:r>
        <w:rPr>
          <w:rFonts w:cs="Arial"/>
          <w:szCs w:val="32"/>
        </w:rPr>
        <w:t>: Do you think the conclusion</w:t>
      </w:r>
      <w:r>
        <w:rPr>
          <w:rFonts w:cs="Arial"/>
          <w:szCs w:val="32"/>
          <w:lang w:val="vi-VN"/>
        </w:rPr>
        <w:t xml:space="preserve"> from A</w:t>
      </w:r>
      <w:r>
        <w:rPr>
          <w:rFonts w:cs="Arial"/>
          <w:szCs w:val="32"/>
        </w:rPr>
        <w:t xml:space="preserve"> is correct? Provide</w:t>
      </w:r>
      <w:r w:rsidRPr="0066388C">
        <w:rPr>
          <w:rFonts w:cs="Arial"/>
          <w:szCs w:val="32"/>
        </w:rPr>
        <w:t xml:space="preserve"> a clear justification for your reasoning</w:t>
      </w:r>
      <w:r w:rsidRPr="001166B9">
        <w:rPr>
          <w:rFonts w:cs="Arial"/>
          <w:szCs w:val="32"/>
        </w:rPr>
        <w:t>.</w:t>
      </w:r>
    </w:p>
    <w:p w14:paraId="15415766" w14:textId="77777777" w:rsidR="00EA137F" w:rsidRDefault="00EA137F" w:rsidP="00EA137F">
      <w:pPr>
        <w:spacing w:after="0"/>
        <w:rPr>
          <w:rFonts w:cs="Arial"/>
          <w:szCs w:val="32"/>
        </w:rPr>
      </w:pPr>
    </w:p>
    <w:p w14:paraId="0319C51E" w14:textId="77777777" w:rsidR="00161850" w:rsidRPr="00161850" w:rsidRDefault="00161850" w:rsidP="00161850">
      <w:pPr>
        <w:spacing w:after="0"/>
        <w:rPr>
          <w:rFonts w:cs="Arial"/>
          <w:szCs w:val="32"/>
        </w:rPr>
      </w:pPr>
      <w:r w:rsidRPr="00161850">
        <w:rPr>
          <w:rFonts w:cs="Arial"/>
          <w:b/>
          <w:bCs/>
          <w:i/>
          <w:iCs/>
          <w:szCs w:val="32"/>
          <w:highlight w:val="yellow"/>
          <w:u w:val="single"/>
        </w:rPr>
        <w:t>Answer</w:t>
      </w:r>
      <w:r>
        <w:rPr>
          <w:rFonts w:cs="Arial"/>
          <w:szCs w:val="32"/>
        </w:rPr>
        <w:t xml:space="preserve">: No, because the subquery can return many values of “Apt_Lvl_ID”. The correct query is like: </w:t>
      </w:r>
      <w:r w:rsidRPr="00161850">
        <w:rPr>
          <w:rFonts w:cs="Arial"/>
          <w:szCs w:val="32"/>
        </w:rPr>
        <w:t>SELECT COUNT(Apt_Lvl_ID)</w:t>
      </w:r>
    </w:p>
    <w:p w14:paraId="0EABC374" w14:textId="77777777" w:rsidR="00161850" w:rsidRPr="00161850" w:rsidRDefault="00161850" w:rsidP="00161850">
      <w:pPr>
        <w:spacing w:after="0"/>
        <w:rPr>
          <w:rFonts w:cs="Arial"/>
          <w:szCs w:val="32"/>
        </w:rPr>
      </w:pPr>
      <w:r w:rsidRPr="00161850">
        <w:rPr>
          <w:rFonts w:cs="Arial"/>
          <w:szCs w:val="32"/>
        </w:rPr>
        <w:t>FROM STORESTAFF</w:t>
      </w:r>
    </w:p>
    <w:p w14:paraId="6E75EB6B" w14:textId="0ABF49A9" w:rsidR="00161850" w:rsidRPr="00161850" w:rsidRDefault="00161850" w:rsidP="00161850">
      <w:pPr>
        <w:spacing w:after="0"/>
        <w:rPr>
          <w:rFonts w:cs="Arial"/>
          <w:szCs w:val="32"/>
        </w:rPr>
      </w:pPr>
      <w:r w:rsidRPr="00161850">
        <w:rPr>
          <w:rFonts w:cs="Arial"/>
          <w:szCs w:val="32"/>
        </w:rPr>
        <w:t xml:space="preserve">WHERE Apt_Lvl_ID </w:t>
      </w:r>
      <w:r>
        <w:rPr>
          <w:rFonts w:cs="Arial"/>
          <w:szCs w:val="32"/>
        </w:rPr>
        <w:t>NOT IN</w:t>
      </w:r>
      <w:r w:rsidRPr="00161850">
        <w:rPr>
          <w:rFonts w:cs="Arial"/>
          <w:szCs w:val="32"/>
        </w:rPr>
        <w:t xml:space="preserve"> (</w:t>
      </w:r>
    </w:p>
    <w:p w14:paraId="3CD55425" w14:textId="77777777" w:rsidR="00161850" w:rsidRPr="00161850" w:rsidRDefault="00161850" w:rsidP="00161850">
      <w:pPr>
        <w:spacing w:after="0"/>
        <w:rPr>
          <w:rFonts w:cs="Arial"/>
          <w:szCs w:val="32"/>
        </w:rPr>
      </w:pPr>
      <w:r w:rsidRPr="00161850">
        <w:rPr>
          <w:rFonts w:cs="Arial"/>
          <w:szCs w:val="32"/>
        </w:rPr>
        <w:t xml:space="preserve">    SELECT Apt_Lvl_ID </w:t>
      </w:r>
    </w:p>
    <w:p w14:paraId="5F09D50C" w14:textId="77777777" w:rsidR="00161850" w:rsidRPr="00161850" w:rsidRDefault="00161850" w:rsidP="00161850">
      <w:pPr>
        <w:spacing w:after="0"/>
        <w:rPr>
          <w:rFonts w:cs="Arial"/>
          <w:szCs w:val="32"/>
        </w:rPr>
      </w:pPr>
      <w:r w:rsidRPr="00161850">
        <w:rPr>
          <w:rFonts w:cs="Arial"/>
          <w:szCs w:val="32"/>
        </w:rPr>
        <w:t xml:space="preserve">    FROM APPOINTMENT </w:t>
      </w:r>
    </w:p>
    <w:p w14:paraId="173F23C0" w14:textId="77777777" w:rsidR="00161850" w:rsidRPr="00161850" w:rsidRDefault="00161850" w:rsidP="00161850">
      <w:pPr>
        <w:spacing w:after="0"/>
        <w:rPr>
          <w:rFonts w:cs="Arial"/>
          <w:szCs w:val="32"/>
        </w:rPr>
      </w:pPr>
      <w:r w:rsidRPr="00161850">
        <w:rPr>
          <w:rFonts w:cs="Arial"/>
          <w:szCs w:val="32"/>
        </w:rPr>
        <w:t xml:space="preserve">    WHERE Apt_Lvl_Desc = 'Supervisor'</w:t>
      </w:r>
    </w:p>
    <w:p w14:paraId="15469D83" w14:textId="6C4B2FEC" w:rsidR="00161850" w:rsidRDefault="00161850" w:rsidP="00161850">
      <w:pPr>
        <w:spacing w:after="0"/>
        <w:rPr>
          <w:rFonts w:cs="Arial"/>
          <w:szCs w:val="32"/>
        </w:rPr>
      </w:pPr>
      <w:r w:rsidRPr="00161850">
        <w:rPr>
          <w:rFonts w:cs="Arial"/>
          <w:szCs w:val="32"/>
        </w:rPr>
        <w:t>);</w:t>
      </w:r>
    </w:p>
    <w:p w14:paraId="3CE95C55" w14:textId="77777777" w:rsidR="00161850" w:rsidRDefault="00161850" w:rsidP="00161850">
      <w:pPr>
        <w:spacing w:after="0"/>
        <w:rPr>
          <w:rFonts w:cs="Arial"/>
          <w:szCs w:val="32"/>
        </w:rPr>
      </w:pPr>
    </w:p>
    <w:p w14:paraId="06C29FED" w14:textId="77777777" w:rsidR="00EA137F" w:rsidRDefault="00EA137F" w:rsidP="00EA137F">
      <w:pPr>
        <w:spacing w:after="0"/>
        <w:rPr>
          <w:rFonts w:cs="Arial"/>
          <w:szCs w:val="32"/>
        </w:rPr>
      </w:pPr>
      <w:r>
        <w:rPr>
          <w:rFonts w:cs="Arial"/>
          <w:szCs w:val="32"/>
        </w:rPr>
        <w:t xml:space="preserve">b) </w:t>
      </w:r>
      <w:r w:rsidRPr="00670DF1">
        <w:rPr>
          <w:rFonts w:cs="Arial"/>
          <w:szCs w:val="32"/>
        </w:rPr>
        <w:t>The following query</w:t>
      </w:r>
      <w:r>
        <w:rPr>
          <w:rFonts w:cs="Arial"/>
          <w:szCs w:val="32"/>
        </w:rPr>
        <w:t xml:space="preserve"> attempts to return the </w:t>
      </w:r>
      <w:r w:rsidRPr="00A13CB2">
        <w:rPr>
          <w:rFonts w:cs="Arial"/>
          <w:szCs w:val="32"/>
          <w:highlight w:val="yellow"/>
        </w:rPr>
        <w:t>max hourly rate</w:t>
      </w:r>
      <w:r>
        <w:rPr>
          <w:rFonts w:cs="Arial"/>
          <w:szCs w:val="32"/>
        </w:rPr>
        <w:t xml:space="preserve"> of </w:t>
      </w:r>
      <w:r w:rsidRPr="00A13CB2">
        <w:rPr>
          <w:rFonts w:cs="Arial"/>
          <w:szCs w:val="32"/>
          <w:highlight w:val="yellow"/>
        </w:rPr>
        <w:t>each store</w:t>
      </w:r>
      <w:r>
        <w:rPr>
          <w:rFonts w:cs="Arial"/>
          <w:szCs w:val="32"/>
        </w:rPr>
        <w:t xml:space="preserve">. </w:t>
      </w:r>
      <w:r w:rsidRPr="0073658B">
        <w:rPr>
          <w:rFonts w:cs="Arial"/>
          <w:b/>
          <w:bCs/>
          <w:szCs w:val="32"/>
        </w:rPr>
        <w:t>[3 points]</w:t>
      </w:r>
    </w:p>
    <w:p w14:paraId="737DFF97" w14:textId="77777777" w:rsidR="00EA137F" w:rsidRDefault="00EA137F" w:rsidP="00EA137F">
      <w:pPr>
        <w:spacing w:after="0"/>
        <w:rPr>
          <w:rFonts w:cs="Arial"/>
          <w:szCs w:val="32"/>
          <w:lang w:val="vi-VN"/>
        </w:rPr>
      </w:pPr>
    </w:p>
    <w:p w14:paraId="43C34269" w14:textId="77777777" w:rsidR="00EA137F" w:rsidRPr="00683AE8" w:rsidRDefault="00EA137F" w:rsidP="00EA137F">
      <w:pPr>
        <w:spacing w:after="0"/>
        <w:rPr>
          <w:rFonts w:cs="Arial"/>
          <w:i/>
          <w:iCs/>
          <w:szCs w:val="32"/>
          <w:u w:val="single"/>
          <w:lang w:val="vi-VN"/>
        </w:rPr>
      </w:pPr>
      <w:r w:rsidRPr="00F21F1C">
        <w:rPr>
          <w:rFonts w:cs="Arial"/>
          <w:i/>
          <w:iCs/>
          <w:szCs w:val="32"/>
          <w:u w:val="single"/>
        </w:rPr>
        <w:t>Query 1:</w:t>
      </w:r>
    </w:p>
    <w:p w14:paraId="34D7880B" w14:textId="77777777" w:rsidR="00EA137F" w:rsidRPr="003C7F3E" w:rsidRDefault="00EA137F" w:rsidP="00EA137F">
      <w:pPr>
        <w:spacing w:after="0"/>
        <w:rPr>
          <w:rFonts w:cs="Arial"/>
          <w:szCs w:val="32"/>
        </w:rPr>
      </w:pPr>
      <w:r w:rsidRPr="003C7F3E">
        <w:rPr>
          <w:rFonts w:cs="Arial"/>
          <w:szCs w:val="32"/>
        </w:rPr>
        <w:t xml:space="preserve">SELECT Str_Num, </w:t>
      </w:r>
    </w:p>
    <w:p w14:paraId="4B8AD5ED" w14:textId="77777777" w:rsidR="00EA137F" w:rsidRPr="003C7F3E" w:rsidRDefault="00EA137F" w:rsidP="00EA137F">
      <w:pPr>
        <w:spacing w:after="0"/>
        <w:rPr>
          <w:rFonts w:cs="Arial"/>
          <w:szCs w:val="32"/>
        </w:rPr>
      </w:pPr>
      <w:r w:rsidRPr="003C7F3E">
        <w:rPr>
          <w:rFonts w:cs="Arial"/>
          <w:szCs w:val="32"/>
        </w:rPr>
        <w:t xml:space="preserve">       (SELECT MAX(Hourly_Rate) </w:t>
      </w:r>
    </w:p>
    <w:p w14:paraId="283DCD53" w14:textId="77777777" w:rsidR="00EA137F" w:rsidRPr="003C7F3E" w:rsidRDefault="00EA137F" w:rsidP="00EA137F">
      <w:pPr>
        <w:spacing w:after="0"/>
        <w:rPr>
          <w:rFonts w:cs="Arial"/>
          <w:szCs w:val="32"/>
        </w:rPr>
      </w:pPr>
      <w:r w:rsidRPr="003C7F3E">
        <w:rPr>
          <w:rFonts w:cs="Arial"/>
          <w:szCs w:val="32"/>
        </w:rPr>
        <w:t xml:space="preserve">        FROM SALARYRATE sr </w:t>
      </w:r>
    </w:p>
    <w:p w14:paraId="65FAB607" w14:textId="77777777" w:rsidR="00EA137F" w:rsidRPr="003C7F3E" w:rsidRDefault="00EA137F" w:rsidP="00EA137F">
      <w:pPr>
        <w:spacing w:after="0"/>
        <w:rPr>
          <w:rFonts w:cs="Arial"/>
          <w:szCs w:val="32"/>
        </w:rPr>
      </w:pPr>
      <w:r w:rsidRPr="003C7F3E">
        <w:rPr>
          <w:rFonts w:cs="Arial"/>
          <w:szCs w:val="32"/>
        </w:rPr>
        <w:t xml:space="preserve">        WHERE sr.Str_Num = s.Str_Num) AS Max_Hourly_Rate</w:t>
      </w:r>
    </w:p>
    <w:p w14:paraId="5E261251" w14:textId="77777777" w:rsidR="00EA137F" w:rsidRDefault="00EA137F" w:rsidP="00EA137F">
      <w:pPr>
        <w:spacing w:after="0"/>
        <w:rPr>
          <w:rFonts w:cs="Arial"/>
          <w:szCs w:val="32"/>
        </w:rPr>
      </w:pPr>
      <w:r w:rsidRPr="003C7F3E">
        <w:rPr>
          <w:rFonts w:cs="Arial"/>
          <w:szCs w:val="32"/>
        </w:rPr>
        <w:t>FROM STORE s;</w:t>
      </w:r>
    </w:p>
    <w:p w14:paraId="75999D37" w14:textId="77777777" w:rsidR="00EA137F" w:rsidRDefault="00EA137F" w:rsidP="00EA137F">
      <w:pPr>
        <w:spacing w:after="0"/>
        <w:rPr>
          <w:rFonts w:cs="Arial"/>
          <w:szCs w:val="32"/>
          <w:lang w:val="vi-VN"/>
        </w:rPr>
      </w:pPr>
    </w:p>
    <w:p w14:paraId="2131477C" w14:textId="77777777" w:rsidR="00EA137F" w:rsidRPr="00683AE8" w:rsidRDefault="00EA137F" w:rsidP="00EA137F">
      <w:pPr>
        <w:spacing w:after="0"/>
        <w:rPr>
          <w:rFonts w:cs="Arial"/>
          <w:i/>
          <w:iCs/>
          <w:szCs w:val="32"/>
          <w:u w:val="single"/>
          <w:lang w:val="vi-VN"/>
        </w:rPr>
      </w:pPr>
      <w:r w:rsidRPr="00F21F1C">
        <w:rPr>
          <w:rFonts w:cs="Arial"/>
          <w:i/>
          <w:iCs/>
          <w:szCs w:val="32"/>
          <w:u w:val="single"/>
        </w:rPr>
        <w:lastRenderedPageBreak/>
        <w:t>Query 2:</w:t>
      </w:r>
    </w:p>
    <w:p w14:paraId="7A90274D" w14:textId="77777777" w:rsidR="00EA137F" w:rsidRPr="00EA2712" w:rsidRDefault="00EA137F" w:rsidP="00EA137F">
      <w:pPr>
        <w:spacing w:after="0"/>
        <w:rPr>
          <w:rFonts w:cs="Arial"/>
          <w:szCs w:val="32"/>
        </w:rPr>
      </w:pPr>
      <w:r w:rsidRPr="00EA2712">
        <w:rPr>
          <w:rFonts w:cs="Arial"/>
          <w:szCs w:val="32"/>
        </w:rPr>
        <w:t>SELECT Str_Num, Hourly_Rate as "Max_Hourly_Rate"</w:t>
      </w:r>
    </w:p>
    <w:p w14:paraId="0740AB37" w14:textId="77777777" w:rsidR="00EA137F" w:rsidRPr="00EA2712" w:rsidRDefault="00EA137F" w:rsidP="00EA137F">
      <w:pPr>
        <w:spacing w:after="0"/>
        <w:rPr>
          <w:rFonts w:cs="Arial"/>
          <w:szCs w:val="32"/>
        </w:rPr>
      </w:pPr>
      <w:r w:rsidRPr="00EA2712">
        <w:rPr>
          <w:rFonts w:cs="Arial"/>
          <w:szCs w:val="32"/>
        </w:rPr>
        <w:t>FROM SALARYRATE</w:t>
      </w:r>
    </w:p>
    <w:p w14:paraId="56F50238" w14:textId="77777777" w:rsidR="00EA137F" w:rsidRDefault="00EA137F" w:rsidP="00EA137F">
      <w:pPr>
        <w:spacing w:after="0"/>
        <w:rPr>
          <w:rFonts w:cs="Arial"/>
          <w:szCs w:val="32"/>
        </w:rPr>
      </w:pPr>
      <w:r w:rsidRPr="00EA2712">
        <w:rPr>
          <w:rFonts w:cs="Arial"/>
          <w:szCs w:val="32"/>
        </w:rPr>
        <w:t>GROUP BY Str_Num</w:t>
      </w:r>
    </w:p>
    <w:p w14:paraId="106302C0" w14:textId="77777777" w:rsidR="00EA137F" w:rsidRDefault="00EA137F" w:rsidP="00EA137F">
      <w:pPr>
        <w:spacing w:after="0"/>
        <w:rPr>
          <w:rFonts w:cs="Arial"/>
          <w:szCs w:val="32"/>
        </w:rPr>
      </w:pPr>
    </w:p>
    <w:p w14:paraId="416D4283" w14:textId="77777777" w:rsidR="00EA137F" w:rsidRDefault="00EA137F" w:rsidP="00EA137F">
      <w:pPr>
        <w:spacing w:after="0"/>
        <w:rPr>
          <w:rFonts w:cs="Arial"/>
          <w:szCs w:val="32"/>
          <w:lang w:val="en-AU"/>
        </w:rPr>
      </w:pPr>
      <w:r w:rsidRPr="00A55CFB">
        <w:rPr>
          <w:rFonts w:cs="Arial"/>
          <w:b/>
          <w:bCs/>
          <w:i/>
          <w:iCs/>
          <w:szCs w:val="32"/>
          <w:u w:val="single"/>
        </w:rPr>
        <w:t>Question</w:t>
      </w:r>
      <w:r>
        <w:rPr>
          <w:rFonts w:cs="Arial"/>
          <w:szCs w:val="32"/>
        </w:rPr>
        <w:t>: Given</w:t>
      </w:r>
      <w:r>
        <w:rPr>
          <w:rFonts w:cs="Arial"/>
          <w:szCs w:val="32"/>
          <w:lang w:val="vi-VN"/>
        </w:rPr>
        <w:t xml:space="preserve"> any data</w:t>
      </w:r>
      <w:r>
        <w:rPr>
          <w:rFonts w:cs="Arial"/>
          <w:szCs w:val="32"/>
          <w:lang w:val="en-AU"/>
        </w:rPr>
        <w:t xml:space="preserve">, will these two queries return the same results? If yes, provide a clear justification for your reasoning. If no, give an example and explanation. </w:t>
      </w:r>
      <w:r>
        <w:rPr>
          <w:rFonts w:cs="Arial"/>
          <w:szCs w:val="32"/>
        </w:rPr>
        <w:t>Compare</w:t>
      </w:r>
      <w:r>
        <w:rPr>
          <w:rFonts w:cs="Arial"/>
          <w:szCs w:val="32"/>
          <w:lang w:val="vi-VN"/>
        </w:rPr>
        <w:t xml:space="preserve"> the p</w:t>
      </w:r>
      <w:r>
        <w:rPr>
          <w:rFonts w:cs="Arial"/>
          <w:szCs w:val="32"/>
          <w:lang w:val="en-AU"/>
        </w:rPr>
        <w:t>erformance of these two queries.</w:t>
      </w:r>
    </w:p>
    <w:p w14:paraId="0107DC75" w14:textId="77777777" w:rsidR="00A13CB2" w:rsidRDefault="00A13CB2" w:rsidP="00EA137F">
      <w:pPr>
        <w:spacing w:after="0"/>
        <w:rPr>
          <w:rFonts w:cs="Arial"/>
          <w:szCs w:val="32"/>
          <w:lang w:val="en-AU"/>
        </w:rPr>
      </w:pPr>
    </w:p>
    <w:p w14:paraId="32F4D4F1" w14:textId="4449B5F6" w:rsidR="00A13CB2" w:rsidRPr="00A13CB2" w:rsidRDefault="00A13CB2" w:rsidP="00EA137F">
      <w:pPr>
        <w:spacing w:after="0"/>
        <w:rPr>
          <w:rFonts w:eastAsiaTheme="minorEastAsia" w:cs="Arial"/>
          <w:szCs w:val="32"/>
          <w:lang w:val="en-US" w:eastAsia="zh-TW"/>
        </w:rPr>
      </w:pPr>
      <w:r w:rsidRPr="00A13CB2">
        <w:rPr>
          <w:rFonts w:cs="Arial"/>
          <w:b/>
          <w:bCs/>
          <w:i/>
          <w:iCs/>
          <w:szCs w:val="32"/>
          <w:highlight w:val="yellow"/>
          <w:u w:val="single"/>
          <w:lang w:val="en-AU"/>
        </w:rPr>
        <w:t>Answer</w:t>
      </w:r>
      <w:r>
        <w:rPr>
          <w:rFonts w:cs="Arial"/>
          <w:szCs w:val="32"/>
          <w:lang w:val="en-AU"/>
        </w:rPr>
        <w:t>:</w:t>
      </w:r>
      <w:r>
        <w:rPr>
          <w:rFonts w:asciiTheme="minorEastAsia" w:eastAsiaTheme="minorEastAsia" w:hAnsiTheme="minorEastAsia" w:cs="Arial" w:hint="eastAsia"/>
          <w:szCs w:val="32"/>
          <w:lang w:val="en-AU" w:eastAsia="zh-TW"/>
        </w:rPr>
        <w:t xml:space="preserve"> </w:t>
      </w:r>
      <w:r>
        <w:rPr>
          <w:rFonts w:asciiTheme="minorEastAsia" w:eastAsiaTheme="minorEastAsia" w:hAnsiTheme="minorEastAsia" w:cs="Arial"/>
          <w:szCs w:val="32"/>
          <w:lang w:val="en-US" w:eastAsia="zh-TW"/>
        </w:rPr>
        <w:t xml:space="preserve">These 2 queries will not return the same results. As the query </w:t>
      </w:r>
      <w:r w:rsidR="00FC3A6F">
        <w:rPr>
          <w:rFonts w:asciiTheme="minorEastAsia" w:eastAsiaTheme="minorEastAsia" w:hAnsiTheme="minorEastAsia" w:cs="Arial"/>
          <w:szCs w:val="32"/>
          <w:lang w:val="en-US" w:eastAsia="zh-TW"/>
        </w:rPr>
        <w:t>2</w:t>
      </w:r>
      <w:r>
        <w:rPr>
          <w:rFonts w:asciiTheme="minorEastAsia" w:eastAsiaTheme="minorEastAsia" w:hAnsiTheme="minorEastAsia" w:cs="Arial"/>
          <w:szCs w:val="32"/>
          <w:lang w:val="en-US" w:eastAsia="zh-TW"/>
        </w:rPr>
        <w:t xml:space="preserve"> don’t use the MAX() function to find the max hourly rate.</w:t>
      </w:r>
      <w:r w:rsidR="00FC3A6F">
        <w:rPr>
          <w:rFonts w:asciiTheme="minorEastAsia" w:eastAsiaTheme="minorEastAsia" w:hAnsiTheme="minorEastAsia" w:cs="Arial"/>
          <w:szCs w:val="32"/>
          <w:lang w:val="en-US" w:eastAsia="zh-TW"/>
        </w:rPr>
        <w:t xml:space="preserve"> The query 1 has better performance as it uses subquery to filter first.</w:t>
      </w:r>
    </w:p>
    <w:p w14:paraId="179D6F5D" w14:textId="77777777" w:rsidR="00EA137F" w:rsidRDefault="00EA137F" w:rsidP="00EA137F">
      <w:pPr>
        <w:spacing w:after="0"/>
        <w:rPr>
          <w:rFonts w:cs="Arial"/>
          <w:szCs w:val="32"/>
        </w:rPr>
      </w:pPr>
    </w:p>
    <w:p w14:paraId="0DC5F91D" w14:textId="77777777" w:rsidR="00EA137F" w:rsidRPr="00A55CFB" w:rsidRDefault="00EA137F" w:rsidP="00EA137F">
      <w:pPr>
        <w:spacing w:after="0"/>
        <w:rPr>
          <w:rFonts w:cs="Arial"/>
          <w:szCs w:val="32"/>
          <w:lang w:val="vi-VN"/>
        </w:rPr>
      </w:pPr>
      <w:r>
        <w:rPr>
          <w:rFonts w:cs="Arial"/>
          <w:szCs w:val="32"/>
        </w:rPr>
        <w:t xml:space="preserve">c) Given these two queries: </w:t>
      </w:r>
      <w:r w:rsidRPr="0073658B">
        <w:rPr>
          <w:rFonts w:cs="Arial"/>
          <w:b/>
          <w:bCs/>
          <w:szCs w:val="32"/>
        </w:rPr>
        <w:t>[4 points]</w:t>
      </w:r>
    </w:p>
    <w:p w14:paraId="7EF27518" w14:textId="77777777" w:rsidR="00EA137F" w:rsidRDefault="00EA137F" w:rsidP="00EA137F">
      <w:pPr>
        <w:spacing w:after="0"/>
        <w:rPr>
          <w:rFonts w:cs="Arial"/>
          <w:szCs w:val="32"/>
        </w:rPr>
      </w:pPr>
    </w:p>
    <w:p w14:paraId="36831653" w14:textId="77777777" w:rsidR="00EA137F" w:rsidRPr="00F21F1C" w:rsidRDefault="00EA137F" w:rsidP="00EA137F">
      <w:pPr>
        <w:spacing w:after="0"/>
        <w:rPr>
          <w:rFonts w:cs="Arial"/>
          <w:i/>
          <w:iCs/>
          <w:szCs w:val="32"/>
          <w:u w:val="single"/>
        </w:rPr>
      </w:pPr>
      <w:r w:rsidRPr="00F21F1C">
        <w:rPr>
          <w:rFonts w:cs="Arial"/>
          <w:i/>
          <w:iCs/>
          <w:szCs w:val="32"/>
          <w:u w:val="single"/>
        </w:rPr>
        <w:t>Query 1:</w:t>
      </w:r>
    </w:p>
    <w:p w14:paraId="5DFC4AB0" w14:textId="77777777" w:rsidR="00EA137F" w:rsidRPr="00FA3012" w:rsidRDefault="00EA137F" w:rsidP="00EA137F">
      <w:pPr>
        <w:spacing w:after="0"/>
        <w:rPr>
          <w:rFonts w:cs="Arial"/>
          <w:szCs w:val="32"/>
        </w:rPr>
      </w:pPr>
      <w:r w:rsidRPr="00FA3012">
        <w:rPr>
          <w:rFonts w:cs="Arial"/>
          <w:szCs w:val="32"/>
        </w:rPr>
        <w:t>SELECT Str_Num, MAX(Hourly_Rate) AS Max_Hourly_Rate</w:t>
      </w:r>
    </w:p>
    <w:p w14:paraId="32CA284A" w14:textId="77777777" w:rsidR="00EA137F" w:rsidRPr="00FA3012" w:rsidRDefault="00EA137F" w:rsidP="00EA137F">
      <w:pPr>
        <w:spacing w:after="0"/>
        <w:rPr>
          <w:rFonts w:cs="Arial"/>
          <w:szCs w:val="32"/>
        </w:rPr>
      </w:pPr>
      <w:r w:rsidRPr="00FA3012">
        <w:rPr>
          <w:rFonts w:cs="Arial"/>
          <w:szCs w:val="32"/>
        </w:rPr>
        <w:t>FROM SALARYRATE</w:t>
      </w:r>
    </w:p>
    <w:p w14:paraId="10787D5F" w14:textId="77777777" w:rsidR="00EA137F" w:rsidRPr="00FA3012" w:rsidRDefault="00EA137F" w:rsidP="00EA137F">
      <w:pPr>
        <w:spacing w:after="0"/>
        <w:rPr>
          <w:rFonts w:cs="Arial"/>
          <w:szCs w:val="32"/>
        </w:rPr>
      </w:pPr>
      <w:r w:rsidRPr="00FA3012">
        <w:rPr>
          <w:rFonts w:cs="Arial"/>
          <w:szCs w:val="32"/>
        </w:rPr>
        <w:t>GROUP BY Str_Num</w:t>
      </w:r>
    </w:p>
    <w:p w14:paraId="796E5ADC" w14:textId="77777777" w:rsidR="00EA137F" w:rsidRDefault="00EA137F" w:rsidP="00EA137F">
      <w:pPr>
        <w:spacing w:after="0"/>
        <w:rPr>
          <w:rFonts w:cs="Arial"/>
          <w:szCs w:val="32"/>
        </w:rPr>
      </w:pPr>
      <w:r w:rsidRPr="00FA3012">
        <w:rPr>
          <w:rFonts w:cs="Arial"/>
          <w:szCs w:val="32"/>
        </w:rPr>
        <w:t>HAVING MAX(Hourly_Rate) &gt;= (SELECT MAX(Hourly_Rate) FROM SALARYRATE WHERE Str_Num = SALARYRATE.Str_Num);</w:t>
      </w:r>
    </w:p>
    <w:p w14:paraId="19A0905A" w14:textId="77777777" w:rsidR="00EA137F" w:rsidRDefault="00EA137F" w:rsidP="00EA137F">
      <w:pPr>
        <w:spacing w:after="0"/>
        <w:rPr>
          <w:rFonts w:cs="Arial"/>
          <w:szCs w:val="32"/>
        </w:rPr>
      </w:pPr>
    </w:p>
    <w:p w14:paraId="3FCE8BDC" w14:textId="77777777" w:rsidR="00EA137F" w:rsidRPr="00F21F1C" w:rsidRDefault="00EA137F" w:rsidP="00EA137F">
      <w:pPr>
        <w:spacing w:after="0"/>
        <w:rPr>
          <w:rFonts w:cs="Arial"/>
          <w:i/>
          <w:iCs/>
          <w:szCs w:val="32"/>
          <w:u w:val="single"/>
        </w:rPr>
      </w:pPr>
      <w:r w:rsidRPr="00F21F1C">
        <w:rPr>
          <w:rFonts w:cs="Arial"/>
          <w:i/>
          <w:iCs/>
          <w:szCs w:val="32"/>
          <w:u w:val="single"/>
        </w:rPr>
        <w:t>Query 2:</w:t>
      </w:r>
    </w:p>
    <w:p w14:paraId="71D8557B" w14:textId="77777777" w:rsidR="00EA137F" w:rsidRPr="00FA3012" w:rsidRDefault="00EA137F" w:rsidP="00EA137F">
      <w:pPr>
        <w:spacing w:after="0"/>
        <w:rPr>
          <w:rFonts w:cs="Arial"/>
          <w:szCs w:val="32"/>
        </w:rPr>
      </w:pPr>
      <w:r w:rsidRPr="00FA3012">
        <w:rPr>
          <w:rFonts w:cs="Arial"/>
          <w:szCs w:val="32"/>
        </w:rPr>
        <w:t xml:space="preserve">SELECT DISTINCT Str_Num, </w:t>
      </w:r>
    </w:p>
    <w:p w14:paraId="1354325E" w14:textId="77777777" w:rsidR="00EA137F" w:rsidRPr="00FA3012" w:rsidRDefault="00EA137F" w:rsidP="00EA137F">
      <w:pPr>
        <w:spacing w:after="0"/>
        <w:rPr>
          <w:rFonts w:cs="Arial"/>
          <w:szCs w:val="32"/>
        </w:rPr>
      </w:pPr>
      <w:r w:rsidRPr="00FA3012">
        <w:rPr>
          <w:rFonts w:cs="Arial"/>
          <w:szCs w:val="32"/>
        </w:rPr>
        <w:t xml:space="preserve">       (SELECT MAX(Hourly_Rate) </w:t>
      </w:r>
    </w:p>
    <w:p w14:paraId="201CFC2B" w14:textId="77777777" w:rsidR="00EA137F" w:rsidRPr="00FA3012" w:rsidRDefault="00EA137F" w:rsidP="00EA137F">
      <w:pPr>
        <w:spacing w:after="0"/>
        <w:rPr>
          <w:rFonts w:cs="Arial"/>
          <w:szCs w:val="32"/>
        </w:rPr>
      </w:pPr>
      <w:r w:rsidRPr="00FA3012">
        <w:rPr>
          <w:rFonts w:cs="Arial"/>
          <w:szCs w:val="32"/>
        </w:rPr>
        <w:t xml:space="preserve">        FROM SALARYRATE sr </w:t>
      </w:r>
    </w:p>
    <w:p w14:paraId="1302C40F" w14:textId="77777777" w:rsidR="00EA137F" w:rsidRPr="00FA3012" w:rsidRDefault="00EA137F" w:rsidP="00EA137F">
      <w:pPr>
        <w:spacing w:after="0"/>
        <w:rPr>
          <w:rFonts w:cs="Arial"/>
          <w:szCs w:val="32"/>
        </w:rPr>
      </w:pPr>
      <w:r w:rsidRPr="00FA3012">
        <w:rPr>
          <w:rFonts w:cs="Arial"/>
          <w:szCs w:val="32"/>
        </w:rPr>
        <w:t xml:space="preserve">        WHERE sr.Str_Num = s.Str_Num) AS Max_Hourly_Rate</w:t>
      </w:r>
    </w:p>
    <w:p w14:paraId="6C281D08" w14:textId="77777777" w:rsidR="00EA137F" w:rsidRPr="00F123FB" w:rsidRDefault="00EA137F" w:rsidP="00EA137F">
      <w:pPr>
        <w:spacing w:after="0"/>
        <w:rPr>
          <w:rFonts w:cs="Arial"/>
          <w:szCs w:val="32"/>
          <w:lang w:val="vi-VN"/>
        </w:rPr>
      </w:pPr>
      <w:r w:rsidRPr="00FA3012">
        <w:rPr>
          <w:rFonts w:cs="Arial"/>
          <w:szCs w:val="32"/>
        </w:rPr>
        <w:t>FROM SALARYRATE s;</w:t>
      </w:r>
    </w:p>
    <w:p w14:paraId="59EEB4D7" w14:textId="77777777" w:rsidR="00EA137F" w:rsidRPr="00D9647C" w:rsidRDefault="00EA137F" w:rsidP="00EA137F">
      <w:pPr>
        <w:spacing w:after="0"/>
        <w:rPr>
          <w:rFonts w:cs="Arial"/>
          <w:szCs w:val="32"/>
        </w:rPr>
      </w:pPr>
    </w:p>
    <w:p w14:paraId="359C7C64" w14:textId="77777777" w:rsidR="00EA137F" w:rsidRDefault="00EA137F" w:rsidP="00EA137F">
      <w:pPr>
        <w:spacing w:after="0"/>
        <w:rPr>
          <w:rFonts w:cs="Arial"/>
          <w:szCs w:val="32"/>
        </w:rPr>
      </w:pPr>
      <w:r w:rsidRPr="00A55CFB">
        <w:rPr>
          <w:rFonts w:cs="Arial"/>
          <w:b/>
          <w:bCs/>
          <w:i/>
          <w:iCs/>
          <w:szCs w:val="32"/>
          <w:u w:val="single"/>
        </w:rPr>
        <w:t>Question</w:t>
      </w:r>
      <w:r>
        <w:rPr>
          <w:rFonts w:cs="Arial"/>
          <w:szCs w:val="32"/>
        </w:rPr>
        <w:t>: Given</w:t>
      </w:r>
      <w:r>
        <w:rPr>
          <w:rFonts w:cs="Arial"/>
          <w:szCs w:val="32"/>
          <w:lang w:val="vi-VN"/>
        </w:rPr>
        <w:t xml:space="preserve"> any data</w:t>
      </w:r>
      <w:r w:rsidRPr="00FC3A6F">
        <w:rPr>
          <w:rFonts w:cs="Arial"/>
          <w:szCs w:val="32"/>
          <w:highlight w:val="yellow"/>
          <w:lang w:val="en-AU"/>
        </w:rPr>
        <w:t>, will these two queries return the same results</w:t>
      </w:r>
      <w:r>
        <w:rPr>
          <w:rFonts w:cs="Arial"/>
          <w:szCs w:val="32"/>
          <w:lang w:val="en-AU"/>
        </w:rPr>
        <w:t xml:space="preserve">? If yes, provide a clear justification for your reasoning. If no, give an example and explanation. </w:t>
      </w:r>
      <w:r>
        <w:rPr>
          <w:rFonts w:cs="Arial"/>
          <w:szCs w:val="32"/>
        </w:rPr>
        <w:t>Compare</w:t>
      </w:r>
      <w:r>
        <w:rPr>
          <w:rFonts w:cs="Arial"/>
          <w:szCs w:val="32"/>
          <w:lang w:val="vi-VN"/>
        </w:rPr>
        <w:t xml:space="preserve"> the p</w:t>
      </w:r>
      <w:r>
        <w:rPr>
          <w:rFonts w:cs="Arial"/>
          <w:szCs w:val="32"/>
          <w:lang w:val="en-AU"/>
        </w:rPr>
        <w:t>erformance of these two queries.</w:t>
      </w:r>
    </w:p>
    <w:p w14:paraId="4F5CCB77" w14:textId="77777777" w:rsidR="00EA137F" w:rsidRDefault="00EA137F" w:rsidP="00EA137F">
      <w:pPr>
        <w:spacing w:after="0"/>
        <w:rPr>
          <w:rFonts w:cs="Arial"/>
          <w:szCs w:val="32"/>
        </w:rPr>
      </w:pPr>
    </w:p>
    <w:p w14:paraId="35F6647B" w14:textId="77777777" w:rsidR="00EA137F" w:rsidRDefault="00EA137F" w:rsidP="00EA137F">
      <w:pPr>
        <w:spacing w:after="0"/>
        <w:rPr>
          <w:rFonts w:cs="Arial"/>
          <w:szCs w:val="32"/>
        </w:rPr>
      </w:pPr>
    </w:p>
    <w:p w14:paraId="62D3CF17" w14:textId="034F08BF" w:rsidR="00FC3A6F" w:rsidRDefault="00FC3A6F" w:rsidP="00EA137F">
      <w:pPr>
        <w:spacing w:after="0"/>
        <w:rPr>
          <w:rFonts w:cs="Arial"/>
          <w:szCs w:val="32"/>
        </w:rPr>
      </w:pPr>
      <w:r w:rsidRPr="00FC3A6F">
        <w:rPr>
          <w:rFonts w:cs="Arial"/>
          <w:b/>
          <w:bCs/>
          <w:i/>
          <w:iCs/>
          <w:szCs w:val="32"/>
          <w:highlight w:val="yellow"/>
          <w:u w:val="single"/>
        </w:rPr>
        <w:t>Answer</w:t>
      </w:r>
      <w:r>
        <w:rPr>
          <w:rFonts w:cs="Arial"/>
          <w:szCs w:val="32"/>
        </w:rPr>
        <w:t>:</w:t>
      </w:r>
    </w:p>
    <w:p w14:paraId="48798AC4" w14:textId="74B40159" w:rsidR="00EA137F" w:rsidRDefault="0086470C" w:rsidP="00EA137F">
      <w:pPr>
        <w:spacing w:after="0"/>
        <w:rPr>
          <w:rFonts w:cs="Arial"/>
          <w:szCs w:val="32"/>
        </w:rPr>
      </w:pPr>
      <w:r>
        <w:rPr>
          <w:rFonts w:cs="Arial"/>
          <w:szCs w:val="32"/>
        </w:rPr>
        <w:t>Yes, it will return the same results.</w:t>
      </w:r>
      <w:r w:rsidR="007B3C3B">
        <w:rPr>
          <w:rFonts w:cs="Arial"/>
          <w:szCs w:val="32"/>
        </w:rPr>
        <w:t xml:space="preserve"> Query 2 will have better performance as the having in query 1 seems unnecessary.</w:t>
      </w:r>
    </w:p>
    <w:p w14:paraId="16B26905" w14:textId="5681686F" w:rsidR="00846A2A" w:rsidRPr="00EA137F" w:rsidRDefault="00846A2A">
      <w:pPr>
        <w:spacing w:after="0"/>
        <w:rPr>
          <w:rFonts w:cs="Arial"/>
          <w:b/>
          <w:bCs/>
          <w:szCs w:val="32"/>
        </w:rPr>
      </w:pPr>
      <w:r>
        <w:rPr>
          <w:rFonts w:cs="Arial"/>
          <w:szCs w:val="32"/>
        </w:rPr>
        <w:br w:type="page"/>
      </w:r>
    </w:p>
    <w:p w14:paraId="280D1F68" w14:textId="6B4691BF" w:rsidR="000F0CF3" w:rsidRPr="001E3E25" w:rsidRDefault="000F0CF3" w:rsidP="000F0CF3">
      <w:pPr>
        <w:spacing w:after="0"/>
        <w:rPr>
          <w:rFonts w:cs="Arial"/>
          <w:b/>
          <w:bCs/>
          <w:szCs w:val="32"/>
        </w:rPr>
      </w:pPr>
      <w:r w:rsidRPr="001E3E25">
        <w:rPr>
          <w:rFonts w:cs="Arial"/>
          <w:b/>
          <w:bCs/>
          <w:szCs w:val="32"/>
        </w:rPr>
        <w:lastRenderedPageBreak/>
        <w:t xml:space="preserve">Question </w:t>
      </w:r>
      <w:r>
        <w:rPr>
          <w:rFonts w:cs="Arial"/>
          <w:b/>
          <w:bCs/>
          <w:szCs w:val="32"/>
        </w:rPr>
        <w:t>2 (10 points)</w:t>
      </w:r>
      <w:r w:rsidRPr="001E3E25">
        <w:rPr>
          <w:rFonts w:cs="Arial"/>
          <w:b/>
          <w:bCs/>
          <w:szCs w:val="32"/>
        </w:rPr>
        <w:t>:</w:t>
      </w:r>
    </w:p>
    <w:p w14:paraId="1A7AA86F" w14:textId="77777777" w:rsidR="000F0CF3" w:rsidRDefault="000F0CF3" w:rsidP="000F0CF3">
      <w:pPr>
        <w:spacing w:after="0"/>
        <w:rPr>
          <w:rFonts w:cs="Arial"/>
          <w:szCs w:val="32"/>
          <w:lang w:val="vi-VN"/>
        </w:rPr>
      </w:pPr>
    </w:p>
    <w:p w14:paraId="6E9C6105" w14:textId="77777777" w:rsidR="000F0CF3" w:rsidRDefault="000F0CF3" w:rsidP="000F0CF3">
      <w:pPr>
        <w:spacing w:after="0"/>
        <w:rPr>
          <w:rFonts w:cs="Arial"/>
          <w:szCs w:val="32"/>
          <w:lang w:val="en-AU"/>
        </w:rPr>
      </w:pPr>
      <w:r w:rsidRPr="009209F5">
        <w:rPr>
          <w:rFonts w:cs="Arial"/>
          <w:szCs w:val="32"/>
          <w:lang w:val="en-AU"/>
        </w:rPr>
        <w:t xml:space="preserve">Your company has been engaged by Phones'R'Us, a retail chain specializing in mobile phones, to design a database system for </w:t>
      </w:r>
      <w:r w:rsidRPr="0086470C">
        <w:rPr>
          <w:rFonts w:cs="Arial"/>
          <w:szCs w:val="32"/>
          <w:highlight w:val="yellow"/>
          <w:lang w:val="en-AU"/>
        </w:rPr>
        <w:t>managing customer orders</w:t>
      </w:r>
      <w:r w:rsidRPr="009209F5">
        <w:rPr>
          <w:rFonts w:cs="Arial"/>
          <w:szCs w:val="32"/>
          <w:lang w:val="en-AU"/>
        </w:rPr>
        <w:t xml:space="preserve">. Your colleague, Colleague A, has proposed the following ERD. </w:t>
      </w:r>
    </w:p>
    <w:p w14:paraId="0042ED96" w14:textId="77777777" w:rsidR="000F0CF3" w:rsidRPr="009209F5" w:rsidRDefault="000F0CF3" w:rsidP="000F0CF3">
      <w:pPr>
        <w:spacing w:after="0"/>
        <w:rPr>
          <w:rFonts w:cs="Arial"/>
          <w:szCs w:val="32"/>
          <w:lang w:val="en-AU"/>
        </w:rPr>
      </w:pPr>
    </w:p>
    <w:p w14:paraId="22A15535" w14:textId="77777777" w:rsidR="000F0CF3" w:rsidRPr="003D5E85" w:rsidRDefault="000F0CF3" w:rsidP="000F0CF3">
      <w:pPr>
        <w:spacing w:after="0"/>
        <w:rPr>
          <w:rFonts w:cs="Arial"/>
          <w:i/>
          <w:iCs/>
          <w:szCs w:val="32"/>
        </w:rPr>
      </w:pPr>
      <w:r>
        <w:rPr>
          <w:rFonts w:cs="Arial"/>
          <w:szCs w:val="32"/>
        </w:rPr>
        <w:t>*</w:t>
      </w:r>
      <w:r w:rsidRPr="003D5E85">
        <w:rPr>
          <w:rFonts w:cs="Arial"/>
          <w:i/>
          <w:iCs/>
          <w:szCs w:val="32"/>
        </w:rPr>
        <w:t xml:space="preserve">Due to time constraints for the exam, additional factors such as color options and storage capacities will not be included in </w:t>
      </w:r>
      <w:r>
        <w:rPr>
          <w:rFonts w:cs="Arial"/>
          <w:i/>
          <w:iCs/>
          <w:szCs w:val="32"/>
        </w:rPr>
        <w:t>the</w:t>
      </w:r>
      <w:r w:rsidRPr="003D5E85">
        <w:rPr>
          <w:rFonts w:cs="Arial"/>
          <w:i/>
          <w:iCs/>
          <w:szCs w:val="32"/>
        </w:rPr>
        <w:t xml:space="preserve"> </w:t>
      </w:r>
      <w:r>
        <w:rPr>
          <w:rFonts w:cs="Arial"/>
          <w:i/>
          <w:iCs/>
          <w:szCs w:val="32"/>
        </w:rPr>
        <w:t>question</w:t>
      </w:r>
      <w:r w:rsidRPr="003D5E85">
        <w:rPr>
          <w:rFonts w:cs="Arial"/>
          <w:i/>
          <w:iCs/>
          <w:szCs w:val="32"/>
        </w:rPr>
        <w:t>.</w:t>
      </w:r>
    </w:p>
    <w:p w14:paraId="224E9133" w14:textId="77777777" w:rsidR="000F0CF3" w:rsidRDefault="000F0CF3" w:rsidP="000F0CF3">
      <w:pPr>
        <w:spacing w:after="0"/>
        <w:rPr>
          <w:rFonts w:cs="Arial"/>
          <w:szCs w:val="32"/>
          <w:lang w:val="en-AU"/>
        </w:rPr>
      </w:pPr>
    </w:p>
    <w:p w14:paraId="3B250335" w14:textId="77777777" w:rsidR="000F0CF3" w:rsidRPr="001E3E25" w:rsidRDefault="000F0CF3" w:rsidP="000F0CF3">
      <w:pPr>
        <w:spacing w:after="0"/>
        <w:jc w:val="center"/>
        <w:rPr>
          <w:rFonts w:cs="Arial"/>
          <w:szCs w:val="32"/>
          <w:lang w:val="en-AU"/>
        </w:rPr>
      </w:pPr>
      <w:r>
        <w:rPr>
          <w:rFonts w:cs="Arial"/>
          <w:noProof/>
          <w:szCs w:val="32"/>
          <w:lang w:val="en-AU"/>
        </w:rPr>
        <w:drawing>
          <wp:inline distT="0" distB="0" distL="0" distR="0" wp14:anchorId="770C47CA" wp14:editId="2D2B06EC">
            <wp:extent cx="4883935" cy="3668849"/>
            <wp:effectExtent l="0" t="0" r="5715" b="1905"/>
            <wp:docPr id="1899061498" name="Picture 2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61498" name="Picture 2" descr="A diagram of a produc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255" cy="386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CC24" w14:textId="77777777" w:rsidR="000F0CF3" w:rsidRDefault="000F0CF3" w:rsidP="000F0CF3">
      <w:pPr>
        <w:spacing w:after="0"/>
        <w:rPr>
          <w:rFonts w:cs="Arial"/>
          <w:szCs w:val="32"/>
          <w:lang w:val="en-AU"/>
        </w:rPr>
      </w:pPr>
    </w:p>
    <w:p w14:paraId="04BC4A49" w14:textId="77777777" w:rsidR="000F0CF3" w:rsidRDefault="000F0CF3" w:rsidP="000F0CF3">
      <w:pPr>
        <w:spacing w:after="0"/>
        <w:rPr>
          <w:rFonts w:cs="Arial"/>
          <w:szCs w:val="32"/>
          <w:lang w:val="en-AU"/>
        </w:rPr>
      </w:pPr>
      <w:r>
        <w:rPr>
          <w:rFonts w:cs="Arial"/>
          <w:szCs w:val="32"/>
          <w:lang w:val="en-AU"/>
        </w:rPr>
        <w:t>A snapshot of the database from the design of Colleage A:</w:t>
      </w:r>
    </w:p>
    <w:p w14:paraId="467A97C1" w14:textId="77777777" w:rsidR="000F0CF3" w:rsidRDefault="000F0CF3" w:rsidP="000F0CF3">
      <w:pPr>
        <w:spacing w:after="0"/>
        <w:rPr>
          <w:rFonts w:cs="Arial"/>
          <w:szCs w:val="32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3"/>
        <w:gridCol w:w="2893"/>
        <w:gridCol w:w="2894"/>
      </w:tblGrid>
      <w:tr w:rsidR="000F0CF3" w14:paraId="2C660D2D" w14:textId="77777777" w:rsidTr="00DC3967">
        <w:trPr>
          <w:trHeight w:val="428"/>
        </w:trPr>
        <w:tc>
          <w:tcPr>
            <w:tcW w:w="8680" w:type="dxa"/>
            <w:gridSpan w:val="3"/>
            <w:vAlign w:val="center"/>
          </w:tcPr>
          <w:p w14:paraId="681C9AA8" w14:textId="77777777" w:rsidR="000F0CF3" w:rsidRPr="00E6193F" w:rsidRDefault="000F0CF3" w:rsidP="00DC3967">
            <w:pPr>
              <w:spacing w:after="0"/>
              <w:jc w:val="center"/>
              <w:rPr>
                <w:rFonts w:cs="Arial"/>
                <w:b/>
                <w:bCs/>
                <w:szCs w:val="32"/>
                <w:lang w:val="en-AU"/>
              </w:rPr>
            </w:pPr>
            <w:r w:rsidRPr="00E6193F">
              <w:rPr>
                <w:rFonts w:cs="Arial"/>
                <w:b/>
                <w:bCs/>
                <w:szCs w:val="32"/>
                <w:lang w:val="en-AU"/>
              </w:rPr>
              <w:t>Product</w:t>
            </w:r>
          </w:p>
        </w:tc>
      </w:tr>
      <w:tr w:rsidR="000F0CF3" w14:paraId="5E5A32C1" w14:textId="77777777" w:rsidTr="00DC3967">
        <w:tc>
          <w:tcPr>
            <w:tcW w:w="2893" w:type="dxa"/>
          </w:tcPr>
          <w:p w14:paraId="621451A2" w14:textId="77777777" w:rsidR="000F0CF3" w:rsidRPr="00D550C5" w:rsidRDefault="000F0CF3" w:rsidP="00DC3967">
            <w:pPr>
              <w:spacing w:after="0"/>
              <w:rPr>
                <w:rFonts w:cs="Arial"/>
                <w:b/>
                <w:bCs/>
                <w:szCs w:val="32"/>
                <w:lang w:val="en-AU"/>
              </w:rPr>
            </w:pPr>
            <w:r w:rsidRPr="00D550C5">
              <w:rPr>
                <w:rFonts w:cs="Arial"/>
                <w:b/>
                <w:bCs/>
                <w:szCs w:val="32"/>
                <w:lang w:val="en-AU"/>
              </w:rPr>
              <w:t>PhoneTypeID</w:t>
            </w:r>
          </w:p>
        </w:tc>
        <w:tc>
          <w:tcPr>
            <w:tcW w:w="2893" w:type="dxa"/>
          </w:tcPr>
          <w:p w14:paraId="408CAF55" w14:textId="77777777" w:rsidR="000F0CF3" w:rsidRPr="00D550C5" w:rsidRDefault="000F0CF3" w:rsidP="00DC3967">
            <w:pPr>
              <w:spacing w:after="0"/>
              <w:rPr>
                <w:rFonts w:cs="Arial"/>
                <w:b/>
                <w:bCs/>
                <w:szCs w:val="32"/>
                <w:lang w:val="en-AU"/>
              </w:rPr>
            </w:pPr>
            <w:r w:rsidRPr="00D550C5">
              <w:rPr>
                <w:rFonts w:cs="Arial"/>
                <w:b/>
                <w:bCs/>
                <w:szCs w:val="32"/>
                <w:lang w:val="en-AU"/>
              </w:rPr>
              <w:t>PhoneTypeName</w:t>
            </w:r>
          </w:p>
        </w:tc>
        <w:tc>
          <w:tcPr>
            <w:tcW w:w="2894" w:type="dxa"/>
          </w:tcPr>
          <w:p w14:paraId="702F36E7" w14:textId="77777777" w:rsidR="000F0CF3" w:rsidRPr="00D550C5" w:rsidRDefault="000F0CF3" w:rsidP="00DC3967">
            <w:pPr>
              <w:spacing w:after="0"/>
              <w:rPr>
                <w:rFonts w:cs="Arial"/>
                <w:b/>
                <w:bCs/>
                <w:szCs w:val="32"/>
                <w:lang w:val="en-AU"/>
              </w:rPr>
            </w:pPr>
            <w:r w:rsidRPr="00D550C5">
              <w:rPr>
                <w:rFonts w:cs="Arial"/>
                <w:b/>
                <w:bCs/>
                <w:szCs w:val="32"/>
                <w:lang w:val="en-AU"/>
              </w:rPr>
              <w:t>WarrantyPeriod</w:t>
            </w:r>
          </w:p>
        </w:tc>
      </w:tr>
      <w:tr w:rsidR="000F0CF3" w14:paraId="3506B3E2" w14:textId="77777777" w:rsidTr="00DC3967">
        <w:tc>
          <w:tcPr>
            <w:tcW w:w="2893" w:type="dxa"/>
          </w:tcPr>
          <w:p w14:paraId="4559F319" w14:textId="77777777" w:rsidR="000F0CF3" w:rsidRDefault="000F0CF3" w:rsidP="00DC3967">
            <w:pPr>
              <w:spacing w:after="0"/>
              <w:rPr>
                <w:rFonts w:cs="Arial"/>
                <w:szCs w:val="32"/>
                <w:lang w:val="en-AU"/>
              </w:rPr>
            </w:pPr>
            <w:r>
              <w:rPr>
                <w:rFonts w:cs="Arial"/>
                <w:szCs w:val="32"/>
                <w:lang w:val="en-AU"/>
              </w:rPr>
              <w:t>apple16</w:t>
            </w:r>
          </w:p>
        </w:tc>
        <w:tc>
          <w:tcPr>
            <w:tcW w:w="2893" w:type="dxa"/>
          </w:tcPr>
          <w:p w14:paraId="26CFEFE2" w14:textId="77777777" w:rsidR="000F0CF3" w:rsidRDefault="000F0CF3" w:rsidP="00DC3967">
            <w:pPr>
              <w:spacing w:after="0"/>
              <w:rPr>
                <w:rFonts w:cs="Arial"/>
                <w:szCs w:val="32"/>
                <w:lang w:val="en-AU"/>
              </w:rPr>
            </w:pPr>
            <w:r>
              <w:rPr>
                <w:rFonts w:cs="Arial"/>
                <w:szCs w:val="32"/>
                <w:lang w:val="en-AU"/>
              </w:rPr>
              <w:t>Apple iPhone 16</w:t>
            </w:r>
          </w:p>
        </w:tc>
        <w:tc>
          <w:tcPr>
            <w:tcW w:w="2894" w:type="dxa"/>
          </w:tcPr>
          <w:p w14:paraId="123276DD" w14:textId="77777777" w:rsidR="000F0CF3" w:rsidRDefault="000F0CF3" w:rsidP="00DC3967">
            <w:pPr>
              <w:spacing w:after="0"/>
              <w:rPr>
                <w:rFonts w:cs="Arial"/>
                <w:szCs w:val="32"/>
                <w:lang w:val="en-AU"/>
              </w:rPr>
            </w:pPr>
            <w:r>
              <w:rPr>
                <w:rFonts w:cs="Arial"/>
                <w:szCs w:val="32"/>
                <w:lang w:val="en-AU"/>
              </w:rPr>
              <w:t>2 years</w:t>
            </w:r>
          </w:p>
        </w:tc>
      </w:tr>
      <w:tr w:rsidR="000F0CF3" w14:paraId="29EF8732" w14:textId="77777777" w:rsidTr="00DC3967">
        <w:tc>
          <w:tcPr>
            <w:tcW w:w="2893" w:type="dxa"/>
          </w:tcPr>
          <w:p w14:paraId="5D2FB666" w14:textId="77777777" w:rsidR="000F0CF3" w:rsidRDefault="000F0CF3" w:rsidP="00DC3967">
            <w:pPr>
              <w:spacing w:after="0"/>
              <w:rPr>
                <w:rFonts w:cs="Arial"/>
                <w:szCs w:val="32"/>
                <w:lang w:val="en-AU"/>
              </w:rPr>
            </w:pPr>
            <w:r>
              <w:rPr>
                <w:rFonts w:cs="Arial"/>
                <w:szCs w:val="32"/>
                <w:lang w:val="en-AU"/>
              </w:rPr>
              <w:t>apple16pro</w:t>
            </w:r>
          </w:p>
        </w:tc>
        <w:tc>
          <w:tcPr>
            <w:tcW w:w="2893" w:type="dxa"/>
          </w:tcPr>
          <w:p w14:paraId="0A7543F8" w14:textId="77777777" w:rsidR="000F0CF3" w:rsidRDefault="000F0CF3" w:rsidP="00DC3967">
            <w:pPr>
              <w:spacing w:after="0"/>
              <w:rPr>
                <w:rFonts w:cs="Arial"/>
                <w:szCs w:val="32"/>
                <w:lang w:val="en-AU"/>
              </w:rPr>
            </w:pPr>
            <w:r>
              <w:rPr>
                <w:rFonts w:cs="Arial"/>
                <w:szCs w:val="32"/>
                <w:lang w:val="en-AU"/>
              </w:rPr>
              <w:t>Apple iPhone 16 Pro</w:t>
            </w:r>
          </w:p>
        </w:tc>
        <w:tc>
          <w:tcPr>
            <w:tcW w:w="2894" w:type="dxa"/>
          </w:tcPr>
          <w:p w14:paraId="4FBD3D8F" w14:textId="77777777" w:rsidR="000F0CF3" w:rsidRDefault="000F0CF3" w:rsidP="00DC3967">
            <w:pPr>
              <w:spacing w:after="0"/>
              <w:rPr>
                <w:rFonts w:cs="Arial"/>
                <w:szCs w:val="32"/>
                <w:lang w:val="en-AU"/>
              </w:rPr>
            </w:pPr>
            <w:r>
              <w:rPr>
                <w:rFonts w:cs="Arial"/>
                <w:szCs w:val="32"/>
                <w:lang w:val="en-AU"/>
              </w:rPr>
              <w:t>2.5 years</w:t>
            </w:r>
          </w:p>
        </w:tc>
      </w:tr>
      <w:tr w:rsidR="000F0CF3" w14:paraId="5F4C3504" w14:textId="77777777" w:rsidTr="00DC3967">
        <w:tc>
          <w:tcPr>
            <w:tcW w:w="2893" w:type="dxa"/>
          </w:tcPr>
          <w:p w14:paraId="65224062" w14:textId="77777777" w:rsidR="000F0CF3" w:rsidRDefault="000F0CF3" w:rsidP="00DC3967">
            <w:pPr>
              <w:spacing w:after="0"/>
              <w:rPr>
                <w:rFonts w:cs="Arial"/>
                <w:szCs w:val="32"/>
                <w:lang w:val="en-AU"/>
              </w:rPr>
            </w:pPr>
            <w:r>
              <w:rPr>
                <w:rFonts w:cs="Arial"/>
                <w:szCs w:val="32"/>
                <w:lang w:val="en-AU"/>
              </w:rPr>
              <w:t>samsungnote7</w:t>
            </w:r>
          </w:p>
        </w:tc>
        <w:tc>
          <w:tcPr>
            <w:tcW w:w="2893" w:type="dxa"/>
          </w:tcPr>
          <w:p w14:paraId="6E0CEAC8" w14:textId="77777777" w:rsidR="000F0CF3" w:rsidRDefault="000F0CF3" w:rsidP="00DC3967">
            <w:pPr>
              <w:spacing w:after="0"/>
              <w:rPr>
                <w:rFonts w:cs="Arial"/>
                <w:szCs w:val="32"/>
                <w:lang w:val="en-AU"/>
              </w:rPr>
            </w:pPr>
            <w:r>
              <w:rPr>
                <w:rFonts w:cs="Arial"/>
                <w:szCs w:val="32"/>
                <w:lang w:val="en-AU"/>
              </w:rPr>
              <w:t>Samsung Galaxy Note 7</w:t>
            </w:r>
          </w:p>
        </w:tc>
        <w:tc>
          <w:tcPr>
            <w:tcW w:w="2894" w:type="dxa"/>
          </w:tcPr>
          <w:p w14:paraId="0097EC2D" w14:textId="77777777" w:rsidR="000F0CF3" w:rsidRDefault="000F0CF3" w:rsidP="00DC3967">
            <w:pPr>
              <w:spacing w:after="0"/>
              <w:rPr>
                <w:rFonts w:cs="Arial"/>
                <w:szCs w:val="32"/>
                <w:lang w:val="en-AU"/>
              </w:rPr>
            </w:pPr>
            <w:r>
              <w:rPr>
                <w:rFonts w:cs="Arial"/>
                <w:szCs w:val="32"/>
                <w:lang w:val="en-AU"/>
              </w:rPr>
              <w:t>5 years</w:t>
            </w:r>
          </w:p>
        </w:tc>
      </w:tr>
      <w:tr w:rsidR="000F0CF3" w14:paraId="643BA9A7" w14:textId="77777777" w:rsidTr="00DC3967">
        <w:tc>
          <w:tcPr>
            <w:tcW w:w="2893" w:type="dxa"/>
          </w:tcPr>
          <w:p w14:paraId="099ABCEA" w14:textId="77777777" w:rsidR="000F0CF3" w:rsidRDefault="000F0CF3" w:rsidP="00DC3967">
            <w:pPr>
              <w:spacing w:after="0"/>
              <w:rPr>
                <w:rFonts w:cs="Arial"/>
                <w:szCs w:val="32"/>
                <w:lang w:val="en-AU"/>
              </w:rPr>
            </w:pPr>
            <w:r>
              <w:rPr>
                <w:rFonts w:cs="Arial"/>
                <w:szCs w:val="32"/>
                <w:lang w:val="en-AU"/>
              </w:rPr>
              <w:t>…</w:t>
            </w:r>
          </w:p>
        </w:tc>
        <w:tc>
          <w:tcPr>
            <w:tcW w:w="2893" w:type="dxa"/>
          </w:tcPr>
          <w:p w14:paraId="104E0F83" w14:textId="77777777" w:rsidR="000F0CF3" w:rsidRDefault="000F0CF3" w:rsidP="00DC3967">
            <w:pPr>
              <w:spacing w:after="0"/>
              <w:rPr>
                <w:rFonts w:cs="Arial"/>
                <w:szCs w:val="32"/>
                <w:lang w:val="en-AU"/>
              </w:rPr>
            </w:pPr>
            <w:r>
              <w:rPr>
                <w:rFonts w:cs="Arial"/>
                <w:szCs w:val="32"/>
                <w:lang w:val="en-AU"/>
              </w:rPr>
              <w:t>…</w:t>
            </w:r>
          </w:p>
        </w:tc>
        <w:tc>
          <w:tcPr>
            <w:tcW w:w="2894" w:type="dxa"/>
          </w:tcPr>
          <w:p w14:paraId="1DB5D867" w14:textId="77777777" w:rsidR="000F0CF3" w:rsidRDefault="000F0CF3" w:rsidP="00DC3967">
            <w:pPr>
              <w:spacing w:after="0"/>
              <w:rPr>
                <w:rFonts w:cs="Arial"/>
                <w:szCs w:val="32"/>
                <w:lang w:val="en-AU"/>
              </w:rPr>
            </w:pPr>
            <w:r>
              <w:rPr>
                <w:rFonts w:cs="Arial"/>
                <w:szCs w:val="32"/>
                <w:lang w:val="en-AU"/>
              </w:rPr>
              <w:t>…</w:t>
            </w:r>
          </w:p>
        </w:tc>
      </w:tr>
    </w:tbl>
    <w:p w14:paraId="5FE85B62" w14:textId="77777777" w:rsidR="000F0CF3" w:rsidRDefault="000F0CF3" w:rsidP="000F0CF3">
      <w:pPr>
        <w:spacing w:after="0"/>
        <w:rPr>
          <w:rFonts w:cs="Arial"/>
          <w:szCs w:val="32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163"/>
        <w:gridCol w:w="2362"/>
        <w:gridCol w:w="1777"/>
      </w:tblGrid>
      <w:tr w:rsidR="000F0CF3" w14:paraId="4CD2E204" w14:textId="77777777" w:rsidTr="00DC3967">
        <w:trPr>
          <w:trHeight w:val="428"/>
        </w:trPr>
        <w:tc>
          <w:tcPr>
            <w:tcW w:w="8680" w:type="dxa"/>
            <w:gridSpan w:val="4"/>
            <w:vAlign w:val="center"/>
          </w:tcPr>
          <w:p w14:paraId="7006B822" w14:textId="77777777" w:rsidR="000F0CF3" w:rsidRPr="00E6193F" w:rsidRDefault="000F0CF3" w:rsidP="00DC3967">
            <w:pPr>
              <w:spacing w:after="0"/>
              <w:jc w:val="center"/>
              <w:rPr>
                <w:rFonts w:cs="Arial"/>
                <w:b/>
                <w:bCs/>
                <w:szCs w:val="32"/>
                <w:lang w:val="en-AU"/>
              </w:rPr>
            </w:pPr>
            <w:r w:rsidRPr="00E6193F">
              <w:rPr>
                <w:rFonts w:cs="Arial"/>
                <w:b/>
                <w:bCs/>
                <w:szCs w:val="32"/>
                <w:lang w:val="en-AU"/>
              </w:rPr>
              <w:t>OrderItem</w:t>
            </w:r>
          </w:p>
        </w:tc>
      </w:tr>
      <w:tr w:rsidR="000F0CF3" w:rsidRPr="00D550C5" w14:paraId="1CF313FD" w14:textId="77777777" w:rsidTr="00DC3967">
        <w:tc>
          <w:tcPr>
            <w:tcW w:w="2378" w:type="dxa"/>
          </w:tcPr>
          <w:p w14:paraId="5135A26C" w14:textId="77777777" w:rsidR="000F0CF3" w:rsidRPr="00D550C5" w:rsidRDefault="000F0CF3" w:rsidP="00DC3967">
            <w:pPr>
              <w:spacing w:after="0"/>
              <w:rPr>
                <w:rFonts w:cs="Arial"/>
                <w:b/>
                <w:bCs/>
                <w:szCs w:val="32"/>
                <w:lang w:val="en-AU"/>
              </w:rPr>
            </w:pPr>
            <w:r>
              <w:rPr>
                <w:rFonts w:cs="Arial"/>
                <w:b/>
                <w:bCs/>
                <w:szCs w:val="32"/>
                <w:lang w:val="en-AU"/>
              </w:rPr>
              <w:t>OrderItemID</w:t>
            </w:r>
          </w:p>
        </w:tc>
        <w:tc>
          <w:tcPr>
            <w:tcW w:w="2163" w:type="dxa"/>
          </w:tcPr>
          <w:p w14:paraId="11A4E374" w14:textId="77777777" w:rsidR="000F0CF3" w:rsidRPr="00D550C5" w:rsidRDefault="000F0CF3" w:rsidP="00DC3967">
            <w:pPr>
              <w:spacing w:after="0"/>
              <w:rPr>
                <w:rFonts w:cs="Arial"/>
                <w:b/>
                <w:bCs/>
                <w:szCs w:val="32"/>
                <w:lang w:val="en-AU"/>
              </w:rPr>
            </w:pPr>
            <w:r>
              <w:rPr>
                <w:rFonts w:cs="Arial"/>
                <w:b/>
                <w:bCs/>
                <w:szCs w:val="32"/>
                <w:lang w:val="en-AU"/>
              </w:rPr>
              <w:t>OrderID</w:t>
            </w:r>
          </w:p>
        </w:tc>
        <w:tc>
          <w:tcPr>
            <w:tcW w:w="2362" w:type="dxa"/>
          </w:tcPr>
          <w:p w14:paraId="7DB680ED" w14:textId="77777777" w:rsidR="000F0CF3" w:rsidRPr="00D550C5" w:rsidRDefault="000F0CF3" w:rsidP="00DC3967">
            <w:pPr>
              <w:spacing w:after="0"/>
              <w:rPr>
                <w:rFonts w:cs="Arial"/>
                <w:b/>
                <w:bCs/>
                <w:szCs w:val="32"/>
                <w:lang w:val="en-AU"/>
              </w:rPr>
            </w:pPr>
            <w:r>
              <w:rPr>
                <w:rFonts w:cs="Arial"/>
                <w:b/>
                <w:bCs/>
                <w:szCs w:val="32"/>
                <w:lang w:val="en-AU"/>
              </w:rPr>
              <w:t>PhoneTypeID</w:t>
            </w:r>
          </w:p>
        </w:tc>
        <w:tc>
          <w:tcPr>
            <w:tcW w:w="1777" w:type="dxa"/>
          </w:tcPr>
          <w:p w14:paraId="5D7CEF3E" w14:textId="77777777" w:rsidR="000F0CF3" w:rsidRDefault="000F0CF3" w:rsidP="00DC3967">
            <w:pPr>
              <w:spacing w:after="0"/>
              <w:rPr>
                <w:rFonts w:cs="Arial"/>
                <w:b/>
                <w:bCs/>
                <w:szCs w:val="32"/>
                <w:lang w:val="en-AU"/>
              </w:rPr>
            </w:pPr>
            <w:r>
              <w:rPr>
                <w:rFonts w:cs="Arial"/>
                <w:b/>
                <w:bCs/>
                <w:szCs w:val="32"/>
                <w:lang w:val="en-AU"/>
              </w:rPr>
              <w:t>Quantity</w:t>
            </w:r>
          </w:p>
        </w:tc>
      </w:tr>
      <w:tr w:rsidR="000F0CF3" w14:paraId="5EC1185C" w14:textId="77777777" w:rsidTr="00DC3967">
        <w:tc>
          <w:tcPr>
            <w:tcW w:w="2378" w:type="dxa"/>
          </w:tcPr>
          <w:p w14:paraId="34528B0E" w14:textId="77777777" w:rsidR="000F0CF3" w:rsidRDefault="000F0CF3" w:rsidP="00DC3967">
            <w:pPr>
              <w:spacing w:after="0"/>
              <w:rPr>
                <w:rFonts w:cs="Arial"/>
                <w:szCs w:val="32"/>
                <w:lang w:val="en-AU"/>
              </w:rPr>
            </w:pPr>
            <w:r>
              <w:rPr>
                <w:rFonts w:cs="Arial"/>
                <w:szCs w:val="32"/>
                <w:lang w:val="en-AU"/>
              </w:rPr>
              <w:t>1001</w:t>
            </w:r>
          </w:p>
        </w:tc>
        <w:tc>
          <w:tcPr>
            <w:tcW w:w="2163" w:type="dxa"/>
          </w:tcPr>
          <w:p w14:paraId="5DAD7020" w14:textId="77777777" w:rsidR="000F0CF3" w:rsidRDefault="000F0CF3" w:rsidP="00DC3967">
            <w:pPr>
              <w:spacing w:after="0"/>
              <w:rPr>
                <w:rFonts w:cs="Arial"/>
                <w:szCs w:val="32"/>
                <w:lang w:val="en-AU"/>
              </w:rPr>
            </w:pPr>
            <w:r>
              <w:rPr>
                <w:rFonts w:cs="Arial"/>
                <w:szCs w:val="32"/>
                <w:lang w:val="en-AU"/>
              </w:rPr>
              <w:t>132</w:t>
            </w:r>
          </w:p>
        </w:tc>
        <w:tc>
          <w:tcPr>
            <w:tcW w:w="2362" w:type="dxa"/>
          </w:tcPr>
          <w:p w14:paraId="61B365DF" w14:textId="77777777" w:rsidR="000F0CF3" w:rsidRDefault="000F0CF3" w:rsidP="00DC3967">
            <w:pPr>
              <w:spacing w:after="0"/>
              <w:rPr>
                <w:rFonts w:cs="Arial"/>
                <w:szCs w:val="32"/>
                <w:lang w:val="en-AU"/>
              </w:rPr>
            </w:pPr>
            <w:r>
              <w:rPr>
                <w:rFonts w:cs="Arial"/>
                <w:szCs w:val="32"/>
                <w:lang w:val="en-AU"/>
              </w:rPr>
              <w:t>apple16pro</w:t>
            </w:r>
          </w:p>
        </w:tc>
        <w:tc>
          <w:tcPr>
            <w:tcW w:w="1777" w:type="dxa"/>
          </w:tcPr>
          <w:p w14:paraId="3A580B95" w14:textId="77777777" w:rsidR="000F0CF3" w:rsidRDefault="000F0CF3" w:rsidP="00DC3967">
            <w:pPr>
              <w:spacing w:after="0"/>
              <w:rPr>
                <w:rFonts w:cs="Arial"/>
                <w:szCs w:val="32"/>
                <w:lang w:val="en-AU"/>
              </w:rPr>
            </w:pPr>
            <w:r>
              <w:rPr>
                <w:rFonts w:cs="Arial"/>
                <w:szCs w:val="32"/>
                <w:lang w:val="en-AU"/>
              </w:rPr>
              <w:t>2</w:t>
            </w:r>
          </w:p>
        </w:tc>
      </w:tr>
      <w:tr w:rsidR="000F0CF3" w14:paraId="35EED754" w14:textId="77777777" w:rsidTr="00DC3967">
        <w:tc>
          <w:tcPr>
            <w:tcW w:w="2378" w:type="dxa"/>
          </w:tcPr>
          <w:p w14:paraId="30D07B55" w14:textId="77777777" w:rsidR="000F0CF3" w:rsidRDefault="000F0CF3" w:rsidP="00DC3967">
            <w:pPr>
              <w:spacing w:after="0"/>
              <w:rPr>
                <w:rFonts w:cs="Arial"/>
                <w:szCs w:val="32"/>
                <w:lang w:val="en-AU"/>
              </w:rPr>
            </w:pPr>
            <w:r>
              <w:rPr>
                <w:rFonts w:cs="Arial"/>
                <w:szCs w:val="32"/>
                <w:lang w:val="en-AU"/>
              </w:rPr>
              <w:t>1046</w:t>
            </w:r>
          </w:p>
        </w:tc>
        <w:tc>
          <w:tcPr>
            <w:tcW w:w="2163" w:type="dxa"/>
          </w:tcPr>
          <w:p w14:paraId="491833A9" w14:textId="77777777" w:rsidR="000F0CF3" w:rsidRDefault="000F0CF3" w:rsidP="00DC3967">
            <w:pPr>
              <w:spacing w:after="0"/>
              <w:rPr>
                <w:rFonts w:cs="Arial"/>
                <w:szCs w:val="32"/>
                <w:lang w:val="en-AU"/>
              </w:rPr>
            </w:pPr>
            <w:r>
              <w:rPr>
                <w:rFonts w:cs="Arial"/>
                <w:szCs w:val="32"/>
                <w:lang w:val="en-AU"/>
              </w:rPr>
              <w:t>555</w:t>
            </w:r>
          </w:p>
        </w:tc>
        <w:tc>
          <w:tcPr>
            <w:tcW w:w="2362" w:type="dxa"/>
          </w:tcPr>
          <w:p w14:paraId="4082B4AF" w14:textId="77777777" w:rsidR="000F0CF3" w:rsidRDefault="000F0CF3" w:rsidP="00DC3967">
            <w:pPr>
              <w:spacing w:after="0"/>
              <w:rPr>
                <w:rFonts w:cs="Arial"/>
                <w:szCs w:val="32"/>
                <w:lang w:val="en-AU"/>
              </w:rPr>
            </w:pPr>
            <w:r>
              <w:rPr>
                <w:rFonts w:cs="Arial"/>
                <w:szCs w:val="32"/>
                <w:lang w:val="en-AU"/>
              </w:rPr>
              <w:t>samsungnote7</w:t>
            </w:r>
          </w:p>
        </w:tc>
        <w:tc>
          <w:tcPr>
            <w:tcW w:w="1777" w:type="dxa"/>
          </w:tcPr>
          <w:p w14:paraId="715A72B1" w14:textId="77777777" w:rsidR="000F0CF3" w:rsidRDefault="000F0CF3" w:rsidP="00DC3967">
            <w:pPr>
              <w:spacing w:after="0"/>
              <w:rPr>
                <w:rFonts w:cs="Arial"/>
                <w:szCs w:val="32"/>
                <w:lang w:val="en-AU"/>
              </w:rPr>
            </w:pPr>
            <w:r>
              <w:rPr>
                <w:rFonts w:cs="Arial"/>
                <w:szCs w:val="32"/>
                <w:lang w:val="en-AU"/>
              </w:rPr>
              <w:t>2</w:t>
            </w:r>
          </w:p>
        </w:tc>
      </w:tr>
      <w:tr w:rsidR="000F0CF3" w14:paraId="7D465F3B" w14:textId="77777777" w:rsidTr="00DC3967">
        <w:tc>
          <w:tcPr>
            <w:tcW w:w="2378" w:type="dxa"/>
          </w:tcPr>
          <w:p w14:paraId="26C78211" w14:textId="77777777" w:rsidR="000F0CF3" w:rsidRDefault="000F0CF3" w:rsidP="00DC3967">
            <w:pPr>
              <w:spacing w:after="0"/>
              <w:rPr>
                <w:rFonts w:cs="Arial"/>
                <w:szCs w:val="32"/>
                <w:lang w:val="en-AU"/>
              </w:rPr>
            </w:pPr>
            <w:r>
              <w:rPr>
                <w:rFonts w:cs="Arial"/>
                <w:szCs w:val="32"/>
                <w:lang w:val="en-AU"/>
              </w:rPr>
              <w:t>1064</w:t>
            </w:r>
          </w:p>
        </w:tc>
        <w:tc>
          <w:tcPr>
            <w:tcW w:w="2163" w:type="dxa"/>
          </w:tcPr>
          <w:p w14:paraId="4ED583C4" w14:textId="77777777" w:rsidR="000F0CF3" w:rsidRDefault="000F0CF3" w:rsidP="00DC3967">
            <w:pPr>
              <w:spacing w:after="0"/>
              <w:rPr>
                <w:rFonts w:cs="Arial"/>
                <w:szCs w:val="32"/>
                <w:lang w:val="en-AU"/>
              </w:rPr>
            </w:pPr>
            <w:r>
              <w:rPr>
                <w:rFonts w:cs="Arial"/>
                <w:szCs w:val="32"/>
                <w:lang w:val="en-AU"/>
              </w:rPr>
              <w:t>555</w:t>
            </w:r>
          </w:p>
        </w:tc>
        <w:tc>
          <w:tcPr>
            <w:tcW w:w="2362" w:type="dxa"/>
          </w:tcPr>
          <w:p w14:paraId="702CDBE1" w14:textId="77777777" w:rsidR="000F0CF3" w:rsidRDefault="000F0CF3" w:rsidP="00DC3967">
            <w:pPr>
              <w:spacing w:after="0"/>
              <w:rPr>
                <w:rFonts w:cs="Arial"/>
                <w:szCs w:val="32"/>
                <w:lang w:val="en-AU"/>
              </w:rPr>
            </w:pPr>
            <w:r>
              <w:rPr>
                <w:rFonts w:cs="Arial"/>
                <w:szCs w:val="32"/>
                <w:lang w:val="en-AU"/>
              </w:rPr>
              <w:t>Apple16</w:t>
            </w:r>
          </w:p>
        </w:tc>
        <w:tc>
          <w:tcPr>
            <w:tcW w:w="1777" w:type="dxa"/>
          </w:tcPr>
          <w:p w14:paraId="03FC333D" w14:textId="77777777" w:rsidR="000F0CF3" w:rsidRDefault="000F0CF3" w:rsidP="00DC3967">
            <w:pPr>
              <w:spacing w:after="0"/>
              <w:rPr>
                <w:rFonts w:cs="Arial"/>
                <w:szCs w:val="32"/>
                <w:lang w:val="en-AU"/>
              </w:rPr>
            </w:pPr>
            <w:r>
              <w:rPr>
                <w:rFonts w:cs="Arial"/>
                <w:szCs w:val="32"/>
                <w:lang w:val="en-AU"/>
              </w:rPr>
              <w:t>3</w:t>
            </w:r>
          </w:p>
        </w:tc>
      </w:tr>
      <w:tr w:rsidR="000F0CF3" w14:paraId="7DFD5D28" w14:textId="77777777" w:rsidTr="00DC3967">
        <w:tc>
          <w:tcPr>
            <w:tcW w:w="2378" w:type="dxa"/>
          </w:tcPr>
          <w:p w14:paraId="0FC063DB" w14:textId="77777777" w:rsidR="000F0CF3" w:rsidRDefault="000F0CF3" w:rsidP="00DC3967">
            <w:pPr>
              <w:spacing w:after="0"/>
              <w:rPr>
                <w:rFonts w:cs="Arial"/>
                <w:szCs w:val="32"/>
                <w:lang w:val="en-AU"/>
              </w:rPr>
            </w:pPr>
            <w:r>
              <w:rPr>
                <w:rFonts w:cs="Arial"/>
                <w:szCs w:val="32"/>
                <w:lang w:val="en-AU"/>
              </w:rPr>
              <w:t>…</w:t>
            </w:r>
          </w:p>
        </w:tc>
        <w:tc>
          <w:tcPr>
            <w:tcW w:w="2163" w:type="dxa"/>
          </w:tcPr>
          <w:p w14:paraId="62C380FA" w14:textId="77777777" w:rsidR="000F0CF3" w:rsidRDefault="000F0CF3" w:rsidP="00DC3967">
            <w:pPr>
              <w:spacing w:after="0"/>
              <w:rPr>
                <w:rFonts w:cs="Arial"/>
                <w:szCs w:val="32"/>
                <w:lang w:val="en-AU"/>
              </w:rPr>
            </w:pPr>
            <w:r>
              <w:rPr>
                <w:rFonts w:cs="Arial"/>
                <w:szCs w:val="32"/>
                <w:lang w:val="en-AU"/>
              </w:rPr>
              <w:t>…</w:t>
            </w:r>
          </w:p>
        </w:tc>
        <w:tc>
          <w:tcPr>
            <w:tcW w:w="2362" w:type="dxa"/>
          </w:tcPr>
          <w:p w14:paraId="0137EE69" w14:textId="77777777" w:rsidR="000F0CF3" w:rsidRDefault="000F0CF3" w:rsidP="00DC3967">
            <w:pPr>
              <w:spacing w:after="0"/>
              <w:rPr>
                <w:rFonts w:cs="Arial"/>
                <w:szCs w:val="32"/>
                <w:lang w:val="en-AU"/>
              </w:rPr>
            </w:pPr>
            <w:r>
              <w:rPr>
                <w:rFonts w:cs="Arial"/>
                <w:szCs w:val="32"/>
                <w:lang w:val="en-AU"/>
              </w:rPr>
              <w:t>…</w:t>
            </w:r>
          </w:p>
        </w:tc>
        <w:tc>
          <w:tcPr>
            <w:tcW w:w="1777" w:type="dxa"/>
          </w:tcPr>
          <w:p w14:paraId="59C1E1B9" w14:textId="77777777" w:rsidR="000F0CF3" w:rsidRDefault="000F0CF3" w:rsidP="00DC3967">
            <w:pPr>
              <w:spacing w:after="0"/>
              <w:rPr>
                <w:rFonts w:cs="Arial"/>
                <w:szCs w:val="32"/>
                <w:lang w:val="en-AU"/>
              </w:rPr>
            </w:pPr>
          </w:p>
        </w:tc>
      </w:tr>
    </w:tbl>
    <w:p w14:paraId="7BEBC2DC" w14:textId="77777777" w:rsidR="000F0CF3" w:rsidRDefault="000F0CF3" w:rsidP="000F0CF3">
      <w:pPr>
        <w:spacing w:after="0"/>
        <w:rPr>
          <w:rFonts w:cs="Arial"/>
          <w:szCs w:val="32"/>
          <w:lang w:val="en-AU"/>
        </w:rPr>
      </w:pPr>
    </w:p>
    <w:p w14:paraId="1E9F7161" w14:textId="77777777" w:rsidR="000F0CF3" w:rsidRDefault="000F0CF3" w:rsidP="000F0CF3">
      <w:pPr>
        <w:spacing w:after="0"/>
        <w:rPr>
          <w:rFonts w:cs="Arial"/>
          <w:szCs w:val="32"/>
          <w:lang w:val="en-AU"/>
        </w:rPr>
      </w:pPr>
      <w:r>
        <w:rPr>
          <w:rFonts w:cs="Arial"/>
          <w:szCs w:val="32"/>
          <w:lang w:val="en-AU"/>
        </w:rPr>
        <w:t xml:space="preserve">In the ERD above, the </w:t>
      </w:r>
      <w:r w:rsidRPr="009209F5">
        <w:rPr>
          <w:rFonts w:cs="Arial"/>
          <w:szCs w:val="32"/>
          <w:lang w:val="en-AU"/>
        </w:rPr>
        <w:t>"</w:t>
      </w:r>
      <w:r>
        <w:rPr>
          <w:rFonts w:cs="Arial"/>
          <w:szCs w:val="32"/>
          <w:lang w:val="en-AU"/>
        </w:rPr>
        <w:t>Product</w:t>
      </w:r>
      <w:r w:rsidRPr="009209F5">
        <w:rPr>
          <w:rFonts w:cs="Arial"/>
          <w:szCs w:val="32"/>
          <w:lang w:val="en-AU"/>
        </w:rPr>
        <w:t>" entity</w:t>
      </w:r>
      <w:r>
        <w:rPr>
          <w:rFonts w:cs="Arial"/>
          <w:szCs w:val="32"/>
          <w:lang w:val="en-AU"/>
        </w:rPr>
        <w:t xml:space="preserve"> in the ERD</w:t>
      </w:r>
      <w:r w:rsidRPr="009209F5">
        <w:rPr>
          <w:rFonts w:cs="Arial"/>
          <w:szCs w:val="32"/>
          <w:lang w:val="en-AU"/>
        </w:rPr>
        <w:t xml:space="preserve"> represents specific </w:t>
      </w:r>
      <w:r w:rsidRPr="0086470C">
        <w:rPr>
          <w:rFonts w:cs="Arial"/>
          <w:szCs w:val="32"/>
          <w:highlight w:val="yellow"/>
          <w:lang w:val="en-AU"/>
        </w:rPr>
        <w:t>phone models</w:t>
      </w:r>
      <w:r w:rsidRPr="009209F5">
        <w:rPr>
          <w:rFonts w:cs="Arial"/>
          <w:szCs w:val="32"/>
          <w:lang w:val="en-AU"/>
        </w:rPr>
        <w:t>, such as iPhone 16, iPhone 16 Pro, Samsung Galaxy Note 7,</w:t>
      </w:r>
      <w:r>
        <w:rPr>
          <w:rFonts w:cs="Arial"/>
          <w:szCs w:val="32"/>
          <w:lang w:val="en-AU"/>
        </w:rPr>
        <w:t>…</w:t>
      </w:r>
      <w:r w:rsidRPr="009209F5">
        <w:rPr>
          <w:rFonts w:cs="Arial"/>
          <w:szCs w:val="32"/>
          <w:lang w:val="en-AU"/>
        </w:rPr>
        <w:t>.</w:t>
      </w:r>
    </w:p>
    <w:p w14:paraId="65CD48AA" w14:textId="77777777" w:rsidR="000F0CF3" w:rsidRDefault="000F0CF3" w:rsidP="000F0CF3">
      <w:pPr>
        <w:spacing w:after="0"/>
        <w:rPr>
          <w:rFonts w:cs="Arial"/>
          <w:szCs w:val="32"/>
        </w:rPr>
      </w:pPr>
    </w:p>
    <w:p w14:paraId="0F6984F7" w14:textId="77777777" w:rsidR="000F0CF3" w:rsidRDefault="000F0CF3" w:rsidP="000F0CF3">
      <w:pPr>
        <w:spacing w:after="0"/>
        <w:rPr>
          <w:rFonts w:cs="Arial"/>
          <w:szCs w:val="32"/>
          <w:lang w:val="en-AU"/>
        </w:rPr>
      </w:pPr>
      <w:r w:rsidRPr="009209F5">
        <w:rPr>
          <w:rFonts w:cs="Arial"/>
          <w:szCs w:val="32"/>
          <w:lang w:val="en-AU"/>
        </w:rPr>
        <w:lastRenderedPageBreak/>
        <w:t xml:space="preserve">After reviewing the proposed ERD, your Colleague B raised concerns about its ability to track the store that sold each phone and the corresponding customer order numbers, which would be essential if a customer wants to return a product. Colleague B suggests that we should be able to trace this information using the </w:t>
      </w:r>
      <w:r w:rsidRPr="0009132F">
        <w:rPr>
          <w:rFonts w:cs="Arial"/>
          <w:szCs w:val="32"/>
          <w:highlight w:val="yellow"/>
          <w:lang w:val="en-AU"/>
        </w:rPr>
        <w:t>phone's serial number</w:t>
      </w:r>
      <w:r w:rsidRPr="009209F5">
        <w:rPr>
          <w:rFonts w:cs="Arial"/>
          <w:szCs w:val="32"/>
          <w:lang w:val="en-AU"/>
        </w:rPr>
        <w:t xml:space="preserve">. </w:t>
      </w:r>
      <w:r>
        <w:rPr>
          <w:rFonts w:cs="Arial"/>
          <w:szCs w:val="32"/>
          <w:lang w:val="en-AU"/>
        </w:rPr>
        <w:t>The below is the version of ERD made by Colleague B.</w:t>
      </w:r>
    </w:p>
    <w:p w14:paraId="5E1EBE16" w14:textId="77777777" w:rsidR="000F0CF3" w:rsidRDefault="000F0CF3" w:rsidP="000F0CF3">
      <w:pPr>
        <w:spacing w:after="0"/>
        <w:rPr>
          <w:rFonts w:cs="Arial"/>
          <w:szCs w:val="32"/>
          <w:lang w:val="en-AU"/>
        </w:rPr>
      </w:pPr>
    </w:p>
    <w:p w14:paraId="5C6F4156" w14:textId="77777777" w:rsidR="000F0CF3" w:rsidRPr="001C4145" w:rsidRDefault="000F0CF3" w:rsidP="000F0CF3">
      <w:pPr>
        <w:spacing w:after="0"/>
        <w:jc w:val="center"/>
        <w:rPr>
          <w:rFonts w:cs="Arial"/>
          <w:szCs w:val="32"/>
          <w:lang w:val="en-AU"/>
        </w:rPr>
      </w:pPr>
      <w:r>
        <w:rPr>
          <w:rFonts w:cs="Arial"/>
          <w:noProof/>
          <w:szCs w:val="32"/>
          <w:lang w:val="en-AU"/>
        </w:rPr>
        <w:drawing>
          <wp:inline distT="0" distB="0" distL="0" distR="0" wp14:anchorId="66B54CD8" wp14:editId="5451F4C0">
            <wp:extent cx="4518347" cy="3453493"/>
            <wp:effectExtent l="0" t="0" r="3175" b="1270"/>
            <wp:docPr id="2038219046" name="Picture 3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19046" name="Picture 3" descr="A diagram of a produc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982" cy="355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56EF" w14:textId="77777777" w:rsidR="000F0CF3" w:rsidRDefault="000F0CF3" w:rsidP="000F0CF3">
      <w:pPr>
        <w:spacing w:after="0"/>
        <w:rPr>
          <w:rFonts w:cs="Arial"/>
          <w:szCs w:val="32"/>
          <w:lang w:val="en-AU"/>
        </w:rPr>
      </w:pPr>
    </w:p>
    <w:p w14:paraId="7A55EEBB" w14:textId="77777777" w:rsidR="000F0CF3" w:rsidRDefault="000F0CF3" w:rsidP="000F0CF3">
      <w:pPr>
        <w:spacing w:after="0"/>
        <w:rPr>
          <w:rFonts w:cs="Arial"/>
          <w:szCs w:val="32"/>
          <w:lang w:val="en-AU"/>
        </w:rPr>
      </w:pPr>
      <w:r>
        <w:rPr>
          <w:rFonts w:cs="Arial"/>
          <w:szCs w:val="32"/>
          <w:lang w:val="en-AU"/>
        </w:rPr>
        <w:t>A snapshot of the database from the design of Colleage B:</w:t>
      </w:r>
    </w:p>
    <w:p w14:paraId="4DB468F4" w14:textId="77777777" w:rsidR="000F0CF3" w:rsidRDefault="000F0CF3" w:rsidP="000F0CF3">
      <w:pPr>
        <w:spacing w:after="0"/>
        <w:rPr>
          <w:rFonts w:cs="Arial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3"/>
        <w:gridCol w:w="2893"/>
        <w:gridCol w:w="2894"/>
      </w:tblGrid>
      <w:tr w:rsidR="000F0CF3" w14:paraId="1EE5D738" w14:textId="77777777" w:rsidTr="00DC3967">
        <w:trPr>
          <w:trHeight w:val="428"/>
        </w:trPr>
        <w:tc>
          <w:tcPr>
            <w:tcW w:w="8680" w:type="dxa"/>
            <w:gridSpan w:val="3"/>
            <w:vAlign w:val="center"/>
          </w:tcPr>
          <w:p w14:paraId="1D2B3D92" w14:textId="77777777" w:rsidR="000F0CF3" w:rsidRPr="00E6193F" w:rsidRDefault="000F0CF3" w:rsidP="00DC3967">
            <w:pPr>
              <w:spacing w:after="0"/>
              <w:jc w:val="center"/>
              <w:rPr>
                <w:rFonts w:cs="Arial"/>
                <w:b/>
                <w:bCs/>
                <w:szCs w:val="32"/>
                <w:lang w:val="en-AU"/>
              </w:rPr>
            </w:pPr>
            <w:r w:rsidRPr="00E6193F">
              <w:rPr>
                <w:rFonts w:cs="Arial"/>
                <w:b/>
                <w:bCs/>
                <w:szCs w:val="32"/>
                <w:lang w:val="en-AU"/>
              </w:rPr>
              <w:t>Product</w:t>
            </w:r>
          </w:p>
        </w:tc>
      </w:tr>
      <w:tr w:rsidR="000F0CF3" w14:paraId="7D24B31A" w14:textId="77777777" w:rsidTr="00DC3967">
        <w:tc>
          <w:tcPr>
            <w:tcW w:w="2893" w:type="dxa"/>
          </w:tcPr>
          <w:p w14:paraId="727E3643" w14:textId="77777777" w:rsidR="000F0CF3" w:rsidRPr="00D550C5" w:rsidRDefault="000F0CF3" w:rsidP="00DC3967">
            <w:pPr>
              <w:spacing w:after="0"/>
              <w:rPr>
                <w:rFonts w:cs="Arial"/>
                <w:b/>
                <w:bCs/>
                <w:szCs w:val="32"/>
                <w:lang w:val="en-AU"/>
              </w:rPr>
            </w:pPr>
            <w:r w:rsidRPr="00D550C5">
              <w:rPr>
                <w:rFonts w:cs="Arial"/>
                <w:b/>
                <w:bCs/>
                <w:szCs w:val="32"/>
                <w:lang w:val="en-AU"/>
              </w:rPr>
              <w:t>Phone</w:t>
            </w:r>
            <w:r>
              <w:rPr>
                <w:rFonts w:cs="Arial"/>
                <w:b/>
                <w:bCs/>
                <w:szCs w:val="32"/>
                <w:lang w:val="en-AU"/>
              </w:rPr>
              <w:t>SerialNumber</w:t>
            </w:r>
          </w:p>
        </w:tc>
        <w:tc>
          <w:tcPr>
            <w:tcW w:w="2893" w:type="dxa"/>
          </w:tcPr>
          <w:p w14:paraId="6EF4AE02" w14:textId="77777777" w:rsidR="000F0CF3" w:rsidRPr="00D550C5" w:rsidRDefault="000F0CF3" w:rsidP="00DC3967">
            <w:pPr>
              <w:spacing w:after="0"/>
              <w:rPr>
                <w:rFonts w:cs="Arial"/>
                <w:b/>
                <w:bCs/>
                <w:szCs w:val="32"/>
                <w:lang w:val="en-AU"/>
              </w:rPr>
            </w:pPr>
            <w:r w:rsidRPr="00D550C5">
              <w:rPr>
                <w:rFonts w:cs="Arial"/>
                <w:b/>
                <w:bCs/>
                <w:szCs w:val="32"/>
                <w:lang w:val="en-AU"/>
              </w:rPr>
              <w:t>PhoneTypeName</w:t>
            </w:r>
          </w:p>
        </w:tc>
        <w:tc>
          <w:tcPr>
            <w:tcW w:w="2894" w:type="dxa"/>
          </w:tcPr>
          <w:p w14:paraId="3BC484BA" w14:textId="77777777" w:rsidR="000F0CF3" w:rsidRPr="00D550C5" w:rsidRDefault="000F0CF3" w:rsidP="00DC3967">
            <w:pPr>
              <w:spacing w:after="0"/>
              <w:rPr>
                <w:rFonts w:cs="Arial"/>
                <w:b/>
                <w:bCs/>
                <w:szCs w:val="32"/>
                <w:lang w:val="en-AU"/>
              </w:rPr>
            </w:pPr>
            <w:r w:rsidRPr="00D550C5">
              <w:rPr>
                <w:rFonts w:cs="Arial"/>
                <w:b/>
                <w:bCs/>
                <w:szCs w:val="32"/>
                <w:lang w:val="en-AU"/>
              </w:rPr>
              <w:t>WarrantyPeriod</w:t>
            </w:r>
          </w:p>
        </w:tc>
      </w:tr>
      <w:tr w:rsidR="000F0CF3" w14:paraId="3E6B1077" w14:textId="77777777" w:rsidTr="00DC3967">
        <w:tc>
          <w:tcPr>
            <w:tcW w:w="2893" w:type="dxa"/>
          </w:tcPr>
          <w:p w14:paraId="03F7DCFE" w14:textId="77777777" w:rsidR="000F0CF3" w:rsidRDefault="000F0CF3" w:rsidP="00DC3967">
            <w:pPr>
              <w:spacing w:after="0"/>
              <w:rPr>
                <w:rFonts w:cs="Arial"/>
                <w:szCs w:val="32"/>
                <w:lang w:val="en-AU"/>
              </w:rPr>
            </w:pPr>
            <w:r w:rsidRPr="00E6193F">
              <w:rPr>
                <w:rFonts w:cs="Arial"/>
                <w:szCs w:val="32"/>
                <w:lang w:val="en-AU"/>
              </w:rPr>
              <w:t>350750724344136</w:t>
            </w:r>
          </w:p>
        </w:tc>
        <w:tc>
          <w:tcPr>
            <w:tcW w:w="2893" w:type="dxa"/>
          </w:tcPr>
          <w:p w14:paraId="56E5A901" w14:textId="77777777" w:rsidR="000F0CF3" w:rsidRDefault="000F0CF3" w:rsidP="00DC3967">
            <w:pPr>
              <w:spacing w:after="0"/>
              <w:rPr>
                <w:rFonts w:cs="Arial"/>
                <w:szCs w:val="32"/>
                <w:lang w:val="en-AU"/>
              </w:rPr>
            </w:pPr>
            <w:r>
              <w:rPr>
                <w:rFonts w:cs="Arial"/>
                <w:szCs w:val="32"/>
                <w:lang w:val="en-AU"/>
              </w:rPr>
              <w:t>Apple iPhone 16</w:t>
            </w:r>
          </w:p>
        </w:tc>
        <w:tc>
          <w:tcPr>
            <w:tcW w:w="2894" w:type="dxa"/>
          </w:tcPr>
          <w:p w14:paraId="43917610" w14:textId="77777777" w:rsidR="000F0CF3" w:rsidRDefault="000F0CF3" w:rsidP="00DC3967">
            <w:pPr>
              <w:spacing w:after="0"/>
              <w:rPr>
                <w:rFonts w:cs="Arial"/>
                <w:szCs w:val="32"/>
                <w:lang w:val="en-AU"/>
              </w:rPr>
            </w:pPr>
            <w:r>
              <w:rPr>
                <w:rFonts w:cs="Arial"/>
                <w:szCs w:val="32"/>
                <w:lang w:val="en-AU"/>
              </w:rPr>
              <w:t>2 years</w:t>
            </w:r>
          </w:p>
        </w:tc>
      </w:tr>
      <w:tr w:rsidR="000F0CF3" w14:paraId="5081A418" w14:textId="77777777" w:rsidTr="00DC3967">
        <w:tc>
          <w:tcPr>
            <w:tcW w:w="2893" w:type="dxa"/>
          </w:tcPr>
          <w:p w14:paraId="2C63781A" w14:textId="77777777" w:rsidR="000F0CF3" w:rsidRDefault="000F0CF3" w:rsidP="00DC3967">
            <w:pPr>
              <w:spacing w:after="0"/>
              <w:rPr>
                <w:rFonts w:cs="Arial"/>
                <w:szCs w:val="32"/>
                <w:lang w:val="en-AU"/>
              </w:rPr>
            </w:pPr>
            <w:r w:rsidRPr="00E6193F">
              <w:rPr>
                <w:rFonts w:cs="Arial"/>
                <w:szCs w:val="32"/>
              </w:rPr>
              <w:t>35-332907</w:t>
            </w:r>
          </w:p>
        </w:tc>
        <w:tc>
          <w:tcPr>
            <w:tcW w:w="2893" w:type="dxa"/>
          </w:tcPr>
          <w:p w14:paraId="7F03533C" w14:textId="77777777" w:rsidR="000F0CF3" w:rsidRDefault="000F0CF3" w:rsidP="00DC3967">
            <w:pPr>
              <w:spacing w:after="0"/>
              <w:rPr>
                <w:rFonts w:cs="Arial"/>
                <w:szCs w:val="32"/>
                <w:lang w:val="en-AU"/>
              </w:rPr>
            </w:pPr>
            <w:r w:rsidRPr="00E6193F">
              <w:rPr>
                <w:rFonts w:cs="Arial"/>
                <w:szCs w:val="32"/>
              </w:rPr>
              <w:t>Google Pixel</w:t>
            </w:r>
            <w:r>
              <w:rPr>
                <w:rFonts w:cs="Arial"/>
                <w:szCs w:val="32"/>
              </w:rPr>
              <w:t xml:space="preserve"> 9</w:t>
            </w:r>
          </w:p>
        </w:tc>
        <w:tc>
          <w:tcPr>
            <w:tcW w:w="2894" w:type="dxa"/>
          </w:tcPr>
          <w:p w14:paraId="3D9D242D" w14:textId="77777777" w:rsidR="000F0CF3" w:rsidRDefault="000F0CF3" w:rsidP="00DC3967">
            <w:pPr>
              <w:spacing w:after="0"/>
              <w:rPr>
                <w:rFonts w:cs="Arial"/>
                <w:szCs w:val="32"/>
                <w:lang w:val="en-AU"/>
              </w:rPr>
            </w:pPr>
            <w:r>
              <w:rPr>
                <w:rFonts w:cs="Arial"/>
                <w:szCs w:val="32"/>
                <w:lang w:val="en-AU"/>
              </w:rPr>
              <w:t>4 years</w:t>
            </w:r>
          </w:p>
        </w:tc>
      </w:tr>
      <w:tr w:rsidR="000F0CF3" w14:paraId="589E5608" w14:textId="77777777" w:rsidTr="00DC3967">
        <w:tc>
          <w:tcPr>
            <w:tcW w:w="2893" w:type="dxa"/>
          </w:tcPr>
          <w:p w14:paraId="18810D14" w14:textId="77777777" w:rsidR="000F0CF3" w:rsidRDefault="000F0CF3" w:rsidP="00DC3967">
            <w:pPr>
              <w:spacing w:after="0"/>
              <w:rPr>
                <w:rFonts w:cs="Arial"/>
                <w:szCs w:val="32"/>
                <w:lang w:val="en-AU"/>
              </w:rPr>
            </w:pPr>
            <w:r>
              <w:rPr>
                <w:rFonts w:cs="Arial"/>
                <w:szCs w:val="32"/>
                <w:lang w:val="en-AU"/>
              </w:rPr>
              <w:t>…</w:t>
            </w:r>
          </w:p>
        </w:tc>
        <w:tc>
          <w:tcPr>
            <w:tcW w:w="2893" w:type="dxa"/>
          </w:tcPr>
          <w:p w14:paraId="29DF825F" w14:textId="77777777" w:rsidR="000F0CF3" w:rsidRDefault="000F0CF3" w:rsidP="00DC3967">
            <w:pPr>
              <w:spacing w:after="0"/>
              <w:rPr>
                <w:rFonts w:cs="Arial"/>
                <w:szCs w:val="32"/>
                <w:lang w:val="en-AU"/>
              </w:rPr>
            </w:pPr>
            <w:r>
              <w:rPr>
                <w:rFonts w:cs="Arial"/>
                <w:szCs w:val="32"/>
                <w:lang w:val="en-AU"/>
              </w:rPr>
              <w:t>…</w:t>
            </w:r>
          </w:p>
        </w:tc>
        <w:tc>
          <w:tcPr>
            <w:tcW w:w="2894" w:type="dxa"/>
          </w:tcPr>
          <w:p w14:paraId="7E9942A3" w14:textId="77777777" w:rsidR="000F0CF3" w:rsidRDefault="000F0CF3" w:rsidP="00DC3967">
            <w:pPr>
              <w:spacing w:after="0"/>
              <w:rPr>
                <w:rFonts w:cs="Arial"/>
                <w:szCs w:val="32"/>
                <w:lang w:val="en-AU"/>
              </w:rPr>
            </w:pPr>
            <w:r>
              <w:rPr>
                <w:rFonts w:cs="Arial"/>
                <w:szCs w:val="32"/>
                <w:lang w:val="en-AU"/>
              </w:rPr>
              <w:t>…</w:t>
            </w:r>
          </w:p>
        </w:tc>
      </w:tr>
    </w:tbl>
    <w:p w14:paraId="4D57639F" w14:textId="77777777" w:rsidR="000F0CF3" w:rsidRDefault="000F0CF3" w:rsidP="000F0CF3">
      <w:pPr>
        <w:spacing w:after="0"/>
        <w:rPr>
          <w:rFonts w:cs="Arial"/>
          <w:szCs w:val="32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3"/>
        <w:gridCol w:w="2893"/>
        <w:gridCol w:w="2894"/>
      </w:tblGrid>
      <w:tr w:rsidR="000F0CF3" w14:paraId="045F938B" w14:textId="77777777" w:rsidTr="00DC3967">
        <w:trPr>
          <w:trHeight w:val="428"/>
        </w:trPr>
        <w:tc>
          <w:tcPr>
            <w:tcW w:w="8680" w:type="dxa"/>
            <w:gridSpan w:val="3"/>
            <w:vAlign w:val="center"/>
          </w:tcPr>
          <w:p w14:paraId="2C95A820" w14:textId="77777777" w:rsidR="000F0CF3" w:rsidRPr="00E6193F" w:rsidRDefault="000F0CF3" w:rsidP="00DC3967">
            <w:pPr>
              <w:spacing w:after="0"/>
              <w:jc w:val="center"/>
              <w:rPr>
                <w:rFonts w:cs="Arial"/>
                <w:b/>
                <w:bCs/>
                <w:szCs w:val="32"/>
                <w:lang w:val="en-AU"/>
              </w:rPr>
            </w:pPr>
            <w:r w:rsidRPr="00E6193F">
              <w:rPr>
                <w:rFonts w:cs="Arial"/>
                <w:b/>
                <w:bCs/>
                <w:szCs w:val="32"/>
                <w:lang w:val="en-AU"/>
              </w:rPr>
              <w:t>OrderItem</w:t>
            </w:r>
          </w:p>
        </w:tc>
      </w:tr>
      <w:tr w:rsidR="000F0CF3" w:rsidRPr="00D550C5" w14:paraId="4E38B82D" w14:textId="77777777" w:rsidTr="00DC3967">
        <w:tc>
          <w:tcPr>
            <w:tcW w:w="2893" w:type="dxa"/>
          </w:tcPr>
          <w:p w14:paraId="61ABECA6" w14:textId="77777777" w:rsidR="000F0CF3" w:rsidRPr="00D550C5" w:rsidRDefault="000F0CF3" w:rsidP="00DC3967">
            <w:pPr>
              <w:spacing w:after="0"/>
              <w:rPr>
                <w:rFonts w:cs="Arial"/>
                <w:b/>
                <w:bCs/>
                <w:szCs w:val="32"/>
                <w:lang w:val="en-AU"/>
              </w:rPr>
            </w:pPr>
            <w:r>
              <w:rPr>
                <w:rFonts w:cs="Arial"/>
                <w:b/>
                <w:bCs/>
                <w:szCs w:val="32"/>
                <w:lang w:val="en-AU"/>
              </w:rPr>
              <w:t>OrderItemID</w:t>
            </w:r>
          </w:p>
        </w:tc>
        <w:tc>
          <w:tcPr>
            <w:tcW w:w="2893" w:type="dxa"/>
          </w:tcPr>
          <w:p w14:paraId="1BA27C24" w14:textId="77777777" w:rsidR="000F0CF3" w:rsidRPr="00D550C5" w:rsidRDefault="000F0CF3" w:rsidP="00DC3967">
            <w:pPr>
              <w:spacing w:after="0"/>
              <w:rPr>
                <w:rFonts w:cs="Arial"/>
                <w:b/>
                <w:bCs/>
                <w:szCs w:val="32"/>
                <w:lang w:val="en-AU"/>
              </w:rPr>
            </w:pPr>
            <w:r>
              <w:rPr>
                <w:rFonts w:cs="Arial"/>
                <w:b/>
                <w:bCs/>
                <w:szCs w:val="32"/>
                <w:lang w:val="en-AU"/>
              </w:rPr>
              <w:t>OrderID</w:t>
            </w:r>
          </w:p>
        </w:tc>
        <w:tc>
          <w:tcPr>
            <w:tcW w:w="2894" w:type="dxa"/>
          </w:tcPr>
          <w:p w14:paraId="438130C4" w14:textId="77777777" w:rsidR="000F0CF3" w:rsidRDefault="000F0CF3" w:rsidP="00DC3967">
            <w:pPr>
              <w:spacing w:after="0"/>
              <w:rPr>
                <w:rFonts w:cs="Arial"/>
                <w:b/>
                <w:bCs/>
                <w:szCs w:val="32"/>
                <w:lang w:val="en-AU"/>
              </w:rPr>
            </w:pPr>
            <w:r>
              <w:rPr>
                <w:rFonts w:cs="Arial"/>
                <w:b/>
                <w:bCs/>
                <w:szCs w:val="32"/>
                <w:lang w:val="en-AU"/>
              </w:rPr>
              <w:t>PhoneSerialNumber</w:t>
            </w:r>
          </w:p>
        </w:tc>
      </w:tr>
      <w:tr w:rsidR="000F0CF3" w14:paraId="32668E2A" w14:textId="77777777" w:rsidTr="00DC3967">
        <w:tc>
          <w:tcPr>
            <w:tcW w:w="2893" w:type="dxa"/>
          </w:tcPr>
          <w:p w14:paraId="70FE828B" w14:textId="77777777" w:rsidR="000F0CF3" w:rsidRDefault="000F0CF3" w:rsidP="00DC3967">
            <w:pPr>
              <w:spacing w:after="0"/>
              <w:rPr>
                <w:rFonts w:cs="Arial"/>
                <w:szCs w:val="32"/>
                <w:lang w:val="en-AU"/>
              </w:rPr>
            </w:pPr>
            <w:r>
              <w:rPr>
                <w:rFonts w:cs="Arial"/>
                <w:szCs w:val="32"/>
                <w:lang w:val="en-AU"/>
              </w:rPr>
              <w:t>1001</w:t>
            </w:r>
          </w:p>
        </w:tc>
        <w:tc>
          <w:tcPr>
            <w:tcW w:w="2893" w:type="dxa"/>
          </w:tcPr>
          <w:p w14:paraId="6EE2F36C" w14:textId="77777777" w:rsidR="000F0CF3" w:rsidRDefault="000F0CF3" w:rsidP="00DC3967">
            <w:pPr>
              <w:spacing w:after="0"/>
              <w:rPr>
                <w:rFonts w:cs="Arial"/>
                <w:szCs w:val="32"/>
                <w:lang w:val="en-AU"/>
              </w:rPr>
            </w:pPr>
            <w:r>
              <w:rPr>
                <w:rFonts w:cs="Arial"/>
                <w:szCs w:val="32"/>
                <w:lang w:val="en-AU"/>
              </w:rPr>
              <w:t>131</w:t>
            </w:r>
          </w:p>
        </w:tc>
        <w:tc>
          <w:tcPr>
            <w:tcW w:w="2894" w:type="dxa"/>
          </w:tcPr>
          <w:p w14:paraId="13A169DA" w14:textId="77777777" w:rsidR="000F0CF3" w:rsidRDefault="000F0CF3" w:rsidP="00DC3967">
            <w:pPr>
              <w:spacing w:after="0"/>
              <w:rPr>
                <w:rFonts w:cs="Arial"/>
                <w:szCs w:val="32"/>
                <w:lang w:val="en-AU"/>
              </w:rPr>
            </w:pPr>
            <w:r w:rsidRPr="00E6193F">
              <w:rPr>
                <w:rFonts w:cs="Arial"/>
                <w:szCs w:val="32"/>
                <w:lang w:val="en-AU"/>
              </w:rPr>
              <w:t>350750724344136</w:t>
            </w:r>
          </w:p>
        </w:tc>
      </w:tr>
      <w:tr w:rsidR="000F0CF3" w14:paraId="1075C9C8" w14:textId="77777777" w:rsidTr="00DC3967">
        <w:tc>
          <w:tcPr>
            <w:tcW w:w="2893" w:type="dxa"/>
          </w:tcPr>
          <w:p w14:paraId="23689D0D" w14:textId="77777777" w:rsidR="000F0CF3" w:rsidRDefault="000F0CF3" w:rsidP="00DC3967">
            <w:pPr>
              <w:spacing w:after="0"/>
              <w:rPr>
                <w:rFonts w:cs="Arial"/>
                <w:szCs w:val="32"/>
                <w:lang w:val="en-AU"/>
              </w:rPr>
            </w:pPr>
            <w:r>
              <w:rPr>
                <w:rFonts w:cs="Arial"/>
                <w:szCs w:val="32"/>
                <w:lang w:val="en-AU"/>
              </w:rPr>
              <w:t>1045</w:t>
            </w:r>
          </w:p>
        </w:tc>
        <w:tc>
          <w:tcPr>
            <w:tcW w:w="2893" w:type="dxa"/>
          </w:tcPr>
          <w:p w14:paraId="7F5DD39C" w14:textId="77777777" w:rsidR="000F0CF3" w:rsidRDefault="000F0CF3" w:rsidP="00DC3967">
            <w:pPr>
              <w:spacing w:after="0"/>
              <w:rPr>
                <w:rFonts w:cs="Arial"/>
                <w:szCs w:val="32"/>
                <w:lang w:val="en-AU"/>
              </w:rPr>
            </w:pPr>
            <w:r>
              <w:rPr>
                <w:rFonts w:cs="Arial"/>
                <w:szCs w:val="32"/>
                <w:lang w:val="en-AU"/>
              </w:rPr>
              <w:t>190</w:t>
            </w:r>
          </w:p>
        </w:tc>
        <w:tc>
          <w:tcPr>
            <w:tcW w:w="2894" w:type="dxa"/>
          </w:tcPr>
          <w:p w14:paraId="4D8C0A59" w14:textId="77777777" w:rsidR="000F0CF3" w:rsidRDefault="000F0CF3" w:rsidP="00DC3967">
            <w:pPr>
              <w:spacing w:after="0"/>
              <w:rPr>
                <w:rFonts w:cs="Arial"/>
                <w:szCs w:val="32"/>
                <w:lang w:val="en-AU"/>
              </w:rPr>
            </w:pPr>
            <w:r w:rsidRPr="00E6193F">
              <w:rPr>
                <w:rFonts w:cs="Arial"/>
                <w:szCs w:val="32"/>
              </w:rPr>
              <w:t>35-332907</w:t>
            </w:r>
          </w:p>
        </w:tc>
      </w:tr>
      <w:tr w:rsidR="000F0CF3" w14:paraId="0D365F4C" w14:textId="77777777" w:rsidTr="00DC3967">
        <w:tc>
          <w:tcPr>
            <w:tcW w:w="2893" w:type="dxa"/>
          </w:tcPr>
          <w:p w14:paraId="11CAC225" w14:textId="77777777" w:rsidR="000F0CF3" w:rsidRDefault="000F0CF3" w:rsidP="00DC3967">
            <w:pPr>
              <w:spacing w:after="0"/>
              <w:rPr>
                <w:rFonts w:cs="Arial"/>
                <w:szCs w:val="32"/>
                <w:lang w:val="en-AU"/>
              </w:rPr>
            </w:pPr>
            <w:r>
              <w:rPr>
                <w:rFonts w:cs="Arial"/>
                <w:szCs w:val="32"/>
                <w:lang w:val="en-AU"/>
              </w:rPr>
              <w:t>1493</w:t>
            </w:r>
          </w:p>
        </w:tc>
        <w:tc>
          <w:tcPr>
            <w:tcW w:w="2893" w:type="dxa"/>
          </w:tcPr>
          <w:p w14:paraId="2A86B9AB" w14:textId="77777777" w:rsidR="000F0CF3" w:rsidRDefault="000F0CF3" w:rsidP="00DC3967">
            <w:pPr>
              <w:spacing w:after="0"/>
              <w:rPr>
                <w:rFonts w:cs="Arial"/>
                <w:szCs w:val="32"/>
                <w:lang w:val="en-AU"/>
              </w:rPr>
            </w:pPr>
            <w:r>
              <w:rPr>
                <w:rFonts w:cs="Arial"/>
                <w:szCs w:val="32"/>
                <w:lang w:val="en-AU"/>
              </w:rPr>
              <w:t>131</w:t>
            </w:r>
          </w:p>
        </w:tc>
        <w:tc>
          <w:tcPr>
            <w:tcW w:w="2894" w:type="dxa"/>
          </w:tcPr>
          <w:p w14:paraId="0D8D9FC1" w14:textId="77777777" w:rsidR="000F0CF3" w:rsidRPr="00E6193F" w:rsidRDefault="000F0CF3" w:rsidP="00DC3967">
            <w:pPr>
              <w:spacing w:after="0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350734231412343</w:t>
            </w:r>
          </w:p>
        </w:tc>
      </w:tr>
      <w:tr w:rsidR="000F0CF3" w14:paraId="6E23689C" w14:textId="77777777" w:rsidTr="00DC3967">
        <w:tc>
          <w:tcPr>
            <w:tcW w:w="2893" w:type="dxa"/>
          </w:tcPr>
          <w:p w14:paraId="79F29237" w14:textId="77777777" w:rsidR="000F0CF3" w:rsidRDefault="000F0CF3" w:rsidP="00DC3967">
            <w:pPr>
              <w:spacing w:after="0"/>
              <w:rPr>
                <w:rFonts w:cs="Arial"/>
                <w:szCs w:val="32"/>
                <w:lang w:val="en-AU"/>
              </w:rPr>
            </w:pPr>
            <w:r>
              <w:rPr>
                <w:rFonts w:cs="Arial"/>
                <w:szCs w:val="32"/>
                <w:lang w:val="en-AU"/>
              </w:rPr>
              <w:t>…</w:t>
            </w:r>
          </w:p>
        </w:tc>
        <w:tc>
          <w:tcPr>
            <w:tcW w:w="2893" w:type="dxa"/>
          </w:tcPr>
          <w:p w14:paraId="69E03D3E" w14:textId="77777777" w:rsidR="000F0CF3" w:rsidRDefault="000F0CF3" w:rsidP="00DC3967">
            <w:pPr>
              <w:spacing w:after="0"/>
              <w:rPr>
                <w:rFonts w:cs="Arial"/>
                <w:szCs w:val="32"/>
                <w:lang w:val="en-AU"/>
              </w:rPr>
            </w:pPr>
            <w:r>
              <w:rPr>
                <w:rFonts w:cs="Arial"/>
                <w:szCs w:val="32"/>
                <w:lang w:val="en-AU"/>
              </w:rPr>
              <w:t>…</w:t>
            </w:r>
          </w:p>
        </w:tc>
        <w:tc>
          <w:tcPr>
            <w:tcW w:w="2894" w:type="dxa"/>
          </w:tcPr>
          <w:p w14:paraId="5A9A57B4" w14:textId="77777777" w:rsidR="000F0CF3" w:rsidRDefault="000F0CF3" w:rsidP="00DC3967">
            <w:pPr>
              <w:spacing w:after="0"/>
              <w:rPr>
                <w:rFonts w:cs="Arial"/>
                <w:szCs w:val="32"/>
                <w:lang w:val="en-AU"/>
              </w:rPr>
            </w:pPr>
            <w:r>
              <w:rPr>
                <w:rFonts w:cs="Arial"/>
                <w:szCs w:val="32"/>
                <w:lang w:val="en-AU"/>
              </w:rPr>
              <w:t>…</w:t>
            </w:r>
          </w:p>
        </w:tc>
      </w:tr>
    </w:tbl>
    <w:p w14:paraId="5F7108CE" w14:textId="77777777" w:rsidR="000F0CF3" w:rsidRDefault="000F0CF3" w:rsidP="000F0CF3">
      <w:pPr>
        <w:spacing w:after="0"/>
        <w:rPr>
          <w:rFonts w:cs="Arial"/>
          <w:szCs w:val="32"/>
        </w:rPr>
      </w:pPr>
    </w:p>
    <w:p w14:paraId="0E6BA27A" w14:textId="77777777" w:rsidR="000F0CF3" w:rsidRPr="009209F5" w:rsidRDefault="000F0CF3" w:rsidP="000F0CF3">
      <w:pPr>
        <w:spacing w:after="0"/>
        <w:rPr>
          <w:rFonts w:cs="Arial"/>
          <w:szCs w:val="32"/>
          <w:lang w:val="en-AU"/>
        </w:rPr>
      </w:pPr>
      <w:r w:rsidRPr="00AD4199">
        <w:rPr>
          <w:rFonts w:cs="Arial"/>
          <w:szCs w:val="32"/>
        </w:rPr>
        <w:t xml:space="preserve">However, your </w:t>
      </w:r>
      <w:r>
        <w:rPr>
          <w:rFonts w:cs="Arial"/>
          <w:szCs w:val="32"/>
        </w:rPr>
        <w:t>C</w:t>
      </w:r>
      <w:r w:rsidRPr="00AD4199">
        <w:rPr>
          <w:rFonts w:cs="Arial"/>
          <w:szCs w:val="32"/>
        </w:rPr>
        <w:t xml:space="preserve">olleague C, argues that </w:t>
      </w:r>
      <w:r w:rsidRPr="0009132F">
        <w:rPr>
          <w:rFonts w:cs="Arial"/>
          <w:szCs w:val="32"/>
          <w:highlight w:val="yellow"/>
        </w:rPr>
        <w:t>recording every phone’s serial number during the stock-in process</w:t>
      </w:r>
      <w:r w:rsidRPr="00AD4199">
        <w:rPr>
          <w:rFonts w:cs="Arial"/>
          <w:szCs w:val="32"/>
        </w:rPr>
        <w:t xml:space="preserve"> would be impractical, as it would require scanning thousands of phones.</w:t>
      </w:r>
    </w:p>
    <w:p w14:paraId="5244DB6A" w14:textId="77777777" w:rsidR="000F0CF3" w:rsidRPr="00AD4199" w:rsidRDefault="000F0CF3" w:rsidP="000F0CF3">
      <w:pPr>
        <w:spacing w:after="0"/>
        <w:rPr>
          <w:rFonts w:cs="Arial"/>
          <w:szCs w:val="32"/>
          <w:lang w:val="vi-VN"/>
        </w:rPr>
      </w:pPr>
    </w:p>
    <w:p w14:paraId="36A25B15" w14:textId="77777777" w:rsidR="000F0CF3" w:rsidRDefault="000F0CF3" w:rsidP="000F0CF3">
      <w:pPr>
        <w:spacing w:after="0"/>
        <w:rPr>
          <w:rFonts w:cs="Arial"/>
          <w:szCs w:val="32"/>
          <w:lang w:val="en-AU"/>
        </w:rPr>
      </w:pPr>
      <w:r>
        <w:rPr>
          <w:rFonts w:cs="Arial"/>
          <w:szCs w:val="32"/>
          <w:lang w:val="en-AU"/>
        </w:rPr>
        <w:t>Do</w:t>
      </w:r>
      <w:r>
        <w:rPr>
          <w:rFonts w:cs="Arial"/>
          <w:szCs w:val="32"/>
          <w:lang w:val="vi-VN"/>
        </w:rPr>
        <w:t xml:space="preserve"> </w:t>
      </w:r>
      <w:r>
        <w:rPr>
          <w:rFonts w:cs="Arial"/>
          <w:szCs w:val="32"/>
          <w:lang w:val="en-AU"/>
        </w:rPr>
        <w:t>you agree with Colleague C’s idea? If yes, draw the ERD representing that idea</w:t>
      </w:r>
      <w:r w:rsidRPr="009209F5">
        <w:rPr>
          <w:rFonts w:cs="Arial"/>
          <w:szCs w:val="32"/>
          <w:lang w:val="en-AU"/>
        </w:rPr>
        <w:t xml:space="preserve">. The ERD must comply with </w:t>
      </w:r>
      <w:r w:rsidRPr="0009132F">
        <w:rPr>
          <w:rFonts w:cs="Arial"/>
          <w:szCs w:val="32"/>
          <w:highlight w:val="yellow"/>
          <w:lang w:val="en-AU"/>
        </w:rPr>
        <w:t>the Third Normal Form (3NF),</w:t>
      </w:r>
      <w:r w:rsidRPr="009209F5">
        <w:rPr>
          <w:rFonts w:cs="Arial"/>
          <w:szCs w:val="32"/>
          <w:lang w:val="en-AU"/>
        </w:rPr>
        <w:t xml:space="preserve"> ensuring there are no signs of data redundancy. </w:t>
      </w:r>
      <w:r>
        <w:rPr>
          <w:rFonts w:cs="Arial"/>
          <w:szCs w:val="32"/>
          <w:lang w:val="en-AU"/>
        </w:rPr>
        <w:t>D</w:t>
      </w:r>
      <w:r w:rsidRPr="009209F5">
        <w:rPr>
          <w:rFonts w:cs="Arial"/>
          <w:szCs w:val="32"/>
          <w:lang w:val="en-AU"/>
        </w:rPr>
        <w:t>raw the revised ERD and attach it below.</w:t>
      </w:r>
    </w:p>
    <w:p w14:paraId="0AD33DAE" w14:textId="77777777" w:rsidR="0009132F" w:rsidRDefault="0009132F" w:rsidP="000F0CF3">
      <w:pPr>
        <w:spacing w:after="0"/>
        <w:rPr>
          <w:rFonts w:cs="Arial"/>
          <w:szCs w:val="32"/>
          <w:lang w:val="en-AU"/>
        </w:rPr>
      </w:pPr>
    </w:p>
    <w:p w14:paraId="2FAA8E70" w14:textId="744F4E67" w:rsidR="0009132F" w:rsidRDefault="0009132F" w:rsidP="000F0CF3">
      <w:pPr>
        <w:spacing w:after="0"/>
        <w:rPr>
          <w:rFonts w:cs="Arial"/>
          <w:szCs w:val="32"/>
          <w:lang w:val="en-AU"/>
        </w:rPr>
      </w:pPr>
      <w:r w:rsidRPr="0009132F">
        <w:rPr>
          <w:rFonts w:cs="Arial"/>
          <w:b/>
          <w:bCs/>
          <w:i/>
          <w:iCs/>
          <w:szCs w:val="32"/>
          <w:highlight w:val="yellow"/>
          <w:u w:val="single"/>
          <w:lang w:val="en-AU"/>
        </w:rPr>
        <w:t>Answer</w:t>
      </w:r>
      <w:r>
        <w:rPr>
          <w:rFonts w:cs="Arial"/>
          <w:szCs w:val="32"/>
          <w:lang w:val="en-AU"/>
        </w:rPr>
        <w:t>: Yes, I agree with colleague c.</w:t>
      </w:r>
    </w:p>
    <w:p w14:paraId="61C22030" w14:textId="5E9C4DFF" w:rsidR="00B554EF" w:rsidRPr="009209F5" w:rsidRDefault="00B554EF" w:rsidP="000F0CF3">
      <w:pPr>
        <w:spacing w:after="0"/>
        <w:rPr>
          <w:rFonts w:cs="Arial"/>
          <w:szCs w:val="32"/>
          <w:lang w:val="en-AU"/>
        </w:rPr>
      </w:pPr>
      <w:r>
        <w:rPr>
          <w:rFonts w:cs="Arial"/>
          <w:noProof/>
          <w:szCs w:val="32"/>
          <w:lang w:val="en-AU"/>
        </w:rPr>
        <w:lastRenderedPageBreak/>
        <w:drawing>
          <wp:inline distT="0" distB="0" distL="0" distR="0" wp14:anchorId="2D692128" wp14:editId="6BD41993">
            <wp:extent cx="5518150" cy="3776980"/>
            <wp:effectExtent l="0" t="0" r="6350" b="0"/>
            <wp:docPr id="255189838" name="Picture 1" descr="A diagram of a phone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89838" name="Picture 1" descr="A diagram of a phone numb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9AF9" w14:textId="3E925558" w:rsidR="00930A07" w:rsidRDefault="000F0CF3">
      <w:pPr>
        <w:spacing w:after="0"/>
        <w:rPr>
          <w:rFonts w:cs="Arial"/>
          <w:szCs w:val="32"/>
        </w:rPr>
      </w:pPr>
      <w:r>
        <w:rPr>
          <w:rFonts w:cs="Arial"/>
          <w:szCs w:val="32"/>
        </w:rPr>
        <w:br w:type="page"/>
      </w:r>
    </w:p>
    <w:p w14:paraId="79167A7C" w14:textId="33ECAF17" w:rsidR="00D30759" w:rsidRPr="00930A07" w:rsidRDefault="00D30759" w:rsidP="00D30759">
      <w:pPr>
        <w:spacing w:after="0"/>
        <w:rPr>
          <w:rFonts w:cs="Arial"/>
          <w:b/>
          <w:bCs/>
          <w:szCs w:val="32"/>
        </w:rPr>
      </w:pPr>
      <w:r w:rsidRPr="00930A07">
        <w:rPr>
          <w:rFonts w:cs="Arial"/>
          <w:b/>
          <w:bCs/>
          <w:szCs w:val="32"/>
        </w:rPr>
        <w:lastRenderedPageBreak/>
        <w:t>Question 3</w:t>
      </w:r>
      <w:r w:rsidR="00A46334">
        <w:rPr>
          <w:rFonts w:cs="Arial"/>
          <w:b/>
          <w:bCs/>
          <w:szCs w:val="32"/>
        </w:rPr>
        <w:t xml:space="preserve"> (8 points)</w:t>
      </w:r>
      <w:r w:rsidRPr="00930A07">
        <w:rPr>
          <w:rFonts w:cs="Arial"/>
          <w:b/>
          <w:bCs/>
          <w:szCs w:val="32"/>
        </w:rPr>
        <w:t>:</w:t>
      </w:r>
    </w:p>
    <w:p w14:paraId="6E65D590" w14:textId="77777777" w:rsidR="00D30759" w:rsidRDefault="00D30759" w:rsidP="00D30759">
      <w:pPr>
        <w:spacing w:after="0"/>
        <w:rPr>
          <w:rFonts w:cs="Arial"/>
          <w:szCs w:val="32"/>
        </w:rPr>
      </w:pPr>
    </w:p>
    <w:p w14:paraId="53BEF284" w14:textId="77777777" w:rsidR="00D30759" w:rsidRDefault="00D30759" w:rsidP="00D30759">
      <w:pPr>
        <w:spacing w:after="0"/>
        <w:rPr>
          <w:rFonts w:cs="Arial"/>
          <w:szCs w:val="32"/>
        </w:rPr>
      </w:pPr>
      <w:r w:rsidRPr="00496C32">
        <w:rPr>
          <w:rFonts w:cs="Arial"/>
          <w:szCs w:val="32"/>
        </w:rPr>
        <w:t>The following is the relation schema of part of the database that XYZ Solution has recently implemented for their client EzyMovie:</w:t>
      </w:r>
    </w:p>
    <w:p w14:paraId="5F6A9FDF" w14:textId="77777777" w:rsidR="00D30759" w:rsidRDefault="00D30759" w:rsidP="00D30759">
      <w:pPr>
        <w:spacing w:after="0"/>
        <w:rPr>
          <w:rFonts w:cs="Arial"/>
          <w:b/>
          <w:bCs/>
          <w:szCs w:val="32"/>
          <w:lang w:val="en-AU"/>
        </w:rPr>
      </w:pPr>
    </w:p>
    <w:p w14:paraId="188419C3" w14:textId="77777777" w:rsidR="00D30759" w:rsidRPr="00496C32" w:rsidRDefault="00D30759" w:rsidP="00D30759">
      <w:pPr>
        <w:spacing w:after="0"/>
        <w:rPr>
          <w:rFonts w:cs="Arial"/>
          <w:szCs w:val="32"/>
          <w:lang w:val="en-AU"/>
        </w:rPr>
      </w:pPr>
      <w:r w:rsidRPr="00496C32">
        <w:rPr>
          <w:rFonts w:cs="Arial"/>
          <w:b/>
          <w:bCs/>
          <w:szCs w:val="32"/>
          <w:lang w:val="en-AU"/>
        </w:rPr>
        <w:t>MOVIE </w:t>
      </w:r>
      <w:r w:rsidRPr="00496C32">
        <w:rPr>
          <w:rFonts w:cs="Arial"/>
          <w:szCs w:val="32"/>
          <w:lang w:val="en-AU"/>
        </w:rPr>
        <w:t>(</w:t>
      </w:r>
      <w:r w:rsidRPr="00496C32">
        <w:rPr>
          <w:rFonts w:cs="Arial"/>
          <w:szCs w:val="32"/>
          <w:u w:val="single"/>
          <w:lang w:val="en-AU"/>
        </w:rPr>
        <w:t>Movie ID</w:t>
      </w:r>
      <w:r w:rsidRPr="00496C32">
        <w:rPr>
          <w:rFonts w:cs="Arial"/>
          <w:szCs w:val="32"/>
          <w:lang w:val="en-AU"/>
        </w:rPr>
        <w:t>, MovieName, </w:t>
      </w:r>
      <w:r w:rsidRPr="00496C32">
        <w:rPr>
          <w:rFonts w:cs="Arial"/>
          <w:i/>
          <w:iCs/>
          <w:szCs w:val="32"/>
          <w:lang w:val="en-AU"/>
        </w:rPr>
        <w:t>StudioID</w:t>
      </w:r>
      <w:r w:rsidRPr="00496C32">
        <w:rPr>
          <w:rFonts w:cs="Arial"/>
          <w:szCs w:val="32"/>
          <w:lang w:val="en-AU"/>
        </w:rPr>
        <w:t>, MovieBudget)</w:t>
      </w:r>
    </w:p>
    <w:p w14:paraId="1EDD08F6" w14:textId="77777777" w:rsidR="00D30759" w:rsidRPr="00496C32" w:rsidRDefault="00D30759" w:rsidP="00D30759">
      <w:pPr>
        <w:spacing w:after="0"/>
        <w:rPr>
          <w:rFonts w:cs="Arial"/>
          <w:szCs w:val="32"/>
          <w:lang w:val="en-AU"/>
        </w:rPr>
      </w:pPr>
      <w:r w:rsidRPr="00496C32">
        <w:rPr>
          <w:rFonts w:cs="Arial"/>
          <w:b/>
          <w:bCs/>
          <w:szCs w:val="32"/>
          <w:lang w:val="en-AU"/>
        </w:rPr>
        <w:t>STUDIO </w:t>
      </w:r>
      <w:r w:rsidRPr="00496C32">
        <w:rPr>
          <w:rFonts w:cs="Arial"/>
          <w:szCs w:val="32"/>
          <w:lang w:val="en-AU"/>
        </w:rPr>
        <w:t>(</w:t>
      </w:r>
      <w:r w:rsidRPr="00496C32">
        <w:rPr>
          <w:rFonts w:cs="Arial"/>
          <w:szCs w:val="32"/>
          <w:u w:val="single"/>
          <w:lang w:val="en-AU"/>
        </w:rPr>
        <w:t>StudioID</w:t>
      </w:r>
      <w:r w:rsidRPr="00496C32">
        <w:rPr>
          <w:rFonts w:cs="Arial"/>
          <w:szCs w:val="32"/>
          <w:lang w:val="en-AU"/>
        </w:rPr>
        <w:t>, StudioName, City)</w:t>
      </w:r>
    </w:p>
    <w:p w14:paraId="20AD84E9" w14:textId="77777777" w:rsidR="00D30759" w:rsidRPr="00496C32" w:rsidRDefault="00D30759" w:rsidP="00D30759">
      <w:pPr>
        <w:spacing w:after="0"/>
        <w:rPr>
          <w:rFonts w:cs="Arial"/>
          <w:szCs w:val="32"/>
          <w:lang w:val="en-AU"/>
        </w:rPr>
      </w:pPr>
      <w:r w:rsidRPr="00496C32">
        <w:rPr>
          <w:rFonts w:cs="Arial"/>
          <w:b/>
          <w:bCs/>
          <w:szCs w:val="32"/>
          <w:lang w:val="en-AU"/>
        </w:rPr>
        <w:t>ACTOR </w:t>
      </w:r>
      <w:r w:rsidRPr="00496C32">
        <w:rPr>
          <w:rFonts w:cs="Arial"/>
          <w:szCs w:val="32"/>
          <w:lang w:val="en-AU"/>
        </w:rPr>
        <w:t>(</w:t>
      </w:r>
      <w:r w:rsidRPr="00496C32">
        <w:rPr>
          <w:rFonts w:cs="Arial"/>
          <w:szCs w:val="32"/>
          <w:u w:val="single"/>
          <w:lang w:val="en-AU"/>
        </w:rPr>
        <w:t>ActorID</w:t>
      </w:r>
      <w:r w:rsidRPr="00496C32">
        <w:rPr>
          <w:rFonts w:cs="Arial"/>
          <w:szCs w:val="32"/>
          <w:lang w:val="en-AU"/>
        </w:rPr>
        <w:t>, ActorName, ActorDateOfBirth)</w:t>
      </w:r>
    </w:p>
    <w:p w14:paraId="3BD09352" w14:textId="77777777" w:rsidR="00D30759" w:rsidRDefault="00D30759" w:rsidP="00D30759">
      <w:pPr>
        <w:spacing w:after="0"/>
        <w:rPr>
          <w:rFonts w:cs="Arial"/>
          <w:szCs w:val="32"/>
          <w:lang w:val="en-AU"/>
        </w:rPr>
      </w:pPr>
      <w:r w:rsidRPr="00496C32">
        <w:rPr>
          <w:rFonts w:cs="Arial"/>
          <w:b/>
          <w:bCs/>
          <w:szCs w:val="32"/>
          <w:lang w:val="en-AU"/>
        </w:rPr>
        <w:t>MOVIEACTOR </w:t>
      </w:r>
      <w:r w:rsidRPr="00496C32">
        <w:rPr>
          <w:rFonts w:cs="Arial"/>
          <w:szCs w:val="32"/>
          <w:lang w:val="en-AU"/>
        </w:rPr>
        <w:t>(</w:t>
      </w:r>
      <w:r w:rsidRPr="00496C32">
        <w:rPr>
          <w:rFonts w:cs="Arial"/>
          <w:i/>
          <w:iCs/>
          <w:szCs w:val="32"/>
          <w:u w:val="single"/>
          <w:lang w:val="en-AU"/>
        </w:rPr>
        <w:t>MovieID</w:t>
      </w:r>
      <w:r w:rsidRPr="00496C32">
        <w:rPr>
          <w:rFonts w:cs="Arial"/>
          <w:szCs w:val="32"/>
          <w:lang w:val="en-AU"/>
        </w:rPr>
        <w:t>, </w:t>
      </w:r>
      <w:r w:rsidRPr="00496C32">
        <w:rPr>
          <w:rFonts w:cs="Arial"/>
          <w:i/>
          <w:iCs/>
          <w:szCs w:val="32"/>
          <w:u w:val="single"/>
          <w:lang w:val="en-AU"/>
        </w:rPr>
        <w:t>ActorID</w:t>
      </w:r>
      <w:r w:rsidRPr="00496C32">
        <w:rPr>
          <w:rFonts w:cs="Arial"/>
          <w:szCs w:val="32"/>
          <w:lang w:val="en-AU"/>
        </w:rPr>
        <w:t>, OrderOfAppearance)</w:t>
      </w:r>
    </w:p>
    <w:p w14:paraId="4BB07EDD" w14:textId="77777777" w:rsidR="00D30759" w:rsidRPr="00496C32" w:rsidRDefault="00D30759" w:rsidP="00D30759">
      <w:pPr>
        <w:spacing w:after="0"/>
        <w:rPr>
          <w:rFonts w:cs="Arial"/>
          <w:szCs w:val="32"/>
          <w:lang w:val="en-AU"/>
        </w:rPr>
      </w:pPr>
    </w:p>
    <w:p w14:paraId="4CFFC877" w14:textId="77777777" w:rsidR="00D30759" w:rsidRPr="006E1BF2" w:rsidRDefault="00D30759" w:rsidP="00D30759">
      <w:pPr>
        <w:spacing w:after="0"/>
        <w:rPr>
          <w:rFonts w:cs="Arial"/>
          <w:szCs w:val="32"/>
          <w:lang w:val="en-AU"/>
        </w:rPr>
      </w:pPr>
      <w:r w:rsidRPr="006E1BF2">
        <w:rPr>
          <w:rFonts w:cs="Arial"/>
          <w:szCs w:val="32"/>
          <w:lang w:val="en-AU"/>
        </w:rPr>
        <w:t>Using the above schema, write SQL queries that will answer/process the following:</w:t>
      </w:r>
    </w:p>
    <w:p w14:paraId="0BBA5174" w14:textId="77777777" w:rsidR="00D30759" w:rsidRDefault="00D30759" w:rsidP="00D30759">
      <w:pPr>
        <w:spacing w:after="0"/>
        <w:rPr>
          <w:rFonts w:cs="Arial"/>
          <w:b/>
          <w:bCs/>
          <w:szCs w:val="32"/>
          <w:lang w:val="en-AU"/>
        </w:rPr>
      </w:pPr>
    </w:p>
    <w:p w14:paraId="078D9E46" w14:textId="77777777" w:rsidR="00A71DC6" w:rsidRPr="00A5279C" w:rsidRDefault="00A71DC6" w:rsidP="00A71DC6">
      <w:pPr>
        <w:pStyle w:val="ListParagraph"/>
        <w:numPr>
          <w:ilvl w:val="0"/>
          <w:numId w:val="20"/>
        </w:numPr>
        <w:spacing w:after="0"/>
        <w:rPr>
          <w:rFonts w:cs="Arial"/>
          <w:szCs w:val="32"/>
        </w:rPr>
      </w:pPr>
      <w:r w:rsidRPr="00A5279C">
        <w:rPr>
          <w:rFonts w:cs="Arial"/>
          <w:szCs w:val="32"/>
        </w:rPr>
        <w:t xml:space="preserve">List studio names and their locations for those studios that have the letter r in the third position of their names. </w:t>
      </w:r>
    </w:p>
    <w:p w14:paraId="5EFDA9B6" w14:textId="77777777" w:rsidR="00A71DC6" w:rsidRPr="00A5279C" w:rsidRDefault="00A71DC6" w:rsidP="00A71DC6">
      <w:pPr>
        <w:pStyle w:val="ListParagraph"/>
        <w:numPr>
          <w:ilvl w:val="0"/>
          <w:numId w:val="20"/>
        </w:numPr>
        <w:spacing w:after="0"/>
        <w:rPr>
          <w:rFonts w:cs="Arial"/>
          <w:szCs w:val="32"/>
        </w:rPr>
      </w:pPr>
      <w:r w:rsidRPr="00A5279C">
        <w:rPr>
          <w:rFonts w:cs="Arial"/>
          <w:szCs w:val="32"/>
        </w:rPr>
        <w:t>List the actor names and the movie names they have starred in.</w:t>
      </w:r>
    </w:p>
    <w:p w14:paraId="4464937E" w14:textId="0DD95A21" w:rsidR="00A71DC6" w:rsidRPr="00A5279C" w:rsidRDefault="00A71DC6" w:rsidP="00A71DC6">
      <w:pPr>
        <w:pStyle w:val="ListParagraph"/>
        <w:numPr>
          <w:ilvl w:val="0"/>
          <w:numId w:val="20"/>
        </w:numPr>
        <w:spacing w:after="0"/>
        <w:rPr>
          <w:rFonts w:cs="Arial"/>
          <w:szCs w:val="32"/>
        </w:rPr>
      </w:pPr>
      <w:r w:rsidRPr="00A5279C">
        <w:rPr>
          <w:rFonts w:cs="Arial"/>
          <w:szCs w:val="32"/>
        </w:rPr>
        <w:t>List actor names in order of their appearance in the movie</w:t>
      </w:r>
      <w:r w:rsidR="00384EE9">
        <w:rPr>
          <w:rFonts w:cs="Arial"/>
          <w:szCs w:val="32"/>
        </w:rPr>
        <w:t xml:space="preserve"> Fast and Not Furious</w:t>
      </w:r>
      <w:r w:rsidRPr="00A5279C">
        <w:rPr>
          <w:rFonts w:cs="Arial"/>
          <w:szCs w:val="32"/>
        </w:rPr>
        <w:t>.</w:t>
      </w:r>
    </w:p>
    <w:p w14:paraId="617B2396" w14:textId="77777777" w:rsidR="00A71DC6" w:rsidRPr="00A5279C" w:rsidRDefault="00A71DC6" w:rsidP="00A71DC6">
      <w:pPr>
        <w:pStyle w:val="ListParagraph"/>
        <w:numPr>
          <w:ilvl w:val="0"/>
          <w:numId w:val="20"/>
        </w:numPr>
        <w:spacing w:after="0"/>
        <w:rPr>
          <w:rFonts w:cs="Arial"/>
          <w:szCs w:val="32"/>
        </w:rPr>
      </w:pPr>
      <w:r w:rsidRPr="00A5279C">
        <w:rPr>
          <w:rFonts w:cs="Arial"/>
          <w:szCs w:val="32"/>
        </w:rPr>
        <w:t>List all actor names who have worked for the studio Paramount Pictures.</w:t>
      </w:r>
    </w:p>
    <w:p w14:paraId="4C111106" w14:textId="77777777" w:rsidR="00A71DC6" w:rsidRPr="00A5279C" w:rsidRDefault="00A71DC6" w:rsidP="00A71DC6">
      <w:pPr>
        <w:pStyle w:val="ListParagraph"/>
        <w:numPr>
          <w:ilvl w:val="0"/>
          <w:numId w:val="20"/>
        </w:numPr>
        <w:spacing w:after="0"/>
        <w:rPr>
          <w:rFonts w:cs="Arial"/>
          <w:szCs w:val="32"/>
        </w:rPr>
      </w:pPr>
      <w:r w:rsidRPr="00A5279C">
        <w:rPr>
          <w:rFonts w:cs="Arial"/>
          <w:szCs w:val="32"/>
        </w:rPr>
        <w:t>List the total number of movies produced by each studio.</w:t>
      </w:r>
    </w:p>
    <w:p w14:paraId="45C703B9" w14:textId="77777777" w:rsidR="00A71DC6" w:rsidRPr="00A5279C" w:rsidRDefault="00A71DC6" w:rsidP="00A71DC6">
      <w:pPr>
        <w:pStyle w:val="ListParagraph"/>
        <w:numPr>
          <w:ilvl w:val="0"/>
          <w:numId w:val="20"/>
        </w:numPr>
        <w:spacing w:after="0"/>
        <w:rPr>
          <w:rFonts w:cs="Arial"/>
          <w:szCs w:val="32"/>
        </w:rPr>
      </w:pPr>
      <w:r w:rsidRPr="00A5279C">
        <w:rPr>
          <w:rFonts w:cs="Arial"/>
          <w:szCs w:val="32"/>
        </w:rPr>
        <w:t>List the names of actors who have not appeared in any movie</w:t>
      </w:r>
    </w:p>
    <w:p w14:paraId="7EE6A34D" w14:textId="77777777" w:rsidR="00A71DC6" w:rsidRPr="00A5279C" w:rsidRDefault="00A71DC6" w:rsidP="00A71DC6">
      <w:pPr>
        <w:pStyle w:val="ListParagraph"/>
        <w:numPr>
          <w:ilvl w:val="0"/>
          <w:numId w:val="20"/>
        </w:numPr>
        <w:spacing w:after="0"/>
        <w:rPr>
          <w:rFonts w:cs="Arial"/>
          <w:szCs w:val="32"/>
        </w:rPr>
      </w:pPr>
      <w:r w:rsidRPr="00A5279C">
        <w:rPr>
          <w:rFonts w:cs="Arial"/>
          <w:szCs w:val="32"/>
        </w:rPr>
        <w:t>Find the average budget of movies produced by each studio.</w:t>
      </w:r>
    </w:p>
    <w:p w14:paraId="2BD64C3F" w14:textId="77777777" w:rsidR="00B554EF" w:rsidRDefault="00A71DC6" w:rsidP="00A71DC6">
      <w:pPr>
        <w:pStyle w:val="ListParagraph"/>
        <w:numPr>
          <w:ilvl w:val="0"/>
          <w:numId w:val="20"/>
        </w:numPr>
        <w:spacing w:after="0"/>
        <w:rPr>
          <w:rFonts w:cs="Arial"/>
          <w:szCs w:val="32"/>
        </w:rPr>
      </w:pPr>
      <w:r w:rsidRPr="00A5279C">
        <w:rPr>
          <w:rFonts w:cs="Arial"/>
          <w:szCs w:val="32"/>
        </w:rPr>
        <w:t xml:space="preserve">List all studios located in </w:t>
      </w:r>
      <w:r w:rsidRPr="00A71DC6">
        <w:rPr>
          <w:rFonts w:cs="Arial"/>
          <w:szCs w:val="32"/>
        </w:rPr>
        <w:t>Burbank</w:t>
      </w:r>
      <w:r>
        <w:rPr>
          <w:rFonts w:cs="Arial"/>
          <w:szCs w:val="32"/>
        </w:rPr>
        <w:t xml:space="preserve"> </w:t>
      </w:r>
      <w:r w:rsidRPr="00A5279C">
        <w:rPr>
          <w:rFonts w:cs="Arial"/>
          <w:szCs w:val="32"/>
        </w:rPr>
        <w:t>and the total number of actors who have worked for these studios.</w:t>
      </w:r>
    </w:p>
    <w:p w14:paraId="2406BA8E" w14:textId="77777777" w:rsidR="00B554EF" w:rsidRDefault="00B554EF" w:rsidP="00B554EF">
      <w:pPr>
        <w:spacing w:after="0"/>
        <w:rPr>
          <w:rFonts w:cs="Arial"/>
          <w:szCs w:val="32"/>
        </w:rPr>
      </w:pPr>
    </w:p>
    <w:p w14:paraId="6F962BFB" w14:textId="77777777" w:rsidR="00B554EF" w:rsidRDefault="00B554EF" w:rsidP="00B554EF">
      <w:pPr>
        <w:spacing w:after="0"/>
        <w:rPr>
          <w:rFonts w:cs="Arial"/>
          <w:szCs w:val="32"/>
        </w:rPr>
      </w:pPr>
      <w:r w:rsidRPr="00B554EF">
        <w:rPr>
          <w:rFonts w:cs="Arial"/>
          <w:b/>
          <w:bCs/>
          <w:i/>
          <w:iCs/>
          <w:szCs w:val="32"/>
          <w:highlight w:val="yellow"/>
          <w:u w:val="single"/>
        </w:rPr>
        <w:t>Answer</w:t>
      </w:r>
      <w:r>
        <w:rPr>
          <w:rFonts w:cs="Arial"/>
          <w:szCs w:val="32"/>
        </w:rPr>
        <w:t>:</w:t>
      </w:r>
    </w:p>
    <w:p w14:paraId="2EE2EB9D" w14:textId="355F44D5" w:rsidR="00B554EF" w:rsidRDefault="00B554EF" w:rsidP="00B554EF">
      <w:pPr>
        <w:spacing w:after="0"/>
        <w:rPr>
          <w:rFonts w:cs="Arial"/>
          <w:szCs w:val="32"/>
        </w:rPr>
      </w:pPr>
      <w:r>
        <w:rPr>
          <w:rFonts w:cs="Arial"/>
          <w:szCs w:val="32"/>
        </w:rPr>
        <w:t>A . SELECT StudioName, City FROM STUDIO WHERE StudioName LIKE ‘__r%’</w:t>
      </w:r>
    </w:p>
    <w:p w14:paraId="1749BA05" w14:textId="77777777" w:rsidR="00B554EF" w:rsidRDefault="00B554EF" w:rsidP="00B554EF">
      <w:pPr>
        <w:spacing w:after="0"/>
        <w:rPr>
          <w:rFonts w:cs="Arial"/>
          <w:szCs w:val="32"/>
        </w:rPr>
      </w:pPr>
    </w:p>
    <w:p w14:paraId="08A8B83D" w14:textId="1CE97251" w:rsidR="00B554EF" w:rsidRDefault="00B554EF" w:rsidP="00B554EF">
      <w:pPr>
        <w:spacing w:after="0"/>
        <w:rPr>
          <w:rFonts w:cs="Arial"/>
          <w:szCs w:val="32"/>
        </w:rPr>
      </w:pPr>
      <w:r>
        <w:rPr>
          <w:rFonts w:cs="Arial"/>
          <w:szCs w:val="32"/>
        </w:rPr>
        <w:t xml:space="preserve">B . SELECT act.ActorName, mv.MovieName FROM ACTOR AS act JOIN </w:t>
      </w:r>
      <w:r w:rsidRPr="00B554EF">
        <w:rPr>
          <w:rFonts w:cs="Arial"/>
          <w:szCs w:val="32"/>
        </w:rPr>
        <w:t>MOVIEACTOR</w:t>
      </w:r>
      <w:r>
        <w:rPr>
          <w:rFonts w:cs="Arial"/>
          <w:szCs w:val="32"/>
        </w:rPr>
        <w:t xml:space="preserve"> AS movact</w:t>
      </w:r>
      <w:r w:rsidRPr="00B554EF">
        <w:rPr>
          <w:rFonts w:cs="Arial"/>
          <w:szCs w:val="32"/>
        </w:rPr>
        <w:t xml:space="preserve"> ON </w:t>
      </w:r>
      <w:r>
        <w:rPr>
          <w:rFonts w:cs="Arial"/>
          <w:szCs w:val="32"/>
        </w:rPr>
        <w:t>act</w:t>
      </w:r>
      <w:r w:rsidRPr="00B554EF">
        <w:rPr>
          <w:rFonts w:cs="Arial"/>
          <w:szCs w:val="32"/>
        </w:rPr>
        <w:t xml:space="preserve">.ActorID = </w:t>
      </w:r>
      <w:r>
        <w:rPr>
          <w:rFonts w:cs="Arial"/>
          <w:szCs w:val="32"/>
        </w:rPr>
        <w:t>movact</w:t>
      </w:r>
      <w:r w:rsidRPr="00B554EF">
        <w:rPr>
          <w:rFonts w:cs="Arial"/>
          <w:szCs w:val="32"/>
        </w:rPr>
        <w:t>.ActorID</w:t>
      </w:r>
      <w:r>
        <w:rPr>
          <w:rFonts w:cs="Arial"/>
          <w:szCs w:val="32"/>
        </w:rPr>
        <w:t xml:space="preserve"> </w:t>
      </w:r>
      <w:r w:rsidRPr="00B554EF">
        <w:rPr>
          <w:rFonts w:cs="Arial"/>
          <w:szCs w:val="32"/>
        </w:rPr>
        <w:t>JOIN MOVIE</w:t>
      </w:r>
      <w:r>
        <w:rPr>
          <w:rFonts w:cs="Arial"/>
          <w:szCs w:val="32"/>
        </w:rPr>
        <w:t xml:space="preserve"> </w:t>
      </w:r>
      <w:r w:rsidR="00205E1E">
        <w:rPr>
          <w:rFonts w:cs="Arial"/>
          <w:szCs w:val="32"/>
        </w:rPr>
        <w:t>AS</w:t>
      </w:r>
      <w:r>
        <w:rPr>
          <w:rFonts w:cs="Arial"/>
          <w:szCs w:val="32"/>
        </w:rPr>
        <w:t xml:space="preserve"> mv</w:t>
      </w:r>
      <w:r w:rsidRPr="00B554EF">
        <w:rPr>
          <w:rFonts w:cs="Arial"/>
          <w:szCs w:val="32"/>
        </w:rPr>
        <w:t xml:space="preserve"> ON </w:t>
      </w:r>
      <w:r>
        <w:rPr>
          <w:rFonts w:cs="Arial"/>
          <w:szCs w:val="32"/>
        </w:rPr>
        <w:t>movact</w:t>
      </w:r>
      <w:r w:rsidRPr="00B554EF">
        <w:rPr>
          <w:rFonts w:cs="Arial"/>
          <w:szCs w:val="32"/>
        </w:rPr>
        <w:t xml:space="preserve">.MovieID = </w:t>
      </w:r>
      <w:r>
        <w:rPr>
          <w:rFonts w:cs="Arial"/>
          <w:szCs w:val="32"/>
        </w:rPr>
        <w:t>mv</w:t>
      </w:r>
      <w:r w:rsidRPr="00B554EF">
        <w:rPr>
          <w:rFonts w:cs="Arial"/>
          <w:szCs w:val="32"/>
        </w:rPr>
        <w:t>.MovieID</w:t>
      </w:r>
    </w:p>
    <w:p w14:paraId="5503E9BD" w14:textId="77777777" w:rsidR="00B554EF" w:rsidRDefault="00B554EF" w:rsidP="00B554EF">
      <w:pPr>
        <w:spacing w:after="0"/>
        <w:rPr>
          <w:rFonts w:cs="Arial"/>
          <w:szCs w:val="32"/>
        </w:rPr>
      </w:pPr>
    </w:p>
    <w:p w14:paraId="44501057" w14:textId="03684EF7" w:rsidR="004612C6" w:rsidRDefault="00B554EF" w:rsidP="00B554EF">
      <w:pPr>
        <w:spacing w:after="0"/>
        <w:rPr>
          <w:rFonts w:cs="Arial"/>
          <w:szCs w:val="32"/>
          <w:lang w:val="en-AU"/>
        </w:rPr>
      </w:pPr>
      <w:r>
        <w:rPr>
          <w:rFonts w:cs="Arial"/>
          <w:szCs w:val="32"/>
        </w:rPr>
        <w:t xml:space="preserve">C . SELECT </w:t>
      </w:r>
      <w:r w:rsidR="00047A2E">
        <w:rPr>
          <w:rFonts w:cs="Arial"/>
          <w:szCs w:val="32"/>
        </w:rPr>
        <w:t>act.</w:t>
      </w:r>
      <w:r>
        <w:rPr>
          <w:rFonts w:cs="Arial"/>
          <w:szCs w:val="32"/>
        </w:rPr>
        <w:t>ActorName FROM ACTOR</w:t>
      </w:r>
      <w:r w:rsidR="00047A2E">
        <w:rPr>
          <w:rFonts w:cs="Arial"/>
          <w:szCs w:val="32"/>
        </w:rPr>
        <w:t xml:space="preserve"> AS act</w:t>
      </w:r>
      <w:r>
        <w:rPr>
          <w:rFonts w:cs="Arial"/>
          <w:szCs w:val="32"/>
        </w:rPr>
        <w:t xml:space="preserve"> </w:t>
      </w:r>
      <w:r w:rsidRPr="00B554EF">
        <w:rPr>
          <w:rFonts w:cs="Arial"/>
          <w:szCs w:val="32"/>
        </w:rPr>
        <w:t xml:space="preserve">JOIN MOVIEACTOR AS movact ON act.ActorID = movact.ActorID JOIN MOVIE </w:t>
      </w:r>
      <w:r w:rsidR="00205E1E">
        <w:rPr>
          <w:rFonts w:cs="Arial"/>
          <w:szCs w:val="32"/>
        </w:rPr>
        <w:t>AS</w:t>
      </w:r>
      <w:r w:rsidRPr="00B554EF">
        <w:rPr>
          <w:rFonts w:cs="Arial"/>
          <w:szCs w:val="32"/>
        </w:rPr>
        <w:t xml:space="preserve"> mv ON movact.MovieID = mv.MovieID</w:t>
      </w:r>
      <w:r w:rsidR="004612C6">
        <w:rPr>
          <w:rFonts w:cs="Arial"/>
          <w:szCs w:val="32"/>
        </w:rPr>
        <w:t xml:space="preserve"> WHERE mv.MovieName = ‘</w:t>
      </w:r>
      <w:r w:rsidR="004612C6">
        <w:rPr>
          <w:rFonts w:cs="Arial"/>
          <w:szCs w:val="32"/>
        </w:rPr>
        <w:t>Fast and Not Furious</w:t>
      </w:r>
      <w:r w:rsidR="004612C6">
        <w:rPr>
          <w:rFonts w:cs="Arial"/>
          <w:szCs w:val="32"/>
        </w:rPr>
        <w:t xml:space="preserve">’ ORDER BY </w:t>
      </w:r>
      <w:r w:rsidR="004612C6" w:rsidRPr="00B554EF">
        <w:rPr>
          <w:rFonts w:cs="Arial"/>
          <w:szCs w:val="32"/>
        </w:rPr>
        <w:t>movact</w:t>
      </w:r>
      <w:r w:rsidR="004612C6">
        <w:rPr>
          <w:rFonts w:cs="Arial"/>
          <w:szCs w:val="32"/>
        </w:rPr>
        <w:t>.</w:t>
      </w:r>
      <w:r w:rsidR="004612C6" w:rsidRPr="00496C32">
        <w:rPr>
          <w:rFonts w:cs="Arial"/>
          <w:szCs w:val="32"/>
          <w:lang w:val="en-AU"/>
        </w:rPr>
        <w:t>OrderOfAppearance</w:t>
      </w:r>
    </w:p>
    <w:p w14:paraId="7985125A" w14:textId="77777777" w:rsidR="004612C6" w:rsidRDefault="004612C6" w:rsidP="00B554EF">
      <w:pPr>
        <w:spacing w:after="0"/>
        <w:rPr>
          <w:rFonts w:cs="Arial"/>
          <w:szCs w:val="32"/>
          <w:lang w:val="en-AU"/>
        </w:rPr>
      </w:pPr>
    </w:p>
    <w:p w14:paraId="77A2AB24" w14:textId="6A44B543" w:rsidR="008A1C35" w:rsidRDefault="004612C6" w:rsidP="00B554EF">
      <w:pPr>
        <w:spacing w:after="0"/>
        <w:rPr>
          <w:rFonts w:cs="Arial"/>
          <w:szCs w:val="32"/>
          <w:lang w:val="en-AU"/>
        </w:rPr>
      </w:pPr>
      <w:r>
        <w:rPr>
          <w:rFonts w:cs="Arial"/>
          <w:szCs w:val="32"/>
          <w:lang w:val="en-AU"/>
        </w:rPr>
        <w:t xml:space="preserve">D . </w:t>
      </w:r>
      <w:r w:rsidR="00C93194">
        <w:rPr>
          <w:rFonts w:cs="Arial"/>
          <w:szCs w:val="32"/>
          <w:lang w:val="en-AU"/>
        </w:rPr>
        <w:t xml:space="preserve">SELECT </w:t>
      </w:r>
      <w:r w:rsidR="00047A2E">
        <w:rPr>
          <w:rFonts w:cs="Arial"/>
          <w:szCs w:val="32"/>
          <w:lang w:val="en-AU"/>
        </w:rPr>
        <w:t>act.</w:t>
      </w:r>
      <w:r w:rsidR="00C93194">
        <w:rPr>
          <w:rFonts w:cs="Arial"/>
          <w:szCs w:val="32"/>
          <w:lang w:val="en-AU"/>
        </w:rPr>
        <w:t>ActorName FROM ACTOR</w:t>
      </w:r>
      <w:r w:rsidR="00047A2E">
        <w:rPr>
          <w:rFonts w:cs="Arial"/>
          <w:szCs w:val="32"/>
          <w:lang w:val="en-AU"/>
        </w:rPr>
        <w:t xml:space="preserve"> AS act</w:t>
      </w:r>
      <w:r w:rsidR="00C93194">
        <w:rPr>
          <w:rFonts w:cs="Arial"/>
          <w:szCs w:val="32"/>
          <w:lang w:val="en-AU"/>
        </w:rPr>
        <w:t xml:space="preserve"> </w:t>
      </w:r>
      <w:r w:rsidR="00C93194" w:rsidRPr="00C93194">
        <w:rPr>
          <w:rFonts w:cs="Arial"/>
          <w:szCs w:val="32"/>
          <w:lang w:val="en-AU"/>
        </w:rPr>
        <w:t xml:space="preserve">JOIN MOVIEACTOR AS movact ON act.ActorID = movact.ActorID JOIN MOVIE </w:t>
      </w:r>
      <w:r w:rsidR="00205E1E">
        <w:rPr>
          <w:rFonts w:cs="Arial"/>
          <w:szCs w:val="32"/>
          <w:lang w:val="en-AU"/>
        </w:rPr>
        <w:t>AS</w:t>
      </w:r>
      <w:r w:rsidR="00C93194" w:rsidRPr="00C93194">
        <w:rPr>
          <w:rFonts w:cs="Arial"/>
          <w:szCs w:val="32"/>
          <w:lang w:val="en-AU"/>
        </w:rPr>
        <w:t xml:space="preserve"> mv ON movact.MovieID = mv.MovieID </w:t>
      </w:r>
      <w:r w:rsidR="00C93194">
        <w:rPr>
          <w:rFonts w:cs="Arial"/>
          <w:szCs w:val="32"/>
          <w:lang w:val="en-AU"/>
        </w:rPr>
        <w:t xml:space="preserve">JOIN STUDIO </w:t>
      </w:r>
      <w:r w:rsidR="00205E1E">
        <w:rPr>
          <w:rFonts w:cs="Arial"/>
          <w:szCs w:val="32"/>
          <w:lang w:val="en-AU"/>
        </w:rPr>
        <w:t xml:space="preserve">AS </w:t>
      </w:r>
      <w:r w:rsidR="00C93194">
        <w:rPr>
          <w:rFonts w:cs="Arial"/>
          <w:szCs w:val="32"/>
          <w:lang w:val="en-AU"/>
        </w:rPr>
        <w:t>sto ON mv.StudioID = sto.StudioID WHERE sto.StudioName = ‘</w:t>
      </w:r>
      <w:r w:rsidR="00C93194" w:rsidRPr="00A5279C">
        <w:rPr>
          <w:rFonts w:cs="Arial"/>
          <w:szCs w:val="32"/>
        </w:rPr>
        <w:t>Paramount Pictures</w:t>
      </w:r>
      <w:r w:rsidR="00C93194">
        <w:rPr>
          <w:rFonts w:cs="Arial"/>
          <w:szCs w:val="32"/>
          <w:lang w:val="en-AU"/>
        </w:rPr>
        <w:t>’</w:t>
      </w:r>
      <w:r w:rsidR="00C93194">
        <w:rPr>
          <w:rFonts w:cs="Arial"/>
          <w:szCs w:val="32"/>
          <w:lang w:val="en-AU"/>
        </w:rPr>
        <w:br/>
      </w:r>
      <w:r w:rsidR="00C93194">
        <w:rPr>
          <w:rFonts w:cs="Arial"/>
          <w:szCs w:val="32"/>
          <w:lang w:val="en-AU"/>
        </w:rPr>
        <w:br/>
      </w:r>
      <w:r w:rsidR="00205E1E">
        <w:rPr>
          <w:rFonts w:cs="Arial"/>
          <w:szCs w:val="32"/>
          <w:lang w:val="en-AU"/>
        </w:rPr>
        <w:t>E</w:t>
      </w:r>
      <w:r w:rsidR="00C93194">
        <w:rPr>
          <w:rFonts w:cs="Arial"/>
          <w:szCs w:val="32"/>
          <w:lang w:val="en-AU"/>
        </w:rPr>
        <w:t xml:space="preserve"> . </w:t>
      </w:r>
      <w:r w:rsidR="00205E1E">
        <w:rPr>
          <w:rFonts w:cs="Arial"/>
          <w:szCs w:val="32"/>
          <w:lang w:val="en-AU"/>
        </w:rPr>
        <w:t xml:space="preserve">SELECT </w:t>
      </w:r>
      <w:r w:rsidR="00047A2E">
        <w:rPr>
          <w:rFonts w:cs="Arial"/>
          <w:szCs w:val="32"/>
          <w:lang w:val="en-AU"/>
        </w:rPr>
        <w:t>sto.</w:t>
      </w:r>
      <w:r w:rsidR="00205E1E">
        <w:rPr>
          <w:rFonts w:cs="Arial"/>
          <w:szCs w:val="32"/>
          <w:lang w:val="en-AU"/>
        </w:rPr>
        <w:t>StudioName, COUNT(*) FROM STUDIO AS sto JOIN MOVIE AS mv on sto.StudioID = mv.StudioID GROUP BY sto.StudioName</w:t>
      </w:r>
    </w:p>
    <w:p w14:paraId="43E75C14" w14:textId="77777777" w:rsidR="008A1C35" w:rsidRDefault="008A1C35" w:rsidP="00B554EF">
      <w:pPr>
        <w:spacing w:after="0"/>
        <w:rPr>
          <w:rFonts w:cs="Arial"/>
          <w:szCs w:val="32"/>
          <w:lang w:val="en-AU"/>
        </w:rPr>
      </w:pPr>
    </w:p>
    <w:p w14:paraId="77E38C8D" w14:textId="77777777" w:rsidR="00047A2E" w:rsidRDefault="008A1C35" w:rsidP="00B554EF">
      <w:pPr>
        <w:spacing w:after="0"/>
        <w:rPr>
          <w:rFonts w:cs="Arial"/>
          <w:szCs w:val="32"/>
          <w:lang w:val="en-AU"/>
        </w:rPr>
      </w:pPr>
      <w:r>
        <w:rPr>
          <w:rFonts w:cs="Arial"/>
          <w:szCs w:val="32"/>
          <w:lang w:val="en-AU"/>
        </w:rPr>
        <w:t>F . SELECT ActorName FROM ACTOR AS act</w:t>
      </w:r>
      <w:r w:rsidR="00047A2E">
        <w:rPr>
          <w:rFonts w:cs="Arial"/>
          <w:szCs w:val="32"/>
          <w:lang w:val="en-AU"/>
        </w:rPr>
        <w:t xml:space="preserve"> JOIN </w:t>
      </w:r>
      <w:r w:rsidR="00047A2E" w:rsidRPr="00047A2E">
        <w:rPr>
          <w:rFonts w:cs="Arial"/>
          <w:szCs w:val="32"/>
          <w:lang w:val="en-AU"/>
        </w:rPr>
        <w:t>MOVIEACTOR</w:t>
      </w:r>
      <w:r w:rsidR="00047A2E">
        <w:rPr>
          <w:rFonts w:cs="Arial"/>
          <w:szCs w:val="32"/>
          <w:lang w:val="en-AU"/>
        </w:rPr>
        <w:t xml:space="preserve"> AS movact</w:t>
      </w:r>
      <w:r w:rsidR="00047A2E" w:rsidRPr="00047A2E">
        <w:rPr>
          <w:rFonts w:cs="Arial"/>
          <w:szCs w:val="32"/>
          <w:lang w:val="en-AU"/>
        </w:rPr>
        <w:t xml:space="preserve"> ON</w:t>
      </w:r>
      <w:r w:rsidR="00047A2E">
        <w:rPr>
          <w:rFonts w:cs="Arial"/>
          <w:szCs w:val="32"/>
          <w:lang w:val="en-AU"/>
        </w:rPr>
        <w:t xml:space="preserve"> </w:t>
      </w:r>
      <w:r w:rsidR="00047A2E">
        <w:rPr>
          <w:rFonts w:cs="Arial"/>
          <w:szCs w:val="32"/>
          <w:lang w:val="en-AU"/>
        </w:rPr>
        <w:t>act</w:t>
      </w:r>
      <w:r w:rsidR="00047A2E" w:rsidRPr="00047A2E">
        <w:rPr>
          <w:rFonts w:cs="Arial"/>
          <w:szCs w:val="32"/>
          <w:lang w:val="en-AU"/>
        </w:rPr>
        <w:t xml:space="preserve">.ActorID = </w:t>
      </w:r>
      <w:r w:rsidR="00047A2E">
        <w:rPr>
          <w:rFonts w:cs="Arial"/>
          <w:szCs w:val="32"/>
          <w:lang w:val="en-AU"/>
        </w:rPr>
        <w:t>movact</w:t>
      </w:r>
      <w:r w:rsidR="00047A2E" w:rsidRPr="00047A2E">
        <w:rPr>
          <w:rFonts w:cs="Arial"/>
          <w:szCs w:val="32"/>
          <w:lang w:val="en-AU"/>
        </w:rPr>
        <w:t>.ActorID</w:t>
      </w:r>
      <w:r w:rsidR="00047A2E">
        <w:rPr>
          <w:rFonts w:cs="Arial"/>
          <w:szCs w:val="32"/>
          <w:lang w:val="en-AU"/>
        </w:rPr>
        <w:t xml:space="preserve"> WHERE movact is NULL</w:t>
      </w:r>
    </w:p>
    <w:p w14:paraId="1A379E50" w14:textId="77777777" w:rsidR="00047A2E" w:rsidRDefault="00047A2E" w:rsidP="00B554EF">
      <w:pPr>
        <w:spacing w:after="0"/>
        <w:rPr>
          <w:rFonts w:cs="Arial"/>
          <w:szCs w:val="32"/>
          <w:lang w:val="en-AU"/>
        </w:rPr>
      </w:pPr>
    </w:p>
    <w:p w14:paraId="2FC32036" w14:textId="77777777" w:rsidR="00B51AF6" w:rsidRDefault="00047A2E" w:rsidP="00B51AF6">
      <w:pPr>
        <w:spacing w:after="0"/>
        <w:rPr>
          <w:rFonts w:cs="Arial"/>
          <w:szCs w:val="32"/>
        </w:rPr>
      </w:pPr>
      <w:r>
        <w:rPr>
          <w:rFonts w:cs="Arial"/>
          <w:szCs w:val="32"/>
          <w:lang w:val="en-AU"/>
        </w:rPr>
        <w:t xml:space="preserve">G . </w:t>
      </w:r>
      <w:r w:rsidR="00B51AF6" w:rsidRPr="00B51AF6">
        <w:rPr>
          <w:rFonts w:cs="Arial"/>
          <w:szCs w:val="32"/>
          <w:lang w:val="en-AU"/>
        </w:rPr>
        <w:t xml:space="preserve">SELECT </w:t>
      </w:r>
      <w:r w:rsidR="00B51AF6">
        <w:rPr>
          <w:rFonts w:cs="Arial"/>
          <w:szCs w:val="32"/>
          <w:lang w:val="en-AU"/>
        </w:rPr>
        <w:t>sto</w:t>
      </w:r>
      <w:r w:rsidR="00B51AF6" w:rsidRPr="00B51AF6">
        <w:rPr>
          <w:rFonts w:cs="Arial"/>
          <w:szCs w:val="32"/>
          <w:lang w:val="en-AU"/>
        </w:rPr>
        <w:t>.StudioName, AVG(</w:t>
      </w:r>
      <w:r w:rsidR="00B51AF6">
        <w:rPr>
          <w:rFonts w:cs="Arial"/>
          <w:szCs w:val="32"/>
          <w:lang w:val="en-AU"/>
        </w:rPr>
        <w:t>mv</w:t>
      </w:r>
      <w:r w:rsidR="00B51AF6" w:rsidRPr="00B51AF6">
        <w:rPr>
          <w:rFonts w:cs="Arial"/>
          <w:szCs w:val="32"/>
          <w:lang w:val="en-AU"/>
        </w:rPr>
        <w:t>.MovieBudget) FROM STUDIO</w:t>
      </w:r>
      <w:r w:rsidR="00B51AF6">
        <w:rPr>
          <w:rFonts w:cs="Arial"/>
          <w:szCs w:val="32"/>
          <w:lang w:val="en-AU"/>
        </w:rPr>
        <w:t xml:space="preserve"> AS sto </w:t>
      </w:r>
      <w:r w:rsidR="00B51AF6" w:rsidRPr="00B51AF6">
        <w:rPr>
          <w:rFonts w:cs="Arial"/>
          <w:szCs w:val="32"/>
          <w:lang w:val="en-AU"/>
        </w:rPr>
        <w:t>JOIN MOVIE</w:t>
      </w:r>
      <w:r w:rsidR="00B51AF6">
        <w:rPr>
          <w:rFonts w:cs="Arial"/>
          <w:szCs w:val="32"/>
          <w:lang w:val="en-AU"/>
        </w:rPr>
        <w:t xml:space="preserve"> AS mv</w:t>
      </w:r>
      <w:r w:rsidR="00B51AF6" w:rsidRPr="00B51AF6">
        <w:rPr>
          <w:rFonts w:cs="Arial"/>
          <w:szCs w:val="32"/>
          <w:lang w:val="en-AU"/>
        </w:rPr>
        <w:t xml:space="preserve"> ON </w:t>
      </w:r>
      <w:r w:rsidR="00B51AF6">
        <w:rPr>
          <w:rFonts w:cs="Arial"/>
          <w:szCs w:val="32"/>
          <w:lang w:val="en-AU"/>
        </w:rPr>
        <w:t>sto</w:t>
      </w:r>
      <w:r w:rsidR="00B51AF6" w:rsidRPr="00B51AF6">
        <w:rPr>
          <w:rFonts w:cs="Arial"/>
          <w:szCs w:val="32"/>
          <w:lang w:val="en-AU"/>
        </w:rPr>
        <w:t xml:space="preserve">.StudioID = </w:t>
      </w:r>
      <w:r w:rsidR="00B51AF6">
        <w:rPr>
          <w:rFonts w:cs="Arial"/>
          <w:szCs w:val="32"/>
          <w:lang w:val="en-AU"/>
        </w:rPr>
        <w:t>mv</w:t>
      </w:r>
      <w:r w:rsidR="00B51AF6" w:rsidRPr="00B51AF6">
        <w:rPr>
          <w:rFonts w:cs="Arial"/>
          <w:szCs w:val="32"/>
          <w:lang w:val="en-AU"/>
        </w:rPr>
        <w:t>.StudioID</w:t>
      </w:r>
      <w:r w:rsidR="00B51AF6">
        <w:rPr>
          <w:rFonts w:cs="Arial"/>
          <w:szCs w:val="32"/>
          <w:lang w:val="en-AU"/>
        </w:rPr>
        <w:t xml:space="preserve"> GROUP BY </w:t>
      </w:r>
      <w:r w:rsidR="00B51AF6">
        <w:rPr>
          <w:rFonts w:cs="Arial"/>
          <w:szCs w:val="32"/>
          <w:lang w:val="en-AU"/>
        </w:rPr>
        <w:t>sto</w:t>
      </w:r>
      <w:r w:rsidR="00B51AF6" w:rsidRPr="00B51AF6">
        <w:rPr>
          <w:rFonts w:cs="Arial"/>
          <w:szCs w:val="32"/>
          <w:lang w:val="en-AU"/>
        </w:rPr>
        <w:t>.StudioName</w:t>
      </w:r>
    </w:p>
    <w:p w14:paraId="7A1DC0A6" w14:textId="77777777" w:rsidR="00B51AF6" w:rsidRDefault="00B51AF6" w:rsidP="00B51AF6">
      <w:pPr>
        <w:spacing w:after="0"/>
        <w:rPr>
          <w:rFonts w:cs="Arial"/>
          <w:szCs w:val="32"/>
        </w:rPr>
      </w:pPr>
    </w:p>
    <w:p w14:paraId="117D924C" w14:textId="31B3CA14" w:rsidR="00FD4250" w:rsidRPr="00B51AF6" w:rsidRDefault="00B51AF6" w:rsidP="00B51AF6">
      <w:pPr>
        <w:spacing w:after="0"/>
        <w:rPr>
          <w:rFonts w:cs="Arial"/>
          <w:szCs w:val="32"/>
          <w:lang w:val="en-AU"/>
        </w:rPr>
      </w:pPr>
      <w:r>
        <w:rPr>
          <w:rFonts w:cs="Arial"/>
          <w:szCs w:val="32"/>
        </w:rPr>
        <w:t xml:space="preserve">H . SELECT </w:t>
      </w:r>
      <w:r>
        <w:rPr>
          <w:rFonts w:cs="Arial"/>
          <w:szCs w:val="32"/>
          <w:lang w:val="en-AU"/>
        </w:rPr>
        <w:t>sto</w:t>
      </w:r>
      <w:r w:rsidRPr="00B51AF6">
        <w:rPr>
          <w:rFonts w:cs="Arial"/>
          <w:szCs w:val="32"/>
          <w:lang w:val="en-AU"/>
        </w:rPr>
        <w:t>.StudioName</w:t>
      </w:r>
      <w:r>
        <w:rPr>
          <w:rFonts w:cs="Arial"/>
          <w:szCs w:val="32"/>
          <w:lang w:val="en-AU"/>
        </w:rPr>
        <w:t>, COUNT(*)</w:t>
      </w:r>
      <w:r w:rsidRPr="00B554EF">
        <w:rPr>
          <w:rFonts w:cs="Arial"/>
          <w:szCs w:val="32"/>
        </w:rPr>
        <w:t xml:space="preserve"> </w:t>
      </w:r>
      <w:r>
        <w:rPr>
          <w:rFonts w:cs="Arial"/>
          <w:szCs w:val="32"/>
        </w:rPr>
        <w:t xml:space="preserve">FROM </w:t>
      </w:r>
      <w:r w:rsidRPr="00B51AF6">
        <w:rPr>
          <w:rFonts w:cs="Arial"/>
          <w:szCs w:val="32"/>
          <w:lang w:val="en-AU"/>
        </w:rPr>
        <w:t>STUDIO</w:t>
      </w:r>
      <w:r>
        <w:rPr>
          <w:rFonts w:cs="Arial"/>
          <w:szCs w:val="32"/>
          <w:lang w:val="en-AU"/>
        </w:rPr>
        <w:t xml:space="preserve"> AS sto</w:t>
      </w:r>
      <w:r>
        <w:rPr>
          <w:rFonts w:cs="Arial"/>
          <w:szCs w:val="32"/>
          <w:lang w:val="en-AU"/>
        </w:rPr>
        <w:t xml:space="preserve"> </w:t>
      </w:r>
      <w:r>
        <w:rPr>
          <w:rFonts w:cs="Arial"/>
          <w:szCs w:val="32"/>
          <w:lang w:val="en-AU"/>
        </w:rPr>
        <w:t xml:space="preserve"> </w:t>
      </w:r>
      <w:r w:rsidRPr="00B51AF6">
        <w:rPr>
          <w:rFonts w:cs="Arial"/>
          <w:szCs w:val="32"/>
          <w:lang w:val="en-AU"/>
        </w:rPr>
        <w:t xml:space="preserve">JOIN MOVIE </w:t>
      </w:r>
      <w:r>
        <w:rPr>
          <w:rFonts w:cs="Arial"/>
          <w:szCs w:val="32"/>
          <w:lang w:val="en-AU"/>
        </w:rPr>
        <w:t xml:space="preserve">AS mv </w:t>
      </w:r>
      <w:r w:rsidRPr="00B51AF6">
        <w:rPr>
          <w:rFonts w:cs="Arial"/>
          <w:szCs w:val="32"/>
          <w:lang w:val="en-AU"/>
        </w:rPr>
        <w:t xml:space="preserve">ON </w:t>
      </w:r>
      <w:r>
        <w:rPr>
          <w:rFonts w:cs="Arial"/>
          <w:szCs w:val="32"/>
          <w:lang w:val="en-AU"/>
        </w:rPr>
        <w:t>sto</w:t>
      </w:r>
      <w:r w:rsidRPr="00B51AF6">
        <w:rPr>
          <w:rFonts w:cs="Arial"/>
          <w:szCs w:val="32"/>
          <w:lang w:val="en-AU"/>
        </w:rPr>
        <w:t>.StudioID =</w:t>
      </w:r>
      <w:r>
        <w:rPr>
          <w:rFonts w:cs="Arial"/>
          <w:szCs w:val="32"/>
          <w:lang w:val="en-AU"/>
        </w:rPr>
        <w:t>mv</w:t>
      </w:r>
      <w:r w:rsidRPr="00B51AF6">
        <w:rPr>
          <w:rFonts w:cs="Arial"/>
          <w:szCs w:val="32"/>
          <w:lang w:val="en-AU"/>
        </w:rPr>
        <w:t>.StudioID</w:t>
      </w:r>
      <w:r w:rsidRPr="00B51AF6">
        <w:rPr>
          <w:rFonts w:cs="Arial"/>
          <w:szCs w:val="32"/>
          <w:lang w:val="en-AU"/>
        </w:rPr>
        <w:t xml:space="preserve"> </w:t>
      </w:r>
      <w:r>
        <w:rPr>
          <w:rFonts w:cs="Arial"/>
          <w:szCs w:val="32"/>
          <w:lang w:val="en-AU"/>
        </w:rPr>
        <w:t xml:space="preserve"> </w:t>
      </w:r>
      <w:r w:rsidRPr="00B51AF6">
        <w:rPr>
          <w:rFonts w:cs="Arial"/>
          <w:szCs w:val="32"/>
          <w:lang w:val="en-AU"/>
        </w:rPr>
        <w:t xml:space="preserve">JOIN MOVIEACTOR </w:t>
      </w:r>
      <w:r>
        <w:rPr>
          <w:rFonts w:cs="Arial"/>
          <w:szCs w:val="32"/>
          <w:lang w:val="en-AU"/>
        </w:rPr>
        <w:t xml:space="preserve">AS mvact </w:t>
      </w:r>
      <w:r w:rsidRPr="00B51AF6">
        <w:rPr>
          <w:rFonts w:cs="Arial"/>
          <w:szCs w:val="32"/>
          <w:lang w:val="en-AU"/>
        </w:rPr>
        <w:t xml:space="preserve">ON </w:t>
      </w:r>
      <w:r>
        <w:rPr>
          <w:rFonts w:cs="Arial"/>
          <w:szCs w:val="32"/>
          <w:lang w:val="en-AU"/>
        </w:rPr>
        <w:t>mv</w:t>
      </w:r>
      <w:r w:rsidRPr="00B51AF6">
        <w:rPr>
          <w:rFonts w:cs="Arial"/>
          <w:szCs w:val="32"/>
          <w:lang w:val="en-AU"/>
        </w:rPr>
        <w:t xml:space="preserve">.MovieID = </w:t>
      </w:r>
      <w:r>
        <w:rPr>
          <w:rFonts w:cs="Arial"/>
          <w:szCs w:val="32"/>
          <w:lang w:val="en-AU"/>
        </w:rPr>
        <w:t>mvact</w:t>
      </w:r>
      <w:r w:rsidRPr="00B51AF6">
        <w:rPr>
          <w:rFonts w:cs="Arial"/>
          <w:szCs w:val="32"/>
          <w:lang w:val="en-AU"/>
        </w:rPr>
        <w:t>.MovieID</w:t>
      </w:r>
      <w:r w:rsidRPr="00B51AF6">
        <w:rPr>
          <w:rFonts w:cs="Arial"/>
          <w:szCs w:val="32"/>
          <w:lang w:val="en-AU"/>
        </w:rPr>
        <w:t xml:space="preserve"> </w:t>
      </w:r>
      <w:r w:rsidRPr="00B51AF6">
        <w:rPr>
          <w:rFonts w:cs="Arial"/>
          <w:szCs w:val="32"/>
          <w:lang w:val="en-AU"/>
        </w:rPr>
        <w:t>JOIN ACTOR ON</w:t>
      </w:r>
      <w:r>
        <w:rPr>
          <w:rFonts w:cs="Arial"/>
          <w:szCs w:val="32"/>
          <w:lang w:val="en-AU"/>
        </w:rPr>
        <w:t xml:space="preserve"> AS act</w:t>
      </w:r>
      <w:r w:rsidRPr="00B51AF6">
        <w:rPr>
          <w:rFonts w:cs="Arial"/>
          <w:szCs w:val="32"/>
          <w:lang w:val="en-AU"/>
        </w:rPr>
        <w:t xml:space="preserve"> </w:t>
      </w:r>
      <w:r>
        <w:rPr>
          <w:rFonts w:cs="Arial"/>
          <w:szCs w:val="32"/>
          <w:lang w:val="en-AU"/>
        </w:rPr>
        <w:t>mvact</w:t>
      </w:r>
      <w:r w:rsidRPr="00B51AF6">
        <w:rPr>
          <w:rFonts w:cs="Arial"/>
          <w:szCs w:val="32"/>
          <w:lang w:val="en-AU"/>
        </w:rPr>
        <w:t xml:space="preserve">.ActorID = </w:t>
      </w:r>
      <w:r>
        <w:rPr>
          <w:rFonts w:cs="Arial"/>
          <w:szCs w:val="32"/>
          <w:lang w:val="en-AU"/>
        </w:rPr>
        <w:t>act</w:t>
      </w:r>
      <w:r w:rsidRPr="00B51AF6">
        <w:rPr>
          <w:rFonts w:cs="Arial"/>
          <w:szCs w:val="32"/>
          <w:lang w:val="en-AU"/>
        </w:rPr>
        <w:t>.ActorID</w:t>
      </w:r>
      <w:r>
        <w:rPr>
          <w:rFonts w:cs="Arial"/>
          <w:szCs w:val="32"/>
          <w:lang w:val="en-AU"/>
        </w:rPr>
        <w:t xml:space="preserve"> WHERE sto.City = ‘</w:t>
      </w:r>
      <w:r w:rsidRPr="00B51AF6">
        <w:rPr>
          <w:rFonts w:cs="Arial"/>
          <w:szCs w:val="32"/>
        </w:rPr>
        <w:t>Burbank</w:t>
      </w:r>
      <w:r>
        <w:rPr>
          <w:rFonts w:cs="Arial"/>
          <w:szCs w:val="32"/>
          <w:lang w:val="en-AU"/>
        </w:rPr>
        <w:t xml:space="preserve">’ GROUP BY </w:t>
      </w:r>
      <w:r>
        <w:rPr>
          <w:rFonts w:cs="Arial"/>
          <w:szCs w:val="32"/>
          <w:lang w:val="en-AU"/>
        </w:rPr>
        <w:t>sto</w:t>
      </w:r>
      <w:r w:rsidRPr="00B51AF6">
        <w:rPr>
          <w:rFonts w:cs="Arial"/>
          <w:szCs w:val="32"/>
          <w:lang w:val="en-AU"/>
        </w:rPr>
        <w:t>.StudioName</w:t>
      </w:r>
      <w:r w:rsidR="00FD4250" w:rsidRPr="00B554EF">
        <w:rPr>
          <w:rFonts w:cs="Arial"/>
          <w:szCs w:val="32"/>
        </w:rPr>
        <w:br w:type="page"/>
      </w:r>
    </w:p>
    <w:p w14:paraId="03407A79" w14:textId="57D67654" w:rsidR="00FD4250" w:rsidRPr="008C4E77" w:rsidRDefault="00FD4250" w:rsidP="00FD4250">
      <w:pPr>
        <w:spacing w:after="0"/>
        <w:rPr>
          <w:rFonts w:cs="Arial"/>
          <w:b/>
          <w:bCs/>
          <w:szCs w:val="32"/>
        </w:rPr>
      </w:pPr>
      <w:r w:rsidRPr="008C4E77">
        <w:rPr>
          <w:rFonts w:cs="Arial"/>
          <w:b/>
          <w:bCs/>
          <w:szCs w:val="32"/>
        </w:rPr>
        <w:lastRenderedPageBreak/>
        <w:t>Question 4</w:t>
      </w:r>
      <w:r w:rsidR="00F01C9B">
        <w:rPr>
          <w:rFonts w:cs="Arial"/>
          <w:b/>
          <w:bCs/>
          <w:szCs w:val="32"/>
        </w:rPr>
        <w:t xml:space="preserve"> (2 points)</w:t>
      </w:r>
      <w:r w:rsidR="008C4E77" w:rsidRPr="008C4E77">
        <w:rPr>
          <w:rFonts w:cs="Arial"/>
          <w:b/>
          <w:bCs/>
          <w:szCs w:val="32"/>
        </w:rPr>
        <w:t>:</w:t>
      </w:r>
    </w:p>
    <w:p w14:paraId="050D088F" w14:textId="77777777" w:rsidR="008C4E77" w:rsidRDefault="008C4E77">
      <w:pPr>
        <w:spacing w:after="0"/>
        <w:rPr>
          <w:rFonts w:cs="Arial"/>
          <w:szCs w:val="32"/>
        </w:rPr>
      </w:pPr>
    </w:p>
    <w:p w14:paraId="775494A0" w14:textId="77777777" w:rsidR="00546271" w:rsidRDefault="00546271" w:rsidP="00546271">
      <w:pPr>
        <w:spacing w:after="0"/>
        <w:rPr>
          <w:rFonts w:cs="Arial"/>
          <w:szCs w:val="32"/>
          <w:lang w:val="en-AU"/>
        </w:rPr>
      </w:pPr>
      <w:r w:rsidRPr="00546271">
        <w:rPr>
          <w:rFonts w:cs="Arial"/>
          <w:szCs w:val="32"/>
          <w:lang w:val="en-AU"/>
        </w:rPr>
        <w:t xml:space="preserve">MediCore Health Services has gathered detailed data on patient visits from the </w:t>
      </w:r>
      <w:r w:rsidRPr="003C72F1">
        <w:rPr>
          <w:rFonts w:cs="Arial"/>
          <w:szCs w:val="32"/>
          <w:highlight w:val="yellow"/>
          <w:lang w:val="en-AU"/>
        </w:rPr>
        <w:t>past five years</w:t>
      </w:r>
      <w:r w:rsidRPr="00546271">
        <w:rPr>
          <w:rFonts w:cs="Arial"/>
          <w:szCs w:val="32"/>
          <w:lang w:val="en-AU"/>
        </w:rPr>
        <w:t xml:space="preserve">, containing </w:t>
      </w:r>
      <w:r w:rsidRPr="003C72F1">
        <w:rPr>
          <w:rFonts w:cs="Arial"/>
          <w:szCs w:val="32"/>
          <w:highlight w:val="yellow"/>
          <w:lang w:val="en-AU"/>
        </w:rPr>
        <w:t>millions of records</w:t>
      </w:r>
      <w:r w:rsidRPr="00546271">
        <w:rPr>
          <w:rFonts w:cs="Arial"/>
          <w:szCs w:val="32"/>
          <w:lang w:val="en-AU"/>
        </w:rPr>
        <w:t xml:space="preserve"> with attributes like </w:t>
      </w:r>
      <w:r w:rsidRPr="003C72F1">
        <w:rPr>
          <w:rFonts w:cs="Arial"/>
          <w:szCs w:val="32"/>
          <w:highlight w:val="yellow"/>
          <w:lang w:val="en-AU"/>
        </w:rPr>
        <w:t>medical history</w:t>
      </w:r>
      <w:r w:rsidRPr="00546271">
        <w:rPr>
          <w:rFonts w:cs="Arial"/>
          <w:szCs w:val="32"/>
          <w:lang w:val="en-AU"/>
        </w:rPr>
        <w:t xml:space="preserve">, </w:t>
      </w:r>
      <w:r w:rsidRPr="003C72F1">
        <w:rPr>
          <w:rFonts w:cs="Arial"/>
          <w:szCs w:val="32"/>
          <w:highlight w:val="yellow"/>
          <w:lang w:val="en-AU"/>
        </w:rPr>
        <w:t>test results</w:t>
      </w:r>
      <w:r w:rsidRPr="00546271">
        <w:rPr>
          <w:rFonts w:cs="Arial"/>
          <w:szCs w:val="32"/>
          <w:lang w:val="en-AU"/>
        </w:rPr>
        <w:t xml:space="preserve">, </w:t>
      </w:r>
      <w:r w:rsidRPr="003C72F1">
        <w:rPr>
          <w:rFonts w:cs="Arial"/>
          <w:szCs w:val="32"/>
          <w:highlight w:val="yellow"/>
          <w:lang w:val="en-AU"/>
        </w:rPr>
        <w:t>prescriptions</w:t>
      </w:r>
      <w:r w:rsidRPr="00546271">
        <w:rPr>
          <w:rFonts w:cs="Arial"/>
          <w:szCs w:val="32"/>
          <w:lang w:val="en-AU"/>
        </w:rPr>
        <w:t xml:space="preserve">, and </w:t>
      </w:r>
      <w:r w:rsidRPr="003C72F1">
        <w:rPr>
          <w:rFonts w:cs="Arial"/>
          <w:szCs w:val="32"/>
          <w:highlight w:val="yellow"/>
          <w:lang w:val="en-AU"/>
        </w:rPr>
        <w:t>treatment outcomes</w:t>
      </w:r>
      <w:r w:rsidRPr="00546271">
        <w:rPr>
          <w:rFonts w:cs="Arial"/>
          <w:szCs w:val="32"/>
          <w:lang w:val="en-AU"/>
        </w:rPr>
        <w:t>. Due to limited computational resources and the need for faster processing, the analytics team needs to prepare this data for further analysis to identify trends and insights.</w:t>
      </w:r>
    </w:p>
    <w:p w14:paraId="35570A77" w14:textId="77777777" w:rsidR="007C6C7D" w:rsidRPr="00546271" w:rsidRDefault="007C6C7D" w:rsidP="00546271">
      <w:pPr>
        <w:spacing w:after="0"/>
        <w:rPr>
          <w:rFonts w:cs="Arial"/>
          <w:szCs w:val="32"/>
          <w:lang w:val="en-AU"/>
        </w:rPr>
      </w:pPr>
    </w:p>
    <w:p w14:paraId="02D6B44A" w14:textId="77777777" w:rsidR="00546271" w:rsidRPr="00546271" w:rsidRDefault="00546271" w:rsidP="00546271">
      <w:pPr>
        <w:spacing w:after="0"/>
        <w:rPr>
          <w:rFonts w:cs="Arial"/>
          <w:szCs w:val="32"/>
          <w:lang w:val="en-AU"/>
        </w:rPr>
      </w:pPr>
      <w:r w:rsidRPr="00546271">
        <w:rPr>
          <w:rFonts w:cs="Arial"/>
          <w:szCs w:val="32"/>
          <w:lang w:val="en-AU"/>
        </w:rPr>
        <w:t>Considering the following requirements:</w:t>
      </w:r>
    </w:p>
    <w:p w14:paraId="01CF3F99" w14:textId="77777777" w:rsidR="00546271" w:rsidRPr="00546271" w:rsidRDefault="00546271" w:rsidP="00546271">
      <w:pPr>
        <w:numPr>
          <w:ilvl w:val="0"/>
          <w:numId w:val="21"/>
        </w:numPr>
        <w:spacing w:after="0"/>
        <w:rPr>
          <w:rFonts w:cs="Arial"/>
          <w:szCs w:val="32"/>
          <w:lang w:val="en-AU"/>
        </w:rPr>
      </w:pPr>
      <w:r w:rsidRPr="00546271">
        <w:rPr>
          <w:rFonts w:cs="Arial"/>
          <w:szCs w:val="32"/>
          <w:lang w:val="en-AU"/>
        </w:rPr>
        <w:t xml:space="preserve">The team needs to </w:t>
      </w:r>
      <w:r w:rsidRPr="003C72F1">
        <w:rPr>
          <w:rFonts w:cs="Arial"/>
          <w:szCs w:val="32"/>
          <w:highlight w:val="yellow"/>
          <w:lang w:val="en-AU"/>
        </w:rPr>
        <w:t>minimize computational costs</w:t>
      </w:r>
      <w:r w:rsidRPr="00546271">
        <w:rPr>
          <w:rFonts w:cs="Arial"/>
          <w:szCs w:val="32"/>
          <w:lang w:val="en-AU"/>
        </w:rPr>
        <w:t xml:space="preserve"> while ensuring that </w:t>
      </w:r>
      <w:r w:rsidRPr="003C72F1">
        <w:rPr>
          <w:rFonts w:cs="Arial"/>
          <w:szCs w:val="32"/>
          <w:highlight w:val="yellow"/>
          <w:lang w:val="en-AU"/>
        </w:rPr>
        <w:t>the most important features of the data are retained</w:t>
      </w:r>
      <w:r w:rsidRPr="00546271">
        <w:rPr>
          <w:rFonts w:cs="Arial"/>
          <w:szCs w:val="32"/>
          <w:lang w:val="en-AU"/>
        </w:rPr>
        <w:t>.</w:t>
      </w:r>
    </w:p>
    <w:p w14:paraId="06C7735B" w14:textId="77777777" w:rsidR="00546271" w:rsidRPr="00546271" w:rsidRDefault="00546271" w:rsidP="00546271">
      <w:pPr>
        <w:numPr>
          <w:ilvl w:val="0"/>
          <w:numId w:val="21"/>
        </w:numPr>
        <w:spacing w:after="0"/>
        <w:rPr>
          <w:rFonts w:cs="Arial"/>
          <w:szCs w:val="32"/>
          <w:lang w:val="en-AU"/>
        </w:rPr>
      </w:pPr>
      <w:r w:rsidRPr="00546271">
        <w:rPr>
          <w:rFonts w:cs="Arial"/>
          <w:szCs w:val="32"/>
          <w:lang w:val="en-AU"/>
        </w:rPr>
        <w:t xml:space="preserve">The data must be processed in such a way that the analysis can </w:t>
      </w:r>
      <w:r w:rsidRPr="003C72F1">
        <w:rPr>
          <w:rFonts w:cs="Arial"/>
          <w:szCs w:val="32"/>
          <w:highlight w:val="yellow"/>
          <w:lang w:val="en-AU"/>
        </w:rPr>
        <w:t>effectively focus on relevant patterns</w:t>
      </w:r>
      <w:r w:rsidRPr="00546271">
        <w:rPr>
          <w:rFonts w:cs="Arial"/>
          <w:szCs w:val="32"/>
          <w:lang w:val="en-AU"/>
        </w:rPr>
        <w:t xml:space="preserve"> without being overwhelmed by noise or irrelevant information.</w:t>
      </w:r>
    </w:p>
    <w:p w14:paraId="45E41E8E" w14:textId="77777777" w:rsidR="007C6C7D" w:rsidRDefault="007C6C7D">
      <w:pPr>
        <w:spacing w:after="0"/>
        <w:rPr>
          <w:rFonts w:cs="Arial"/>
          <w:b/>
          <w:bCs/>
          <w:szCs w:val="32"/>
          <w:lang w:val="en-AU"/>
        </w:rPr>
      </w:pPr>
    </w:p>
    <w:p w14:paraId="21F1BD98" w14:textId="00728EFD" w:rsidR="00546271" w:rsidRDefault="00546271">
      <w:pPr>
        <w:spacing w:after="0"/>
        <w:rPr>
          <w:rFonts w:cs="Arial"/>
          <w:szCs w:val="32"/>
          <w:lang w:val="en-AU"/>
        </w:rPr>
      </w:pPr>
      <w:r w:rsidRPr="00546271">
        <w:rPr>
          <w:rFonts w:cs="Arial"/>
          <w:szCs w:val="32"/>
          <w:lang w:val="en-AU"/>
        </w:rPr>
        <w:t>Which approach—</w:t>
      </w:r>
      <w:r w:rsidRPr="003C72F1">
        <w:rPr>
          <w:rFonts w:cs="Arial"/>
          <w:szCs w:val="32"/>
          <w:highlight w:val="yellow"/>
          <w:lang w:val="en-AU"/>
        </w:rPr>
        <w:t>data sampling</w:t>
      </w:r>
      <w:r w:rsidRPr="00546271">
        <w:rPr>
          <w:rFonts w:cs="Arial"/>
          <w:szCs w:val="32"/>
          <w:lang w:val="en-AU"/>
        </w:rPr>
        <w:t xml:space="preserve"> or </w:t>
      </w:r>
      <w:r w:rsidRPr="003C72F1">
        <w:rPr>
          <w:rFonts w:cs="Arial"/>
          <w:szCs w:val="32"/>
          <w:highlight w:val="yellow"/>
          <w:lang w:val="en-AU"/>
        </w:rPr>
        <w:t>data reduction</w:t>
      </w:r>
      <w:r w:rsidRPr="00546271">
        <w:rPr>
          <w:rFonts w:cs="Arial"/>
          <w:szCs w:val="32"/>
          <w:lang w:val="en-AU"/>
        </w:rPr>
        <w:t xml:space="preserve">—would be most appropriate for preparing this dataset for analysis? </w:t>
      </w:r>
    </w:p>
    <w:p w14:paraId="5FC79AF4" w14:textId="77777777" w:rsidR="00546271" w:rsidRDefault="00546271">
      <w:pPr>
        <w:spacing w:after="0"/>
        <w:rPr>
          <w:rFonts w:cs="Arial"/>
          <w:szCs w:val="32"/>
          <w:lang w:val="en-AU"/>
        </w:rPr>
      </w:pPr>
    </w:p>
    <w:p w14:paraId="43364CFA" w14:textId="77777777" w:rsidR="003C72F1" w:rsidRDefault="00546271">
      <w:pPr>
        <w:spacing w:after="0"/>
        <w:rPr>
          <w:rFonts w:cs="Arial"/>
          <w:szCs w:val="32"/>
          <w:lang w:val="en-AU"/>
        </w:rPr>
      </w:pPr>
      <w:r w:rsidRPr="00546271">
        <w:rPr>
          <w:rFonts w:cs="Arial"/>
          <w:szCs w:val="32"/>
          <w:lang w:val="en-AU"/>
        </w:rPr>
        <w:t>Explain your choice with a clear justification.</w:t>
      </w:r>
    </w:p>
    <w:p w14:paraId="04D13826" w14:textId="77777777" w:rsidR="003C72F1" w:rsidRDefault="003C72F1">
      <w:pPr>
        <w:spacing w:after="0"/>
        <w:rPr>
          <w:rFonts w:cs="Arial"/>
          <w:szCs w:val="32"/>
          <w:lang w:val="en-AU"/>
        </w:rPr>
      </w:pPr>
    </w:p>
    <w:p w14:paraId="56FA37E9" w14:textId="77777777" w:rsidR="003C72F1" w:rsidRDefault="003C72F1">
      <w:pPr>
        <w:spacing w:after="0"/>
        <w:rPr>
          <w:rFonts w:cs="Arial"/>
          <w:szCs w:val="32"/>
          <w:lang w:val="en-AU"/>
        </w:rPr>
      </w:pPr>
      <w:r w:rsidRPr="003C72F1">
        <w:rPr>
          <w:rFonts w:cs="Arial"/>
          <w:b/>
          <w:bCs/>
          <w:i/>
          <w:iCs/>
          <w:szCs w:val="32"/>
          <w:highlight w:val="yellow"/>
          <w:u w:val="single"/>
          <w:lang w:val="en-AU"/>
        </w:rPr>
        <w:t>Answer</w:t>
      </w:r>
      <w:r>
        <w:rPr>
          <w:rFonts w:cs="Arial"/>
          <w:szCs w:val="32"/>
          <w:lang w:val="en-AU"/>
        </w:rPr>
        <w:t>:</w:t>
      </w:r>
    </w:p>
    <w:p w14:paraId="210ED320" w14:textId="637CFABB" w:rsidR="008C4E77" w:rsidRPr="00546271" w:rsidRDefault="003C72F1">
      <w:pPr>
        <w:spacing w:after="0"/>
        <w:rPr>
          <w:rFonts w:cs="Arial"/>
          <w:szCs w:val="32"/>
          <w:lang w:val="en-AU"/>
        </w:rPr>
      </w:pPr>
      <w:r>
        <w:rPr>
          <w:rFonts w:cs="Arial"/>
          <w:szCs w:val="32"/>
          <w:lang w:val="en-AU"/>
        </w:rPr>
        <w:t>I would choose data reduction. Though b</w:t>
      </w:r>
      <w:r>
        <w:rPr>
          <w:rFonts w:cs="Arial"/>
          <w:szCs w:val="32"/>
          <w:lang w:val="en-AU"/>
        </w:rPr>
        <w:t>oth the approaches can reduce computational cost</w:t>
      </w:r>
      <w:r>
        <w:rPr>
          <w:rFonts w:cs="Arial"/>
          <w:szCs w:val="32"/>
          <w:lang w:val="en-AU"/>
        </w:rPr>
        <w:t>, but data sampling could cause important features of the data be missing. In other hand, data reduction can help reduce noise or irrelevant information.</w:t>
      </w:r>
      <w:r w:rsidR="008C4E77">
        <w:rPr>
          <w:rFonts w:cs="Arial"/>
          <w:szCs w:val="32"/>
        </w:rPr>
        <w:br w:type="page"/>
      </w:r>
    </w:p>
    <w:p w14:paraId="68C8B113" w14:textId="628AD5E0" w:rsidR="000F0CF3" w:rsidRPr="00E71804" w:rsidRDefault="000F0CF3" w:rsidP="000F0CF3">
      <w:pPr>
        <w:spacing w:after="0"/>
        <w:rPr>
          <w:rFonts w:cs="Arial"/>
          <w:b/>
          <w:bCs/>
          <w:szCs w:val="32"/>
        </w:rPr>
      </w:pPr>
      <w:r w:rsidRPr="00E71804">
        <w:rPr>
          <w:rFonts w:cs="Arial"/>
          <w:b/>
          <w:bCs/>
          <w:szCs w:val="32"/>
        </w:rPr>
        <w:lastRenderedPageBreak/>
        <w:t xml:space="preserve">Question </w:t>
      </w:r>
      <w:r>
        <w:rPr>
          <w:rFonts w:cs="Arial"/>
          <w:b/>
          <w:bCs/>
          <w:szCs w:val="32"/>
        </w:rPr>
        <w:t>5 (5 points)</w:t>
      </w:r>
      <w:r w:rsidRPr="00E71804">
        <w:rPr>
          <w:rFonts w:cs="Arial"/>
          <w:b/>
          <w:bCs/>
          <w:szCs w:val="32"/>
        </w:rPr>
        <w:t>:</w:t>
      </w:r>
    </w:p>
    <w:p w14:paraId="763E0BE0" w14:textId="77777777" w:rsidR="000F0CF3" w:rsidRDefault="000F0CF3" w:rsidP="000F0CF3">
      <w:pPr>
        <w:spacing w:after="0"/>
        <w:rPr>
          <w:rFonts w:cs="Arial"/>
          <w:szCs w:val="32"/>
        </w:rPr>
      </w:pPr>
    </w:p>
    <w:p w14:paraId="455A98BF" w14:textId="77777777" w:rsidR="000F0CF3" w:rsidRDefault="000F0CF3" w:rsidP="000F0CF3">
      <w:r w:rsidRPr="00B225FE">
        <w:t>Given the following table and functional dependencies:</w:t>
      </w:r>
    </w:p>
    <w:p w14:paraId="3FA2A157" w14:textId="77777777" w:rsidR="000F0CF3" w:rsidRDefault="000F0CF3" w:rsidP="000F0CF3">
      <w:pPr>
        <w:spacing w:after="0"/>
        <w:rPr>
          <w:rFonts w:cs="Arial"/>
          <w:szCs w:val="32"/>
        </w:rPr>
      </w:pPr>
      <w:r>
        <w:rPr>
          <w:noProof/>
        </w:rPr>
        <w:drawing>
          <wp:inline distT="0" distB="0" distL="0" distR="0" wp14:anchorId="10150E6C" wp14:editId="12D6EF0C">
            <wp:extent cx="5516880" cy="2448560"/>
            <wp:effectExtent l="0" t="0" r="7620" b="8890"/>
            <wp:docPr id="1668191777" name="Picture 1668191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46B28" w14:textId="77777777" w:rsidR="000F0CF3" w:rsidRDefault="000F0CF3" w:rsidP="000F0CF3">
      <w:pPr>
        <w:spacing w:after="0"/>
        <w:rPr>
          <w:rFonts w:cs="Arial"/>
          <w:szCs w:val="32"/>
        </w:rPr>
      </w:pPr>
    </w:p>
    <w:p w14:paraId="735FD497" w14:textId="77777777" w:rsidR="000F0CF3" w:rsidRPr="00846A2A" w:rsidRDefault="000F0CF3" w:rsidP="000F0CF3">
      <w:pPr>
        <w:spacing w:after="0"/>
        <w:rPr>
          <w:rFonts w:cs="Arial"/>
          <w:szCs w:val="32"/>
          <w:lang w:val="en-AU"/>
        </w:rPr>
      </w:pPr>
      <w:r w:rsidRPr="00846A2A">
        <w:rPr>
          <w:rFonts w:cs="Arial"/>
          <w:b/>
          <w:bCs/>
          <w:szCs w:val="32"/>
          <w:lang w:val="en-AU"/>
        </w:rPr>
        <w:t>a.</w:t>
      </w:r>
      <w:r w:rsidRPr="00846A2A">
        <w:rPr>
          <w:rFonts w:cs="Arial"/>
          <w:szCs w:val="32"/>
          <w:lang w:val="en-AU"/>
        </w:rPr>
        <w:t xml:space="preserve"> Proj_Num → Proj_title, Proj_Manager, Proj_Budget            </w:t>
      </w:r>
    </w:p>
    <w:p w14:paraId="3E6B96BF" w14:textId="77777777" w:rsidR="000F0CF3" w:rsidRPr="00846A2A" w:rsidRDefault="000F0CF3" w:rsidP="000F0CF3">
      <w:pPr>
        <w:spacing w:after="0"/>
        <w:rPr>
          <w:rFonts w:cs="Arial"/>
          <w:szCs w:val="32"/>
          <w:lang w:val="en-AU"/>
        </w:rPr>
      </w:pPr>
      <w:r w:rsidRPr="00846A2A">
        <w:rPr>
          <w:rFonts w:cs="Arial"/>
          <w:b/>
          <w:bCs/>
          <w:szCs w:val="32"/>
          <w:lang w:val="en-AU"/>
        </w:rPr>
        <w:t>b.</w:t>
      </w:r>
      <w:r w:rsidRPr="00846A2A">
        <w:rPr>
          <w:rFonts w:cs="Arial"/>
          <w:szCs w:val="32"/>
          <w:lang w:val="en-AU"/>
        </w:rPr>
        <w:t xml:space="preserve"> Emp</w:t>
      </w:r>
      <w:r>
        <w:rPr>
          <w:rFonts w:cs="Arial"/>
          <w:szCs w:val="32"/>
          <w:lang w:val="en-AU"/>
        </w:rPr>
        <w:t>_</w:t>
      </w:r>
      <w:r w:rsidRPr="00846A2A">
        <w:rPr>
          <w:rFonts w:cs="Arial"/>
          <w:szCs w:val="32"/>
          <w:lang w:val="en-AU"/>
        </w:rPr>
        <w:t>Num → Emp_Name, Dep_Num, Dept_Name</w:t>
      </w:r>
    </w:p>
    <w:p w14:paraId="4082FAD3" w14:textId="77777777" w:rsidR="000F0CF3" w:rsidRPr="00846A2A" w:rsidRDefault="000F0CF3" w:rsidP="000F0CF3">
      <w:pPr>
        <w:spacing w:after="0"/>
        <w:rPr>
          <w:rFonts w:cs="Arial"/>
          <w:szCs w:val="32"/>
          <w:lang w:val="en-AU"/>
        </w:rPr>
      </w:pPr>
      <w:r w:rsidRPr="00846A2A">
        <w:rPr>
          <w:rFonts w:cs="Arial"/>
          <w:b/>
          <w:bCs/>
          <w:szCs w:val="32"/>
          <w:lang w:val="en-AU"/>
        </w:rPr>
        <w:t>c.</w:t>
      </w:r>
      <w:r w:rsidRPr="00846A2A">
        <w:rPr>
          <w:rFonts w:cs="Arial"/>
          <w:szCs w:val="32"/>
          <w:lang w:val="en-AU"/>
        </w:rPr>
        <w:t xml:space="preserve"> Dept_Num → Dept_Name</w:t>
      </w:r>
    </w:p>
    <w:p w14:paraId="7BDD3788" w14:textId="77777777" w:rsidR="000F0CF3" w:rsidRPr="00846A2A" w:rsidRDefault="000F0CF3" w:rsidP="000F0CF3">
      <w:pPr>
        <w:spacing w:after="0"/>
        <w:rPr>
          <w:rFonts w:cs="Arial"/>
          <w:szCs w:val="32"/>
          <w:lang w:val="en-AU"/>
        </w:rPr>
      </w:pPr>
      <w:r w:rsidRPr="00846A2A">
        <w:rPr>
          <w:rFonts w:cs="Arial"/>
          <w:b/>
          <w:bCs/>
          <w:szCs w:val="32"/>
          <w:lang w:val="en-AU"/>
        </w:rPr>
        <w:t>d.</w:t>
      </w:r>
      <w:r w:rsidRPr="00846A2A">
        <w:rPr>
          <w:rFonts w:cs="Arial"/>
          <w:szCs w:val="32"/>
          <w:lang w:val="en-AU"/>
        </w:rPr>
        <w:t xml:space="preserve"> {Proj_Num, Emp_Num} → Hourly_Rate</w:t>
      </w:r>
    </w:p>
    <w:p w14:paraId="70A85629" w14:textId="77777777" w:rsidR="000F0CF3" w:rsidRDefault="000F0CF3" w:rsidP="000F0CF3">
      <w:pPr>
        <w:spacing w:after="0"/>
        <w:rPr>
          <w:rFonts w:cs="Arial"/>
          <w:szCs w:val="32"/>
        </w:rPr>
      </w:pPr>
    </w:p>
    <w:p w14:paraId="04FE698B" w14:textId="77777777" w:rsidR="000F0CF3" w:rsidRPr="00846A2A" w:rsidRDefault="000F0CF3" w:rsidP="000F0CF3">
      <w:pPr>
        <w:spacing w:after="0"/>
        <w:rPr>
          <w:rFonts w:cs="Arial"/>
          <w:szCs w:val="32"/>
        </w:rPr>
      </w:pPr>
      <w:r w:rsidRPr="00846A2A">
        <w:rPr>
          <w:rFonts w:cs="Arial"/>
          <w:szCs w:val="32"/>
        </w:rPr>
        <w:t xml:space="preserve">Convert the table into 3NF tables showing all primary keys and foreign keys. </w:t>
      </w:r>
    </w:p>
    <w:p w14:paraId="2F23BCB5" w14:textId="77777777" w:rsidR="000F0CF3" w:rsidRDefault="000F0CF3" w:rsidP="000F0CF3">
      <w:pPr>
        <w:spacing w:after="0"/>
        <w:rPr>
          <w:rFonts w:cs="Arial"/>
          <w:szCs w:val="32"/>
        </w:rPr>
      </w:pPr>
    </w:p>
    <w:p w14:paraId="090B42F9" w14:textId="77777777" w:rsidR="000F0CF3" w:rsidRDefault="000F0CF3" w:rsidP="000F0CF3">
      <w:pPr>
        <w:spacing w:after="0"/>
        <w:rPr>
          <w:rFonts w:cs="Arial"/>
          <w:szCs w:val="32"/>
        </w:rPr>
      </w:pPr>
      <w:r w:rsidRPr="00846A2A">
        <w:rPr>
          <w:rFonts w:cs="Arial"/>
          <w:szCs w:val="32"/>
        </w:rPr>
        <w:t>Note that you can either use dependency diagram or functional dependencies for each relation while applying normalisation steps.</w:t>
      </w:r>
    </w:p>
    <w:p w14:paraId="66B5D567" w14:textId="77777777" w:rsidR="000F0CF3" w:rsidRDefault="000F0CF3" w:rsidP="00FD4250">
      <w:pPr>
        <w:spacing w:after="0"/>
        <w:rPr>
          <w:rFonts w:cs="Arial"/>
          <w:b/>
          <w:bCs/>
          <w:szCs w:val="32"/>
        </w:rPr>
      </w:pPr>
    </w:p>
    <w:p w14:paraId="1F555791" w14:textId="256DF98C" w:rsidR="000F0CF3" w:rsidRDefault="00DF2D7C">
      <w:pPr>
        <w:spacing w:after="0"/>
        <w:rPr>
          <w:rFonts w:cs="Arial"/>
          <w:b/>
          <w:bCs/>
          <w:szCs w:val="32"/>
        </w:rPr>
      </w:pPr>
      <w:r w:rsidRPr="00DF2D7C">
        <w:rPr>
          <w:rFonts w:cs="Arial"/>
          <w:b/>
          <w:bCs/>
          <w:szCs w:val="32"/>
          <w:highlight w:val="yellow"/>
        </w:rPr>
        <w:t>Answer</w:t>
      </w:r>
      <w:r>
        <w:rPr>
          <w:rFonts w:cs="Arial"/>
          <w:b/>
          <w:bCs/>
          <w:szCs w:val="32"/>
        </w:rPr>
        <w:t>:</w:t>
      </w:r>
    </w:p>
    <w:p w14:paraId="7C91390C" w14:textId="4CE49B6B" w:rsidR="00DF2D7C" w:rsidRDefault="00DF2D7C">
      <w:pPr>
        <w:spacing w:after="0"/>
        <w:rPr>
          <w:rFonts w:cs="Arial"/>
          <w:szCs w:val="32"/>
        </w:rPr>
      </w:pPr>
      <w:r>
        <w:rPr>
          <w:rFonts w:cs="Arial"/>
          <w:szCs w:val="32"/>
        </w:rPr>
        <w:t>Project(</w:t>
      </w:r>
      <w:r w:rsidRPr="00DF2D7C">
        <w:rPr>
          <w:rFonts w:cs="Arial"/>
          <w:szCs w:val="32"/>
          <w:u w:val="single"/>
          <w:lang w:val="en-AU"/>
        </w:rPr>
        <w:t>Proj_Num</w:t>
      </w:r>
      <w:r w:rsidRPr="00846A2A">
        <w:rPr>
          <w:rFonts w:cs="Arial"/>
          <w:szCs w:val="32"/>
          <w:lang w:val="en-AU"/>
        </w:rPr>
        <w:t xml:space="preserve"> </w:t>
      </w:r>
      <w:r>
        <w:rPr>
          <w:rFonts w:cs="Arial"/>
          <w:szCs w:val="32"/>
          <w:lang w:val="en-AU"/>
        </w:rPr>
        <w:t xml:space="preserve">, </w:t>
      </w:r>
      <w:r w:rsidRPr="00846A2A">
        <w:rPr>
          <w:rFonts w:cs="Arial"/>
          <w:szCs w:val="32"/>
          <w:lang w:val="en-AU"/>
        </w:rPr>
        <w:t>Proj_title, Proj_Manager, Proj_Budget</w:t>
      </w:r>
      <w:r>
        <w:rPr>
          <w:rFonts w:cs="Arial"/>
          <w:szCs w:val="32"/>
        </w:rPr>
        <w:t>)</w:t>
      </w:r>
    </w:p>
    <w:p w14:paraId="71D4208E" w14:textId="4EF7DF51" w:rsidR="00DF2D7C" w:rsidRDefault="00DF2D7C">
      <w:pPr>
        <w:spacing w:after="0"/>
        <w:rPr>
          <w:rFonts w:cs="Arial"/>
          <w:szCs w:val="32"/>
        </w:rPr>
      </w:pPr>
      <w:r>
        <w:rPr>
          <w:rFonts w:cs="Arial"/>
          <w:szCs w:val="32"/>
        </w:rPr>
        <w:t>Employee(</w:t>
      </w:r>
      <w:r w:rsidRPr="00DF2D7C">
        <w:rPr>
          <w:rFonts w:cs="Arial"/>
          <w:szCs w:val="32"/>
          <w:u w:val="single"/>
          <w:lang w:val="en-AU"/>
        </w:rPr>
        <w:t>Emp_Num</w:t>
      </w:r>
      <w:r>
        <w:rPr>
          <w:rFonts w:cs="Arial"/>
          <w:szCs w:val="32"/>
          <w:lang w:val="en-AU"/>
        </w:rPr>
        <w:t>,</w:t>
      </w:r>
      <w:r w:rsidRPr="00846A2A">
        <w:rPr>
          <w:rFonts w:cs="Arial"/>
          <w:szCs w:val="32"/>
          <w:lang w:val="en-AU"/>
        </w:rPr>
        <w:t xml:space="preserve"> Emp_Name</w:t>
      </w:r>
      <w:r>
        <w:rPr>
          <w:rFonts w:cs="Arial"/>
          <w:szCs w:val="32"/>
        </w:rPr>
        <w:t>)</w:t>
      </w:r>
    </w:p>
    <w:p w14:paraId="5F6EB719" w14:textId="049E2085" w:rsidR="00DF2D7C" w:rsidRDefault="00DF2D7C">
      <w:pPr>
        <w:spacing w:after="0"/>
        <w:rPr>
          <w:rFonts w:cs="Arial"/>
          <w:szCs w:val="32"/>
        </w:rPr>
      </w:pPr>
      <w:r>
        <w:rPr>
          <w:rFonts w:cs="Arial"/>
          <w:szCs w:val="32"/>
        </w:rPr>
        <w:t>Department(</w:t>
      </w:r>
      <w:r w:rsidRPr="00DF2D7C">
        <w:rPr>
          <w:rFonts w:cs="Arial"/>
          <w:szCs w:val="32"/>
          <w:u w:val="single"/>
          <w:lang w:val="en-AU"/>
        </w:rPr>
        <w:t>Dept_Num</w:t>
      </w:r>
      <w:r>
        <w:rPr>
          <w:rFonts w:cs="Arial"/>
          <w:szCs w:val="32"/>
          <w:lang w:val="en-AU"/>
        </w:rPr>
        <w:t>,</w:t>
      </w:r>
      <w:r w:rsidRPr="00846A2A">
        <w:rPr>
          <w:rFonts w:cs="Arial"/>
          <w:szCs w:val="32"/>
          <w:lang w:val="en-AU"/>
        </w:rPr>
        <w:t xml:space="preserve"> Dept_Name</w:t>
      </w:r>
      <w:r>
        <w:rPr>
          <w:rFonts w:cs="Arial"/>
          <w:szCs w:val="32"/>
        </w:rPr>
        <w:t>)</w:t>
      </w:r>
    </w:p>
    <w:p w14:paraId="0B933BD8" w14:textId="654C934D" w:rsidR="00DF2D7C" w:rsidRPr="00DF2D7C" w:rsidRDefault="00DF2D7C">
      <w:pPr>
        <w:spacing w:after="0"/>
        <w:rPr>
          <w:rFonts w:cs="Arial"/>
          <w:szCs w:val="32"/>
        </w:rPr>
      </w:pPr>
      <w:r>
        <w:rPr>
          <w:rFonts w:cs="Arial"/>
          <w:szCs w:val="32"/>
        </w:rPr>
        <w:t>ProjectEmployee(</w:t>
      </w:r>
      <w:r w:rsidRPr="00DF2D7C">
        <w:rPr>
          <w:rFonts w:cs="Arial"/>
          <w:szCs w:val="32"/>
          <w:u w:val="single"/>
          <w:lang w:val="en-AU"/>
        </w:rPr>
        <w:t>Proj_Num</w:t>
      </w:r>
      <w:r w:rsidRPr="00846A2A">
        <w:rPr>
          <w:rFonts w:cs="Arial"/>
          <w:szCs w:val="32"/>
          <w:lang w:val="en-AU"/>
        </w:rPr>
        <w:t xml:space="preserve">, </w:t>
      </w:r>
      <w:r w:rsidRPr="00DF2D7C">
        <w:rPr>
          <w:rFonts w:cs="Arial"/>
          <w:szCs w:val="32"/>
          <w:u w:val="single"/>
          <w:lang w:val="en-AU"/>
        </w:rPr>
        <w:t>Emp_Num</w:t>
      </w:r>
      <w:r>
        <w:rPr>
          <w:rFonts w:cs="Arial"/>
          <w:szCs w:val="32"/>
          <w:lang w:val="en-AU"/>
        </w:rPr>
        <w:t xml:space="preserve">, </w:t>
      </w:r>
      <w:r w:rsidRPr="00846A2A">
        <w:rPr>
          <w:rFonts w:cs="Arial"/>
          <w:szCs w:val="32"/>
          <w:lang w:val="en-AU"/>
        </w:rPr>
        <w:t>Hourly_Rate</w:t>
      </w:r>
      <w:r>
        <w:rPr>
          <w:rFonts w:cs="Arial"/>
          <w:szCs w:val="32"/>
        </w:rPr>
        <w:t>)</w:t>
      </w:r>
    </w:p>
    <w:p w14:paraId="2DA605E8" w14:textId="77777777" w:rsidR="00DF2D7C" w:rsidRDefault="00DF2D7C">
      <w:pPr>
        <w:spacing w:after="0"/>
        <w:rPr>
          <w:rFonts w:cs="Arial"/>
          <w:b/>
          <w:bCs/>
          <w:szCs w:val="32"/>
        </w:rPr>
      </w:pPr>
    </w:p>
    <w:p w14:paraId="2E2DC8D8" w14:textId="77777777" w:rsidR="00DF2D7C" w:rsidRDefault="00DF2D7C">
      <w:pPr>
        <w:spacing w:after="0"/>
        <w:rPr>
          <w:rFonts w:cs="Arial"/>
          <w:b/>
          <w:bCs/>
          <w:szCs w:val="32"/>
        </w:rPr>
      </w:pPr>
    </w:p>
    <w:p w14:paraId="757EBEBE" w14:textId="77777777" w:rsidR="00DF2D7C" w:rsidRDefault="00DF2D7C">
      <w:pPr>
        <w:spacing w:after="0"/>
        <w:rPr>
          <w:rFonts w:cs="Arial"/>
          <w:b/>
          <w:bCs/>
          <w:szCs w:val="32"/>
        </w:rPr>
      </w:pPr>
    </w:p>
    <w:p w14:paraId="33702211" w14:textId="77777777" w:rsidR="00DF2D7C" w:rsidRDefault="00DF2D7C">
      <w:pPr>
        <w:spacing w:after="0"/>
        <w:rPr>
          <w:rFonts w:cs="Arial"/>
          <w:b/>
          <w:bCs/>
          <w:szCs w:val="32"/>
        </w:rPr>
      </w:pPr>
    </w:p>
    <w:p w14:paraId="3037E2F3" w14:textId="5B712996" w:rsidR="00EA137F" w:rsidRPr="00E71804" w:rsidRDefault="00EA137F" w:rsidP="00EA137F">
      <w:pPr>
        <w:spacing w:after="0"/>
        <w:rPr>
          <w:rFonts w:cs="Arial"/>
          <w:b/>
          <w:bCs/>
          <w:szCs w:val="32"/>
        </w:rPr>
      </w:pPr>
      <w:r w:rsidRPr="00E71804">
        <w:rPr>
          <w:rFonts w:cs="Arial"/>
          <w:b/>
          <w:bCs/>
          <w:szCs w:val="32"/>
        </w:rPr>
        <w:t xml:space="preserve">Question </w:t>
      </w:r>
      <w:r>
        <w:rPr>
          <w:rFonts w:cs="Arial"/>
          <w:b/>
          <w:bCs/>
          <w:szCs w:val="32"/>
        </w:rPr>
        <w:t>6 (10 points)</w:t>
      </w:r>
      <w:r w:rsidRPr="00E71804">
        <w:rPr>
          <w:rFonts w:cs="Arial"/>
          <w:b/>
          <w:bCs/>
          <w:szCs w:val="32"/>
        </w:rPr>
        <w:t>:</w:t>
      </w:r>
    </w:p>
    <w:p w14:paraId="6B0A5858" w14:textId="77777777" w:rsidR="00EA137F" w:rsidRDefault="00EA137F" w:rsidP="00EA137F">
      <w:pPr>
        <w:spacing w:after="0"/>
        <w:rPr>
          <w:rFonts w:cs="Arial"/>
          <w:sz w:val="20"/>
        </w:rPr>
      </w:pPr>
    </w:p>
    <w:p w14:paraId="06EC2088" w14:textId="247CDAEF" w:rsidR="00EA137F" w:rsidRDefault="00EA137F" w:rsidP="00EA137F">
      <w:pPr>
        <w:spacing w:after="0"/>
        <w:rPr>
          <w:rFonts w:cs="Arial"/>
          <w:szCs w:val="32"/>
        </w:rPr>
      </w:pPr>
      <w:r w:rsidRPr="00F30761">
        <w:rPr>
          <w:rFonts w:cs="Arial"/>
          <w:szCs w:val="32"/>
        </w:rPr>
        <w:t xml:space="preserve">The </w:t>
      </w:r>
      <w:r w:rsidR="00564835">
        <w:rPr>
          <w:rFonts w:cs="Arial"/>
          <w:szCs w:val="32"/>
        </w:rPr>
        <w:t>PharmaCity</w:t>
      </w:r>
      <w:r>
        <w:rPr>
          <w:rFonts w:cs="Arial"/>
          <w:szCs w:val="32"/>
        </w:rPr>
        <w:t xml:space="preserve"> is a</w:t>
      </w:r>
      <w:r w:rsidRPr="00F30761">
        <w:rPr>
          <w:rFonts w:cs="Arial"/>
          <w:szCs w:val="32"/>
        </w:rPr>
        <w:t xml:space="preserve"> chain of pharmacies</w:t>
      </w:r>
      <w:r>
        <w:rPr>
          <w:rFonts w:cs="Arial"/>
          <w:szCs w:val="32"/>
        </w:rPr>
        <w:t>, below is the information:</w:t>
      </w:r>
    </w:p>
    <w:p w14:paraId="24950414" w14:textId="77777777" w:rsidR="006901C9" w:rsidRDefault="006901C9" w:rsidP="00EA137F">
      <w:pPr>
        <w:spacing w:after="0"/>
        <w:rPr>
          <w:rFonts w:cs="Arial"/>
          <w:szCs w:val="32"/>
        </w:rPr>
      </w:pPr>
    </w:p>
    <w:p w14:paraId="050CC4DC" w14:textId="77777777" w:rsidR="006901C9" w:rsidRPr="006071B0" w:rsidRDefault="006901C9" w:rsidP="006901C9">
      <w:pPr>
        <w:pStyle w:val="ListParagraph"/>
        <w:numPr>
          <w:ilvl w:val="0"/>
          <w:numId w:val="15"/>
        </w:numPr>
        <w:spacing w:after="0"/>
        <w:rPr>
          <w:rFonts w:cs="Arial"/>
          <w:szCs w:val="32"/>
        </w:rPr>
      </w:pPr>
      <w:r w:rsidRPr="00B93FBD">
        <w:rPr>
          <w:highlight w:val="yellow"/>
        </w:rPr>
        <w:t>Pharmacies appoint a supervisor</w:t>
      </w:r>
      <w:r>
        <w:t xml:space="preserve"> for each contract. There </w:t>
      </w:r>
      <w:r w:rsidRPr="00B93FBD">
        <w:rPr>
          <w:highlight w:val="yellow"/>
        </w:rPr>
        <w:t>must</w:t>
      </w:r>
      <w:r>
        <w:t xml:space="preserve"> always be a </w:t>
      </w:r>
      <w:r w:rsidRPr="00B93FBD">
        <w:rPr>
          <w:highlight w:val="yellow"/>
        </w:rPr>
        <w:t>supervisor</w:t>
      </w:r>
      <w:r>
        <w:t xml:space="preserve"> for </w:t>
      </w:r>
      <w:r w:rsidRPr="00B93FBD">
        <w:rPr>
          <w:highlight w:val="yellow"/>
        </w:rPr>
        <w:t>each contract</w:t>
      </w:r>
      <w:r>
        <w:t>, but the contract supervisor can change over the lifetime of the contract.</w:t>
      </w:r>
    </w:p>
    <w:p w14:paraId="55E8DC53" w14:textId="77777777" w:rsidR="006901C9" w:rsidRDefault="006901C9" w:rsidP="006901C9">
      <w:pPr>
        <w:pStyle w:val="ListParagraph"/>
        <w:numPr>
          <w:ilvl w:val="0"/>
          <w:numId w:val="17"/>
        </w:numPr>
        <w:spacing w:after="0"/>
      </w:pPr>
      <w:r>
        <w:t xml:space="preserve">Each </w:t>
      </w:r>
      <w:r w:rsidRPr="00B93FBD">
        <w:rPr>
          <w:highlight w:val="yellow"/>
        </w:rPr>
        <w:t>pharmacy</w:t>
      </w:r>
      <w:r>
        <w:t xml:space="preserve"> has a </w:t>
      </w:r>
      <w:r w:rsidRPr="00B93FBD">
        <w:rPr>
          <w:highlight w:val="yellow"/>
        </w:rPr>
        <w:t>name</w:t>
      </w:r>
      <w:r>
        <w:t xml:space="preserve">, </w:t>
      </w:r>
      <w:r w:rsidRPr="00B93FBD">
        <w:rPr>
          <w:highlight w:val="yellow"/>
        </w:rPr>
        <w:t>address</w:t>
      </w:r>
      <w:r>
        <w:t xml:space="preserve">, and </w:t>
      </w:r>
      <w:r w:rsidRPr="00B93FBD">
        <w:rPr>
          <w:highlight w:val="yellow"/>
        </w:rPr>
        <w:t>phone number</w:t>
      </w:r>
      <w:r>
        <w:t>.</w:t>
      </w:r>
    </w:p>
    <w:p w14:paraId="61594307" w14:textId="77777777" w:rsidR="006901C9" w:rsidRDefault="006901C9" w:rsidP="006901C9">
      <w:pPr>
        <w:pStyle w:val="ListParagraph"/>
        <w:numPr>
          <w:ilvl w:val="0"/>
          <w:numId w:val="17"/>
        </w:numPr>
        <w:spacing w:after="0"/>
      </w:pPr>
      <w:r>
        <w:t xml:space="preserve">Every </w:t>
      </w:r>
      <w:r w:rsidRPr="009014C1">
        <w:rPr>
          <w:highlight w:val="yellow"/>
        </w:rPr>
        <w:t>patient</w:t>
      </w:r>
      <w:r>
        <w:t xml:space="preserve"> has a </w:t>
      </w:r>
      <w:r w:rsidRPr="009014C1">
        <w:rPr>
          <w:highlight w:val="yellow"/>
        </w:rPr>
        <w:t>primary physician</w:t>
      </w:r>
      <w:r>
        <w:t xml:space="preserve">. Every </w:t>
      </w:r>
      <w:r w:rsidRPr="009014C1">
        <w:rPr>
          <w:highlight w:val="yellow"/>
        </w:rPr>
        <w:t>doctor</w:t>
      </w:r>
      <w:r>
        <w:t xml:space="preserve"> has </w:t>
      </w:r>
      <w:r w:rsidRPr="009014C1">
        <w:rPr>
          <w:color w:val="FF0000"/>
          <w:highlight w:val="yellow"/>
        </w:rPr>
        <w:t>at least one patient</w:t>
      </w:r>
      <w:r>
        <w:t>.</w:t>
      </w:r>
    </w:p>
    <w:p w14:paraId="11765E4F" w14:textId="5C415639" w:rsidR="006901C9" w:rsidRDefault="006901C9" w:rsidP="006901C9">
      <w:pPr>
        <w:pStyle w:val="ListParagraph"/>
        <w:numPr>
          <w:ilvl w:val="0"/>
          <w:numId w:val="17"/>
        </w:numPr>
        <w:spacing w:after="0"/>
      </w:pPr>
      <w:r>
        <w:t xml:space="preserve">Each pharmacy sells </w:t>
      </w:r>
      <w:r w:rsidRPr="009014C1">
        <w:rPr>
          <w:highlight w:val="yellow"/>
        </w:rPr>
        <w:t>several drugs</w:t>
      </w:r>
      <w:r>
        <w:t xml:space="preserve"> and has a </w:t>
      </w:r>
      <w:r w:rsidRPr="009014C1">
        <w:rPr>
          <w:highlight w:val="yellow"/>
        </w:rPr>
        <w:t>price</w:t>
      </w:r>
      <w:r>
        <w:t xml:space="preserve"> for each. </w:t>
      </w:r>
      <w:r w:rsidRPr="009014C1">
        <w:rPr>
          <w:highlight w:val="yellow"/>
        </w:rPr>
        <w:t>A drug could be sold at several pharmacies</w:t>
      </w:r>
      <w:r>
        <w:t xml:space="preserve">, and the </w:t>
      </w:r>
      <w:r w:rsidRPr="009014C1">
        <w:rPr>
          <w:highlight w:val="yellow"/>
        </w:rPr>
        <w:t>price could vary</w:t>
      </w:r>
      <w:r>
        <w:t xml:space="preserve"> from one pharmacy to another.</w:t>
      </w:r>
    </w:p>
    <w:p w14:paraId="2BA8BEED" w14:textId="4E00D84A" w:rsidR="00EA137F" w:rsidRDefault="00EA137F" w:rsidP="00EA137F">
      <w:pPr>
        <w:pStyle w:val="ListParagraph"/>
        <w:numPr>
          <w:ilvl w:val="0"/>
          <w:numId w:val="17"/>
        </w:numPr>
        <w:spacing w:before="240" w:after="0"/>
      </w:pPr>
      <w:r>
        <w:t xml:space="preserve">Patients are identified by their </w:t>
      </w:r>
      <w:r w:rsidRPr="009014C1">
        <w:rPr>
          <w:highlight w:val="yellow"/>
        </w:rPr>
        <w:t>Medicare numbers</w:t>
      </w:r>
      <w:r>
        <w:t xml:space="preserve">, and their </w:t>
      </w:r>
      <w:r w:rsidRPr="009014C1">
        <w:rPr>
          <w:highlight w:val="yellow"/>
        </w:rPr>
        <w:t>names</w:t>
      </w:r>
      <w:r>
        <w:t xml:space="preserve">, </w:t>
      </w:r>
      <w:r w:rsidRPr="009014C1">
        <w:rPr>
          <w:highlight w:val="yellow"/>
        </w:rPr>
        <w:t>addresses</w:t>
      </w:r>
      <w:r>
        <w:t xml:space="preserve">, and </w:t>
      </w:r>
      <w:r w:rsidRPr="009014C1">
        <w:rPr>
          <w:highlight w:val="yellow"/>
        </w:rPr>
        <w:t>ages</w:t>
      </w:r>
      <w:r>
        <w:t xml:space="preserve"> must be recorded.</w:t>
      </w:r>
    </w:p>
    <w:p w14:paraId="03B14273" w14:textId="77777777" w:rsidR="00EA137F" w:rsidRDefault="00EA137F" w:rsidP="00EA137F">
      <w:pPr>
        <w:pStyle w:val="ListParagraph"/>
        <w:numPr>
          <w:ilvl w:val="0"/>
          <w:numId w:val="17"/>
        </w:numPr>
        <w:spacing w:after="0"/>
      </w:pPr>
      <w:r>
        <w:t xml:space="preserve">Doctors are identified by a </w:t>
      </w:r>
      <w:r w:rsidRPr="009014C1">
        <w:rPr>
          <w:highlight w:val="yellow"/>
        </w:rPr>
        <w:t>Practitioner number</w:t>
      </w:r>
      <w:r>
        <w:t xml:space="preserve">. For each doctor, the </w:t>
      </w:r>
      <w:r w:rsidRPr="009014C1">
        <w:rPr>
          <w:highlight w:val="yellow"/>
        </w:rPr>
        <w:t>name</w:t>
      </w:r>
      <w:r>
        <w:t xml:space="preserve">, </w:t>
      </w:r>
      <w:r w:rsidRPr="009014C1">
        <w:rPr>
          <w:highlight w:val="yellow"/>
        </w:rPr>
        <w:t>specialty</w:t>
      </w:r>
      <w:r>
        <w:t xml:space="preserve">, and </w:t>
      </w:r>
      <w:r w:rsidRPr="009014C1">
        <w:rPr>
          <w:highlight w:val="yellow"/>
        </w:rPr>
        <w:t>years of experience</w:t>
      </w:r>
      <w:r>
        <w:t xml:space="preserve"> must be recorded.</w:t>
      </w:r>
    </w:p>
    <w:p w14:paraId="424ED9AB" w14:textId="77777777" w:rsidR="00EA137F" w:rsidRDefault="00EA137F" w:rsidP="00EA137F">
      <w:pPr>
        <w:pStyle w:val="ListParagraph"/>
        <w:numPr>
          <w:ilvl w:val="0"/>
          <w:numId w:val="17"/>
        </w:numPr>
        <w:spacing w:after="0"/>
      </w:pPr>
      <w:r>
        <w:lastRenderedPageBreak/>
        <w:t xml:space="preserve">Each </w:t>
      </w:r>
      <w:r w:rsidRPr="009014C1">
        <w:rPr>
          <w:highlight w:val="yellow"/>
        </w:rPr>
        <w:t>pharmaceutical company</w:t>
      </w:r>
      <w:r>
        <w:t xml:space="preserve"> is identified by </w:t>
      </w:r>
      <w:r w:rsidRPr="009014C1">
        <w:rPr>
          <w:highlight w:val="yellow"/>
        </w:rPr>
        <w:t>name</w:t>
      </w:r>
      <w:r>
        <w:t xml:space="preserve"> and has a </w:t>
      </w:r>
      <w:r w:rsidRPr="009014C1">
        <w:rPr>
          <w:highlight w:val="yellow"/>
        </w:rPr>
        <w:t>phone number</w:t>
      </w:r>
      <w:r>
        <w:t>.</w:t>
      </w:r>
    </w:p>
    <w:p w14:paraId="66014F2F" w14:textId="77777777" w:rsidR="00EA137F" w:rsidRDefault="00EA137F" w:rsidP="00EA137F">
      <w:pPr>
        <w:pStyle w:val="ListParagraph"/>
        <w:numPr>
          <w:ilvl w:val="0"/>
          <w:numId w:val="17"/>
        </w:numPr>
        <w:spacing w:after="0"/>
      </w:pPr>
      <w:r>
        <w:t xml:space="preserve">For each drug, the </w:t>
      </w:r>
      <w:r w:rsidRPr="00050FBA">
        <w:rPr>
          <w:highlight w:val="yellow"/>
        </w:rPr>
        <w:t>trade name</w:t>
      </w:r>
      <w:r>
        <w:t xml:space="preserve"> and </w:t>
      </w:r>
      <w:r w:rsidRPr="00050FBA">
        <w:rPr>
          <w:highlight w:val="yellow"/>
        </w:rPr>
        <w:t>formula</w:t>
      </w:r>
      <w:r>
        <w:t xml:space="preserve"> must be recorded. Each drug is sold by </w:t>
      </w:r>
      <w:r w:rsidRPr="00050FBA">
        <w:rPr>
          <w:highlight w:val="yellow"/>
        </w:rPr>
        <w:t>a given pharmaceutical company</w:t>
      </w:r>
      <w:r>
        <w:t xml:space="preserve">, and the </w:t>
      </w:r>
      <w:r w:rsidRPr="00050FBA">
        <w:rPr>
          <w:highlight w:val="yellow"/>
        </w:rPr>
        <w:t>drug name</w:t>
      </w:r>
      <w:r>
        <w:t xml:space="preserve"> identifies a drug uniquely. If a pharmaceutical company is deleted, you need not keep track of its products any longer.</w:t>
      </w:r>
    </w:p>
    <w:p w14:paraId="4888264E" w14:textId="77777777" w:rsidR="006071B0" w:rsidRDefault="006071B0" w:rsidP="006071B0">
      <w:pPr>
        <w:pStyle w:val="ListParagraph"/>
        <w:numPr>
          <w:ilvl w:val="0"/>
          <w:numId w:val="17"/>
        </w:numPr>
        <w:spacing w:after="0"/>
      </w:pPr>
      <w:r>
        <w:t xml:space="preserve">Doctors prescribe drugs for patients. A doctor could prescribe </w:t>
      </w:r>
      <w:r w:rsidRPr="00050FBA">
        <w:rPr>
          <w:highlight w:val="yellow"/>
        </w:rPr>
        <w:t>one or more drugs</w:t>
      </w:r>
      <w:r>
        <w:t xml:space="preserve"> for </w:t>
      </w:r>
      <w:r w:rsidRPr="00050FBA">
        <w:rPr>
          <w:highlight w:val="yellow"/>
        </w:rPr>
        <w:t>several patients</w:t>
      </w:r>
      <w:r>
        <w:t xml:space="preserve">, and a patient could </w:t>
      </w:r>
      <w:r w:rsidRPr="00050FBA">
        <w:rPr>
          <w:highlight w:val="yellow"/>
        </w:rPr>
        <w:t>obtain prescriptions from several doctors</w:t>
      </w:r>
      <w:r>
        <w:t>.</w:t>
      </w:r>
    </w:p>
    <w:p w14:paraId="2A3254A8" w14:textId="77777777" w:rsidR="006071B0" w:rsidRDefault="006071B0" w:rsidP="006071B0">
      <w:pPr>
        <w:pStyle w:val="ListParagraph"/>
        <w:numPr>
          <w:ilvl w:val="0"/>
          <w:numId w:val="17"/>
        </w:numPr>
        <w:spacing w:after="0"/>
      </w:pPr>
      <w:r>
        <w:t xml:space="preserve">Each prescription has a </w:t>
      </w:r>
      <w:r w:rsidRPr="00050FBA">
        <w:rPr>
          <w:highlight w:val="yellow"/>
        </w:rPr>
        <w:t>date</w:t>
      </w:r>
      <w:r>
        <w:t xml:space="preserve"> and a </w:t>
      </w:r>
      <w:r w:rsidRPr="00050FBA">
        <w:rPr>
          <w:highlight w:val="yellow"/>
        </w:rPr>
        <w:t>quantity</w:t>
      </w:r>
      <w:r>
        <w:t xml:space="preserve"> associated with it. You can assume that, if a doctor prescribes </w:t>
      </w:r>
      <w:r w:rsidRPr="00050FBA">
        <w:rPr>
          <w:highlight w:val="yellow"/>
        </w:rPr>
        <w:t>the same drug</w:t>
      </w:r>
      <w:r>
        <w:t xml:space="preserve"> for </w:t>
      </w:r>
      <w:r w:rsidRPr="00050FBA">
        <w:rPr>
          <w:highlight w:val="yellow"/>
        </w:rPr>
        <w:t>the same patient more than once</w:t>
      </w:r>
      <w:r>
        <w:t>, only the last such prescription needs to be stored.</w:t>
      </w:r>
    </w:p>
    <w:p w14:paraId="67E66E18" w14:textId="77777777" w:rsidR="006071B0" w:rsidRDefault="006071B0" w:rsidP="006071B0">
      <w:pPr>
        <w:pStyle w:val="ListParagraph"/>
        <w:numPr>
          <w:ilvl w:val="0"/>
          <w:numId w:val="17"/>
        </w:numPr>
        <w:spacing w:after="0"/>
      </w:pPr>
      <w:r w:rsidRPr="00050FBA">
        <w:rPr>
          <w:highlight w:val="yellow"/>
        </w:rPr>
        <w:t>Pharmaceutical companies</w:t>
      </w:r>
      <w:r>
        <w:t xml:space="preserve"> have </w:t>
      </w:r>
      <w:r w:rsidRPr="00050FBA">
        <w:rPr>
          <w:highlight w:val="yellow"/>
        </w:rPr>
        <w:t>long-term contracts with pharmacies</w:t>
      </w:r>
      <w:r>
        <w:t xml:space="preserve">. A pharmaceutical company can contract with </w:t>
      </w:r>
      <w:r w:rsidRPr="00050FBA">
        <w:rPr>
          <w:highlight w:val="yellow"/>
        </w:rPr>
        <w:t>several pharmacies</w:t>
      </w:r>
      <w:r>
        <w:t xml:space="preserve">, and </w:t>
      </w:r>
      <w:r w:rsidRPr="00050FBA">
        <w:rPr>
          <w:highlight w:val="yellow"/>
        </w:rPr>
        <w:t>a pharmacy can contract with several pharmaceutical companies</w:t>
      </w:r>
      <w:r>
        <w:t xml:space="preserve">. For each </w:t>
      </w:r>
      <w:r w:rsidRPr="00050FBA">
        <w:rPr>
          <w:highlight w:val="yellow"/>
        </w:rPr>
        <w:t>contract</w:t>
      </w:r>
      <w:r>
        <w:t xml:space="preserve">, you have to store a </w:t>
      </w:r>
      <w:r w:rsidRPr="00050FBA">
        <w:rPr>
          <w:highlight w:val="yellow"/>
        </w:rPr>
        <w:t>start date</w:t>
      </w:r>
      <w:r>
        <w:t xml:space="preserve">, an </w:t>
      </w:r>
      <w:r w:rsidRPr="00050FBA">
        <w:rPr>
          <w:highlight w:val="yellow"/>
        </w:rPr>
        <w:t>end date</w:t>
      </w:r>
      <w:r>
        <w:t xml:space="preserve">, and the </w:t>
      </w:r>
      <w:r w:rsidRPr="00050FBA">
        <w:rPr>
          <w:highlight w:val="yellow"/>
        </w:rPr>
        <w:t>text of the contract</w:t>
      </w:r>
      <w:r>
        <w:t>.</w:t>
      </w:r>
    </w:p>
    <w:p w14:paraId="1E2EF7CD" w14:textId="77777777" w:rsidR="00EA137F" w:rsidRPr="00846A2A" w:rsidRDefault="00EA137F" w:rsidP="00EA137F">
      <w:pPr>
        <w:shd w:val="clear" w:color="auto" w:fill="FFFFFF"/>
        <w:spacing w:before="180" w:after="180"/>
        <w:rPr>
          <w:rFonts w:eastAsia="Times New Roman" w:cs="Arial"/>
          <w:color w:val="000000" w:themeColor="text1"/>
          <w:szCs w:val="22"/>
          <w:lang w:eastAsia="en-AU"/>
        </w:rPr>
      </w:pPr>
      <w:r w:rsidRPr="00846A2A">
        <w:rPr>
          <w:rFonts w:eastAsia="Times New Roman" w:cs="Arial"/>
          <w:color w:val="000000" w:themeColor="text1"/>
          <w:szCs w:val="22"/>
          <w:lang w:eastAsia="en-AU"/>
        </w:rPr>
        <w:t>According to the information above, draw a corresponding logical ERD using the Crow’s Foot notations. Please note:</w:t>
      </w:r>
    </w:p>
    <w:p w14:paraId="0AE5473F" w14:textId="77777777" w:rsidR="00EA137F" w:rsidRPr="00846A2A" w:rsidRDefault="00EA137F" w:rsidP="00EA137F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1095"/>
        <w:rPr>
          <w:rFonts w:eastAsia="Times New Roman" w:cs="Arial"/>
          <w:color w:val="000000" w:themeColor="text1"/>
          <w:szCs w:val="22"/>
          <w:lang w:eastAsia="en-AU"/>
        </w:rPr>
      </w:pPr>
      <w:r w:rsidRPr="00846A2A">
        <w:rPr>
          <w:rFonts w:eastAsia="Times New Roman" w:cs="Arial"/>
          <w:color w:val="000000" w:themeColor="text1"/>
          <w:szCs w:val="22"/>
          <w:lang w:eastAsia="en-AU"/>
        </w:rPr>
        <w:t xml:space="preserve">You can decide the names for entities, attributes and relationships, but you should use </w:t>
      </w:r>
      <w:r w:rsidRPr="00B93FBD">
        <w:rPr>
          <w:rFonts w:eastAsia="Times New Roman" w:cs="Arial"/>
          <w:color w:val="000000" w:themeColor="text1"/>
          <w:szCs w:val="22"/>
          <w:highlight w:val="yellow"/>
          <w:lang w:eastAsia="en-AU"/>
        </w:rPr>
        <w:t>UPPERCASE</w:t>
      </w:r>
      <w:r w:rsidRPr="00846A2A">
        <w:rPr>
          <w:rFonts w:eastAsia="Times New Roman" w:cs="Arial"/>
          <w:color w:val="000000" w:themeColor="text1"/>
          <w:szCs w:val="22"/>
          <w:lang w:eastAsia="en-AU"/>
        </w:rPr>
        <w:t xml:space="preserve"> to name your entities and use </w:t>
      </w:r>
      <w:r w:rsidRPr="00B93FBD">
        <w:rPr>
          <w:rFonts w:eastAsia="Times New Roman" w:cs="Arial"/>
          <w:color w:val="000000" w:themeColor="text1"/>
          <w:szCs w:val="22"/>
          <w:highlight w:val="yellow"/>
          <w:lang w:eastAsia="en-AU"/>
        </w:rPr>
        <w:t>Capitalisation</w:t>
      </w:r>
      <w:r w:rsidRPr="00846A2A">
        <w:rPr>
          <w:rFonts w:eastAsia="Times New Roman" w:cs="Arial"/>
          <w:color w:val="000000" w:themeColor="text1"/>
          <w:szCs w:val="22"/>
          <w:lang w:eastAsia="en-AU"/>
        </w:rPr>
        <w:t xml:space="preserve"> to name attributes.</w:t>
      </w:r>
    </w:p>
    <w:p w14:paraId="18EAF236" w14:textId="77777777" w:rsidR="00EA137F" w:rsidRPr="00846A2A" w:rsidRDefault="00EA137F" w:rsidP="00EA137F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1095"/>
        <w:rPr>
          <w:rFonts w:eastAsia="Times New Roman" w:cs="Arial"/>
          <w:color w:val="000000" w:themeColor="text1"/>
          <w:szCs w:val="22"/>
          <w:lang w:eastAsia="en-AU"/>
        </w:rPr>
      </w:pPr>
      <w:r w:rsidRPr="00846A2A">
        <w:rPr>
          <w:rFonts w:eastAsia="Times New Roman" w:cs="Arial"/>
          <w:color w:val="000000" w:themeColor="text1"/>
          <w:szCs w:val="22"/>
          <w:lang w:eastAsia="en-AU"/>
        </w:rPr>
        <w:t>Identity the primary key (PK) and foreign key (FK) attributes.</w:t>
      </w:r>
    </w:p>
    <w:p w14:paraId="085ACF8C" w14:textId="77777777" w:rsidR="00EA137F" w:rsidRPr="00846A2A" w:rsidRDefault="00EA137F" w:rsidP="00EA137F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1095"/>
        <w:rPr>
          <w:rFonts w:eastAsia="Times New Roman" w:cs="Arial"/>
          <w:color w:val="000000" w:themeColor="text1"/>
          <w:szCs w:val="22"/>
          <w:lang w:eastAsia="en-AU"/>
        </w:rPr>
      </w:pPr>
      <w:r w:rsidRPr="00846A2A">
        <w:rPr>
          <w:rFonts w:eastAsia="Times New Roman" w:cs="Arial"/>
          <w:color w:val="000000" w:themeColor="text1"/>
          <w:szCs w:val="22"/>
          <w:lang w:eastAsia="en-AU"/>
        </w:rPr>
        <w:t xml:space="preserve">Clearly indicate </w:t>
      </w:r>
      <w:r w:rsidRPr="00B93FBD">
        <w:rPr>
          <w:rFonts w:eastAsia="Times New Roman" w:cs="Arial"/>
          <w:color w:val="000000" w:themeColor="text1"/>
          <w:szCs w:val="22"/>
          <w:highlight w:val="yellow"/>
          <w:lang w:eastAsia="en-AU"/>
        </w:rPr>
        <w:t>connectivity</w:t>
      </w:r>
      <w:r w:rsidRPr="00846A2A">
        <w:rPr>
          <w:rFonts w:eastAsia="Times New Roman" w:cs="Arial"/>
          <w:color w:val="000000" w:themeColor="text1"/>
          <w:szCs w:val="22"/>
          <w:lang w:eastAsia="en-AU"/>
        </w:rPr>
        <w:t xml:space="preserve"> and </w:t>
      </w:r>
      <w:r w:rsidRPr="00B93FBD">
        <w:rPr>
          <w:rFonts w:eastAsia="Times New Roman" w:cs="Arial"/>
          <w:color w:val="000000" w:themeColor="text1"/>
          <w:szCs w:val="22"/>
          <w:highlight w:val="yellow"/>
          <w:lang w:eastAsia="en-AU"/>
        </w:rPr>
        <w:t>participation</w:t>
      </w:r>
      <w:r w:rsidRPr="00846A2A">
        <w:rPr>
          <w:rFonts w:eastAsia="Times New Roman" w:cs="Arial"/>
          <w:color w:val="000000" w:themeColor="text1"/>
          <w:szCs w:val="22"/>
          <w:lang w:eastAsia="en-AU"/>
        </w:rPr>
        <w:t xml:space="preserve"> between entities.</w:t>
      </w:r>
    </w:p>
    <w:p w14:paraId="1ED8DDBE" w14:textId="77777777" w:rsidR="00EA137F" w:rsidRPr="00846A2A" w:rsidRDefault="00EA137F" w:rsidP="00EA137F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1095"/>
        <w:rPr>
          <w:rFonts w:eastAsia="Times New Roman" w:cs="Arial"/>
          <w:color w:val="000000" w:themeColor="text1"/>
          <w:szCs w:val="22"/>
          <w:lang w:eastAsia="en-AU"/>
        </w:rPr>
      </w:pPr>
      <w:r w:rsidRPr="00B93FBD">
        <w:rPr>
          <w:rFonts w:eastAsia="Times New Roman" w:cs="Arial"/>
          <w:color w:val="000000" w:themeColor="text1"/>
          <w:szCs w:val="22"/>
          <w:highlight w:val="yellow"/>
          <w:lang w:eastAsia="en-AU"/>
        </w:rPr>
        <w:t>Document all assumptions</w:t>
      </w:r>
      <w:r w:rsidRPr="00846A2A">
        <w:rPr>
          <w:rFonts w:eastAsia="Times New Roman" w:cs="Arial"/>
          <w:color w:val="000000" w:themeColor="text1"/>
          <w:szCs w:val="22"/>
          <w:lang w:eastAsia="en-AU"/>
        </w:rPr>
        <w:t xml:space="preserve"> that you have made. Be realistic and not contradict anything that is in the description.</w:t>
      </w:r>
    </w:p>
    <w:p w14:paraId="00BF7820" w14:textId="77777777" w:rsidR="00EA137F" w:rsidRPr="00846A2A" w:rsidRDefault="00EA137F" w:rsidP="00EA137F">
      <w:pPr>
        <w:shd w:val="clear" w:color="auto" w:fill="FFFFFF"/>
        <w:spacing w:before="180" w:after="180"/>
        <w:rPr>
          <w:rFonts w:eastAsia="Times New Roman" w:cs="Arial"/>
          <w:color w:val="000000" w:themeColor="text1"/>
          <w:szCs w:val="22"/>
          <w:lang w:eastAsia="en-AU"/>
        </w:rPr>
      </w:pPr>
      <w:r w:rsidRPr="00846A2A">
        <w:rPr>
          <w:rFonts w:eastAsia="Times New Roman" w:cs="Arial"/>
          <w:color w:val="000000" w:themeColor="text1"/>
          <w:szCs w:val="22"/>
          <w:lang w:eastAsia="en-AU"/>
        </w:rPr>
        <w:t>In particular, in the ERD you need to show:</w:t>
      </w:r>
    </w:p>
    <w:p w14:paraId="4C701CA5" w14:textId="77777777" w:rsidR="00EA137F" w:rsidRPr="00846A2A" w:rsidRDefault="00EA137F" w:rsidP="00EA137F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1095"/>
        <w:rPr>
          <w:rFonts w:eastAsia="Times New Roman" w:cs="Arial"/>
          <w:color w:val="000000" w:themeColor="text1"/>
          <w:szCs w:val="22"/>
          <w:lang w:eastAsia="en-AU"/>
        </w:rPr>
      </w:pPr>
      <w:r w:rsidRPr="00846A2A">
        <w:rPr>
          <w:rFonts w:eastAsia="Times New Roman" w:cs="Arial"/>
          <w:color w:val="000000" w:themeColor="text1"/>
          <w:szCs w:val="22"/>
          <w:lang w:eastAsia="en-AU"/>
        </w:rPr>
        <w:t xml:space="preserve">All entities with their </w:t>
      </w:r>
      <w:r w:rsidRPr="00B93FBD">
        <w:rPr>
          <w:rFonts w:eastAsia="Times New Roman" w:cs="Arial"/>
          <w:color w:val="000000" w:themeColor="text1"/>
          <w:szCs w:val="22"/>
          <w:highlight w:val="yellow"/>
          <w:lang w:eastAsia="en-AU"/>
        </w:rPr>
        <w:t>attributes</w:t>
      </w:r>
      <w:r w:rsidRPr="00846A2A">
        <w:rPr>
          <w:rFonts w:eastAsia="Times New Roman" w:cs="Arial"/>
          <w:color w:val="000000" w:themeColor="text1"/>
          <w:szCs w:val="22"/>
          <w:lang w:eastAsia="en-AU"/>
        </w:rPr>
        <w:t>, including PK and FK attributes,</w:t>
      </w:r>
    </w:p>
    <w:p w14:paraId="0407C88D" w14:textId="77777777" w:rsidR="00EA137F" w:rsidRPr="00846A2A" w:rsidRDefault="00EA137F" w:rsidP="00EA137F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1095"/>
        <w:rPr>
          <w:rFonts w:eastAsia="Times New Roman" w:cs="Arial"/>
          <w:color w:val="000000" w:themeColor="text1"/>
          <w:szCs w:val="22"/>
          <w:lang w:eastAsia="en-AU"/>
        </w:rPr>
      </w:pPr>
      <w:r w:rsidRPr="00B93FBD">
        <w:rPr>
          <w:rFonts w:eastAsia="Times New Roman" w:cs="Arial"/>
          <w:color w:val="000000" w:themeColor="text1"/>
          <w:szCs w:val="22"/>
          <w:highlight w:val="yellow"/>
          <w:lang w:eastAsia="en-AU"/>
        </w:rPr>
        <w:t>Relationship</w:t>
      </w:r>
      <w:r w:rsidRPr="00846A2A">
        <w:rPr>
          <w:rFonts w:eastAsia="Times New Roman" w:cs="Arial"/>
          <w:color w:val="000000" w:themeColor="text1"/>
          <w:szCs w:val="22"/>
          <w:lang w:eastAsia="en-AU"/>
        </w:rPr>
        <w:t xml:space="preserve"> (with name) between entities, and                    </w:t>
      </w:r>
    </w:p>
    <w:p w14:paraId="39A589A9" w14:textId="77777777" w:rsidR="00EA137F" w:rsidRPr="00846A2A" w:rsidRDefault="00EA137F" w:rsidP="00EA137F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1095"/>
        <w:rPr>
          <w:rFonts w:eastAsia="Times New Roman" w:cs="Arial"/>
          <w:color w:val="000000" w:themeColor="text1"/>
          <w:szCs w:val="22"/>
          <w:lang w:eastAsia="en-AU"/>
        </w:rPr>
      </w:pPr>
      <w:r w:rsidRPr="00B93FBD">
        <w:rPr>
          <w:rFonts w:eastAsia="Times New Roman" w:cs="Arial"/>
          <w:color w:val="000000" w:themeColor="text1"/>
          <w:szCs w:val="22"/>
          <w:highlight w:val="yellow"/>
          <w:lang w:eastAsia="en-AU"/>
        </w:rPr>
        <w:t>Connectivity</w:t>
      </w:r>
      <w:r w:rsidRPr="00846A2A">
        <w:rPr>
          <w:rFonts w:eastAsia="Times New Roman" w:cs="Arial"/>
          <w:color w:val="000000" w:themeColor="text1"/>
          <w:szCs w:val="22"/>
          <w:lang w:eastAsia="en-AU"/>
        </w:rPr>
        <w:t xml:space="preserve"> and </w:t>
      </w:r>
      <w:r w:rsidRPr="00B93FBD">
        <w:rPr>
          <w:rFonts w:eastAsia="Times New Roman" w:cs="Arial"/>
          <w:color w:val="000000" w:themeColor="text1"/>
          <w:szCs w:val="22"/>
          <w:highlight w:val="yellow"/>
          <w:lang w:eastAsia="en-AU"/>
        </w:rPr>
        <w:t>participation</w:t>
      </w:r>
      <w:r w:rsidRPr="00846A2A">
        <w:rPr>
          <w:rFonts w:eastAsia="Times New Roman" w:cs="Arial"/>
          <w:color w:val="000000" w:themeColor="text1"/>
          <w:szCs w:val="22"/>
          <w:lang w:eastAsia="en-AU"/>
        </w:rPr>
        <w:t xml:space="preserve"> between entities</w:t>
      </w:r>
    </w:p>
    <w:p w14:paraId="2EB4E94B" w14:textId="77777777" w:rsidR="0046092B" w:rsidRDefault="0046092B" w:rsidP="0046092B"/>
    <w:p w14:paraId="5ACAAE72" w14:textId="6416A70D" w:rsidR="00AB53D3" w:rsidRDefault="00AB53D3" w:rsidP="0046092B">
      <w:r w:rsidRPr="00AB53D3">
        <w:rPr>
          <w:b/>
          <w:bCs/>
          <w:highlight w:val="yellow"/>
          <w:u w:val="single"/>
        </w:rPr>
        <w:t>Answers</w:t>
      </w:r>
      <w:r>
        <w:t>:</w:t>
      </w:r>
    </w:p>
    <w:p w14:paraId="74C3C4AD" w14:textId="2D8B06EC" w:rsidR="009F2F52" w:rsidRDefault="009F2F52" w:rsidP="0046092B">
      <w:r>
        <w:rPr>
          <w:noProof/>
        </w:rPr>
        <w:lastRenderedPageBreak/>
        <w:drawing>
          <wp:inline distT="0" distB="0" distL="0" distR="0" wp14:anchorId="49954E6C" wp14:editId="3B6A766E">
            <wp:extent cx="5518150" cy="5935980"/>
            <wp:effectExtent l="0" t="0" r="6350" b="7620"/>
            <wp:docPr id="81091758" name="Picture 2" descr="A diagram of a pati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1758" name="Picture 2" descr="A diagram of a patien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8163" w14:textId="77777777" w:rsidR="00B93FBD" w:rsidRDefault="00B93FBD" w:rsidP="0046092B"/>
    <w:p w14:paraId="4575599D" w14:textId="77777777" w:rsidR="00EA137F" w:rsidRPr="00F53189" w:rsidRDefault="00EA137F" w:rsidP="00EA137F">
      <w:pPr>
        <w:spacing w:after="0"/>
        <w:jc w:val="center"/>
        <w:rPr>
          <w:rFonts w:cs="Arial"/>
          <w:i/>
          <w:iCs/>
          <w:szCs w:val="32"/>
        </w:rPr>
      </w:pPr>
      <w:r w:rsidRPr="00F53189">
        <w:rPr>
          <w:rFonts w:cs="Arial"/>
          <w:i/>
          <w:iCs/>
          <w:szCs w:val="32"/>
        </w:rPr>
        <w:t>End of questions</w:t>
      </w:r>
    </w:p>
    <w:p w14:paraId="38E5081F" w14:textId="77777777" w:rsidR="00EA137F" w:rsidRDefault="00EA137F" w:rsidP="0046092B"/>
    <w:p w14:paraId="7D9A4AEA" w14:textId="6D66A71A" w:rsidR="005F6E23" w:rsidRDefault="005F6E23">
      <w:pPr>
        <w:spacing w:after="0"/>
        <w:rPr>
          <w:rFonts w:cs="Arial"/>
          <w:szCs w:val="32"/>
        </w:rPr>
      </w:pPr>
    </w:p>
    <w:sectPr w:rsidR="005F6E23" w:rsidSect="0084530A">
      <w:headerReference w:type="default" r:id="rId14"/>
      <w:footerReference w:type="even" r:id="rId15"/>
      <w:footerReference w:type="default" r:id="rId16"/>
      <w:pgSz w:w="11900" w:h="16840"/>
      <w:pgMar w:top="1560" w:right="1410" w:bottom="1440" w:left="180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A4B4D5" w14:textId="77777777" w:rsidR="00634B7F" w:rsidRDefault="00634B7F">
      <w:pPr>
        <w:spacing w:after="0"/>
      </w:pPr>
      <w:r>
        <w:separator/>
      </w:r>
    </w:p>
  </w:endnote>
  <w:endnote w:type="continuationSeparator" w:id="0">
    <w:p w14:paraId="33250B7F" w14:textId="77777777" w:rsidR="00634B7F" w:rsidRDefault="00634B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F93144" w14:textId="77777777" w:rsidR="00076A14" w:rsidRDefault="000D4C96" w:rsidP="0084530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end"/>
    </w:r>
  </w:p>
  <w:p w14:paraId="25E3D812" w14:textId="77777777" w:rsidR="00076A14" w:rsidRDefault="00076A14" w:rsidP="0084530A">
    <w:pPr>
      <w:pStyle w:val="Footer"/>
      <w:ind w:right="360"/>
    </w:pPr>
  </w:p>
  <w:p w14:paraId="30E4E044" w14:textId="77777777" w:rsidR="00076A14" w:rsidRDefault="00076A14"/>
  <w:p w14:paraId="577C4D3E" w14:textId="77777777" w:rsidR="00076A14" w:rsidRDefault="00076A14" w:rsidP="00FC4FF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C45E7" w14:textId="15D6648D" w:rsidR="00076A14" w:rsidRPr="00E71804" w:rsidRDefault="000D4C96" w:rsidP="00E71804">
    <w:pPr>
      <w:pStyle w:val="Footer"/>
      <w:ind w:right="360"/>
      <w:jc w:val="center"/>
      <w:rPr>
        <w:sz w:val="20"/>
      </w:rPr>
    </w:pPr>
    <w:r w:rsidRPr="0084530A">
      <w:rPr>
        <w:rStyle w:val="PageNumber"/>
        <w:sz w:val="20"/>
      </w:rPr>
      <w:t xml:space="preserve">Page </w:t>
    </w:r>
    <w:r w:rsidRPr="0084530A">
      <w:rPr>
        <w:rStyle w:val="PageNumber"/>
        <w:sz w:val="20"/>
      </w:rPr>
      <w:fldChar w:fldCharType="begin"/>
    </w:r>
    <w:r w:rsidRPr="0084530A">
      <w:rPr>
        <w:rStyle w:val="PageNumber"/>
        <w:sz w:val="20"/>
      </w:rPr>
      <w:instrText>PAGE</w:instrText>
    </w:r>
    <w:r w:rsidRPr="0084530A">
      <w:rPr>
        <w:rStyle w:val="PageNumber"/>
        <w:sz w:val="20"/>
      </w:rPr>
      <w:fldChar w:fldCharType="separate"/>
    </w:r>
    <w:r w:rsidR="00FF7B72">
      <w:rPr>
        <w:rStyle w:val="PageNumber"/>
        <w:noProof/>
        <w:sz w:val="20"/>
      </w:rPr>
      <w:t>4</w:t>
    </w:r>
    <w:r w:rsidRPr="0084530A">
      <w:rPr>
        <w:rStyle w:val="PageNumber"/>
        <w:sz w:val="20"/>
      </w:rPr>
      <w:fldChar w:fldCharType="end"/>
    </w:r>
    <w:r w:rsidRPr="0084530A">
      <w:rPr>
        <w:rStyle w:val="PageNumber"/>
        <w:sz w:val="20"/>
      </w:rPr>
      <w:t xml:space="preserve"> of </w:t>
    </w:r>
    <w:r w:rsidRPr="0084530A">
      <w:rPr>
        <w:rStyle w:val="PageNumber"/>
        <w:sz w:val="20"/>
      </w:rPr>
      <w:fldChar w:fldCharType="begin"/>
    </w:r>
    <w:r w:rsidRPr="0084530A">
      <w:rPr>
        <w:rStyle w:val="PageNumber"/>
        <w:sz w:val="20"/>
      </w:rPr>
      <w:instrText>NUMPAGES</w:instrText>
    </w:r>
    <w:r w:rsidRPr="0084530A">
      <w:rPr>
        <w:rStyle w:val="PageNumber"/>
        <w:sz w:val="20"/>
      </w:rPr>
      <w:fldChar w:fldCharType="separate"/>
    </w:r>
    <w:r w:rsidR="00FF7B72">
      <w:rPr>
        <w:rStyle w:val="PageNumber"/>
        <w:noProof/>
        <w:sz w:val="20"/>
      </w:rPr>
      <w:t>6</w:t>
    </w:r>
    <w:r w:rsidRPr="0084530A"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34C860" w14:textId="77777777" w:rsidR="00634B7F" w:rsidRDefault="00634B7F">
      <w:pPr>
        <w:spacing w:after="0"/>
      </w:pPr>
      <w:r>
        <w:separator/>
      </w:r>
    </w:p>
  </w:footnote>
  <w:footnote w:type="continuationSeparator" w:id="0">
    <w:p w14:paraId="420BB4D0" w14:textId="77777777" w:rsidR="00634B7F" w:rsidRDefault="00634B7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5CE2B" w14:textId="5D15E269" w:rsidR="00E71804" w:rsidRPr="007D5345" w:rsidRDefault="00B003FE" w:rsidP="007D5345">
    <w:pPr>
      <w:pStyle w:val="Header"/>
      <w:tabs>
        <w:tab w:val="clear" w:pos="8640"/>
        <w:tab w:val="right" w:pos="9214"/>
      </w:tabs>
      <w:jc w:val="center"/>
      <w:rPr>
        <w:color w:val="808080" w:themeColor="background1" w:themeShade="80"/>
        <w:sz w:val="20"/>
        <w:lang w:val="en-AU"/>
      </w:rPr>
    </w:pPr>
    <w:r>
      <w:rPr>
        <w:color w:val="808080" w:themeColor="background1" w:themeShade="80"/>
        <w:sz w:val="20"/>
        <w:lang w:val="en-AU"/>
      </w:rPr>
      <w:t>7003</w:t>
    </w:r>
    <w:r w:rsidR="007D5345" w:rsidRPr="007D5345">
      <w:rPr>
        <w:color w:val="808080" w:themeColor="background1" w:themeShade="80"/>
        <w:sz w:val="20"/>
        <w:lang w:val="en-AU"/>
      </w:rPr>
      <w:t>ICT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40A19"/>
    <w:multiLevelType w:val="hybridMultilevel"/>
    <w:tmpl w:val="E268532C"/>
    <w:lvl w:ilvl="0" w:tplc="5266AAB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33F9D"/>
    <w:multiLevelType w:val="multilevel"/>
    <w:tmpl w:val="5FCC959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03429A"/>
    <w:multiLevelType w:val="hybridMultilevel"/>
    <w:tmpl w:val="38903ED6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A070B"/>
    <w:multiLevelType w:val="hybridMultilevel"/>
    <w:tmpl w:val="E8743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E6823"/>
    <w:multiLevelType w:val="hybridMultilevel"/>
    <w:tmpl w:val="8F1C94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D1049"/>
    <w:multiLevelType w:val="hybridMultilevel"/>
    <w:tmpl w:val="DF74E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54EE8"/>
    <w:multiLevelType w:val="multilevel"/>
    <w:tmpl w:val="24BE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5E6CB5"/>
    <w:multiLevelType w:val="hybridMultilevel"/>
    <w:tmpl w:val="7E02895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231F19"/>
    <w:multiLevelType w:val="hybridMultilevel"/>
    <w:tmpl w:val="350A1968"/>
    <w:lvl w:ilvl="0" w:tplc="C92E71E8">
      <w:start w:val="1"/>
      <w:numFmt w:val="lowerLetter"/>
      <w:lvlText w:val="%1."/>
      <w:lvlJc w:val="left"/>
      <w:pPr>
        <w:ind w:left="720" w:hanging="360"/>
      </w:pPr>
      <w:rPr>
        <w:rFonts w:cs="Arial" w:hint="default"/>
        <w:color w:val="0E101A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4567B9"/>
    <w:multiLevelType w:val="multilevel"/>
    <w:tmpl w:val="FBFE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4E5FE8"/>
    <w:multiLevelType w:val="hybridMultilevel"/>
    <w:tmpl w:val="1E46D5A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243761"/>
    <w:multiLevelType w:val="hybridMultilevel"/>
    <w:tmpl w:val="86AAC3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822CCA"/>
    <w:multiLevelType w:val="hybridMultilevel"/>
    <w:tmpl w:val="25E4F6FC"/>
    <w:lvl w:ilvl="0" w:tplc="8EB2DD42">
      <w:numFmt w:val="bullet"/>
      <w:lvlText w:val="•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1E768F"/>
    <w:multiLevelType w:val="hybridMultilevel"/>
    <w:tmpl w:val="D6FE86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9E2CDA"/>
    <w:multiLevelType w:val="hybridMultilevel"/>
    <w:tmpl w:val="1856E0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5493B"/>
    <w:multiLevelType w:val="hybridMultilevel"/>
    <w:tmpl w:val="4FAE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0A5F8A"/>
    <w:multiLevelType w:val="hybridMultilevel"/>
    <w:tmpl w:val="0B96C1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151A7B"/>
    <w:multiLevelType w:val="hybridMultilevel"/>
    <w:tmpl w:val="158C1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CA2867"/>
    <w:multiLevelType w:val="hybridMultilevel"/>
    <w:tmpl w:val="5D643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A2656E"/>
    <w:multiLevelType w:val="hybridMultilevel"/>
    <w:tmpl w:val="CECE42D6"/>
    <w:lvl w:ilvl="0" w:tplc="0C090017">
      <w:start w:val="1"/>
      <w:numFmt w:val="lowerLetter"/>
      <w:lvlText w:val="%1)"/>
      <w:lvlJc w:val="left"/>
      <w:pPr>
        <w:ind w:left="360" w:firstLine="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DB1A36"/>
    <w:multiLevelType w:val="hybridMultilevel"/>
    <w:tmpl w:val="87BA7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1873C9"/>
    <w:multiLevelType w:val="hybridMultilevel"/>
    <w:tmpl w:val="6D8E60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961632">
    <w:abstractNumId w:val="18"/>
  </w:num>
  <w:num w:numId="2" w16cid:durableId="945894134">
    <w:abstractNumId w:val="8"/>
  </w:num>
  <w:num w:numId="3" w16cid:durableId="733311618">
    <w:abstractNumId w:val="13"/>
  </w:num>
  <w:num w:numId="4" w16cid:durableId="1011178570">
    <w:abstractNumId w:val="7"/>
  </w:num>
  <w:num w:numId="5" w16cid:durableId="1134369716">
    <w:abstractNumId w:val="3"/>
  </w:num>
  <w:num w:numId="6" w16cid:durableId="707527178">
    <w:abstractNumId w:val="20"/>
  </w:num>
  <w:num w:numId="7" w16cid:durableId="2121997311">
    <w:abstractNumId w:val="2"/>
  </w:num>
  <w:num w:numId="8" w16cid:durableId="558248787">
    <w:abstractNumId w:val="4"/>
  </w:num>
  <w:num w:numId="9" w16cid:durableId="17632227">
    <w:abstractNumId w:val="11"/>
  </w:num>
  <w:num w:numId="10" w16cid:durableId="499194950">
    <w:abstractNumId w:val="15"/>
  </w:num>
  <w:num w:numId="11" w16cid:durableId="1214267956">
    <w:abstractNumId w:val="17"/>
  </w:num>
  <w:num w:numId="12" w16cid:durableId="1119950169">
    <w:abstractNumId w:val="16"/>
  </w:num>
  <w:num w:numId="13" w16cid:durableId="1828545422">
    <w:abstractNumId w:val="21"/>
  </w:num>
  <w:num w:numId="14" w16cid:durableId="1250702014">
    <w:abstractNumId w:val="10"/>
  </w:num>
  <w:num w:numId="15" w16cid:durableId="1505169706">
    <w:abstractNumId w:val="5"/>
  </w:num>
  <w:num w:numId="16" w16cid:durableId="2125613617">
    <w:abstractNumId w:val="19"/>
  </w:num>
  <w:num w:numId="17" w16cid:durableId="1904095417">
    <w:abstractNumId w:val="12"/>
  </w:num>
  <w:num w:numId="18" w16cid:durableId="1033965011">
    <w:abstractNumId w:val="6"/>
  </w:num>
  <w:num w:numId="19" w16cid:durableId="460075196">
    <w:abstractNumId w:val="1"/>
  </w:num>
  <w:num w:numId="20" w16cid:durableId="1640694767">
    <w:abstractNumId w:val="0"/>
  </w:num>
  <w:num w:numId="21" w16cid:durableId="1639336156">
    <w:abstractNumId w:val="9"/>
  </w:num>
  <w:num w:numId="22" w16cid:durableId="166974877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C96"/>
    <w:rsid w:val="00000578"/>
    <w:rsid w:val="000027D9"/>
    <w:rsid w:val="00007015"/>
    <w:rsid w:val="00010102"/>
    <w:rsid w:val="00013A85"/>
    <w:rsid w:val="000147C6"/>
    <w:rsid w:val="000152E9"/>
    <w:rsid w:val="00015C75"/>
    <w:rsid w:val="000227C1"/>
    <w:rsid w:val="00025219"/>
    <w:rsid w:val="00031570"/>
    <w:rsid w:val="0003345A"/>
    <w:rsid w:val="00034877"/>
    <w:rsid w:val="00037419"/>
    <w:rsid w:val="00046B40"/>
    <w:rsid w:val="00047A2E"/>
    <w:rsid w:val="00050FBA"/>
    <w:rsid w:val="000532F1"/>
    <w:rsid w:val="000557BC"/>
    <w:rsid w:val="00061766"/>
    <w:rsid w:val="00063726"/>
    <w:rsid w:val="00063755"/>
    <w:rsid w:val="00066CE4"/>
    <w:rsid w:val="000676E9"/>
    <w:rsid w:val="00076A14"/>
    <w:rsid w:val="00080D96"/>
    <w:rsid w:val="0009132F"/>
    <w:rsid w:val="0009452C"/>
    <w:rsid w:val="000A2870"/>
    <w:rsid w:val="000B0894"/>
    <w:rsid w:val="000B4B17"/>
    <w:rsid w:val="000C288F"/>
    <w:rsid w:val="000D4C96"/>
    <w:rsid w:val="000E0E9A"/>
    <w:rsid w:val="000E7F08"/>
    <w:rsid w:val="000F0CF3"/>
    <w:rsid w:val="00106658"/>
    <w:rsid w:val="0011270D"/>
    <w:rsid w:val="00113B9F"/>
    <w:rsid w:val="00121C80"/>
    <w:rsid w:val="00122E29"/>
    <w:rsid w:val="001245E3"/>
    <w:rsid w:val="001301E6"/>
    <w:rsid w:val="00140890"/>
    <w:rsid w:val="00141E7F"/>
    <w:rsid w:val="0014489C"/>
    <w:rsid w:val="00151071"/>
    <w:rsid w:val="00157B6B"/>
    <w:rsid w:val="00161850"/>
    <w:rsid w:val="00164E9B"/>
    <w:rsid w:val="001737CF"/>
    <w:rsid w:val="00173DAA"/>
    <w:rsid w:val="00175BAB"/>
    <w:rsid w:val="00187A6B"/>
    <w:rsid w:val="00195D17"/>
    <w:rsid w:val="001B659A"/>
    <w:rsid w:val="001C4145"/>
    <w:rsid w:val="001D4A3A"/>
    <w:rsid w:val="001E1CB8"/>
    <w:rsid w:val="001E3E25"/>
    <w:rsid w:val="001E68FB"/>
    <w:rsid w:val="00205E1E"/>
    <w:rsid w:val="002121ED"/>
    <w:rsid w:val="00215A84"/>
    <w:rsid w:val="002175B8"/>
    <w:rsid w:val="00217B3B"/>
    <w:rsid w:val="00223133"/>
    <w:rsid w:val="0022338B"/>
    <w:rsid w:val="00223546"/>
    <w:rsid w:val="00230375"/>
    <w:rsid w:val="002315E7"/>
    <w:rsid w:val="0023173C"/>
    <w:rsid w:val="00232644"/>
    <w:rsid w:val="00233B2A"/>
    <w:rsid w:val="00240B11"/>
    <w:rsid w:val="00254163"/>
    <w:rsid w:val="0025467E"/>
    <w:rsid w:val="002818A1"/>
    <w:rsid w:val="00285F89"/>
    <w:rsid w:val="00287AFA"/>
    <w:rsid w:val="00296974"/>
    <w:rsid w:val="002A1C1C"/>
    <w:rsid w:val="002A3B85"/>
    <w:rsid w:val="002C79DD"/>
    <w:rsid w:val="002D51B9"/>
    <w:rsid w:val="002D59CC"/>
    <w:rsid w:val="002D6E8E"/>
    <w:rsid w:val="002E0830"/>
    <w:rsid w:val="003039C4"/>
    <w:rsid w:val="00306F5E"/>
    <w:rsid w:val="003070E0"/>
    <w:rsid w:val="003121C7"/>
    <w:rsid w:val="00321A6A"/>
    <w:rsid w:val="00325302"/>
    <w:rsid w:val="00336309"/>
    <w:rsid w:val="00345E5B"/>
    <w:rsid w:val="00346195"/>
    <w:rsid w:val="003501FE"/>
    <w:rsid w:val="00351194"/>
    <w:rsid w:val="0036256C"/>
    <w:rsid w:val="00363F05"/>
    <w:rsid w:val="00384EE9"/>
    <w:rsid w:val="00394814"/>
    <w:rsid w:val="003A112F"/>
    <w:rsid w:val="003A1800"/>
    <w:rsid w:val="003A2840"/>
    <w:rsid w:val="003A2C0D"/>
    <w:rsid w:val="003B341C"/>
    <w:rsid w:val="003B499B"/>
    <w:rsid w:val="003B4E24"/>
    <w:rsid w:val="003C0780"/>
    <w:rsid w:val="003C72F1"/>
    <w:rsid w:val="003C7F3E"/>
    <w:rsid w:val="003D08DA"/>
    <w:rsid w:val="003D4F36"/>
    <w:rsid w:val="003D5804"/>
    <w:rsid w:val="003D5E85"/>
    <w:rsid w:val="003D659F"/>
    <w:rsid w:val="003E4568"/>
    <w:rsid w:val="003F3A18"/>
    <w:rsid w:val="0040780B"/>
    <w:rsid w:val="00421CFD"/>
    <w:rsid w:val="00432C61"/>
    <w:rsid w:val="004337B8"/>
    <w:rsid w:val="00437ADF"/>
    <w:rsid w:val="00441B06"/>
    <w:rsid w:val="00443E11"/>
    <w:rsid w:val="00444956"/>
    <w:rsid w:val="004476C1"/>
    <w:rsid w:val="0046092B"/>
    <w:rsid w:val="004612C6"/>
    <w:rsid w:val="004633CD"/>
    <w:rsid w:val="0046552F"/>
    <w:rsid w:val="004770B3"/>
    <w:rsid w:val="00483EC3"/>
    <w:rsid w:val="00486710"/>
    <w:rsid w:val="004A3957"/>
    <w:rsid w:val="004A3E27"/>
    <w:rsid w:val="004A7388"/>
    <w:rsid w:val="004B4663"/>
    <w:rsid w:val="004C2AAD"/>
    <w:rsid w:val="004C4642"/>
    <w:rsid w:val="004C5AFE"/>
    <w:rsid w:val="004C5B54"/>
    <w:rsid w:val="004D5E31"/>
    <w:rsid w:val="004E7B84"/>
    <w:rsid w:val="004F23C6"/>
    <w:rsid w:val="005025BB"/>
    <w:rsid w:val="00503564"/>
    <w:rsid w:val="0050359A"/>
    <w:rsid w:val="00510EA7"/>
    <w:rsid w:val="0051213B"/>
    <w:rsid w:val="005137E3"/>
    <w:rsid w:val="00517D2A"/>
    <w:rsid w:val="00522307"/>
    <w:rsid w:val="00523A08"/>
    <w:rsid w:val="0052464D"/>
    <w:rsid w:val="00524C81"/>
    <w:rsid w:val="00530237"/>
    <w:rsid w:val="0053296E"/>
    <w:rsid w:val="0053327C"/>
    <w:rsid w:val="00540476"/>
    <w:rsid w:val="0054319C"/>
    <w:rsid w:val="00544F20"/>
    <w:rsid w:val="00545A82"/>
    <w:rsid w:val="00546271"/>
    <w:rsid w:val="005560CF"/>
    <w:rsid w:val="00556155"/>
    <w:rsid w:val="00556AD2"/>
    <w:rsid w:val="005613B0"/>
    <w:rsid w:val="00564835"/>
    <w:rsid w:val="00565E9C"/>
    <w:rsid w:val="00565F59"/>
    <w:rsid w:val="005674C5"/>
    <w:rsid w:val="0056790D"/>
    <w:rsid w:val="005746DE"/>
    <w:rsid w:val="005836E1"/>
    <w:rsid w:val="0058453E"/>
    <w:rsid w:val="00591B27"/>
    <w:rsid w:val="005951D8"/>
    <w:rsid w:val="005962AF"/>
    <w:rsid w:val="005D6CFD"/>
    <w:rsid w:val="005E1662"/>
    <w:rsid w:val="005E26C7"/>
    <w:rsid w:val="005F109A"/>
    <w:rsid w:val="005F6E23"/>
    <w:rsid w:val="006003B8"/>
    <w:rsid w:val="006027D7"/>
    <w:rsid w:val="00606EDF"/>
    <w:rsid w:val="006071B0"/>
    <w:rsid w:val="006134A7"/>
    <w:rsid w:val="00625FA3"/>
    <w:rsid w:val="00630C35"/>
    <w:rsid w:val="00631BB9"/>
    <w:rsid w:val="00634B7F"/>
    <w:rsid w:val="00637E68"/>
    <w:rsid w:val="006426CB"/>
    <w:rsid w:val="00650004"/>
    <w:rsid w:val="0065035D"/>
    <w:rsid w:val="00653AD2"/>
    <w:rsid w:val="00660105"/>
    <w:rsid w:val="0066388C"/>
    <w:rsid w:val="0067016C"/>
    <w:rsid w:val="00670DF1"/>
    <w:rsid w:val="006734D2"/>
    <w:rsid w:val="00682C23"/>
    <w:rsid w:val="0068519A"/>
    <w:rsid w:val="006901C9"/>
    <w:rsid w:val="00690DA9"/>
    <w:rsid w:val="00695786"/>
    <w:rsid w:val="00695C71"/>
    <w:rsid w:val="006A18D4"/>
    <w:rsid w:val="006A3BFC"/>
    <w:rsid w:val="006B0F32"/>
    <w:rsid w:val="006B5D4D"/>
    <w:rsid w:val="006C04A1"/>
    <w:rsid w:val="006C4093"/>
    <w:rsid w:val="006D116B"/>
    <w:rsid w:val="006D2AF5"/>
    <w:rsid w:val="006D322B"/>
    <w:rsid w:val="006E1A53"/>
    <w:rsid w:val="006E1BF2"/>
    <w:rsid w:val="006E4EC8"/>
    <w:rsid w:val="006E5A7F"/>
    <w:rsid w:val="006F0A17"/>
    <w:rsid w:val="00707EE6"/>
    <w:rsid w:val="007219EF"/>
    <w:rsid w:val="007247BD"/>
    <w:rsid w:val="007361F8"/>
    <w:rsid w:val="0073652E"/>
    <w:rsid w:val="0073658B"/>
    <w:rsid w:val="00740D9E"/>
    <w:rsid w:val="00742446"/>
    <w:rsid w:val="00747F97"/>
    <w:rsid w:val="00754088"/>
    <w:rsid w:val="00756D6F"/>
    <w:rsid w:val="007622BA"/>
    <w:rsid w:val="007633D9"/>
    <w:rsid w:val="0076439B"/>
    <w:rsid w:val="00765DFC"/>
    <w:rsid w:val="007709D5"/>
    <w:rsid w:val="00772D80"/>
    <w:rsid w:val="00780261"/>
    <w:rsid w:val="00781E1C"/>
    <w:rsid w:val="00782EDE"/>
    <w:rsid w:val="00792D9A"/>
    <w:rsid w:val="00796003"/>
    <w:rsid w:val="00796829"/>
    <w:rsid w:val="00796EA5"/>
    <w:rsid w:val="00797CAA"/>
    <w:rsid w:val="007A1601"/>
    <w:rsid w:val="007A57A8"/>
    <w:rsid w:val="007A5F19"/>
    <w:rsid w:val="007A782D"/>
    <w:rsid w:val="007B3C3B"/>
    <w:rsid w:val="007B48D5"/>
    <w:rsid w:val="007B55D3"/>
    <w:rsid w:val="007C6C7D"/>
    <w:rsid w:val="007C6D68"/>
    <w:rsid w:val="007C731A"/>
    <w:rsid w:val="007D1F0A"/>
    <w:rsid w:val="007D2BA2"/>
    <w:rsid w:val="007D4DDB"/>
    <w:rsid w:val="007D5345"/>
    <w:rsid w:val="007E26E6"/>
    <w:rsid w:val="007F7107"/>
    <w:rsid w:val="00804DC1"/>
    <w:rsid w:val="00806D44"/>
    <w:rsid w:val="008124AE"/>
    <w:rsid w:val="00814DFD"/>
    <w:rsid w:val="00820CC3"/>
    <w:rsid w:val="00820EA1"/>
    <w:rsid w:val="00826B52"/>
    <w:rsid w:val="00837167"/>
    <w:rsid w:val="00837BE4"/>
    <w:rsid w:val="00843B37"/>
    <w:rsid w:val="00846A2A"/>
    <w:rsid w:val="008569DF"/>
    <w:rsid w:val="008604D6"/>
    <w:rsid w:val="0086052A"/>
    <w:rsid w:val="00860B82"/>
    <w:rsid w:val="00861678"/>
    <w:rsid w:val="0086470C"/>
    <w:rsid w:val="00865A84"/>
    <w:rsid w:val="00873145"/>
    <w:rsid w:val="008808A0"/>
    <w:rsid w:val="00893A8E"/>
    <w:rsid w:val="008A0AFC"/>
    <w:rsid w:val="008A1C35"/>
    <w:rsid w:val="008A75D8"/>
    <w:rsid w:val="008B35D3"/>
    <w:rsid w:val="008B537C"/>
    <w:rsid w:val="008B7EDE"/>
    <w:rsid w:val="008C2441"/>
    <w:rsid w:val="008C4E77"/>
    <w:rsid w:val="008C68C0"/>
    <w:rsid w:val="008D66D9"/>
    <w:rsid w:val="008F3C94"/>
    <w:rsid w:val="008F794F"/>
    <w:rsid w:val="009014C1"/>
    <w:rsid w:val="00912250"/>
    <w:rsid w:val="00914718"/>
    <w:rsid w:val="00914962"/>
    <w:rsid w:val="009209F5"/>
    <w:rsid w:val="0092252A"/>
    <w:rsid w:val="00922AF2"/>
    <w:rsid w:val="00925AC8"/>
    <w:rsid w:val="00930A07"/>
    <w:rsid w:val="00937760"/>
    <w:rsid w:val="009377FB"/>
    <w:rsid w:val="0096500D"/>
    <w:rsid w:val="00965EA5"/>
    <w:rsid w:val="009745BF"/>
    <w:rsid w:val="00976671"/>
    <w:rsid w:val="00977EFD"/>
    <w:rsid w:val="00980D85"/>
    <w:rsid w:val="009813D3"/>
    <w:rsid w:val="009853AE"/>
    <w:rsid w:val="00994629"/>
    <w:rsid w:val="009B5D5B"/>
    <w:rsid w:val="009C0B77"/>
    <w:rsid w:val="009D0433"/>
    <w:rsid w:val="009D0923"/>
    <w:rsid w:val="009D69FA"/>
    <w:rsid w:val="009E5018"/>
    <w:rsid w:val="009E7B16"/>
    <w:rsid w:val="009F0AFC"/>
    <w:rsid w:val="009F2F52"/>
    <w:rsid w:val="009F7452"/>
    <w:rsid w:val="00A077F7"/>
    <w:rsid w:val="00A11B4D"/>
    <w:rsid w:val="00A1221C"/>
    <w:rsid w:val="00A13CB2"/>
    <w:rsid w:val="00A156ED"/>
    <w:rsid w:val="00A166F1"/>
    <w:rsid w:val="00A2274E"/>
    <w:rsid w:val="00A31794"/>
    <w:rsid w:val="00A32AF8"/>
    <w:rsid w:val="00A3693D"/>
    <w:rsid w:val="00A41BFC"/>
    <w:rsid w:val="00A46334"/>
    <w:rsid w:val="00A46D36"/>
    <w:rsid w:val="00A52A5B"/>
    <w:rsid w:val="00A53A77"/>
    <w:rsid w:val="00A60296"/>
    <w:rsid w:val="00A61CF5"/>
    <w:rsid w:val="00A6426E"/>
    <w:rsid w:val="00A706FD"/>
    <w:rsid w:val="00A71DC6"/>
    <w:rsid w:val="00A72DAD"/>
    <w:rsid w:val="00A77761"/>
    <w:rsid w:val="00A978B0"/>
    <w:rsid w:val="00AA4FF7"/>
    <w:rsid w:val="00AB2FCF"/>
    <w:rsid w:val="00AB406C"/>
    <w:rsid w:val="00AB53D3"/>
    <w:rsid w:val="00AB5E00"/>
    <w:rsid w:val="00AC6581"/>
    <w:rsid w:val="00AC7BA4"/>
    <w:rsid w:val="00AD4199"/>
    <w:rsid w:val="00AE08F0"/>
    <w:rsid w:val="00AF0C6D"/>
    <w:rsid w:val="00AF1B7E"/>
    <w:rsid w:val="00AF66AC"/>
    <w:rsid w:val="00B003FE"/>
    <w:rsid w:val="00B03C55"/>
    <w:rsid w:val="00B062A0"/>
    <w:rsid w:val="00B1540A"/>
    <w:rsid w:val="00B20B18"/>
    <w:rsid w:val="00B22BF5"/>
    <w:rsid w:val="00B23326"/>
    <w:rsid w:val="00B26359"/>
    <w:rsid w:val="00B41340"/>
    <w:rsid w:val="00B44995"/>
    <w:rsid w:val="00B50E14"/>
    <w:rsid w:val="00B51AF6"/>
    <w:rsid w:val="00B554EF"/>
    <w:rsid w:val="00B617DF"/>
    <w:rsid w:val="00B67820"/>
    <w:rsid w:val="00B71CAC"/>
    <w:rsid w:val="00B80212"/>
    <w:rsid w:val="00B905CA"/>
    <w:rsid w:val="00B933C8"/>
    <w:rsid w:val="00B93FBD"/>
    <w:rsid w:val="00B94515"/>
    <w:rsid w:val="00BA1495"/>
    <w:rsid w:val="00BA1BEA"/>
    <w:rsid w:val="00BB60E8"/>
    <w:rsid w:val="00BB71D4"/>
    <w:rsid w:val="00BC0E27"/>
    <w:rsid w:val="00BC5962"/>
    <w:rsid w:val="00BD00DB"/>
    <w:rsid w:val="00BE0E08"/>
    <w:rsid w:val="00BE2C98"/>
    <w:rsid w:val="00BF480F"/>
    <w:rsid w:val="00C056AB"/>
    <w:rsid w:val="00C10E79"/>
    <w:rsid w:val="00C1121B"/>
    <w:rsid w:val="00C11EB4"/>
    <w:rsid w:val="00C14774"/>
    <w:rsid w:val="00C17EAC"/>
    <w:rsid w:val="00C21BED"/>
    <w:rsid w:val="00C22261"/>
    <w:rsid w:val="00C2731C"/>
    <w:rsid w:val="00C34CBD"/>
    <w:rsid w:val="00C36F73"/>
    <w:rsid w:val="00C37299"/>
    <w:rsid w:val="00C42A1C"/>
    <w:rsid w:val="00C4413A"/>
    <w:rsid w:val="00C45985"/>
    <w:rsid w:val="00C467EB"/>
    <w:rsid w:val="00C53521"/>
    <w:rsid w:val="00C55E2A"/>
    <w:rsid w:val="00C61F9B"/>
    <w:rsid w:val="00C66078"/>
    <w:rsid w:val="00C76A42"/>
    <w:rsid w:val="00C93194"/>
    <w:rsid w:val="00C94FC7"/>
    <w:rsid w:val="00CA55DB"/>
    <w:rsid w:val="00CB67E0"/>
    <w:rsid w:val="00CC2A08"/>
    <w:rsid w:val="00CC2A36"/>
    <w:rsid w:val="00CD27F1"/>
    <w:rsid w:val="00CE3194"/>
    <w:rsid w:val="00D00C5D"/>
    <w:rsid w:val="00D07665"/>
    <w:rsid w:val="00D11CCC"/>
    <w:rsid w:val="00D1620F"/>
    <w:rsid w:val="00D17CA8"/>
    <w:rsid w:val="00D21153"/>
    <w:rsid w:val="00D22D1C"/>
    <w:rsid w:val="00D24B4B"/>
    <w:rsid w:val="00D30759"/>
    <w:rsid w:val="00D334DF"/>
    <w:rsid w:val="00D369CE"/>
    <w:rsid w:val="00D37229"/>
    <w:rsid w:val="00D51CFF"/>
    <w:rsid w:val="00D550C5"/>
    <w:rsid w:val="00D557B3"/>
    <w:rsid w:val="00D55B6B"/>
    <w:rsid w:val="00D56C9F"/>
    <w:rsid w:val="00D57AF1"/>
    <w:rsid w:val="00D8285F"/>
    <w:rsid w:val="00D871A6"/>
    <w:rsid w:val="00D95AF3"/>
    <w:rsid w:val="00D95CB2"/>
    <w:rsid w:val="00D9647C"/>
    <w:rsid w:val="00DA0CD9"/>
    <w:rsid w:val="00DB2CC3"/>
    <w:rsid w:val="00DC6573"/>
    <w:rsid w:val="00DD2914"/>
    <w:rsid w:val="00DE0E9E"/>
    <w:rsid w:val="00DF2D7C"/>
    <w:rsid w:val="00DF4045"/>
    <w:rsid w:val="00E028A4"/>
    <w:rsid w:val="00E1434F"/>
    <w:rsid w:val="00E1474C"/>
    <w:rsid w:val="00E26868"/>
    <w:rsid w:val="00E31EF2"/>
    <w:rsid w:val="00E363E8"/>
    <w:rsid w:val="00E43CBA"/>
    <w:rsid w:val="00E44469"/>
    <w:rsid w:val="00E47BD5"/>
    <w:rsid w:val="00E50E0B"/>
    <w:rsid w:val="00E575EE"/>
    <w:rsid w:val="00E5778B"/>
    <w:rsid w:val="00E6193F"/>
    <w:rsid w:val="00E61B5D"/>
    <w:rsid w:val="00E65B9A"/>
    <w:rsid w:val="00E668EC"/>
    <w:rsid w:val="00E71804"/>
    <w:rsid w:val="00E72AE0"/>
    <w:rsid w:val="00E8006E"/>
    <w:rsid w:val="00E80401"/>
    <w:rsid w:val="00E86D4E"/>
    <w:rsid w:val="00E95221"/>
    <w:rsid w:val="00E95B07"/>
    <w:rsid w:val="00EA0812"/>
    <w:rsid w:val="00EA137F"/>
    <w:rsid w:val="00EA446B"/>
    <w:rsid w:val="00EB3004"/>
    <w:rsid w:val="00EC199E"/>
    <w:rsid w:val="00EC4116"/>
    <w:rsid w:val="00EC45E6"/>
    <w:rsid w:val="00ED0589"/>
    <w:rsid w:val="00ED2E2D"/>
    <w:rsid w:val="00ED358C"/>
    <w:rsid w:val="00ED72B7"/>
    <w:rsid w:val="00EE1F73"/>
    <w:rsid w:val="00EF5EAB"/>
    <w:rsid w:val="00F01C9B"/>
    <w:rsid w:val="00F07C03"/>
    <w:rsid w:val="00F07CB3"/>
    <w:rsid w:val="00F105D7"/>
    <w:rsid w:val="00F10B04"/>
    <w:rsid w:val="00F11DF4"/>
    <w:rsid w:val="00F20129"/>
    <w:rsid w:val="00F21F1C"/>
    <w:rsid w:val="00F30761"/>
    <w:rsid w:val="00F35142"/>
    <w:rsid w:val="00F46B16"/>
    <w:rsid w:val="00F53189"/>
    <w:rsid w:val="00F53CBC"/>
    <w:rsid w:val="00F53FF4"/>
    <w:rsid w:val="00F5735C"/>
    <w:rsid w:val="00F63D5B"/>
    <w:rsid w:val="00F668FE"/>
    <w:rsid w:val="00F72D08"/>
    <w:rsid w:val="00F90CFB"/>
    <w:rsid w:val="00F93D20"/>
    <w:rsid w:val="00F93E1F"/>
    <w:rsid w:val="00F94970"/>
    <w:rsid w:val="00F96CF3"/>
    <w:rsid w:val="00FA2A23"/>
    <w:rsid w:val="00FA3012"/>
    <w:rsid w:val="00FB2848"/>
    <w:rsid w:val="00FB3437"/>
    <w:rsid w:val="00FC3A6F"/>
    <w:rsid w:val="00FC3C4A"/>
    <w:rsid w:val="00FC404C"/>
    <w:rsid w:val="00FC482E"/>
    <w:rsid w:val="00FC708B"/>
    <w:rsid w:val="00FC77B6"/>
    <w:rsid w:val="00FD193A"/>
    <w:rsid w:val="00FD4250"/>
    <w:rsid w:val="00FE1986"/>
    <w:rsid w:val="00FF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F12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PMingLiU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0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4C96"/>
    <w:pPr>
      <w:spacing w:after="200"/>
    </w:pPr>
    <w:rPr>
      <w:rFonts w:ascii="Arial" w:eastAsia="Cambria" w:hAnsi="Arial" w:cs="Times New Roman"/>
      <w:sz w:val="22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0D4C96"/>
    <w:pPr>
      <w:jc w:val="center"/>
      <w:outlineLvl w:val="0"/>
    </w:pPr>
    <w:rPr>
      <w:rFonts w:cs="Arial"/>
      <w:color w:val="7F7F7F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0D4C96"/>
    <w:pPr>
      <w:jc w:val="center"/>
      <w:outlineLvl w:val="1"/>
    </w:pPr>
    <w:rPr>
      <w:rFonts w:cs="Arial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D4C96"/>
    <w:pPr>
      <w:spacing w:before="360" w:after="0"/>
      <w:outlineLvl w:val="2"/>
    </w:pPr>
    <w:rPr>
      <w:rFonts w:cs="Arial"/>
      <w:b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4C96"/>
    <w:rPr>
      <w:rFonts w:ascii="Arial" w:eastAsia="Cambria" w:hAnsi="Arial" w:cs="Arial"/>
      <w:color w:val="7F7F7F"/>
      <w:sz w:val="36"/>
      <w:szCs w:val="36"/>
      <w:lang w:eastAsia="ko-KR"/>
    </w:rPr>
  </w:style>
  <w:style w:type="character" w:customStyle="1" w:styleId="Heading2Char">
    <w:name w:val="Heading 2 Char"/>
    <w:basedOn w:val="DefaultParagraphFont"/>
    <w:link w:val="Heading2"/>
    <w:rsid w:val="000D4C96"/>
    <w:rPr>
      <w:rFonts w:ascii="Arial" w:eastAsia="Cambria" w:hAnsi="Arial" w:cs="Arial"/>
      <w:b/>
      <w:sz w:val="32"/>
      <w:szCs w:val="32"/>
      <w:lang w:eastAsia="ko-KR"/>
    </w:rPr>
  </w:style>
  <w:style w:type="character" w:customStyle="1" w:styleId="Heading3Char">
    <w:name w:val="Heading 3 Char"/>
    <w:basedOn w:val="DefaultParagraphFont"/>
    <w:link w:val="Heading3"/>
    <w:rsid w:val="000D4C96"/>
    <w:rPr>
      <w:rFonts w:ascii="Arial" w:eastAsia="Cambria" w:hAnsi="Arial" w:cs="Arial"/>
      <w:b/>
      <w:sz w:val="28"/>
      <w:szCs w:val="28"/>
      <w:lang w:eastAsia="ko-KR"/>
    </w:rPr>
  </w:style>
  <w:style w:type="paragraph" w:styleId="Header">
    <w:name w:val="header"/>
    <w:basedOn w:val="Normal"/>
    <w:link w:val="HeaderChar"/>
    <w:rsid w:val="000D4C9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D4C96"/>
    <w:rPr>
      <w:rFonts w:ascii="Arial" w:eastAsia="Cambria" w:hAnsi="Arial" w:cs="Times New Roman"/>
      <w:sz w:val="22"/>
      <w:lang w:eastAsia="ko-KR"/>
    </w:rPr>
  </w:style>
  <w:style w:type="paragraph" w:styleId="Footer">
    <w:name w:val="footer"/>
    <w:basedOn w:val="Normal"/>
    <w:link w:val="FooterChar"/>
    <w:rsid w:val="000D4C9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D4C96"/>
    <w:rPr>
      <w:rFonts w:ascii="Arial" w:eastAsia="Cambria" w:hAnsi="Arial" w:cs="Times New Roman"/>
      <w:sz w:val="22"/>
      <w:lang w:eastAsia="ko-KR"/>
    </w:rPr>
  </w:style>
  <w:style w:type="character" w:styleId="PageNumber">
    <w:name w:val="page number"/>
    <w:basedOn w:val="DefaultParagraphFont"/>
    <w:rsid w:val="000D4C96"/>
  </w:style>
  <w:style w:type="paragraph" w:styleId="ListParagraph">
    <w:name w:val="List Paragraph"/>
    <w:basedOn w:val="Normal"/>
    <w:uiPriority w:val="34"/>
    <w:qFormat/>
    <w:rsid w:val="000D4C96"/>
    <w:pPr>
      <w:ind w:left="720"/>
      <w:contextualSpacing/>
    </w:pPr>
  </w:style>
  <w:style w:type="paragraph" w:styleId="NoSpacing">
    <w:name w:val="No Spacing"/>
    <w:qFormat/>
    <w:rsid w:val="000D4C96"/>
    <w:rPr>
      <w:rFonts w:ascii="Arial" w:eastAsia="Calibri" w:hAnsi="Arial" w:cs="Times New Roman"/>
      <w:sz w:val="20"/>
      <w:szCs w:val="22"/>
      <w:lang w:eastAsia="ko-KR"/>
    </w:rPr>
  </w:style>
  <w:style w:type="character" w:styleId="IntenseReference">
    <w:name w:val="Intense Reference"/>
    <w:qFormat/>
    <w:rsid w:val="000D4C96"/>
    <w:rPr>
      <w:b/>
      <w:bCs/>
      <w:smallCaps/>
      <w:color w:val="C0504D"/>
      <w:spacing w:val="5"/>
      <w:u w:val="single"/>
    </w:rPr>
  </w:style>
  <w:style w:type="paragraph" w:customStyle="1" w:styleId="Normal1">
    <w:name w:val="Normal1"/>
    <w:rsid w:val="000D4C96"/>
    <w:pPr>
      <w:spacing w:after="200"/>
    </w:pPr>
    <w:rPr>
      <w:rFonts w:ascii="Arial" w:eastAsia="Arial" w:hAnsi="Arial" w:cs="Arial"/>
      <w:color w:val="000000"/>
      <w:sz w:val="22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52C"/>
    <w:pPr>
      <w:spacing w:after="0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52C"/>
    <w:rPr>
      <w:rFonts w:ascii="Times New Roman" w:eastAsia="Cambria" w:hAnsi="Times New Roman" w:cs="Times New Roman"/>
      <w:sz w:val="18"/>
      <w:szCs w:val="18"/>
      <w:lang w:eastAsia="ko-KR"/>
    </w:rPr>
  </w:style>
  <w:style w:type="character" w:styleId="PlaceholderText">
    <w:name w:val="Placeholder Text"/>
    <w:basedOn w:val="DefaultParagraphFont"/>
    <w:uiPriority w:val="99"/>
    <w:semiHidden/>
    <w:rsid w:val="00C22261"/>
    <w:rPr>
      <w:color w:val="808080"/>
    </w:rPr>
  </w:style>
  <w:style w:type="table" w:styleId="TableGrid">
    <w:name w:val="Table Grid"/>
    <w:basedOn w:val="TableNormal"/>
    <w:uiPriority w:val="39"/>
    <w:rsid w:val="00FB28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53AD2"/>
    <w:pPr>
      <w:spacing w:before="100" w:beforeAutospacing="1" w:after="100" w:afterAutospacing="1"/>
    </w:pPr>
    <w:rPr>
      <w:rFonts w:ascii="Times New Roman" w:eastAsia="Times New Roman" w:hAnsi="Times New Roman"/>
      <w:sz w:val="24"/>
      <w:lang w:val="en-US" w:eastAsia="en-US"/>
    </w:rPr>
  </w:style>
  <w:style w:type="character" w:customStyle="1" w:styleId="hljs-variable">
    <w:name w:val="hljs-variable"/>
    <w:basedOn w:val="DefaultParagraphFont"/>
    <w:rsid w:val="00173DAA"/>
  </w:style>
  <w:style w:type="character" w:customStyle="1" w:styleId="hljs-operator">
    <w:name w:val="hljs-operator"/>
    <w:basedOn w:val="DefaultParagraphFont"/>
    <w:rsid w:val="00173DAA"/>
  </w:style>
  <w:style w:type="character" w:customStyle="1" w:styleId="hljs-builtin">
    <w:name w:val="hljs-built_in"/>
    <w:basedOn w:val="DefaultParagraphFont"/>
    <w:rsid w:val="00173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3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23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5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2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2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0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2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daa4be3-f650-4692-881a-64ae220cbceb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11</Pages>
  <Words>1755</Words>
  <Characters>10008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Kevin Hsu</cp:lastModifiedBy>
  <cp:revision>36</cp:revision>
  <cp:lastPrinted>2021-04-12T22:37:00Z</cp:lastPrinted>
  <dcterms:created xsi:type="dcterms:W3CDTF">2024-10-13T04:13:00Z</dcterms:created>
  <dcterms:modified xsi:type="dcterms:W3CDTF">2024-10-17T04:23:00Z</dcterms:modified>
</cp:coreProperties>
</file>