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Hi</w:t>
      </w:r>
    </w:p>
    <w:p>
      <w:r>
        <w:rPr>
          <w:b/>
        </w:rPr>
        <w:t xml:space="preserve">AI: </w:t>
      </w:r>
      <w:r>
        <w:t xml:space="preserve">Hello! Welcome to our interactive lesson. I am an AI assistant trained to help you understand how to develop a comprehensive set of ethical guidelines for application system design. </w:t>
        <w:br/>
        <w:br/>
        <w:t xml:space="preserve">Today, you are part of a team designing a telemedicine application system. This system connects patients with healthcare providers for remote consultations and monitoring. It's a fantastic initiative to improve access to healthcare services, particularly for underserved communities and individuals with mobility or transportation challenges. </w:t>
        <w:br/>
        <w:br/>
        <w:t xml:space="preserve">However, the system also raises ethical concerns around patient privacy, data security, informed consent, and equitable access to care. Your task is to develop ethical guidelines that address these issues. </w:t>
        <w:br/>
        <w:br/>
        <w:t>Let's begin with the first task - reviewing relevant ethical principles and frameworks. Are you familiar with the principles of biomedical ethics, the HIPAA Privacy Rule, and the World Medical Association's Declaration of Helsinki?</w:t>
      </w:r>
    </w:p>
    <w:p>
      <w:r>
        <w:rPr>
          <w:b/>
        </w:rPr>
        <w:t xml:space="preserve">User: </w:t>
      </w:r>
      <w:r>
        <w:t>Yes</w:t>
      </w:r>
    </w:p>
    <w:p>
      <w:r>
        <w:rPr>
          <w:b/>
        </w:rPr>
        <w:t xml:space="preserve">AI: </w:t>
      </w:r>
      <w:r>
        <w:t xml:space="preserve">Great! Now that you've reviewed these ethical principles and frameworks, let's move on to the next step. </w:t>
        <w:br/>
        <w:br/>
        <w:t>The second task is to identify and engage with key stakeholders, including patients, healthcare providers, insurers, regulators, and advocacy groups. You need to gather their input and feedback on the ethical considerations and concerns most relevant to the telemedicine system.</w:t>
        <w:br/>
        <w:br/>
        <w:t>Have you identified the key stakeholders for this telemedicine application system? And do you have a plan for how to engage with them to gather their input and feedback?</w:t>
      </w:r>
    </w:p>
    <w:p>
      <w:r>
        <w:rPr>
          <w:b/>
        </w:rPr>
        <w:t xml:space="preserve">User: </w:t>
      </w:r>
      <w:r>
        <w:t>Yes</w:t>
      </w:r>
    </w:p>
    <w:p>
      <w:r>
        <w:rPr>
          <w:b/>
        </w:rPr>
        <w:t xml:space="preserve">AI: </w:t>
      </w:r>
      <w:r>
        <w:t>Excellent! Engaging with stakeholders is a crucial part of the process.</w:t>
        <w:br/>
        <w:br/>
        <w:t>Now, let's proceed to the third task. This involves drafting a set of ethical guidelines for the telemedicine system. These guidelines should address issues such as:</w:t>
        <w:br/>
        <w:br/>
        <w:t>- Patient privacy and confidentiality</w:t>
        <w:br/>
        <w:t>- Informed consent</w:t>
        <w:br/>
        <w:t>- Data security and access controls</w:t>
        <w:br/>
        <w:t>- Equitable access to care</w:t>
        <w:br/>
        <w:t>- Provider training and oversight</w:t>
        <w:br/>
        <w:br/>
        <w:t xml:space="preserve">Remember, these guidelines should be based on the ethical principles and frameworks you've reviewed, as well as the input and feedback you've gathered from stakeholders. </w:t>
        <w:br/>
        <w:br/>
        <w:t>Have you started drafting these guidelines? If so, could you share the guiding principles you've come up with so far?</w:t>
      </w:r>
    </w:p>
    <w:p>
      <w:r>
        <w:rPr>
          <w:b/>
        </w:rPr>
        <w:t xml:space="preserve">User: </w:t>
      </w:r>
      <w:r>
        <w:t>For patient privacy and confidentiality, all patient information must be protected and accessible only to authorized healthcare providers</w:t>
      </w:r>
    </w:p>
    <w:p>
      <w:r>
        <w:rPr>
          <w:b/>
        </w:rPr>
        <w:t xml:space="preserve">AI: </w:t>
      </w:r>
      <w:r>
        <w:t xml:space="preserve">That's a good start! You've clearly addressed the principle of patient privacy and confidentiality. </w:t>
        <w:br/>
        <w:br/>
        <w:t xml:space="preserve">Now, let's consider the other aspects. How about informed consent, data security and access controls, equitable access to care, and provider training and oversight? </w:t>
        <w:br/>
        <w:br/>
        <w:t>Remember, each principle should be clearly articulated and should reflect the ethical considerations relevant to the telemedicine system.</w:t>
      </w:r>
    </w:p>
    <w:p>
      <w:r>
        <w:rPr>
          <w:b/>
        </w:rPr>
        <w:t xml:space="preserve">User: </w:t>
      </w:r>
      <w:r>
        <w:t>For informed consent, patients must provide informed consent before they receiving a service</w:t>
      </w:r>
    </w:p>
    <w:p>
      <w:r>
        <w:rPr>
          <w:b/>
        </w:rPr>
        <w:t xml:space="preserve">AI: </w:t>
      </w:r>
      <w:r>
        <w:t xml:space="preserve">That's a good principle for informed consent. Remember to elaborate that the consent should be obtained after the patient has been adequately informed about the procedure, its benefits, risks, and alternatives. </w:t>
        <w:br/>
        <w:br/>
        <w:t>Now, let's move to the other principles: data security and access controls, equitable access to care, and provider training and oversight. Can you draft principles for these aspects?</w:t>
      </w:r>
    </w:p>
    <w:p>
      <w:r>
        <w:rPr>
          <w:b/>
        </w:rPr>
        <w:t xml:space="preserve">User: </w:t>
      </w:r>
      <w:r>
        <w:t>For data security, all data transmitted between patients and healthcare providers must be encrypted</w:t>
      </w:r>
    </w:p>
    <w:p>
      <w:r>
        <w:rPr>
          <w:b/>
        </w:rPr>
        <w:t xml:space="preserve">AI: </w:t>
      </w:r>
      <w:r>
        <w:t>That's a solid principle for data security. Encryption will help ensure that data remains confidential during transmission.</w:t>
        <w:br/>
        <w:br/>
        <w:t xml:space="preserve">Now, let's consider the principles for equitable access to care and provider training and oversight. </w:t>
        <w:br/>
        <w:br/>
        <w:t xml:space="preserve">Equitable access to care is about ensuring all patients, regardless of their location or financial status, have an equal opportunity to use the service. </w:t>
        <w:br/>
        <w:br/>
        <w:t xml:space="preserve">Provider training and oversight is ensuring healthcare providers are adequately trained to use the system and that there's an oversight mechanism to monitor the quality of care provided. </w:t>
        <w:br/>
        <w:br/>
        <w:t>Can you draft principles for these aspects?</w:t>
      </w:r>
    </w:p>
    <w:p>
      <w:r>
        <w:rPr>
          <w:b/>
        </w:rPr>
        <w:t xml:space="preserve">User: </w:t>
      </w:r>
      <w:r>
        <w:t>For equitable access,  TeleCareConnect must ensure equal access to all individuals, regardless of race, gender, location, or disability.</w:t>
      </w:r>
    </w:p>
    <w:p>
      <w:r>
        <w:rPr>
          <w:b/>
        </w:rPr>
        <w:t xml:space="preserve">AI: </w:t>
      </w:r>
      <w:r>
        <w:t>Excellent! This principle on equitable access addresses the need for inclusivity and fairness in the system, which is vital in healthcare.</w:t>
        <w:br/>
        <w:br/>
        <w:t>Finally, let's consider the principle for provider training and oversight. This is crucial to maintain the quality of care provided through the system. Can you draft a principle for this aspect?</w:t>
      </w:r>
    </w:p>
    <w:p>
      <w:r>
        <w:rPr>
          <w:b/>
        </w:rPr>
        <w:t xml:space="preserve">User: </w:t>
      </w:r>
      <w:r>
        <w:t>Providers should be trained to respect patient, confidentiality and informed consent.</w:t>
      </w:r>
    </w:p>
    <w:p>
      <w:r>
        <w:rPr>
          <w:b/>
        </w:rPr>
        <w:t xml:space="preserve">AI: </w:t>
      </w:r>
      <w:r>
        <w:t>That's a good start. However, this principle could be expanded to encompass more aspects of provider training and oversight. For instance, providers should also be trained on the technical use of the system, and there should be a mechanism for monitoring and improving the quality of care they deliver.</w:t>
        <w:br/>
        <w:br/>
        <w:t>Could you try expanding this principle to include these aspects?</w:t>
      </w:r>
    </w:p>
    <w:p>
      <w:r>
        <w:rPr>
          <w:b/>
        </w:rPr>
        <w:t xml:space="preserve">User: </w:t>
      </w:r>
      <w:r>
        <w:br/>
        <w:t>Healthcare providers must receive comprehensive training, not only on ethical telemedicine conduct and remote patient care protocols but also on the technical use of the platform, including data security, system navigation, and troubleshooting</w:t>
      </w:r>
    </w:p>
    <w:p>
      <w:r>
        <w:rPr>
          <w:b/>
        </w:rPr>
        <w:t xml:space="preserve">AI: </w:t>
      </w:r>
      <w:r>
        <w:t>That's an excellent principle. It covers both the ethical conduct and technical skills required by healthcare providers. It also implies the need for ongoing training and updates as system functionalities evolve.</w:t>
        <w:br/>
        <w:br/>
        <w:t>Now that we've drafted the ethical guidelines, the next step is to circulate these among the stakeholders for review and feedback. This is to ensure that the guidelines are comprehensive, balanced, and aligned with the project's goals and values.</w:t>
        <w:br/>
        <w:br/>
        <w:t>How do you plan to communicate these draft guidelines to the stakeholders and gather their feedback?</w:t>
      </w:r>
    </w:p>
    <w:p>
      <w:r>
        <w:rPr>
          <w:b/>
        </w:rPr>
        <w:t xml:space="preserve">User: </w:t>
      </w:r>
      <w:r>
        <w:t>Like sharing simplified versions with patients through email and they may send me their feedback</w:t>
      </w:r>
    </w:p>
    <w:p>
      <w:r>
        <w:rPr>
          <w:b/>
        </w:rPr>
        <w:t xml:space="preserve">AI: </w:t>
      </w:r>
      <w:r>
        <w:t xml:space="preserve">That's a good approach for engaging patients. Email communication allows for detailed feedback and is easily accessible for many people. </w:t>
        <w:br/>
        <w:br/>
        <w:t xml:space="preserve">For other stakeholders like healthcare providers, insurers, regulators, and advocacy groups, consider different methods that might be more appropriate. This could include formal meetings, focus groups, or professional consultations. </w:t>
        <w:br/>
        <w:br/>
        <w:t xml:space="preserve">After receiving feedback, you'll refine your guidelines. This iterative process is important to ensure that the guidelines are comprehensive and reflect the diverse perspectives of all stakeholders. </w:t>
        <w:br/>
        <w:br/>
        <w:t xml:space="preserve">Once your guidelines are finalised, you'll need to communicate them effectively with the team and stakeholders, and incorporate them into your design and development processes. </w:t>
        <w:br/>
        <w:br/>
        <w:t>Do you have a plan for this?</w:t>
      </w:r>
    </w:p>
    <w:p>
      <w:r>
        <w:rPr>
          <w:b/>
        </w:rPr>
        <w:t xml:space="preserve">User: </w:t>
      </w:r>
      <w:r>
        <w:t>Umhu</w:t>
      </w:r>
    </w:p>
    <w:p>
      <w:r>
        <w:rPr>
          <w:b/>
        </w:rPr>
        <w:t xml:space="preserve">AI: </w:t>
      </w:r>
      <w:r>
        <w:t xml:space="preserve">Great! Having a plan to communicate your final ethical guidelines and incorporate them into your design and development processes is vital. </w:t>
        <w:br/>
        <w:br/>
        <w:t>Now, let's move on to the final part of your task. This involves documenting your final ethical guidelines and implementation plan in a clear and accessible format. This document should be suitable for sharing with your team, stakeholders, and the wider public.</w:t>
        <w:br/>
        <w:br/>
        <w:t>Have you started documenting your final ethical guidelines and implementation plan? If so, could you share a section of it for us to review together?</w:t>
      </w:r>
    </w:p>
    <w:p>
      <w:r>
        <w:rPr>
          <w:b/>
        </w:rPr>
        <w:t xml:space="preserve">User: </w:t>
      </w:r>
      <w:r>
        <w:t>In patient privacy and confidentiality, I will include confidentiality of medical information and transparency in data use</w:t>
      </w:r>
    </w:p>
    <w:p>
      <w:r>
        <w:rPr>
          <w:b/>
        </w:rPr>
        <w:t xml:space="preserve">AI: </w:t>
      </w:r>
      <w:r>
        <w:t xml:space="preserve">That's a good start. Confidentiality of medical information and transparency in data use are indeed crucial aspects of patient privacy. </w:t>
        <w:br/>
        <w:br/>
        <w:t xml:space="preserve">However, consider providing more specific details. How will you ensure confidentiality and transparency? What measures will be in place to protect patient data? </w:t>
        <w:br/>
        <w:br/>
        <w:t xml:space="preserve">Also, consider how you will communicate these measures to patients and other stakeholders, and how they will be implemented in the system's design and operation. </w:t>
        <w:br/>
        <w:br/>
        <w:t>Can you try to expand this section with these considerations in mind?</w:t>
      </w:r>
    </w:p>
    <w:p>
      <w:r>
        <w:rPr>
          <w:b/>
        </w:rPr>
        <w:t xml:space="preserve">User: </w:t>
      </w:r>
      <w:r>
        <w:t>All patient data, including medical history and consultation details, must remain confidential</w:t>
      </w:r>
    </w:p>
    <w:p>
      <w:r>
        <w:rPr>
          <w:b/>
        </w:rPr>
        <w:t xml:space="preserve">AI: </w:t>
      </w:r>
      <w:r>
        <w:t xml:space="preserve">That's a good principle to maintain patient confidentiality. However, the implementation part of your guideline should also explain how this will be achieved. For example, you might mention using secure and encrypted storage for patient data, limiting access to data to authorised personnel only, and regularly auditing data access and usage. </w:t>
        <w:br/>
        <w:br/>
        <w:t>Also, it might be beneficial to include how you will ensure transparency in data use. This could involve informing patients about how their data will be used, stored, and protected, and obtaining their consent for these practices.</w:t>
        <w:br/>
        <w:br/>
        <w:t>Could you try to incorporate these elements into your guideline?</w:t>
      </w:r>
    </w:p>
    <w:p>
      <w:r>
        <w:rPr>
          <w:b/>
        </w:rPr>
        <w:t xml:space="preserve">User: </w:t>
      </w:r>
      <w:r>
        <w:t>I will encrypt all the patient data</w:t>
      </w:r>
    </w:p>
    <w:p>
      <w:r>
        <w:rPr>
          <w:b/>
        </w:rPr>
        <w:t xml:space="preserve">AI: </w:t>
      </w:r>
      <w:r>
        <w:t xml:space="preserve">Encryption is indeed an essential measure for securing patient data. But remember, confidentiality and transparency in data use involve more than just encryption. </w:t>
        <w:br/>
        <w:br/>
        <w:t>Consider also including:</w:t>
        <w:br/>
        <w:br/>
        <w:t>- Limiting access to patient data to only those who need it for providing care or other authorised purposes</w:t>
        <w:br/>
        <w:t>- Regular audits of data access and usage to detect and address any unauthorized access or misuse</w:t>
        <w:br/>
        <w:t>- Informing patients about how their data will be used, stored, and protected, and obtaining their consent for these practices</w:t>
        <w:br/>
        <w:br/>
        <w:t>Can you try to incorporate these elements into your guideline?</w:t>
      </w:r>
    </w:p>
    <w:p>
      <w:r>
        <w:rPr>
          <w:b/>
        </w:rPr>
        <w:t xml:space="preserve">User: </w:t>
      </w:r>
      <w:r>
        <w:t>Okay6</w:t>
      </w:r>
    </w:p>
    <w:p>
      <w:r>
        <w:rPr>
          <w:b/>
        </w:rPr>
        <w:t xml:space="preserve">AI: </w:t>
      </w:r>
      <w:r>
        <w:t>I'm not quite sure what you mean by "Okay6". Could you please clarify?</w:t>
        <w:br/>
        <w:br/>
        <w:t>Remember, we're working on expanding your guidelines for patient privacy and confidentiality. We want to detail how you'll ensure confidentiality and transparency in data use, including measures like data encryption, access controls, regular audits, and patient consent. Once you've drafted this, we can review it together.</w:t>
      </w:r>
    </w:p>
    <w:p>
      <w:r>
        <w:rPr>
          <w:b/>
        </w:rPr>
        <w:t xml:space="preserve">User: </w:t>
      </w:r>
      <w:r>
        <w:t>Okay</w:t>
      </w:r>
    </w:p>
    <w:p>
      <w:r>
        <w:rPr>
          <w:b/>
        </w:rPr>
        <w:t xml:space="preserve">AI: </w:t>
      </w:r>
      <w:r>
        <w:t>Great! Once you have expanded your guidelines for patient privacy and confidentiality, including measures like data encryption, access controls, regular audits, and patient consent, please share it here. We'll review it together and ensure it's comprehensive and effective.</w:t>
      </w:r>
    </w:p>
    <w:p>
      <w:r>
        <w:rPr>
          <w:b/>
        </w:rPr>
        <w:t xml:space="preserve">User: </w:t>
      </w:r>
      <w:r>
        <w:t>For Limiting access to patient data, I will implement role-based access controls</w:t>
      </w:r>
    </w:p>
    <w:p>
      <w:r>
        <w:rPr>
          <w:b/>
        </w:rPr>
        <w:t xml:space="preserve">AI: </w:t>
      </w:r>
      <w:r>
        <w:t>That's excellent! Role-based access controls are a tried and true method for ensuring that only authorised individuals have access to sensitive data. This strategy will significantly contribute to maintaining patient privacy and confidentiality.</w:t>
        <w:br/>
        <w:br/>
        <w:t>Now, what about regular audits of data access and usage, and informing patients about how their data will be used, stored, and protected, and obtaining their consent for these practices? Can you draft these parts of the guidelines as well?</w:t>
      </w:r>
    </w:p>
    <w:p>
      <w:r>
        <w:rPr>
          <w:b/>
        </w:rPr>
        <w:t xml:space="preserve">User: </w:t>
      </w:r>
      <w:r>
        <w:t>Give me a clue</w:t>
      </w:r>
    </w:p>
    <w:p>
      <w:r>
        <w:rPr>
          <w:b/>
        </w:rPr>
        <w:t xml:space="preserve">AI: </w:t>
      </w:r>
      <w:r>
        <w:t>Certainly, here are some hints:</w:t>
        <w:br/>
        <w:br/>
        <w:t>- For regular audits, you could mention that the system will log all instances of data access and usage, and these logs will be reviewed regularly to identify and address any unauthorized access or misuse.</w:t>
        <w:br/>
        <w:br/>
        <w:t>- For informing patients and obtaining consent, you could mention that the system will provide clear and accessible information to patients about how their data will be used, stored, and protected. This could be done through a privacy policy and terms of service that patients must agree to before using the system.</w:t>
        <w:br/>
        <w:br/>
        <w:t>Remember, the aim is to ensure that patients are well-informed about their data privacy and have given their consent for how their data will be handled.</w:t>
      </w:r>
    </w:p>
    <w:p>
      <w:r>
        <w:rPr>
          <w:b/>
        </w:rPr>
        <w:t xml:space="preserve">User: </w:t>
      </w:r>
      <w:r>
        <w:t>Okay, for regular audits, I will make system log all instances of data access and usage. For informing patients and obtaining consent, i will make the system provide clear information to patients about the usage of their data</w:t>
      </w:r>
    </w:p>
    <w:p>
      <w:r>
        <w:rPr>
          <w:b/>
        </w:rPr>
        <w:t xml:space="preserve">AI: </w:t>
      </w:r>
      <w:r>
        <w:t xml:space="preserve">Excellent! These measures will contribute significantly to maintaining patient privacy and confidentiality, and they're important for complying with data protection regulations. </w:t>
        <w:br/>
        <w:br/>
        <w:t xml:space="preserve">You've done a fantastic job of engaging with the ethical considerations of designing a telemedicine system and developing comprehensive and thoughtful guidelines. </w:t>
        <w:br/>
        <w:br/>
        <w:t>As a next step, continue to refine these guidelines based on stakeholder feedback and integrate them into your design and development processes. Remember, ethical considerations should be an ongoing part of your work, not just a one-time task.</w:t>
        <w:br/>
        <w:br/>
        <w:t>Congratulations on completing this exercise! You've made significant progress in understanding and applying ethical principles in system design. Keep up the good work!</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