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771" w:rsidRDefault="00B97771" w:rsidP="00B97771">
      <w:pPr>
        <w:pStyle w:val="Default"/>
      </w:pPr>
    </w:p>
    <w:p w:rsidR="006640BD" w:rsidRDefault="00B97771" w:rsidP="00B97771">
      <w:pPr>
        <w:pStyle w:val="Heading1"/>
      </w:pPr>
      <w:r>
        <w:t>Data analysis and machine learning with Python for real-world problems: From data to informed decision making</w:t>
      </w:r>
    </w:p>
    <w:p w:rsidR="00B97771" w:rsidRDefault="00B97771" w:rsidP="00B97771">
      <w:pPr>
        <w:pStyle w:val="Heading1"/>
      </w:pPr>
      <w:r>
        <w:t xml:space="preserve">1. Introduction  </w:t>
      </w:r>
    </w:p>
    <w:p w:rsidR="00B97771" w:rsidRDefault="00B97771" w:rsidP="00B97771">
      <w:pPr>
        <w:pStyle w:val="Heading2"/>
      </w:pPr>
      <w:r>
        <w:t xml:space="preserve">   1.1. Overview of Predictive Analytics and Machine Learning  </w:t>
      </w:r>
    </w:p>
    <w:p w:rsidR="00B97771" w:rsidRDefault="00B97771" w:rsidP="00B97771">
      <w:r w:rsidRPr="00B97771">
        <w:t>Two of the prominent data science practices are predictive analytics and machine learning, which both utilize past data in making future formulations. They employ Statistical models and pattern recognition to produce predictions of future occurrences; this aids the business in predicting market shifts, fine-tuning operations, and improving consumers’ experiences. AI is a broad field, with its subfield Known as machine learning in which algorithms are trained to learn features of data and then make decisions. Combined, these tools provide organizations with the means to consolidate large and disparate data sets and convert them into usable intelligence for organizational decision-making.</w:t>
      </w:r>
    </w:p>
    <w:p w:rsidR="008B5201" w:rsidRDefault="008B5201" w:rsidP="008B5201">
      <w:pPr>
        <w:pStyle w:val="Heading2"/>
      </w:pPr>
      <w:r>
        <w:t>1.2 Importance of Data-Driven Decision Making</w:t>
      </w:r>
    </w:p>
    <w:p w:rsidR="00B97771" w:rsidRDefault="008B5201" w:rsidP="00B97771">
      <w:r w:rsidRPr="008B5201">
        <w:t>A strategic management methodology that involves the application of data in determining the business development plan and direction and trying to eliminate risk and vagueness as much as possible. This method helps businesses to find out patterns that are latent, tendencies and also forecasts with a higher degree of precision. , and as such this process helps to bring innovations to the market, enhances customers’ experience, and enhances operation efficiency. Information-driven decision-making has become a competitive imperative in the digital economy as it helps organizations proactively manage changes in the internal and external environments.</w:t>
      </w:r>
    </w:p>
    <w:p w:rsidR="008B5201" w:rsidRDefault="008B5201" w:rsidP="008B5201">
      <w:pPr>
        <w:pStyle w:val="Heading2"/>
      </w:pPr>
      <w:r>
        <w:t>1.3 Objective of the Report</w:t>
      </w:r>
    </w:p>
    <w:p w:rsidR="008B5201" w:rsidRDefault="008B5201" w:rsidP="00B97771">
      <w:r w:rsidRPr="008B5201">
        <w:t xml:space="preserve">This report seeks to demonstrate how Python programming language can be used to carry out data analysis and machine learning to solve a real-life business problem or a social issue. It ranges from the stages of collecting data to choosing the best suitable model, implementing it, and assessing its performance. Categorized by a particular set of data, it proves the significance of predictive analysis and machine learning for decision-making. It stresses the </w:t>
      </w:r>
      <w:r w:rsidR="005866BF" w:rsidRPr="008B5201">
        <w:t>prospective</w:t>
      </w:r>
      <w:r w:rsidRPr="008B5201">
        <w:t xml:space="preserve"> of discovering exclusive value for businesses and societies.</w:t>
      </w:r>
    </w:p>
    <w:p w:rsidR="005866BF" w:rsidRPr="00B97771" w:rsidRDefault="005866BF" w:rsidP="00B97771">
      <w:bookmarkStart w:id="0" w:name="_GoBack"/>
      <w:bookmarkEnd w:id="0"/>
    </w:p>
    <w:sectPr w:rsidR="005866BF" w:rsidRPr="00B97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43B"/>
    <w:rsid w:val="001D635A"/>
    <w:rsid w:val="002F543B"/>
    <w:rsid w:val="005866BF"/>
    <w:rsid w:val="00666A0D"/>
    <w:rsid w:val="008B5201"/>
    <w:rsid w:val="00B97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77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77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8B520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97771"/>
    <w:pPr>
      <w:autoSpaceDE w:val="0"/>
      <w:autoSpaceDN w:val="0"/>
      <w:adjustRightInd w:val="0"/>
      <w:spacing w:after="0" w:line="240" w:lineRule="auto"/>
    </w:pPr>
    <w:rPr>
      <w:rFonts w:ascii="Tahoma" w:hAnsi="Tahoma" w:cs="Tahoma"/>
      <w:color w:val="000000"/>
      <w:sz w:val="24"/>
      <w:szCs w:val="24"/>
    </w:rPr>
  </w:style>
  <w:style w:type="character" w:customStyle="1" w:styleId="Heading1Char">
    <w:name w:val="Heading 1 Char"/>
    <w:basedOn w:val="DefaultParagraphFont"/>
    <w:link w:val="Heading1"/>
    <w:uiPriority w:val="9"/>
    <w:rsid w:val="00B9777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7771"/>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8B520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77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77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8B520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97771"/>
    <w:pPr>
      <w:autoSpaceDE w:val="0"/>
      <w:autoSpaceDN w:val="0"/>
      <w:adjustRightInd w:val="0"/>
      <w:spacing w:after="0" w:line="240" w:lineRule="auto"/>
    </w:pPr>
    <w:rPr>
      <w:rFonts w:ascii="Tahoma" w:hAnsi="Tahoma" w:cs="Tahoma"/>
      <w:color w:val="000000"/>
      <w:sz w:val="24"/>
      <w:szCs w:val="24"/>
    </w:rPr>
  </w:style>
  <w:style w:type="character" w:customStyle="1" w:styleId="Heading1Char">
    <w:name w:val="Heading 1 Char"/>
    <w:basedOn w:val="DefaultParagraphFont"/>
    <w:link w:val="Heading1"/>
    <w:uiPriority w:val="9"/>
    <w:rsid w:val="00B9777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7771"/>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8B520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781952">
      <w:bodyDiv w:val="1"/>
      <w:marLeft w:val="0"/>
      <w:marRight w:val="0"/>
      <w:marTop w:val="0"/>
      <w:marBottom w:val="0"/>
      <w:divBdr>
        <w:top w:val="none" w:sz="0" w:space="0" w:color="auto"/>
        <w:left w:val="none" w:sz="0" w:space="0" w:color="auto"/>
        <w:bottom w:val="none" w:sz="0" w:space="0" w:color="auto"/>
        <w:right w:val="none" w:sz="0" w:space="0" w:color="auto"/>
      </w:divBdr>
    </w:div>
    <w:div w:id="193188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legit</dc:creator>
  <cp:keywords/>
  <dc:description/>
  <cp:lastModifiedBy>legit</cp:lastModifiedBy>
  <cp:revision>4</cp:revision>
  <dcterms:created xsi:type="dcterms:W3CDTF">2024-08-28T11:29:00Z</dcterms:created>
  <dcterms:modified xsi:type="dcterms:W3CDTF">2024-08-28T11:39:00Z</dcterms:modified>
</cp:coreProperties>
</file>