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A06004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A06004">
        <w:rPr>
          <w:rFonts w:ascii="Poppins" w:hAnsi="Poppins" w:cs="Poppins"/>
          <w:bCs/>
          <w:szCs w:val="32"/>
        </w:rPr>
        <w:t xml:space="preserve">Roteiro de </w:t>
      </w:r>
      <w:r w:rsidR="00E227A8" w:rsidRPr="00A06004">
        <w:rPr>
          <w:rFonts w:ascii="Poppins" w:hAnsi="Poppins" w:cs="Poppins"/>
          <w:bCs/>
          <w:szCs w:val="32"/>
        </w:rPr>
        <w:t xml:space="preserve">Atividade </w:t>
      </w:r>
      <w:r w:rsidRPr="00A06004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A06004" w:rsidRDefault="00814E58" w:rsidP="00814E58">
      <w:pPr>
        <w:rPr>
          <w:rFonts w:ascii="Poppins" w:hAnsi="Poppins" w:cs="Poppins"/>
        </w:rPr>
      </w:pPr>
    </w:p>
    <w:p w14:paraId="3859BC60" w14:textId="7A01095D" w:rsidR="00E227A8" w:rsidRPr="00A06004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A06004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A06004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A06004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A06004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A06004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A06004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A06004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A06004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A06004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A0600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065B4C59" w14:textId="5CBE36A1" w:rsidR="004E6BD6" w:rsidRPr="00A06004" w:rsidRDefault="0060776C" w:rsidP="00D17FF4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A06004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A06004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A06004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01DE7" w:rsidRPr="00A06004">
        <w:rPr>
          <w:rFonts w:ascii="Poppins" w:hAnsi="Poppins" w:cs="Poppins"/>
          <w:b/>
          <w:bCs/>
          <w:noProof/>
          <w:sz w:val="32"/>
          <w:szCs w:val="32"/>
        </w:rPr>
        <w:t xml:space="preserve">Interface </w:t>
      </w:r>
      <w:r w:rsidR="00A06004">
        <w:rPr>
          <w:rFonts w:ascii="Poppins" w:hAnsi="Poppins" w:cs="Poppins"/>
          <w:b/>
          <w:bCs/>
          <w:noProof/>
          <w:sz w:val="32"/>
          <w:szCs w:val="32"/>
        </w:rPr>
        <w:t>a</w:t>
      </w:r>
      <w:r w:rsidR="00C01DE7" w:rsidRPr="00A06004">
        <w:rPr>
          <w:rFonts w:ascii="Poppins" w:hAnsi="Poppins" w:cs="Poppins"/>
          <w:b/>
          <w:bCs/>
          <w:noProof/>
          <w:sz w:val="32"/>
          <w:szCs w:val="32"/>
        </w:rPr>
        <w:t>daptativa</w:t>
      </w:r>
    </w:p>
    <w:p w14:paraId="3537A4CF" w14:textId="77777777" w:rsidR="00D45B12" w:rsidRPr="00A06004" w:rsidRDefault="00D45B12" w:rsidP="00D45B12">
      <w:pPr>
        <w:rPr>
          <w:rFonts w:ascii="Poppins" w:hAnsi="Poppins" w:cs="Poppins"/>
          <w:b/>
          <w:bCs/>
          <w:noProof/>
        </w:rPr>
      </w:pPr>
    </w:p>
    <w:p w14:paraId="6226B711" w14:textId="3E32814A" w:rsidR="00C01DE7" w:rsidRPr="00176EBC" w:rsidRDefault="00C01DE7" w:rsidP="00C01DE7">
      <w:pPr>
        <w:rPr>
          <w:rFonts w:ascii="Poppins" w:hAnsi="Poppins" w:cs="Poppins"/>
          <w:b/>
          <w:bCs/>
          <w:noProof/>
        </w:rPr>
      </w:pPr>
      <w:r w:rsidRPr="00176EBC">
        <w:rPr>
          <w:rFonts w:ascii="Poppins" w:hAnsi="Poppins" w:cs="Poppins"/>
          <w:b/>
          <w:bCs/>
          <w:noProof/>
        </w:rPr>
        <w:t xml:space="preserve">Explicação do </w:t>
      </w:r>
      <w:r w:rsidR="00A06004" w:rsidRPr="00176EBC">
        <w:rPr>
          <w:rFonts w:ascii="Poppins" w:hAnsi="Poppins" w:cs="Poppins"/>
          <w:b/>
          <w:bCs/>
          <w:noProof/>
        </w:rPr>
        <w:t>t</w:t>
      </w:r>
      <w:r w:rsidRPr="00176EBC">
        <w:rPr>
          <w:rFonts w:ascii="Poppins" w:hAnsi="Poppins" w:cs="Poppins"/>
          <w:b/>
          <w:bCs/>
          <w:noProof/>
        </w:rPr>
        <w:t>ema</w:t>
      </w:r>
    </w:p>
    <w:p w14:paraId="4F293842" w14:textId="77777777" w:rsidR="00C01DE7" w:rsidRPr="00A06004" w:rsidRDefault="00C01DE7" w:rsidP="00C01DE7">
      <w:pPr>
        <w:rPr>
          <w:rFonts w:ascii="Poppins" w:hAnsi="Poppins" w:cs="Poppins"/>
          <w:noProof/>
        </w:rPr>
      </w:pPr>
    </w:p>
    <w:p w14:paraId="0249F9D2" w14:textId="6F805CCA" w:rsidR="00C01DE7" w:rsidRPr="00A06004" w:rsidRDefault="00C01DE7" w:rsidP="00C01DE7">
      <w:p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Design responsivo é a prática de criar interfaces que se adaptam automaticamente a diferentes tamanhos de tela, garantindo uma experiência consistente em smartphones, tablets e desktops.</w:t>
      </w:r>
      <w:r w:rsidR="00A06004">
        <w:rPr>
          <w:rFonts w:ascii="Poppins" w:hAnsi="Poppins" w:cs="Poppins"/>
          <w:noProof/>
        </w:rPr>
        <w:br/>
      </w:r>
    </w:p>
    <w:p w14:paraId="37FD16D4" w14:textId="507B2120" w:rsidR="00C01DE7" w:rsidRPr="00EF6395" w:rsidRDefault="00C01DE7">
      <w:pPr>
        <w:pStyle w:val="PargrafodaLista"/>
        <w:numPr>
          <w:ilvl w:val="0"/>
          <w:numId w:val="3"/>
        </w:numPr>
        <w:rPr>
          <w:rFonts w:ascii="Poppins" w:hAnsi="Poppins" w:cs="Poppins"/>
          <w:noProof/>
        </w:rPr>
      </w:pPr>
      <w:r w:rsidRPr="00EF6395">
        <w:rPr>
          <w:rFonts w:ascii="Poppins" w:hAnsi="Poppins" w:cs="Poppins"/>
          <w:b/>
          <w:bCs/>
          <w:noProof/>
        </w:rPr>
        <w:t xml:space="preserve"> Design </w:t>
      </w:r>
      <w:r w:rsidR="00A06004" w:rsidRPr="00EF6395">
        <w:rPr>
          <w:rFonts w:ascii="Poppins" w:hAnsi="Poppins" w:cs="Poppins"/>
          <w:b/>
          <w:bCs/>
          <w:noProof/>
        </w:rPr>
        <w:t>r</w:t>
      </w:r>
      <w:r w:rsidRPr="00EF6395">
        <w:rPr>
          <w:rFonts w:ascii="Poppins" w:hAnsi="Poppins" w:cs="Poppins"/>
          <w:b/>
          <w:bCs/>
          <w:noProof/>
        </w:rPr>
        <w:t>esponsivo</w:t>
      </w:r>
      <w:r w:rsidR="00EF6395" w:rsidRPr="00EF6395">
        <w:rPr>
          <w:rFonts w:ascii="Poppins" w:hAnsi="Poppins" w:cs="Poppins"/>
          <w:b/>
          <w:bCs/>
          <w:noProof/>
        </w:rPr>
        <w:t xml:space="preserve">: </w:t>
      </w:r>
      <w:r w:rsidR="00EF6395" w:rsidRPr="00EF6395">
        <w:rPr>
          <w:rFonts w:ascii="Poppins" w:hAnsi="Poppins" w:cs="Poppins"/>
          <w:noProof/>
        </w:rPr>
        <w:t>u</w:t>
      </w:r>
      <w:r w:rsidRPr="00EF6395">
        <w:rPr>
          <w:rFonts w:ascii="Poppins" w:hAnsi="Poppins" w:cs="Poppins"/>
          <w:noProof/>
        </w:rPr>
        <w:t xml:space="preserve">sar </w:t>
      </w:r>
      <w:r w:rsidRPr="00A55AD3">
        <w:rPr>
          <w:rFonts w:ascii="Poppins" w:hAnsi="Poppins" w:cs="Poppins"/>
          <w:i/>
          <w:iCs/>
          <w:noProof/>
        </w:rPr>
        <w:t>grids</w:t>
      </w:r>
      <w:r w:rsidRPr="00EF6395">
        <w:rPr>
          <w:rFonts w:ascii="Poppins" w:hAnsi="Poppins" w:cs="Poppins"/>
          <w:noProof/>
        </w:rPr>
        <w:t xml:space="preserve"> flexíveis, imagens adaptativas e layouts que se ajustam ao tamanho da tela.</w:t>
      </w:r>
    </w:p>
    <w:p w14:paraId="03618ABA" w14:textId="76C2129D" w:rsidR="00C01DE7" w:rsidRPr="00A06004" w:rsidRDefault="00A06004" w:rsidP="00EF6395">
      <w:pPr>
        <w:ind w:left="708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br/>
      </w:r>
      <w:r w:rsidR="00C01DE7" w:rsidRPr="00A06004">
        <w:rPr>
          <w:rFonts w:ascii="Poppins" w:hAnsi="Poppins" w:cs="Poppins"/>
          <w:b/>
          <w:bCs/>
          <w:noProof/>
        </w:rPr>
        <w:t xml:space="preserve">Exemplo </w:t>
      </w:r>
      <w:r>
        <w:rPr>
          <w:rFonts w:ascii="Poppins" w:hAnsi="Poppins" w:cs="Poppins"/>
          <w:b/>
          <w:bCs/>
          <w:noProof/>
        </w:rPr>
        <w:t>p</w:t>
      </w:r>
      <w:r w:rsidR="00C01DE7" w:rsidRPr="00A06004">
        <w:rPr>
          <w:rFonts w:ascii="Poppins" w:hAnsi="Poppins" w:cs="Poppins"/>
          <w:b/>
          <w:bCs/>
          <w:noProof/>
        </w:rPr>
        <w:t>rático:</w:t>
      </w:r>
      <w:r w:rsidR="00C01DE7" w:rsidRPr="00A06004">
        <w:rPr>
          <w:rFonts w:ascii="Poppins" w:hAnsi="Poppins" w:cs="Poppins"/>
          <w:noProof/>
        </w:rPr>
        <w:t xml:space="preserve"> </w:t>
      </w:r>
      <w:r>
        <w:rPr>
          <w:rFonts w:ascii="Poppins" w:hAnsi="Poppins" w:cs="Poppins"/>
          <w:noProof/>
        </w:rPr>
        <w:t>e</w:t>
      </w:r>
      <w:r w:rsidR="00C01DE7" w:rsidRPr="00A06004">
        <w:rPr>
          <w:rFonts w:ascii="Poppins" w:hAnsi="Poppins" w:cs="Poppins"/>
          <w:noProof/>
        </w:rPr>
        <w:t>m um aplicativo bancário, reorganizar o layout para uma visualização em coluna única em telas menores.</w:t>
      </w:r>
      <w:r>
        <w:rPr>
          <w:rFonts w:ascii="Poppins" w:hAnsi="Poppins" w:cs="Poppins"/>
          <w:noProof/>
        </w:rPr>
        <w:br/>
      </w:r>
    </w:p>
    <w:p w14:paraId="1E1B4A49" w14:textId="0E968269" w:rsidR="00C01DE7" w:rsidRPr="00EF6395" w:rsidRDefault="00C01DE7">
      <w:pPr>
        <w:pStyle w:val="PargrafodaLista"/>
        <w:numPr>
          <w:ilvl w:val="0"/>
          <w:numId w:val="3"/>
        </w:numPr>
        <w:rPr>
          <w:rFonts w:ascii="Poppins" w:hAnsi="Poppins" w:cs="Poppins"/>
          <w:noProof/>
        </w:rPr>
      </w:pPr>
      <w:r w:rsidRPr="00A55AD3">
        <w:rPr>
          <w:rFonts w:ascii="Poppins" w:hAnsi="Poppins" w:cs="Poppins"/>
          <w:b/>
          <w:bCs/>
          <w:i/>
          <w:iCs/>
          <w:noProof/>
        </w:rPr>
        <w:t>Media</w:t>
      </w:r>
      <w:r w:rsidRPr="00EF6395">
        <w:rPr>
          <w:rFonts w:ascii="Poppins" w:hAnsi="Poppins" w:cs="Poppins"/>
          <w:b/>
          <w:bCs/>
          <w:noProof/>
        </w:rPr>
        <w:t xml:space="preserve"> </w:t>
      </w:r>
      <w:r w:rsidR="00A06004" w:rsidRPr="00A55AD3">
        <w:rPr>
          <w:rFonts w:ascii="Poppins" w:hAnsi="Poppins" w:cs="Poppins"/>
          <w:b/>
          <w:bCs/>
          <w:i/>
          <w:iCs/>
          <w:noProof/>
        </w:rPr>
        <w:t>q</w:t>
      </w:r>
      <w:r w:rsidRPr="00A55AD3">
        <w:rPr>
          <w:rFonts w:ascii="Poppins" w:hAnsi="Poppins" w:cs="Poppins"/>
          <w:b/>
          <w:bCs/>
          <w:i/>
          <w:iCs/>
          <w:noProof/>
        </w:rPr>
        <w:t>ueries</w:t>
      </w:r>
      <w:r w:rsidR="00EF6395" w:rsidRPr="00EF6395">
        <w:rPr>
          <w:rFonts w:ascii="Poppins" w:hAnsi="Poppins" w:cs="Poppins"/>
          <w:b/>
          <w:bCs/>
          <w:noProof/>
        </w:rPr>
        <w:t xml:space="preserve">: </w:t>
      </w:r>
      <w:r w:rsidR="00EF6395" w:rsidRPr="00EF6395">
        <w:rPr>
          <w:rFonts w:ascii="Poppins" w:hAnsi="Poppins" w:cs="Poppins"/>
          <w:noProof/>
        </w:rPr>
        <w:t>u</w:t>
      </w:r>
      <w:r w:rsidRPr="00EF6395">
        <w:rPr>
          <w:rFonts w:ascii="Poppins" w:hAnsi="Poppins" w:cs="Poppins"/>
          <w:noProof/>
        </w:rPr>
        <w:t xml:space="preserve">sar </w:t>
      </w:r>
      <w:r w:rsidRPr="00A55AD3">
        <w:rPr>
          <w:rFonts w:ascii="Poppins" w:hAnsi="Poppins" w:cs="Poppins"/>
          <w:i/>
          <w:iCs/>
          <w:noProof/>
        </w:rPr>
        <w:t>media</w:t>
      </w:r>
      <w:r w:rsidRPr="00EF6395">
        <w:rPr>
          <w:rFonts w:ascii="Poppins" w:hAnsi="Poppins" w:cs="Poppins"/>
          <w:noProof/>
        </w:rPr>
        <w:t xml:space="preserve"> </w:t>
      </w:r>
      <w:r w:rsidRPr="00A55AD3">
        <w:rPr>
          <w:rFonts w:ascii="Poppins" w:hAnsi="Poppins" w:cs="Poppins"/>
          <w:i/>
          <w:iCs/>
          <w:noProof/>
        </w:rPr>
        <w:t>queries</w:t>
      </w:r>
      <w:r w:rsidRPr="00EF6395">
        <w:rPr>
          <w:rFonts w:ascii="Poppins" w:hAnsi="Poppins" w:cs="Poppins"/>
          <w:noProof/>
        </w:rPr>
        <w:t xml:space="preserve"> (</w:t>
      </w:r>
      <w:r w:rsidRPr="00A55AD3">
        <w:rPr>
          <w:rFonts w:ascii="Poppins" w:hAnsi="Poppins" w:cs="Poppins"/>
          <w:i/>
          <w:iCs/>
          <w:noProof/>
        </w:rPr>
        <w:t>@media</w:t>
      </w:r>
      <w:r w:rsidRPr="00EF6395">
        <w:rPr>
          <w:rFonts w:ascii="Poppins" w:hAnsi="Poppins" w:cs="Poppins"/>
          <w:noProof/>
        </w:rPr>
        <w:t>) para aplicar estilos específicos</w:t>
      </w:r>
      <w:r w:rsidR="00715474">
        <w:rPr>
          <w:rFonts w:ascii="Poppins" w:hAnsi="Poppins" w:cs="Poppins"/>
          <w:noProof/>
        </w:rPr>
        <w:t>,</w:t>
      </w:r>
      <w:r w:rsidRPr="00EF6395">
        <w:rPr>
          <w:rFonts w:ascii="Poppins" w:hAnsi="Poppins" w:cs="Poppins"/>
          <w:noProof/>
        </w:rPr>
        <w:t xml:space="preserve"> dependendo da largura da tela ou</w:t>
      </w:r>
      <w:r w:rsidR="002B55EE">
        <w:rPr>
          <w:rFonts w:ascii="Poppins" w:hAnsi="Poppins" w:cs="Poppins"/>
          <w:noProof/>
        </w:rPr>
        <w:t xml:space="preserve"> da</w:t>
      </w:r>
      <w:r w:rsidRPr="00EF6395">
        <w:rPr>
          <w:rFonts w:ascii="Poppins" w:hAnsi="Poppins" w:cs="Poppins"/>
          <w:noProof/>
        </w:rPr>
        <w:t xml:space="preserve"> orientação do dispositivo.</w:t>
      </w:r>
    </w:p>
    <w:p w14:paraId="05064BA0" w14:textId="77777777" w:rsidR="00A06004" w:rsidRDefault="00A06004" w:rsidP="00A06004">
      <w:pPr>
        <w:ind w:left="360"/>
        <w:rPr>
          <w:rFonts w:ascii="Poppins" w:hAnsi="Poppins" w:cs="Poppins"/>
          <w:noProof/>
        </w:rPr>
      </w:pPr>
    </w:p>
    <w:p w14:paraId="17FD92D0" w14:textId="54A3D29D" w:rsidR="00C01DE7" w:rsidRPr="00A06004" w:rsidRDefault="00C01DE7" w:rsidP="00EF6395">
      <w:pPr>
        <w:ind w:left="708"/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b/>
          <w:bCs/>
          <w:noProof/>
        </w:rPr>
        <w:t xml:space="preserve">Exemplo </w:t>
      </w:r>
      <w:r w:rsidR="00A06004">
        <w:rPr>
          <w:rFonts w:ascii="Poppins" w:hAnsi="Poppins" w:cs="Poppins"/>
          <w:b/>
          <w:bCs/>
          <w:noProof/>
        </w:rPr>
        <w:t>p</w:t>
      </w:r>
      <w:r w:rsidRPr="00A06004">
        <w:rPr>
          <w:rFonts w:ascii="Poppins" w:hAnsi="Poppins" w:cs="Poppins"/>
          <w:b/>
          <w:bCs/>
          <w:noProof/>
        </w:rPr>
        <w:t>rático:</w:t>
      </w:r>
      <w:r w:rsidRPr="00A06004">
        <w:rPr>
          <w:rFonts w:ascii="Poppins" w:hAnsi="Poppins" w:cs="Poppins"/>
          <w:noProof/>
        </w:rPr>
        <w:t xml:space="preserve"> </w:t>
      </w:r>
      <w:r w:rsidR="00A06004">
        <w:rPr>
          <w:rFonts w:ascii="Poppins" w:hAnsi="Poppins" w:cs="Poppins"/>
          <w:noProof/>
        </w:rPr>
        <w:t>a</w:t>
      </w:r>
      <w:r w:rsidRPr="00A06004">
        <w:rPr>
          <w:rFonts w:ascii="Poppins" w:hAnsi="Poppins" w:cs="Poppins"/>
          <w:noProof/>
        </w:rPr>
        <w:t xml:space="preserve">justar a fonte e os botões para telas pequenas usando </w:t>
      </w:r>
      <w:r w:rsidRPr="00A55AD3">
        <w:rPr>
          <w:rFonts w:ascii="Poppins" w:hAnsi="Poppins" w:cs="Poppins"/>
          <w:i/>
          <w:iCs/>
          <w:noProof/>
        </w:rPr>
        <w:t>@media</w:t>
      </w:r>
      <w:r w:rsidRPr="00A06004">
        <w:rPr>
          <w:rFonts w:ascii="Poppins" w:hAnsi="Poppins" w:cs="Poppins"/>
          <w:noProof/>
        </w:rPr>
        <w:t xml:space="preserve"> (</w:t>
      </w:r>
      <w:r w:rsidRPr="00A55AD3">
        <w:rPr>
          <w:rFonts w:ascii="Poppins" w:hAnsi="Poppins" w:cs="Poppins"/>
          <w:i/>
          <w:iCs/>
          <w:noProof/>
        </w:rPr>
        <w:t>max-width: 600px</w:t>
      </w:r>
      <w:r w:rsidRPr="00A06004">
        <w:rPr>
          <w:rFonts w:ascii="Poppins" w:hAnsi="Poppins" w:cs="Poppins"/>
          <w:noProof/>
        </w:rPr>
        <w:t>).</w:t>
      </w:r>
    </w:p>
    <w:p w14:paraId="75F5E331" w14:textId="77777777" w:rsidR="00C01DE7" w:rsidRPr="00A06004" w:rsidRDefault="0068301A" w:rsidP="00C01DE7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pict w14:anchorId="0DCBE541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519C064" w14:textId="6F38E4BA" w:rsidR="00C01DE7" w:rsidRPr="00A06004" w:rsidRDefault="00C01DE7" w:rsidP="00C01DE7">
      <w:pPr>
        <w:rPr>
          <w:rFonts w:ascii="Poppins" w:hAnsi="Poppins" w:cs="Poppins"/>
          <w:b/>
          <w:bCs/>
          <w:noProof/>
        </w:rPr>
      </w:pPr>
      <w:r w:rsidRPr="00A06004">
        <w:rPr>
          <w:rFonts w:ascii="Poppins" w:hAnsi="Poppins" w:cs="Poppins"/>
          <w:b/>
          <w:bCs/>
          <w:noProof/>
        </w:rPr>
        <w:t>Situação-</w:t>
      </w:r>
      <w:r w:rsidR="00A06004">
        <w:rPr>
          <w:rFonts w:ascii="Poppins" w:hAnsi="Poppins" w:cs="Poppins"/>
          <w:b/>
          <w:bCs/>
          <w:noProof/>
        </w:rPr>
        <w:t>p</w:t>
      </w:r>
      <w:r w:rsidRPr="00A06004">
        <w:rPr>
          <w:rFonts w:ascii="Poppins" w:hAnsi="Poppins" w:cs="Poppins"/>
          <w:b/>
          <w:bCs/>
          <w:noProof/>
        </w:rPr>
        <w:t xml:space="preserve">roblema </w:t>
      </w:r>
    </w:p>
    <w:p w14:paraId="31C1529F" w14:textId="77777777" w:rsidR="00C01DE7" w:rsidRPr="00A06004" w:rsidRDefault="00C01DE7" w:rsidP="00C01DE7">
      <w:pPr>
        <w:rPr>
          <w:rFonts w:ascii="Poppins" w:hAnsi="Poppins" w:cs="Poppins"/>
          <w:noProof/>
        </w:rPr>
      </w:pPr>
    </w:p>
    <w:p w14:paraId="77F6A440" w14:textId="5C870A79" w:rsidR="00C01DE7" w:rsidRPr="00A06004" w:rsidRDefault="00C01DE7" w:rsidP="00C01DE7">
      <w:p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Você</w:t>
      </w:r>
      <w:r w:rsidR="00D82C2D">
        <w:rPr>
          <w:rFonts w:ascii="Poppins" w:hAnsi="Poppins" w:cs="Poppins"/>
          <w:noProof/>
        </w:rPr>
        <w:t>s</w:t>
      </w:r>
      <w:r w:rsidRPr="00A06004">
        <w:rPr>
          <w:rFonts w:ascii="Poppins" w:hAnsi="Poppins" w:cs="Poppins"/>
          <w:noProof/>
        </w:rPr>
        <w:t xml:space="preserve"> est</w:t>
      </w:r>
      <w:r w:rsidR="00D82C2D">
        <w:rPr>
          <w:rFonts w:ascii="Poppins" w:hAnsi="Poppins" w:cs="Poppins"/>
          <w:noProof/>
        </w:rPr>
        <w:t>ão</w:t>
      </w:r>
      <w:r w:rsidRPr="00A06004">
        <w:rPr>
          <w:rFonts w:ascii="Poppins" w:hAnsi="Poppins" w:cs="Poppins"/>
          <w:noProof/>
        </w:rPr>
        <w:t xml:space="preserve"> desenvolvendo um aplicativo de saúde que precisa se adaptar a tablets e smartphones. Durante os testes, usuários relataram que alguns elementos ficam desorganizados em telas menores, dificultando a navegação.</w:t>
      </w:r>
    </w:p>
    <w:p w14:paraId="7765756A" w14:textId="77777777" w:rsidR="00715474" w:rsidRDefault="00715474" w:rsidP="00C01DE7">
      <w:pPr>
        <w:rPr>
          <w:rFonts w:ascii="Poppins Light" w:hAnsi="Poppins Light" w:cs="Poppins Light"/>
          <w:noProof/>
          <w:sz w:val="20"/>
          <w:szCs w:val="20"/>
        </w:rPr>
      </w:pPr>
    </w:p>
    <w:p w14:paraId="7A0585B5" w14:textId="4C586D49" w:rsidR="00A06004" w:rsidRDefault="00F065A1" w:rsidP="00C01DE7">
      <w:pPr>
        <w:rPr>
          <w:rFonts w:ascii="Poppins Light" w:hAnsi="Poppins Light" w:cs="Poppins Light"/>
          <w:noProof/>
          <w:sz w:val="20"/>
          <w:szCs w:val="20"/>
        </w:rPr>
      </w:pPr>
      <w:r w:rsidRPr="004B4ABE">
        <w:rPr>
          <w:rFonts w:ascii="Poppins Light" w:hAnsi="Poppins Light" w:cs="Poppins Light"/>
          <w:noProof/>
          <w:sz w:val="20"/>
          <w:szCs w:val="20"/>
        </w:rPr>
        <w:t>Situação fictícia produzida pela SEDUC-SP.</w:t>
      </w:r>
      <w:bookmarkStart w:id="0" w:name="_GoBack"/>
      <w:bookmarkEnd w:id="0"/>
    </w:p>
    <w:p w14:paraId="726DF6C5" w14:textId="77777777" w:rsidR="00F065A1" w:rsidRDefault="00F065A1" w:rsidP="00C01DE7">
      <w:pPr>
        <w:rPr>
          <w:rFonts w:ascii="Poppins" w:hAnsi="Poppins" w:cs="Poppins"/>
          <w:noProof/>
        </w:rPr>
      </w:pPr>
    </w:p>
    <w:p w14:paraId="4C08290E" w14:textId="792383AA" w:rsidR="00C01DE7" w:rsidRPr="00A06004" w:rsidRDefault="00C01DE7" w:rsidP="00C01DE7">
      <w:pPr>
        <w:rPr>
          <w:rFonts w:ascii="Poppins" w:hAnsi="Poppins" w:cs="Poppins"/>
          <w:b/>
          <w:bCs/>
          <w:noProof/>
        </w:rPr>
      </w:pPr>
      <w:r w:rsidRPr="00A06004">
        <w:rPr>
          <w:rFonts w:ascii="Poppins" w:hAnsi="Poppins" w:cs="Poppins"/>
          <w:b/>
          <w:bCs/>
          <w:noProof/>
        </w:rPr>
        <w:t xml:space="preserve">Roteiro da </w:t>
      </w:r>
      <w:r w:rsidR="00A06004" w:rsidRPr="00A06004">
        <w:rPr>
          <w:rFonts w:ascii="Poppins" w:hAnsi="Poppins" w:cs="Poppins"/>
          <w:b/>
          <w:bCs/>
          <w:noProof/>
        </w:rPr>
        <w:t>a</w:t>
      </w:r>
      <w:r w:rsidRPr="00A06004">
        <w:rPr>
          <w:rFonts w:ascii="Poppins" w:hAnsi="Poppins" w:cs="Poppins"/>
          <w:b/>
          <w:bCs/>
          <w:noProof/>
        </w:rPr>
        <w:t>tividade</w:t>
      </w:r>
      <w:r w:rsidR="00EF6395">
        <w:rPr>
          <w:rFonts w:ascii="Poppins" w:hAnsi="Poppins" w:cs="Poppins"/>
          <w:b/>
          <w:bCs/>
          <w:noProof/>
        </w:rPr>
        <w:br/>
      </w:r>
    </w:p>
    <w:p w14:paraId="701BD706" w14:textId="3C80D81C" w:rsidR="00C01DE7" w:rsidRPr="00A06004" w:rsidRDefault="00C01DE7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Ajuste</w:t>
      </w:r>
      <w:r w:rsidR="00715474">
        <w:rPr>
          <w:rFonts w:ascii="Poppins" w:hAnsi="Poppins" w:cs="Poppins"/>
          <w:noProof/>
        </w:rPr>
        <w:t>s</w:t>
      </w:r>
      <w:r w:rsidRPr="00A06004">
        <w:rPr>
          <w:rFonts w:ascii="Poppins" w:hAnsi="Poppins" w:cs="Poppins"/>
          <w:noProof/>
        </w:rPr>
        <w:t xml:space="preserve"> do </w:t>
      </w:r>
      <w:r w:rsidR="00A06004">
        <w:rPr>
          <w:rFonts w:ascii="Poppins" w:hAnsi="Poppins" w:cs="Poppins"/>
          <w:noProof/>
        </w:rPr>
        <w:t>l</w:t>
      </w:r>
      <w:r w:rsidRPr="00A06004">
        <w:rPr>
          <w:rFonts w:ascii="Poppins" w:hAnsi="Poppins" w:cs="Poppins"/>
          <w:noProof/>
        </w:rPr>
        <w:t>ayout:</w:t>
      </w:r>
      <w:r w:rsidR="00A06004">
        <w:rPr>
          <w:rFonts w:ascii="Poppins" w:hAnsi="Poppins" w:cs="Poppins"/>
          <w:noProof/>
        </w:rPr>
        <w:br/>
      </w:r>
    </w:p>
    <w:p w14:paraId="7714F252" w14:textId="5CA19215" w:rsidR="00C01DE7" w:rsidRPr="00A06004" w:rsidRDefault="00C01DE7">
      <w:pPr>
        <w:numPr>
          <w:ilvl w:val="1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lastRenderedPageBreak/>
        <w:t>Utilize</w:t>
      </w:r>
      <w:r w:rsidR="00D82C2D">
        <w:rPr>
          <w:rFonts w:ascii="Poppins" w:hAnsi="Poppins" w:cs="Poppins"/>
          <w:noProof/>
        </w:rPr>
        <w:t>m</w:t>
      </w:r>
      <w:r w:rsidRPr="00A06004">
        <w:rPr>
          <w:rFonts w:ascii="Poppins" w:hAnsi="Poppins" w:cs="Poppins"/>
          <w:noProof/>
        </w:rPr>
        <w:t xml:space="preserve"> </w:t>
      </w:r>
      <w:r w:rsidRPr="00A55AD3">
        <w:rPr>
          <w:rFonts w:ascii="Poppins" w:hAnsi="Poppins" w:cs="Poppins"/>
          <w:i/>
          <w:iCs/>
          <w:noProof/>
        </w:rPr>
        <w:t>media</w:t>
      </w:r>
      <w:r w:rsidRPr="00A06004">
        <w:rPr>
          <w:rFonts w:ascii="Poppins" w:hAnsi="Poppins" w:cs="Poppins"/>
          <w:noProof/>
        </w:rPr>
        <w:t xml:space="preserve"> </w:t>
      </w:r>
      <w:r w:rsidRPr="00A55AD3">
        <w:rPr>
          <w:rFonts w:ascii="Poppins" w:hAnsi="Poppins" w:cs="Poppins"/>
          <w:i/>
          <w:iCs/>
          <w:noProof/>
        </w:rPr>
        <w:t>queries</w:t>
      </w:r>
      <w:r w:rsidRPr="00A06004">
        <w:rPr>
          <w:rFonts w:ascii="Poppins" w:hAnsi="Poppins" w:cs="Poppins"/>
          <w:noProof/>
        </w:rPr>
        <w:t xml:space="preserve"> para ajustar o layout para diferentes tamanhos de tela.</w:t>
      </w:r>
    </w:p>
    <w:p w14:paraId="79A11844" w14:textId="3D6E1887" w:rsidR="00C01DE7" w:rsidRPr="00A06004" w:rsidRDefault="00C01DE7">
      <w:pPr>
        <w:numPr>
          <w:ilvl w:val="1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Verifique</w:t>
      </w:r>
      <w:r w:rsidR="00D82C2D">
        <w:rPr>
          <w:rFonts w:ascii="Poppins" w:hAnsi="Poppins" w:cs="Poppins"/>
          <w:noProof/>
        </w:rPr>
        <w:t>m</w:t>
      </w:r>
      <w:r w:rsidRPr="00A06004">
        <w:rPr>
          <w:rFonts w:ascii="Poppins" w:hAnsi="Poppins" w:cs="Poppins"/>
          <w:noProof/>
        </w:rPr>
        <w:t xml:space="preserve"> se elementos como botões e formulários permanecem acessíveis em telas menores.</w:t>
      </w:r>
      <w:r w:rsidR="00A06004">
        <w:rPr>
          <w:rFonts w:ascii="Poppins" w:hAnsi="Poppins" w:cs="Poppins"/>
          <w:noProof/>
        </w:rPr>
        <w:br/>
      </w:r>
    </w:p>
    <w:p w14:paraId="342CD8DF" w14:textId="38115494" w:rsidR="00C01DE7" w:rsidRPr="00A06004" w:rsidRDefault="00C01DE7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 xml:space="preserve">Testes em </w:t>
      </w:r>
      <w:r w:rsidR="00A06004">
        <w:rPr>
          <w:rFonts w:ascii="Poppins" w:hAnsi="Poppins" w:cs="Poppins"/>
          <w:noProof/>
        </w:rPr>
        <w:t>d</w:t>
      </w:r>
      <w:r w:rsidRPr="00A06004">
        <w:rPr>
          <w:rFonts w:ascii="Poppins" w:hAnsi="Poppins" w:cs="Poppins"/>
          <w:noProof/>
        </w:rPr>
        <w:t xml:space="preserve">ispositivos </w:t>
      </w:r>
      <w:r w:rsidR="00A06004">
        <w:rPr>
          <w:rFonts w:ascii="Poppins" w:hAnsi="Poppins" w:cs="Poppins"/>
          <w:noProof/>
        </w:rPr>
        <w:t>r</w:t>
      </w:r>
      <w:r w:rsidRPr="00A06004">
        <w:rPr>
          <w:rFonts w:ascii="Poppins" w:hAnsi="Poppins" w:cs="Poppins"/>
          <w:noProof/>
        </w:rPr>
        <w:t>eais:</w:t>
      </w:r>
      <w:r w:rsidR="00A06004">
        <w:rPr>
          <w:rFonts w:ascii="Poppins" w:hAnsi="Poppins" w:cs="Poppins"/>
          <w:noProof/>
        </w:rPr>
        <w:br/>
      </w:r>
    </w:p>
    <w:p w14:paraId="3788B9B4" w14:textId="44501645" w:rsidR="00C01DE7" w:rsidRPr="00A06004" w:rsidRDefault="00C01DE7">
      <w:pPr>
        <w:numPr>
          <w:ilvl w:val="1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Teste</w:t>
      </w:r>
      <w:r w:rsidR="00D82C2D">
        <w:rPr>
          <w:rFonts w:ascii="Poppins" w:hAnsi="Poppins" w:cs="Poppins"/>
          <w:noProof/>
        </w:rPr>
        <w:t>m</w:t>
      </w:r>
      <w:r w:rsidRPr="00A06004">
        <w:rPr>
          <w:rFonts w:ascii="Poppins" w:hAnsi="Poppins" w:cs="Poppins"/>
          <w:noProof/>
        </w:rPr>
        <w:t xml:space="preserve"> o aplicativo em smartphones e tablets de diferentes tamanhos</w:t>
      </w:r>
      <w:r w:rsidR="00715474">
        <w:rPr>
          <w:rFonts w:ascii="Poppins" w:hAnsi="Poppins" w:cs="Poppins"/>
          <w:noProof/>
        </w:rPr>
        <w:t>,</w:t>
      </w:r>
      <w:r w:rsidRPr="00A06004">
        <w:rPr>
          <w:rFonts w:ascii="Poppins" w:hAnsi="Poppins" w:cs="Poppins"/>
          <w:noProof/>
        </w:rPr>
        <w:t xml:space="preserve"> para garantir que o layout seja responsivo.</w:t>
      </w:r>
    </w:p>
    <w:p w14:paraId="13490E4D" w14:textId="35EF7CBE" w:rsidR="00C01DE7" w:rsidRPr="00A06004" w:rsidRDefault="00C01DE7">
      <w:pPr>
        <w:numPr>
          <w:ilvl w:val="1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Utilize</w:t>
      </w:r>
      <w:r w:rsidR="00D82C2D">
        <w:rPr>
          <w:rFonts w:ascii="Poppins" w:hAnsi="Poppins" w:cs="Poppins"/>
          <w:noProof/>
        </w:rPr>
        <w:t>m</w:t>
      </w:r>
      <w:r w:rsidRPr="00A06004">
        <w:rPr>
          <w:rFonts w:ascii="Poppins" w:hAnsi="Poppins" w:cs="Poppins"/>
          <w:noProof/>
        </w:rPr>
        <w:t xml:space="preserve"> ferramentas de emulação</w:t>
      </w:r>
      <w:r w:rsidR="00715474">
        <w:rPr>
          <w:rFonts w:ascii="Poppins" w:hAnsi="Poppins" w:cs="Poppins"/>
          <w:noProof/>
        </w:rPr>
        <w:t>,</w:t>
      </w:r>
      <w:r w:rsidRPr="00A06004">
        <w:rPr>
          <w:rFonts w:ascii="Poppins" w:hAnsi="Poppins" w:cs="Poppins"/>
          <w:noProof/>
        </w:rPr>
        <w:t xml:space="preserve"> para simular dispositivos que você</w:t>
      </w:r>
      <w:r w:rsidR="00715474">
        <w:rPr>
          <w:rFonts w:ascii="Poppins" w:hAnsi="Poppins" w:cs="Poppins"/>
          <w:noProof/>
        </w:rPr>
        <w:t>s</w:t>
      </w:r>
      <w:r w:rsidRPr="00A06004">
        <w:rPr>
          <w:rFonts w:ascii="Poppins" w:hAnsi="Poppins" w:cs="Poppins"/>
          <w:noProof/>
        </w:rPr>
        <w:t xml:space="preserve"> não possu</w:t>
      </w:r>
      <w:r w:rsidR="00715474">
        <w:rPr>
          <w:rFonts w:ascii="Poppins" w:hAnsi="Poppins" w:cs="Poppins"/>
          <w:noProof/>
        </w:rPr>
        <w:t>em</w:t>
      </w:r>
      <w:r w:rsidRPr="00A06004">
        <w:rPr>
          <w:rFonts w:ascii="Poppins" w:hAnsi="Poppins" w:cs="Poppins"/>
          <w:noProof/>
        </w:rPr>
        <w:t xml:space="preserve"> fisicamente.</w:t>
      </w:r>
      <w:r w:rsidR="00A06004">
        <w:rPr>
          <w:rFonts w:ascii="Poppins" w:hAnsi="Poppins" w:cs="Poppins"/>
          <w:noProof/>
        </w:rPr>
        <w:br/>
      </w:r>
    </w:p>
    <w:p w14:paraId="74B666A1" w14:textId="2763E106" w:rsidR="00C01DE7" w:rsidRPr="00A06004" w:rsidRDefault="00C01DE7">
      <w:pPr>
        <w:numPr>
          <w:ilvl w:val="0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 xml:space="preserve">Melhoria de </w:t>
      </w:r>
      <w:r w:rsidR="00A06004">
        <w:rPr>
          <w:rFonts w:ascii="Poppins" w:hAnsi="Poppins" w:cs="Poppins"/>
          <w:noProof/>
        </w:rPr>
        <w:t>a</w:t>
      </w:r>
      <w:r w:rsidRPr="00A06004">
        <w:rPr>
          <w:rFonts w:ascii="Poppins" w:hAnsi="Poppins" w:cs="Poppins"/>
          <w:noProof/>
        </w:rPr>
        <w:t>cessibilidade:</w:t>
      </w:r>
      <w:r w:rsidR="00A06004">
        <w:rPr>
          <w:rFonts w:ascii="Poppins" w:hAnsi="Poppins" w:cs="Poppins"/>
          <w:noProof/>
        </w:rPr>
        <w:br/>
      </w:r>
    </w:p>
    <w:p w14:paraId="148C1358" w14:textId="65C0DB7C" w:rsidR="00C01DE7" w:rsidRPr="00A06004" w:rsidRDefault="00C01DE7">
      <w:pPr>
        <w:numPr>
          <w:ilvl w:val="1"/>
          <w:numId w:val="1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Assegure</w:t>
      </w:r>
      <w:r w:rsidR="00D82C2D">
        <w:rPr>
          <w:rFonts w:ascii="Poppins" w:hAnsi="Poppins" w:cs="Poppins"/>
          <w:noProof/>
        </w:rPr>
        <w:t>m</w:t>
      </w:r>
      <w:r w:rsidRPr="00A06004">
        <w:rPr>
          <w:rFonts w:ascii="Poppins" w:hAnsi="Poppins" w:cs="Poppins"/>
          <w:noProof/>
        </w:rPr>
        <w:t>-se de que os elementos sejam redimensionados automaticamente, mantendo a legibilidade e</w:t>
      </w:r>
      <w:r w:rsidR="00715474">
        <w:rPr>
          <w:rFonts w:ascii="Poppins" w:hAnsi="Poppins" w:cs="Poppins"/>
          <w:noProof/>
        </w:rPr>
        <w:t xml:space="preserve"> a</w:t>
      </w:r>
      <w:r w:rsidRPr="00A06004">
        <w:rPr>
          <w:rFonts w:ascii="Poppins" w:hAnsi="Poppins" w:cs="Poppins"/>
          <w:noProof/>
        </w:rPr>
        <w:t xml:space="preserve"> navegabilidade.</w:t>
      </w:r>
    </w:p>
    <w:p w14:paraId="374FE7E8" w14:textId="77777777" w:rsidR="00414493" w:rsidRPr="00A06004" w:rsidRDefault="00414493" w:rsidP="00D45B12">
      <w:pPr>
        <w:rPr>
          <w:rFonts w:ascii="Poppins" w:hAnsi="Poppins" w:cs="Poppins"/>
          <w:b/>
          <w:bCs/>
          <w:noProof/>
        </w:rPr>
      </w:pPr>
    </w:p>
    <w:p w14:paraId="08C8DC99" w14:textId="60F86CA7" w:rsidR="000E01F4" w:rsidRPr="00A06004" w:rsidRDefault="000E01F4" w:rsidP="000E01F4">
      <w:pPr>
        <w:rPr>
          <w:rFonts w:ascii="Poppins" w:hAnsi="Poppins" w:cs="Poppins"/>
          <w:b/>
          <w:bCs/>
          <w:noProof/>
        </w:rPr>
      </w:pPr>
      <w:r w:rsidRPr="00A06004">
        <w:rPr>
          <w:rFonts w:ascii="Poppins" w:hAnsi="Poppins" w:cs="Poppins"/>
          <w:b/>
          <w:bCs/>
          <w:noProof/>
        </w:rPr>
        <w:t xml:space="preserve">Perguntas para </w:t>
      </w:r>
      <w:r w:rsidR="00A06004">
        <w:rPr>
          <w:rFonts w:ascii="Poppins" w:hAnsi="Poppins" w:cs="Poppins"/>
          <w:b/>
          <w:bCs/>
          <w:noProof/>
        </w:rPr>
        <w:t>r</w:t>
      </w:r>
      <w:r w:rsidRPr="00A06004">
        <w:rPr>
          <w:rFonts w:ascii="Poppins" w:hAnsi="Poppins" w:cs="Poppins"/>
          <w:b/>
          <w:bCs/>
          <w:noProof/>
        </w:rPr>
        <w:t>esponder</w:t>
      </w:r>
      <w:r w:rsidR="00A06004">
        <w:rPr>
          <w:rFonts w:ascii="Poppins" w:hAnsi="Poppins" w:cs="Poppins"/>
          <w:b/>
          <w:bCs/>
          <w:noProof/>
        </w:rPr>
        <w:br/>
      </w:r>
    </w:p>
    <w:p w14:paraId="16FD7789" w14:textId="35FA0D5F" w:rsidR="00C01DE7" w:rsidRPr="00A06004" w:rsidRDefault="00C01DE7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 xml:space="preserve">Qual é a importância de um design responsivo em aplicativos </w:t>
      </w:r>
      <w:r w:rsidRPr="00A55AD3">
        <w:rPr>
          <w:rFonts w:ascii="Poppins" w:hAnsi="Poppins" w:cs="Poppins"/>
          <w:i/>
          <w:iCs/>
          <w:noProof/>
        </w:rPr>
        <w:t>mobile</w:t>
      </w:r>
      <w:r w:rsidRPr="00A06004">
        <w:rPr>
          <w:rFonts w:ascii="Poppins" w:hAnsi="Poppins" w:cs="Poppins"/>
          <w:noProof/>
        </w:rPr>
        <w:t>?</w:t>
      </w:r>
      <w:r w:rsidR="0094612E">
        <w:rPr>
          <w:rFonts w:ascii="Poppins" w:hAnsi="Poppins" w:cs="Poppins"/>
          <w:noProof/>
        </w:rPr>
        <w:br/>
      </w:r>
    </w:p>
    <w:p w14:paraId="28FA5AA9" w14:textId="54DFCD07" w:rsidR="00C01DE7" w:rsidRPr="00A06004" w:rsidRDefault="00C01DE7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 xml:space="preserve">Como as </w:t>
      </w:r>
      <w:r w:rsidRPr="00A55AD3">
        <w:rPr>
          <w:rFonts w:ascii="Poppins" w:hAnsi="Poppins" w:cs="Poppins"/>
          <w:i/>
          <w:iCs/>
          <w:noProof/>
        </w:rPr>
        <w:t>media</w:t>
      </w:r>
      <w:r w:rsidRPr="00A06004">
        <w:rPr>
          <w:rFonts w:ascii="Poppins" w:hAnsi="Poppins" w:cs="Poppins"/>
          <w:noProof/>
        </w:rPr>
        <w:t xml:space="preserve"> </w:t>
      </w:r>
      <w:r w:rsidRPr="00A55AD3">
        <w:rPr>
          <w:rFonts w:ascii="Poppins" w:hAnsi="Poppins" w:cs="Poppins"/>
          <w:i/>
          <w:iCs/>
          <w:noProof/>
        </w:rPr>
        <w:t>queries</w:t>
      </w:r>
      <w:r w:rsidRPr="00A06004">
        <w:rPr>
          <w:rFonts w:ascii="Poppins" w:hAnsi="Poppins" w:cs="Poppins"/>
          <w:noProof/>
        </w:rPr>
        <w:t xml:space="preserve"> ajudam a criar interfaces adaptativas?</w:t>
      </w:r>
      <w:r w:rsidR="0094612E">
        <w:rPr>
          <w:rFonts w:ascii="Poppins" w:hAnsi="Poppins" w:cs="Poppins"/>
          <w:noProof/>
        </w:rPr>
        <w:br/>
      </w:r>
    </w:p>
    <w:p w14:paraId="6196CA3F" w14:textId="57734CCE" w:rsidR="005D6754" w:rsidRPr="00A06004" w:rsidRDefault="00C01DE7">
      <w:pPr>
        <w:pStyle w:val="PargrafodaLista"/>
        <w:numPr>
          <w:ilvl w:val="0"/>
          <w:numId w:val="2"/>
        </w:numPr>
        <w:rPr>
          <w:rFonts w:ascii="Poppins" w:hAnsi="Poppins" w:cs="Poppins"/>
          <w:noProof/>
        </w:rPr>
      </w:pPr>
      <w:r w:rsidRPr="00A06004">
        <w:rPr>
          <w:rFonts w:ascii="Poppins" w:hAnsi="Poppins" w:cs="Poppins"/>
          <w:noProof/>
        </w:rPr>
        <w:t>Por que é importante testar o aplicativo em vários dispositivos?</w:t>
      </w:r>
    </w:p>
    <w:p w14:paraId="411A1B6C" w14:textId="77777777" w:rsidR="00E227A8" w:rsidRPr="00A06004" w:rsidRDefault="00E227A8" w:rsidP="007B6ABF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11AEEA30" w14:textId="77777777" w:rsidR="005A5A09" w:rsidRDefault="005A5A09" w:rsidP="007366F9">
      <w:pPr>
        <w:spacing w:line="360" w:lineRule="auto"/>
        <w:rPr>
          <w:rFonts w:ascii="Poppins" w:eastAsia="Arial Unicode MS" w:hAnsi="Poppins" w:cs="Poppins"/>
        </w:rPr>
      </w:pPr>
    </w:p>
    <w:p w14:paraId="5C01D16C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4824C324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6E960A7C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3395B2BE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6AF402A0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0C922771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3C09085C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2BADD544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698BB2BF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71BF0806" w14:textId="77777777" w:rsidR="00093569" w:rsidRPr="00093569" w:rsidRDefault="00093569" w:rsidP="00A55AD3">
      <w:pPr>
        <w:rPr>
          <w:rFonts w:ascii="Poppins" w:eastAsia="Arial Unicode MS" w:hAnsi="Poppins" w:cs="Poppins"/>
        </w:rPr>
      </w:pPr>
    </w:p>
    <w:p w14:paraId="4B0127A9" w14:textId="065B6859" w:rsidR="00093569" w:rsidRPr="00093569" w:rsidRDefault="00093569" w:rsidP="00A55AD3">
      <w:pPr>
        <w:tabs>
          <w:tab w:val="left" w:pos="5659"/>
        </w:tabs>
        <w:rPr>
          <w:rFonts w:ascii="Poppins" w:eastAsia="Arial Unicode MS" w:hAnsi="Poppins" w:cs="Poppins"/>
        </w:rPr>
      </w:pPr>
      <w:r>
        <w:rPr>
          <w:rFonts w:ascii="Poppins" w:eastAsia="Arial Unicode MS" w:hAnsi="Poppins" w:cs="Poppins"/>
        </w:rPr>
        <w:tab/>
      </w:r>
    </w:p>
    <w:sectPr w:rsidR="00093569" w:rsidRPr="0009356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0A2F7ED" w16cex:dateUtc="2025-01-21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DBA766" w16cid:durableId="70A2F7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73899" w14:textId="77777777" w:rsidR="0068301A" w:rsidRDefault="0068301A">
      <w:r>
        <w:separator/>
      </w:r>
    </w:p>
  </w:endnote>
  <w:endnote w:type="continuationSeparator" w:id="0">
    <w:p w14:paraId="434E04BD" w14:textId="77777777" w:rsidR="0068301A" w:rsidRDefault="0068301A">
      <w:r>
        <w:continuationSeparator/>
      </w:r>
    </w:p>
  </w:endnote>
  <w:endnote w:type="continuationNotice" w:id="1">
    <w:p w14:paraId="0364B995" w14:textId="77777777" w:rsidR="0068301A" w:rsidRDefault="00683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CB1049" w14:textId="3F91654F" w:rsidR="003E2C06" w:rsidRPr="00814E58" w:rsidRDefault="003E2C06" w:rsidP="003E2C06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SIS]                               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Pr="003612BD">
              <w:rPr>
                <w:rFonts w:ascii="Poppins" w:hAnsi="Poppins" w:cs="Poppins"/>
                <w:sz w:val="20"/>
                <w:szCs w:val="20"/>
              </w:rPr>
              <w:t xml:space="preserve">Interfaces com o </w:t>
            </w:r>
            <w:r w:rsidR="00093569">
              <w:rPr>
                <w:rFonts w:ascii="Poppins" w:hAnsi="Poppins" w:cs="Poppins"/>
                <w:sz w:val="20"/>
                <w:szCs w:val="20"/>
              </w:rPr>
              <w:t>u</w:t>
            </w:r>
            <w:r w:rsidRPr="003612BD">
              <w:rPr>
                <w:rFonts w:ascii="Poppins" w:hAnsi="Poppins" w:cs="Poppins"/>
                <w:sz w:val="20"/>
                <w:szCs w:val="20"/>
              </w:rPr>
              <w:t>suário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                      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Pr="003612BD">
              <w:rPr>
                <w:rFonts w:ascii="Poppins" w:hAnsi="Poppins" w:cs="Poppins"/>
                <w:sz w:val="20"/>
                <w:szCs w:val="20"/>
              </w:rPr>
              <w:t>Programação Mobile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2F4293C2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07B4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07B44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D433F" w14:textId="77777777" w:rsidR="0068301A" w:rsidRDefault="0068301A">
      <w:r>
        <w:separator/>
      </w:r>
    </w:p>
  </w:footnote>
  <w:footnote w:type="continuationSeparator" w:id="0">
    <w:p w14:paraId="12628F8E" w14:textId="77777777" w:rsidR="0068301A" w:rsidRDefault="0068301A">
      <w:r>
        <w:continuationSeparator/>
      </w:r>
    </w:p>
  </w:footnote>
  <w:footnote w:type="continuationNotice" w:id="1">
    <w:p w14:paraId="66FA8956" w14:textId="77777777" w:rsidR="0068301A" w:rsidRDefault="00683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5AD"/>
    <w:multiLevelType w:val="hybridMultilevel"/>
    <w:tmpl w:val="00EEF550"/>
    <w:lvl w:ilvl="0" w:tplc="5088F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6196"/>
    <w:multiLevelType w:val="multilevel"/>
    <w:tmpl w:val="170A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20C23"/>
    <w:multiLevelType w:val="hybridMultilevel"/>
    <w:tmpl w:val="371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32E21"/>
    <w:rsid w:val="000366E2"/>
    <w:rsid w:val="0005013F"/>
    <w:rsid w:val="000624FF"/>
    <w:rsid w:val="000665D0"/>
    <w:rsid w:val="00093569"/>
    <w:rsid w:val="00093C5A"/>
    <w:rsid w:val="000A4E65"/>
    <w:rsid w:val="000B274F"/>
    <w:rsid w:val="000B3E77"/>
    <w:rsid w:val="000C6619"/>
    <w:rsid w:val="000E01F4"/>
    <w:rsid w:val="000E1FA2"/>
    <w:rsid w:val="000F7DE9"/>
    <w:rsid w:val="00124756"/>
    <w:rsid w:val="0015687C"/>
    <w:rsid w:val="00160195"/>
    <w:rsid w:val="00176EBC"/>
    <w:rsid w:val="001A2D86"/>
    <w:rsid w:val="001A32C9"/>
    <w:rsid w:val="001A7BA4"/>
    <w:rsid w:val="001B2E7D"/>
    <w:rsid w:val="001C2E06"/>
    <w:rsid w:val="001C335A"/>
    <w:rsid w:val="001E7BC0"/>
    <w:rsid w:val="001F7136"/>
    <w:rsid w:val="00227F69"/>
    <w:rsid w:val="002344C7"/>
    <w:rsid w:val="002372B1"/>
    <w:rsid w:val="00244F7C"/>
    <w:rsid w:val="00252F67"/>
    <w:rsid w:val="00256D8D"/>
    <w:rsid w:val="00257298"/>
    <w:rsid w:val="002632D3"/>
    <w:rsid w:val="00264B6B"/>
    <w:rsid w:val="0027004A"/>
    <w:rsid w:val="00270124"/>
    <w:rsid w:val="002877D0"/>
    <w:rsid w:val="00294FF5"/>
    <w:rsid w:val="00296284"/>
    <w:rsid w:val="002B55EE"/>
    <w:rsid w:val="002C6EC9"/>
    <w:rsid w:val="002D1A6D"/>
    <w:rsid w:val="002D3004"/>
    <w:rsid w:val="002D51E3"/>
    <w:rsid w:val="002D74A9"/>
    <w:rsid w:val="002E6314"/>
    <w:rsid w:val="002F60A7"/>
    <w:rsid w:val="003009B4"/>
    <w:rsid w:val="003031BD"/>
    <w:rsid w:val="00310387"/>
    <w:rsid w:val="00321FB1"/>
    <w:rsid w:val="00331ED7"/>
    <w:rsid w:val="003365AE"/>
    <w:rsid w:val="00367C72"/>
    <w:rsid w:val="0039120C"/>
    <w:rsid w:val="00391FE9"/>
    <w:rsid w:val="003A4296"/>
    <w:rsid w:val="003C032E"/>
    <w:rsid w:val="003D71CA"/>
    <w:rsid w:val="003E2C06"/>
    <w:rsid w:val="00414493"/>
    <w:rsid w:val="00433050"/>
    <w:rsid w:val="00454835"/>
    <w:rsid w:val="00464B32"/>
    <w:rsid w:val="00491C71"/>
    <w:rsid w:val="004B66A3"/>
    <w:rsid w:val="004D585F"/>
    <w:rsid w:val="004E6BD6"/>
    <w:rsid w:val="004E6D3A"/>
    <w:rsid w:val="004E6E11"/>
    <w:rsid w:val="004E713D"/>
    <w:rsid w:val="00501885"/>
    <w:rsid w:val="0052250B"/>
    <w:rsid w:val="00531109"/>
    <w:rsid w:val="0054587F"/>
    <w:rsid w:val="005517B2"/>
    <w:rsid w:val="00554F45"/>
    <w:rsid w:val="00557F81"/>
    <w:rsid w:val="00585F34"/>
    <w:rsid w:val="005A0CC5"/>
    <w:rsid w:val="005A5A09"/>
    <w:rsid w:val="005D6754"/>
    <w:rsid w:val="005E4165"/>
    <w:rsid w:val="005F74BB"/>
    <w:rsid w:val="0060776C"/>
    <w:rsid w:val="0063273B"/>
    <w:rsid w:val="0064777E"/>
    <w:rsid w:val="00654129"/>
    <w:rsid w:val="00676B29"/>
    <w:rsid w:val="0068301A"/>
    <w:rsid w:val="006B3AE9"/>
    <w:rsid w:val="006D6729"/>
    <w:rsid w:val="00715474"/>
    <w:rsid w:val="0073196B"/>
    <w:rsid w:val="007366F9"/>
    <w:rsid w:val="007671B4"/>
    <w:rsid w:val="00773A8C"/>
    <w:rsid w:val="0078262D"/>
    <w:rsid w:val="00793229"/>
    <w:rsid w:val="007B6485"/>
    <w:rsid w:val="007B6ABF"/>
    <w:rsid w:val="007D2692"/>
    <w:rsid w:val="00814E58"/>
    <w:rsid w:val="008265C8"/>
    <w:rsid w:val="0083474B"/>
    <w:rsid w:val="00841D59"/>
    <w:rsid w:val="008444A8"/>
    <w:rsid w:val="00851368"/>
    <w:rsid w:val="0087232A"/>
    <w:rsid w:val="008925A9"/>
    <w:rsid w:val="008A1041"/>
    <w:rsid w:val="008B4C24"/>
    <w:rsid w:val="008F775A"/>
    <w:rsid w:val="00906305"/>
    <w:rsid w:val="00906821"/>
    <w:rsid w:val="00920DAE"/>
    <w:rsid w:val="0092769D"/>
    <w:rsid w:val="00927F91"/>
    <w:rsid w:val="00933178"/>
    <w:rsid w:val="0094612E"/>
    <w:rsid w:val="00947904"/>
    <w:rsid w:val="00956928"/>
    <w:rsid w:val="00966015"/>
    <w:rsid w:val="009923EF"/>
    <w:rsid w:val="009B2B65"/>
    <w:rsid w:val="009B33B6"/>
    <w:rsid w:val="00A06004"/>
    <w:rsid w:val="00A07DAE"/>
    <w:rsid w:val="00A12AA3"/>
    <w:rsid w:val="00A55AD3"/>
    <w:rsid w:val="00A57DFF"/>
    <w:rsid w:val="00A6430C"/>
    <w:rsid w:val="00A72BA7"/>
    <w:rsid w:val="00A96037"/>
    <w:rsid w:val="00AA60A0"/>
    <w:rsid w:val="00AD684B"/>
    <w:rsid w:val="00AD6DD0"/>
    <w:rsid w:val="00AD78A6"/>
    <w:rsid w:val="00AD7904"/>
    <w:rsid w:val="00B3154A"/>
    <w:rsid w:val="00B45591"/>
    <w:rsid w:val="00B62D75"/>
    <w:rsid w:val="00B86F26"/>
    <w:rsid w:val="00BA6A76"/>
    <w:rsid w:val="00BA7847"/>
    <w:rsid w:val="00BC23F8"/>
    <w:rsid w:val="00BC78AE"/>
    <w:rsid w:val="00C01DE7"/>
    <w:rsid w:val="00C03BC2"/>
    <w:rsid w:val="00C047AF"/>
    <w:rsid w:val="00C12E4A"/>
    <w:rsid w:val="00C42339"/>
    <w:rsid w:val="00C42C24"/>
    <w:rsid w:val="00C4350C"/>
    <w:rsid w:val="00C4723D"/>
    <w:rsid w:val="00C51BB9"/>
    <w:rsid w:val="00C550A1"/>
    <w:rsid w:val="00C6070E"/>
    <w:rsid w:val="00C62CE1"/>
    <w:rsid w:val="00C749B6"/>
    <w:rsid w:val="00C7573C"/>
    <w:rsid w:val="00C83309"/>
    <w:rsid w:val="00CA4523"/>
    <w:rsid w:val="00CC2A45"/>
    <w:rsid w:val="00CF6BF0"/>
    <w:rsid w:val="00CF76E4"/>
    <w:rsid w:val="00D03B93"/>
    <w:rsid w:val="00D05B9C"/>
    <w:rsid w:val="00D07B44"/>
    <w:rsid w:val="00D17FF4"/>
    <w:rsid w:val="00D252B7"/>
    <w:rsid w:val="00D42548"/>
    <w:rsid w:val="00D44AE1"/>
    <w:rsid w:val="00D45B12"/>
    <w:rsid w:val="00D553AB"/>
    <w:rsid w:val="00D61A8F"/>
    <w:rsid w:val="00D82C2D"/>
    <w:rsid w:val="00DA2FC2"/>
    <w:rsid w:val="00DA4E20"/>
    <w:rsid w:val="00DC203A"/>
    <w:rsid w:val="00DC791F"/>
    <w:rsid w:val="00DD179B"/>
    <w:rsid w:val="00DD3133"/>
    <w:rsid w:val="00DD5204"/>
    <w:rsid w:val="00DE0C0D"/>
    <w:rsid w:val="00DF5A0E"/>
    <w:rsid w:val="00E10D86"/>
    <w:rsid w:val="00E12E26"/>
    <w:rsid w:val="00E14ADD"/>
    <w:rsid w:val="00E227A8"/>
    <w:rsid w:val="00E400A6"/>
    <w:rsid w:val="00E61E05"/>
    <w:rsid w:val="00E67986"/>
    <w:rsid w:val="00E71901"/>
    <w:rsid w:val="00E73E76"/>
    <w:rsid w:val="00E76F65"/>
    <w:rsid w:val="00E77AF3"/>
    <w:rsid w:val="00EA3B37"/>
    <w:rsid w:val="00EB040E"/>
    <w:rsid w:val="00EB5578"/>
    <w:rsid w:val="00EF0157"/>
    <w:rsid w:val="00EF47B1"/>
    <w:rsid w:val="00EF4AFE"/>
    <w:rsid w:val="00EF6395"/>
    <w:rsid w:val="00F02CD4"/>
    <w:rsid w:val="00F044D7"/>
    <w:rsid w:val="00F065A1"/>
    <w:rsid w:val="00F24BEE"/>
    <w:rsid w:val="00F472E5"/>
    <w:rsid w:val="00F51FEF"/>
    <w:rsid w:val="00F52AA0"/>
    <w:rsid w:val="00F57059"/>
    <w:rsid w:val="00F91B7C"/>
    <w:rsid w:val="00FC60CD"/>
    <w:rsid w:val="00FD5BDC"/>
    <w:rsid w:val="00FD68CA"/>
    <w:rsid w:val="00FD7F1E"/>
    <w:rsid w:val="00FE4B96"/>
    <w:rsid w:val="00FF334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F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01F4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7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7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0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4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13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11</cp:revision>
  <cp:lastPrinted>2006-08-31T06:40:00Z</cp:lastPrinted>
  <dcterms:created xsi:type="dcterms:W3CDTF">2025-01-21T17:35:00Z</dcterms:created>
  <dcterms:modified xsi:type="dcterms:W3CDTF">2025-03-18T14:53:00Z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