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{{pagador_nome}}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CPF: {{pagador_cpf}}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Valor: R$ {{valor}}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Nome: {{recebedor_nome}}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CPF/CNPJ: {{recebedor_doc}}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Instituição: {{banco}}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Chave: {{chave_pix}}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 Hora: {{data_hora}}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da transação: {{data_transacao}}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