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255D" w14:textId="77777777" w:rsidR="00ED251A" w:rsidRDefault="00ED251A" w:rsidP="00ED251A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ED251A">
        <w:rPr>
          <w:rFonts w:ascii="Arial" w:hAnsi="Arial" w:cs="Arial"/>
          <w:sz w:val="24"/>
          <w:szCs w:val="24"/>
          <w:shd w:val="clear" w:color="auto" w:fill="FFFFFF"/>
        </w:rPr>
        <w:t>A ACIRV tem orgulho de ser fundadora e uma das entidades mantenedoras deste conselho, que comemora seus 6 anos de existência.</w:t>
      </w:r>
    </w:p>
    <w:p w14:paraId="61B3C44C" w14:textId="796A3AB2" w:rsidR="00ED251A" w:rsidRDefault="00ED251A" w:rsidP="00ED251A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ED251A">
        <w:rPr>
          <w:rFonts w:ascii="Arial" w:hAnsi="Arial" w:cs="Arial"/>
          <w:sz w:val="24"/>
          <w:szCs w:val="24"/>
          <w:shd w:val="clear" w:color="auto" w:fill="FFFFFF"/>
        </w:rPr>
        <w:t>Nós, rioverdenses, temos muito a comemorar nesta data. Durante este tempo, o trabalho em conjunto destas mais de 30 entidades da sociedade civil organizada em prol do desenvolvimento social e econômico do nosso município tem feito uma grande diferença, mostrando a força e a importância da união. Nós estamos pensando Rio Verde para o futuro. E o CODERV é resultado da união de forças de membros voluntários, que dedicam seu tempo pensando na coletividade e em uma Rio Verde melhor a cada dia. Nossa cidade é forte porque seu povo é forte e luta por este desenvolvimento.</w:t>
      </w:r>
    </w:p>
    <w:p w14:paraId="63140731" w14:textId="487E8322" w:rsidR="009B4455" w:rsidRPr="00ED251A" w:rsidRDefault="00ED251A" w:rsidP="00ED251A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D251A">
        <w:rPr>
          <w:rFonts w:ascii="Arial" w:hAnsi="Arial" w:cs="Arial"/>
          <w:sz w:val="24"/>
          <w:szCs w:val="24"/>
          <w:shd w:val="clear" w:color="auto" w:fill="FFFFFF"/>
        </w:rPr>
        <w:t>Parabéns </w:t>
      </w:r>
      <w:hyperlink r:id="rId4" w:history="1">
        <w:r w:rsidRPr="00ED251A">
          <w:rPr>
            <w:rStyle w:val="Hyperlink"/>
            <w:rFonts w:ascii="Arial" w:hAnsi="Arial" w:cs="Arial"/>
            <w:sz w:val="24"/>
            <w:szCs w:val="24"/>
            <w:bdr w:val="none" w:sz="0" w:space="0" w:color="auto" w:frame="1"/>
            <w:shd w:val="clear" w:color="auto" w:fill="FFFFFF"/>
          </w:rPr>
          <w:t>@codervrioverde</w:t>
        </w:r>
      </w:hyperlink>
      <w:r w:rsidRPr="00ED251A">
        <w:rPr>
          <w:rFonts w:ascii="Arial" w:hAnsi="Arial" w:cs="Arial"/>
          <w:sz w:val="24"/>
          <w:szCs w:val="24"/>
          <w:shd w:val="clear" w:color="auto" w:fill="FFFFFF"/>
        </w:rPr>
        <w:t> parabéns a todos os diretores, membros de câmaras técnicas, entidades, e empresas mantenedoras</w:t>
      </w:r>
    </w:p>
    <w:sectPr w:rsidR="009B4455" w:rsidRPr="00ED25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26"/>
    <w:rsid w:val="00643E26"/>
    <w:rsid w:val="009B4455"/>
    <w:rsid w:val="00ED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0533C"/>
  <w15:chartTrackingRefBased/>
  <w15:docId w15:val="{0C89CAE7-FB94-4CBF-9F5F-F7A6227D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D251A"/>
    <w:rPr>
      <w:color w:val="0000FF"/>
      <w:u w:val="single"/>
    </w:rPr>
  </w:style>
  <w:style w:type="paragraph" w:styleId="SemEspaamento">
    <w:name w:val="No Spacing"/>
    <w:uiPriority w:val="1"/>
    <w:qFormat/>
    <w:rsid w:val="00ED25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codervrioverd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740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2</cp:revision>
  <dcterms:created xsi:type="dcterms:W3CDTF">2021-09-29T13:05:00Z</dcterms:created>
  <dcterms:modified xsi:type="dcterms:W3CDTF">2021-09-29T13:05:00Z</dcterms:modified>
</cp:coreProperties>
</file>