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 Welcome to the ACQ Scale Advisory. You made what I believe will be one of the best investments you've ever made in your business and in a thousand other entrepreneurs' businesses. And I don't say that lightly. Over the next six months, you're gonna get direct access to strategies, insights, and a network that most entrepreneurs will never have access 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But more importantly, you're gonna implement those tactics with guidance from my team and to me person. And so here's what you need to know right now. First, check your email. In the next few minutes, you'll get a community access link, your workshop calendar device, and your book distribution details. If you don't see it, just check your spam folder.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Second, the real magic happens in the community. That's where you'll get access to me and my team, connect with other Sears business owners and get answers to your specific challenges. Right now, this is what makes this different. You're not getting motivational speeches or service level tactics. You're getting the actual systems.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My team and I use every day to build and scale businesses, and so when my director of sales shares insights about closing deals, he's sharing strategies that we use to close eight figure plus partnerships. When my director of marketing shares feedback on a funnel, it's based on spending hundreds of thousands of ad dollars a day.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 this isn't theory, it's not case studies from other people businesses. It's what we actually do right now using our actual playbooks. But this is probably the part that I'm most excited about. The network you're now a part of. So I gated this with an $18,000 investment to select for the legit business owners who make decisions quickly and take action.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And you're now surrounded by people who think like you, move like you, and have the resources to do bigger things. So the person introduces themselves right after you might become your next business partner. And the question someone asks in month three might solve a problem that you didn't even know you had yet.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I've seen multimillion dollar partnerships forming communities like this. I've seen people find their most profitable opportunities all through connections made in the group, myself included. So here's something you need to understand. Your success over the next six months is directly tied to my reputation.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is the first and last time I'm doing something like this. After six months, I'm shutting it down and going back to my normal ACQ were, which means everyone needs to see incredible results. I'm not just invested financially, I'm invested reputationally. So the case studies and success stories that come out of this group will either prove that this was the right decision, or show it was the wrong one that I did, and I'm betting on the first option and I'm betting on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Here's what you need to do now. Step one, go to your email, click the community access link, or hit the button below this video. Step two, introduce yourself and share the most valuable business tactic you've ever learned. Step three. Add the workshop dates to your calendar. Step four, start distributing your book code to other entrepreneurs.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You're helping build the network that will benefit all of us. Step five, the playbooks will come in the mail. These guys alright, they'll come faster if you're in the US and slower for you're international. Blame the government and transportation. Do not be rude to my team, or I'll kick you out. Final thoughts.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next six months are going to go by whether you engage or not, whether you show up or not, whether you implement or not, but if you show up, you do engage and you do implement. I genuinely believe that the next six months could change your business or the trajectory maybe even of your family. I think that's something worth fighting for.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can't wait to see you. I'll see you inside the community. Welcome to the ACQ Sale Advisory. The rest of your stuff is in the email. Hit the button below. Let's get started.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