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60F4" w14:textId="77777777" w:rsidR="004226C6" w:rsidRDefault="00000000">
      <w:pPr>
        <w:pStyle w:val="aa"/>
      </w:pPr>
      <w:r>
        <w:t xml:space="preserve">CASPA CEO Summit — 全部演讲嘉宾简介</w:t>
      </w:r>
    </w:p>
    <w:p w14:paraId="499045C2" w14:textId="77777777" w:rsidR="004226C6" w:rsidRDefault="00000000">
      <w:r>
        <w:t xml:space="preserve">共 48 位。每位嘉宾下方标注简介出处：公司官网 / 领英 / 圣何塞市政府。</w:t>
      </w:r>
    </w:p>
    <w:p w14:paraId="7815A5A3" w14:textId="77777777" w:rsidR="004226C6" w:rsidRDefault="00000000">
      <w:pPr>
        <w:pStyle w:val="21"/>
      </w:pPr>
      <w:r>
        <w:t>Jimmy Cheng</w:t>
      </w:r>
    </w:p>
    <w:p w14:paraId="71805E6A" w14:textId="77777777" w:rsidR="004226C6" w:rsidRDefault="00000000">
      <w:r>
        <w:rPr>
          <w:b/>
        </w:rPr>
        <w:t>President, CASPA '26–'27</w:t>
      </w:r>
    </w:p>
    <w:p w14:paraId="516466E9" w14:textId="77777777" w:rsidR="00CD0364" w:rsidRDefault="00CD0364">
      <w:r>
        <w:t xml:space="preserve">Jimmy Cheng is a visionary technology leader at the forefront of the convergence between semiconductors and artificial intelligence. As Head of the Technology Intelligence Center within Synopsys' Corporate Strategy Office and Chief of Staff, he serves as a trusted strategic partner to senior leadership — charting emerging technology strategy and long-term investment direction while providing strategic oversight for 2,000+ engineers across EDA and AI-enabled chip design, helping power a core business generating over $1B in annual revenue. Beyond the enterprise, he is a driving force in the global technology community: President of CASPA, board member of Myriad Ventures (the corporate venture arm of Xerox), and advisor to Berkeley SkyDeck. As Chair of IEEE ICLAD 2026, he is helping define the emerging frontier of generative AI for hardware engineering. He is also Founder &amp; CEO of Allie Inc., with senior leadership roles at Oracle and NASA's Jet Propulsion Laboratory, a faculty member at the California Institute of Technology, and an MS in Electrical Engineering from Stanford University.</w:t>
      </w:r>
    </w:p>
    <w:p w14:paraId="00BAB6D4" w14:textId="77777777" w:rsidR="00CD0364" w:rsidRDefault="00CD0364" w:rsidP="00CD0364">
      <w:pPr>
        <w:pStyle w:val="21"/>
      </w:pPr>
      <w:r>
        <w:t>Gary Wang</w:t>
      </w:r>
    </w:p>
    <w:p w14:paraId="160488C8" w14:textId="77777777" w:rsidR="00CD0364" w:rsidRDefault="00CD0364" w:rsidP="00CD0364">
      <w:r>
        <w:rPr>
          <w:b/>
        </w:rPr>
        <w:t>President, CASPA '25–'26</w:t>
      </w:r>
    </w:p>
    <w:p w14:paraId="4700291D" w14:textId="77777777" w:rsidR="00CD0364" w:rsidRDefault="00CD0364" w:rsidP="00CD0364">
      <w:r>
        <w:t>Dr. Ge (Gary) Wang was President and Chairman of CASPA's Silicon Valley headquarters for 2025–2026. In his inaugural address he pledged to expand international cooperation in AI and semiconductors, deepen links between industry, academia and investment, and empower young innovators. At the 2025 annual banquet he hosted the fireside chat with AMD CEO Dr. Lisa Su.</w:t>
      </w:r>
    </w:p>
    <w:p w14:paraId="1BECF574" w14:textId="77777777" w:rsidR="004226C6" w:rsidRDefault="00000000">
      <w:pPr>
        <w:pStyle w:val="21"/>
      </w:pPr>
      <w:r>
        <w:t>Lip-Bu Tan</w:t>
      </w:r>
    </w:p>
    <w:p w14:paraId="6C912B25" w14:textId="77777777" w:rsidR="004226C6" w:rsidRDefault="00000000">
      <w:r>
        <w:rPr>
          <w:b/>
        </w:rPr>
        <w:t>CEO, Intel</w:t>
      </w:r>
    </w:p>
    <w:p w14:paraId="183119A3" w14:textId="77777777" w:rsidR="004226C6" w:rsidRDefault="00000000">
      <w:r>
        <w:t>Lip-Bu Tan is chief executive officer of Intel Corporation and serves on the company's board of directors. He was appointed to his position in March 2025. Tan is a longtime technology investor and widely respected executive with more than two decades of semiconductor and software experience. He previously served as chief executive officer of Cadence Design Systems Inc. During his 12 years as Cadence's chief executive officer, he led a reinvention of the company and drove a cultural transformation centered on customer-centric innovation. Tan is a founding managing partner of Walden Catalyst Ventures and chairman of Walden International.</w:t>
      </w:r>
    </w:p>
    <w:p w14:paraId="2EB14AF9" w14:textId="570E685A" w:rsidR="004226C6" w:rsidRDefault="00000000">
      <w:pPr>
        <w:rPr>
          <w:lang w:eastAsia="zh-CN"/>
        </w:rPr>
      </w:pPr>
      <w:r>
        <w:rPr>
          <w:i/>
          <w:color w:val="666666"/>
          <w:sz w:val="18"/>
          <w:lang w:eastAsia="zh-CN"/>
        </w:rPr>
        <w:lastRenderedPageBreak/>
        <w:t xml:space="preserve">出处：公司官网 https://www.intel.com/content/www/us/en/corporate/biography/lip-bu-tan.html</w:t>
      </w:r>
    </w:p>
    <w:p w14:paraId="6295F43E" w14:textId="77777777" w:rsidR="004226C6" w:rsidRDefault="00000000">
      <w:pPr>
        <w:pStyle w:val="21"/>
      </w:pPr>
      <w:r>
        <w:t xml:space="preserve">Chenming Hu</w:t>
      </w:r>
    </w:p>
    <w:p w14:paraId="2DC7DACC" w14:textId="77777777" w:rsidR="004226C6" w:rsidRDefault="00000000">
      <w:r>
        <w:rPr>
          <w:b/>
        </w:rPr>
        <w:t>Father of the 3D Transistor, UC Berkeley</w:t>
      </w:r>
    </w:p>
    <w:p w14:paraId="672189A4" w14:textId="77777777" w:rsidR="004226C6" w:rsidRDefault="00000000">
      <w:r>
        <w:t>Chenming Hu is Professor Emeritus and Professor in the Graduate School at UC Berkeley EECS. He was formerly Chief Technology Officer of TSMC and is best known for contributions to IC reliability, BSIM SPICE models, and the FinFET transistor. He has received the US National Medal of Technology and Innovation from President Barack Obama and UC Berkeley's Distinguished Teaching Award. He earned a Ph.D. (1973) and M.S. (1970) in EECS from UC Berkeley and a B.S. in EE (1968) from National Taiwan University.</w:t>
      </w:r>
    </w:p>
    <w:p w14:paraId="0CAA4800" w14:textId="130A7324" w:rsidR="004226C6" w:rsidRDefault="00000000">
      <w:pPr>
        <w:rPr>
          <w:lang w:eastAsia="zh-CN"/>
        </w:rPr>
      </w:pPr>
      <w:r>
        <w:rPr>
          <w:i/>
          <w:color w:val="666666"/>
          <w:sz w:val="18"/>
          <w:lang w:eastAsia="zh-CN"/>
        </w:rPr>
        <w:t xml:space="preserve">出处：学校官网（UC Berkeley EECS 教师主页） https://www2.eecs.berkeley.edu/Faculty/Homepages/hu.html</w:t>
      </w:r>
    </w:p>
    <w:p w14:paraId="7B98DF4B" w14:textId="77777777" w:rsidR="004226C6" w:rsidRDefault="00000000">
      <w:pPr>
        <w:pStyle w:val="21"/>
      </w:pPr>
      <w:r>
        <w:t>Andrew Feldman</w:t>
      </w:r>
    </w:p>
    <w:p w14:paraId="32BB4266" w14:textId="77777777" w:rsidR="004226C6" w:rsidRDefault="00000000">
      <w:r>
        <w:rPr>
          <w:b/>
        </w:rPr>
        <w:t>CEO, Cerebras</w:t>
      </w:r>
    </w:p>
    <w:p w14:paraId="54EF0A29" w14:textId="77777777" w:rsidR="004226C6" w:rsidRDefault="00000000">
      <w:r>
        <w:t>Andrew Feldman is one of the co-founders and Chairman of the Board of Directors of Cerebras and has served as Chief Executive Officer, President and as a member of the board of directors since April 2016. From February 2012 to June 2014, Mr. Feldman served as Corporate Vice President and General Manager at Advanced Micro Devices, Inc. From November 2007 to February 2012, he served as Chief Executive Officer at SeaMicro, a dense microserver company acquired by AMD. Mr. Feldman holds an M.B.A. and a B.A. in Economics and Political Science from Stanford University.</w:t>
      </w:r>
    </w:p>
    <w:p w14:paraId="7165AF31" w14:textId="12EFEF11" w:rsidR="004226C6" w:rsidRDefault="00000000">
      <w:pPr>
        <w:rPr>
          <w:lang w:eastAsia="zh-CN"/>
        </w:rPr>
      </w:pPr>
      <w:r>
        <w:rPr>
          <w:i/>
          <w:color w:val="666666"/>
          <w:sz w:val="18"/>
          <w:lang w:eastAsia="zh-CN"/>
        </w:rPr>
        <w:t xml:space="preserve">出处：公司官网（Cerebras 投资者关系网站·董事会页） https://investors.cerebras.ai/corporate-governance/board-of-directors</w:t>
      </w:r>
    </w:p>
    <w:p w14:paraId="64FEE502" w14:textId="77777777" w:rsidR="004226C6" w:rsidRDefault="00000000">
      <w:pPr>
        <w:pStyle w:val="21"/>
      </w:pPr>
      <w:r>
        <w:t>Sassine Ghazi</w:t>
      </w:r>
    </w:p>
    <w:p w14:paraId="21A46175" w14:textId="77777777" w:rsidR="004226C6" w:rsidRDefault="00000000">
      <w:r>
        <w:rPr>
          <w:b/>
        </w:rPr>
        <w:t>CEO, Synopsys</w:t>
      </w:r>
    </w:p>
    <w:p w14:paraId="3A3B9647" w14:textId="77777777" w:rsidR="004226C6" w:rsidRDefault="00000000">
      <w:r>
        <w:t>Sassine Ghazi is President and Chief Executive Officer of Synopsys and serves on the company's board of directors. Since becoming CEO in 2024, he has advanced Synopsys' transformation from a leader in electronic design automation (EDA) to an engineering solutions powerhouse spanning silicon to systems. Ghazi has held leadership roles across engineering, product development, sales, and operations during his more than 25 years at Synopsys. Prior to becoming CEO, he served as President and Chief Operating Officer, where he steered Synopsys through a period of record revenue growth and profitability. He began his career as a design engineer at Intel.</w:t>
      </w:r>
    </w:p>
    <w:p w14:paraId="1B00F44B" w14:textId="19B3217D" w:rsidR="004226C6" w:rsidRDefault="00000000">
      <w:pPr>
        <w:rPr>
          <w:lang w:eastAsia="zh-CN"/>
        </w:rPr>
      </w:pPr>
      <w:r>
        <w:rPr>
          <w:i/>
          <w:color w:val="666666"/>
          <w:sz w:val="18"/>
          <w:lang w:eastAsia="zh-CN"/>
        </w:rPr>
        <w:t xml:space="preserve">出处：公司官网 https://www.synopsys.com/company/management-team/sassine-ghazi-bio.html</w:t>
      </w:r>
    </w:p>
    <w:p w14:paraId="0EA89433" w14:textId="77777777" w:rsidR="004226C6" w:rsidRDefault="00000000">
      <w:pPr>
        <w:pStyle w:val="21"/>
      </w:pPr>
      <w:r>
        <w:t>Dylan Patel</w:t>
      </w:r>
    </w:p>
    <w:p w14:paraId="744A2FC8" w14:textId="77777777" w:rsidR="004226C6" w:rsidRDefault="00000000">
      <w:r>
        <w:rPr>
          <w:b/>
        </w:rPr>
        <w:t>CEO, SemiAnalysis</w:t>
      </w:r>
    </w:p>
    <w:p w14:paraId="5D1801E4" w14:textId="77777777" w:rsidR="004226C6" w:rsidRDefault="00000000">
      <w:r>
        <w:lastRenderedPageBreak/>
        <w:t>Dylan Patel is the Founder and CEO of SemiAnalysis. Since 2020, he has expanded the firm from a solo operation into a focused team addressing strategic and complex semiconductor industry challenges, spanning supply chain through cloud ecosystem and underlying models. His research approach combines breaking news with quantitative analysis: fab economics, accelerator roadmaps, datacenter expansion plans, and cost models informing business decisions. He personally edits most firm research and authors much of it.</w:t>
      </w:r>
    </w:p>
    <w:p w14:paraId="7D0D79CA" w14:textId="081888BD" w:rsidR="004226C6" w:rsidRDefault="00000000">
      <w:pPr>
        <w:rPr>
          <w:lang w:eastAsia="zh-CN"/>
        </w:rPr>
      </w:pPr>
      <w:r>
        <w:rPr>
          <w:i/>
          <w:color w:val="666666"/>
          <w:sz w:val="18"/>
          <w:lang w:eastAsia="zh-CN"/>
        </w:rPr>
        <w:t xml:space="preserve">出处：公司官网 https://semianalysis.com/dylan-patel/</w:t>
      </w:r>
    </w:p>
    <w:p w14:paraId="09064527" w14:textId="77777777" w:rsidR="004226C6" w:rsidRDefault="00000000">
      <w:pPr>
        <w:pStyle w:val="21"/>
      </w:pPr>
      <w:r>
        <w:t>Rodrigo Liang</w:t>
      </w:r>
    </w:p>
    <w:p w14:paraId="5097ABEE" w14:textId="77777777" w:rsidR="004226C6" w:rsidRDefault="00000000">
      <w:r>
        <w:rPr>
          <w:b/>
        </w:rPr>
        <w:t>CEO, SambaNova</w:t>
      </w:r>
    </w:p>
    <w:p w14:paraId="65AB9D3B" w14:textId="77777777" w:rsidR="004226C6" w:rsidRDefault="00000000">
      <w:r>
        <w:t>Rodrigo Liang is the CEO and co-founder of SambaNova. With more than two decades of experience in semiconductor engineering, Rodrigo previously led some of the industry's largest teams at Sun Microsystems and Oracle, where he built high-performance processors for enterprise systems. His career began at Hewlett-Packard. Rodrigo holds MS and BS degrees in Electrical Engineering from Stanford University.</w:t>
      </w:r>
    </w:p>
    <w:p w14:paraId="03BBBD20" w14:textId="30426359" w:rsidR="004226C6" w:rsidRDefault="00000000">
      <w:pPr>
        <w:rPr>
          <w:lang w:eastAsia="zh-CN"/>
        </w:rPr>
      </w:pPr>
      <w:r>
        <w:rPr>
          <w:i/>
          <w:color w:val="666666"/>
          <w:sz w:val="18"/>
          <w:lang w:eastAsia="zh-CN"/>
        </w:rPr>
        <w:t xml:space="preserve">出处：公司官网 https://sambanova.ai/company/team</w:t>
      </w:r>
    </w:p>
    <w:p w14:paraId="54531C30" w14:textId="77777777" w:rsidR="004226C6" w:rsidRDefault="00000000">
      <w:pPr>
        <w:pStyle w:val="21"/>
      </w:pPr>
      <w:r>
        <w:t>Ajit Manocha</w:t>
      </w:r>
    </w:p>
    <w:p w14:paraId="136D33AF" w14:textId="77777777" w:rsidR="004226C6" w:rsidRDefault="00000000">
      <w:r>
        <w:rPr>
          <w:b/>
        </w:rPr>
        <w:t>CEO, SEMI</w:t>
      </w:r>
    </w:p>
    <w:p w14:paraId="5F6476AC" w14:textId="77777777" w:rsidR="004226C6" w:rsidRDefault="00000000">
      <w:r>
        <w:t>Throughout his career, Ajit Manocha has been a champion of semiconductor industry collaboration as a critical means of advancing technology for societal and economic prosperity. His four decades of industry experience gives him unique insights into the evolution of key trends and the concerns and priorities of member companies and their executives. In his role as the president and CEO of SEMI, Manocha has broadened the association's scope to serve the semiconductor and electronics manufacturing and design supply chain with an expanded range of offerings and member value. He has been inducted into two Hall of Fames (Silicon Valley Engineering Council 2020, VLSI Research 2021).</w:t>
      </w:r>
    </w:p>
    <w:p w14:paraId="2C2983DF" w14:textId="7DEA1902" w:rsidR="004226C6" w:rsidRDefault="00000000">
      <w:pPr>
        <w:rPr>
          <w:lang w:eastAsia="zh-CN"/>
        </w:rPr>
      </w:pPr>
      <w:r>
        <w:rPr>
          <w:i/>
          <w:color w:val="666666"/>
          <w:sz w:val="18"/>
          <w:lang w:eastAsia="zh-CN"/>
        </w:rPr>
        <w:t xml:space="preserve">出处：官方网站（SEMI 高管简介页） https://www.semi.org/en/semi-organization/executive-management/bios/ajit-manocha</w:t>
      </w:r>
    </w:p>
    <w:p w14:paraId="4FB4BE41" w14:textId="77777777" w:rsidR="004226C6" w:rsidRDefault="00000000">
      <w:pPr>
        <w:pStyle w:val="21"/>
      </w:pPr>
      <w:r>
        <w:t>Matt Mahan</w:t>
      </w:r>
    </w:p>
    <w:p w14:paraId="63F39EF3" w14:textId="77777777" w:rsidR="004226C6" w:rsidRDefault="00000000">
      <w:r>
        <w:rPr>
          <w:b/>
        </w:rPr>
        <w:t>Mayor, City of San Jose</w:t>
      </w:r>
    </w:p>
    <w:p w14:paraId="1425BA3B" w14:textId="77777777" w:rsidR="004226C6" w:rsidRDefault="00000000">
      <w:r>
        <w:t xml:space="preserve">Matt Mahan is the Mayor of San José. Raised in Watsonville by a school teacher and a letter carrier, he attended Bellarmine College Prep in San José on a full work-study scholarship, then went on to Harvard, where he was an honors student and student body president. After a year in Bolivia building irrigation systems with family farmers and two years teaching middle school English and History in Alum Rock through Teach for America, he joined Causes, a startup and early Facebook app, rising over five years from Director of Business Development to COO and </w:t>
        <w:lastRenderedPageBreak/>
        <w:t>CEO. In 2014 he co-founded Brigade, a nonpartisan voter network. Elected to the San José City Council in 2020, winning outright in the March primary with nearly 60% of the vote, he later ran for mayor. His agenda for the city centers on four priorities: crime, homelessness, blight, and economic development.</w:t>
      </w:r>
    </w:p>
    <w:p w14:paraId="066616C5" w14:textId="77777777" w:rsidR="004226C6" w:rsidRDefault="00000000">
      <w:r>
        <w:rPr>
          <w:i/>
          <w:color w:val="666666"/>
          <w:sz w:val="18"/>
        </w:rPr>
        <w:t>出处：圣何塞市政府（市长办公室官网）https://www.sjmayormatt.com/meet-matt</w:t>
      </w:r>
    </w:p>
    <w:p w14:paraId="158432ED" w14:textId="77777777" w:rsidR="004226C6" w:rsidRDefault="00000000">
      <w:pPr>
        <w:pStyle w:val="21"/>
      </w:pPr>
      <w:r>
        <w:t>Rajiv Khemani</w:t>
      </w:r>
    </w:p>
    <w:p w14:paraId="0BA259C9" w14:textId="77777777" w:rsidR="004226C6" w:rsidRDefault="00000000">
      <w:r>
        <w:rPr>
          <w:b/>
        </w:rPr>
        <w:t>Executive Chairman, Upscale AI, CEO, Velaura AI</w:t>
      </w:r>
    </w:p>
    <w:p w14:paraId="6E5B2386" w14:textId="77777777" w:rsidR="004226C6" w:rsidRDefault="00000000">
      <w:r>
        <w:t>Rajiv Khemani is co-founder and Executive Chairman of Upscale, an AI-native company delivering open-standards, high-performance networking infrastructure for AI data centers, and co-founder and CEO of Velaura AI, which builds ultra-low-power compute solutions for the AI era. A serial entrepreneur with more than 25 years of experience, Khemani was previously co-founder and CEO of Innovium, a cloud-optimized network switching company acquired by Marvell for approximately $1.3 billion in 2021, and earlier served as COO of Cavium, which went public and was later acquired for over $6 billion. Earlier roles include executive and general manager positions at Intel, NetApp, and Sun Microsystems. Khemani holds a B.Tech. in Computer Science from IIT Delhi, where Khemani is a Distinguished Alumnus, an M.S. in Computer Science from NYU, and an MBA from Stanford.</w:t>
      </w:r>
    </w:p>
    <w:p w14:paraId="396EABAA" w14:textId="77777777" w:rsidR="004226C6" w:rsidRDefault="00000000">
      <w:pPr>
        <w:rPr>
          <w:lang w:eastAsia="zh-CN"/>
        </w:rPr>
      </w:pPr>
      <w:r>
        <w:rPr>
          <w:i/>
          <w:color w:val="666666"/>
          <w:sz w:val="18"/>
          <w:lang w:eastAsia="zh-CN"/>
        </w:rPr>
        <w:t xml:space="preserve">出处：领英（LinkedIn）个人主页 https://www.linkedin.com/in/rajivkhemani/</w:t>
      </w:r>
    </w:p>
    <w:p w14:paraId="65BC6675" w14:textId="77777777" w:rsidR="004226C6" w:rsidRDefault="00000000">
      <w:pPr>
        <w:pStyle w:val="21"/>
      </w:pPr>
      <w:r>
        <w:t>Avi Shetty</w:t>
      </w:r>
    </w:p>
    <w:p w14:paraId="07B37E35" w14:textId="77777777" w:rsidR="004226C6" w:rsidRDefault="00000000">
      <w:r>
        <w:rPr>
          <w:b/>
        </w:rPr>
        <w:t>Vice President, Solidigm</w:t>
      </w:r>
    </w:p>
    <w:p w14:paraId="0BFD79B8" w14:textId="77777777" w:rsidR="004226C6" w:rsidRDefault="00000000">
      <w:r>
        <w:t>Avi Shetty is Vice President of AI Ecosystem, Solutions &amp; Market Enablement at Solidigm, where Shetty has worked since 2022 and previously led AI market enablement and partnerships as Senior Director. Shetty has spoken on storage's role in AI inference, including a keynote at COMPUTEX TAIPEI on how RAG pipelines and KV caches have made modern storage foundational to AI. Before Solidigm, Shetty spent more than 14 years at Intel in SSD strategic planning, product line management, and marketing, including work on Intel Optane SSD and memory products, after starting a career in IC and CAD design engineering at Tanner Research. Shetty holds a graduate degree from the UC Davis Graduate School of Management.</w:t>
      </w:r>
    </w:p>
    <w:p w14:paraId="16333FBE" w14:textId="77777777" w:rsidR="004226C6" w:rsidRDefault="00000000">
      <w:pPr>
        <w:rPr>
          <w:lang w:eastAsia="zh-CN"/>
        </w:rPr>
      </w:pPr>
      <w:r>
        <w:rPr>
          <w:i/>
          <w:color w:val="666666"/>
          <w:sz w:val="18"/>
          <w:lang w:eastAsia="zh-CN"/>
        </w:rPr>
        <w:t xml:space="preserve">出处：领英（LinkedIn）个人主页 https://www.linkedin.com/in/avishetty/</w:t>
      </w:r>
    </w:p>
    <w:p w14:paraId="472122D5" w14:textId="77777777" w:rsidR="004226C6" w:rsidRDefault="00000000">
      <w:pPr>
        <w:pStyle w:val="21"/>
      </w:pPr>
      <w:r>
        <w:t>Albert Kim</w:t>
      </w:r>
    </w:p>
    <w:p w14:paraId="5D4211CE" w14:textId="77777777" w:rsidR="004226C6" w:rsidRDefault="00000000">
      <w:r>
        <w:rPr>
          <w:b/>
        </w:rPr>
        <w:t>Head, Samsung Ventures America</w:t>
      </w:r>
    </w:p>
    <w:p w14:paraId="4AB1F02A" w14:textId="77777777" w:rsidR="004226C6" w:rsidRDefault="00000000">
      <w:r>
        <w:t xml:space="preserve">Albert Kim is Head of the Overseas Division at Samsung Ventures. He has more than 25 years of experience in venture capital. Prior to Samsung Ventures, he was the head of Ericsson Ventures, as well as Managing Director at Investor Growth Capital. He is passionate about new technologies and business ideas, meeting founders, builders, and business leaders. Kim holds a PhD in applied physics from Harvard University and a Diplom in physics from RWTH Aachen.</w:t>
      </w:r>
    </w:p>
    <w:p w14:paraId="27575D6A" w14:textId="77777777" w:rsidR="004226C6" w:rsidRDefault="00000000">
      <w:pPr>
        <w:rPr>
          <w:lang w:eastAsia="zh-CN"/>
        </w:rPr>
      </w:pPr>
      <w:r>
        <w:rPr>
          <w:i/>
          <w:color w:val="666666"/>
          <w:sz w:val="18"/>
          <w:lang w:eastAsia="zh-CN"/>
        </w:rPr>
        <w:t xml:space="preserve">出处：公司官网（Samsung Ventures 团队页） https://samsungventures.com/en/team/AlbertKim.do</w:t>
      </w:r>
    </w:p>
    <w:p w14:paraId="5DA78366" w14:textId="77777777" w:rsidR="004226C6" w:rsidRDefault="00000000">
      <w:pPr>
        <w:pStyle w:val="21"/>
      </w:pPr>
      <w:r>
        <w:t>Albert Zhang</w:t>
      </w:r>
    </w:p>
    <w:p w14:paraId="7E68BC5D" w14:textId="77777777" w:rsidR="004226C6" w:rsidRDefault="00000000">
      <w:r>
        <w:rPr>
          <w:b/>
        </w:rPr>
        <w:t>CEO, Silith</w:t>
      </w:r>
    </w:p>
    <w:p w14:paraId="130F3399" w14:textId="77777777" w:rsidR="004226C6" w:rsidRDefault="00000000">
      <w:r>
        <w:t>Albert Zhang is Founder and CEO of SiLith, a silicon photonics company building next-generation optical interconnect solutions for AI and data center infrastructure, with a focus on scalable, manufacturable silicon-based platforms. Before founding SiLith in 2021, Zhang spent 17 years at SMIC (中芯国际), progressing from lithography process engineer to director-level roles, including 200mm/300mm Lithography Director and Fab Operation Enhancement Director. Zhang holds a Ph.D. in Microelectronics from Fudan University, an MBA from CUHK Business School, and a B.S. in Electrical Engineering from Hefei University of Technology.</w:t>
      </w:r>
    </w:p>
    <w:p w14:paraId="493B3924" w14:textId="77777777" w:rsidR="004226C6" w:rsidRDefault="00000000">
      <w:pPr>
        <w:rPr>
          <w:lang w:eastAsia="zh-CN"/>
        </w:rPr>
      </w:pPr>
      <w:r>
        <w:rPr>
          <w:i/>
          <w:color w:val="666666"/>
          <w:sz w:val="18"/>
          <w:lang w:eastAsia="zh-CN"/>
        </w:rPr>
        <w:t xml:space="preserve">出处：领英（LinkedIn）个人主页 https://www.linkedin.com/in/albert-zhang-a1a36432/</w:t>
      </w:r>
    </w:p>
    <w:p w14:paraId="000BFBA4" w14:textId="77777777" w:rsidR="004226C6" w:rsidRDefault="00000000">
      <w:pPr>
        <w:pStyle w:val="21"/>
      </w:pPr>
      <w:r>
        <w:t>Andrew Tan</w:t>
      </w:r>
    </w:p>
    <w:p w14:paraId="66C162B8" w14:textId="77777777" w:rsidR="004226C6" w:rsidRDefault="00000000">
      <w:r>
        <w:rPr>
          <w:b/>
        </w:rPr>
        <w:t>Managing Director, Salience Capital</w:t>
      </w:r>
    </w:p>
    <w:p w14:paraId="23F52A21" w14:textId="77777777" w:rsidR="004226C6" w:rsidRDefault="00000000">
      <w:r>
        <w:t>Andrew Tan is Managing Director at Salience Capital and Managing Director at A&amp;E Investments, and co-founder of HiTA AI. Earlier in his career, he was a product leader at Katana Graph, an investment manager at Capstone Partners in Seoul, and a software engineer at Google. Tan holds B.S. and M.S. degrees in Electrical and Computer Engineering from Carnegie Mellon University.</w:t>
      </w:r>
    </w:p>
    <w:p w14:paraId="0F5DE9B7" w14:textId="77777777" w:rsidR="004226C6" w:rsidRDefault="00000000">
      <w:pPr>
        <w:rPr>
          <w:lang w:eastAsia="zh-CN"/>
        </w:rPr>
      </w:pPr>
      <w:r>
        <w:rPr>
          <w:i/>
          <w:color w:val="666666"/>
          <w:sz w:val="18"/>
          <w:lang w:eastAsia="zh-CN"/>
        </w:rPr>
        <w:t xml:space="preserve">出处：领英（LinkedIn）个人主页 https://www.linkedin.com/in/andrewktan/</w:t>
      </w:r>
    </w:p>
    <w:p w14:paraId="20DBCE06" w14:textId="77777777" w:rsidR="004226C6" w:rsidRDefault="00000000">
      <w:pPr>
        <w:pStyle w:val="21"/>
      </w:pPr>
      <w:r>
        <w:t>Ankur Gupta</w:t>
      </w:r>
    </w:p>
    <w:p w14:paraId="2B7B8D07" w14:textId="77777777" w:rsidR="004226C6" w:rsidRDefault="00000000">
      <w:r>
        <w:rPr>
          <w:b/>
        </w:rPr>
        <w:t>Head of EDA IC, Siemens</w:t>
      </w:r>
    </w:p>
    <w:p w14:paraId="3DDE1F02" w14:textId="77777777" w:rsidR="004226C6" w:rsidRDefault="00000000">
      <w:r>
        <w:t>Ankur Gupta is Executive Vice President and Head of EDA IC Software at Siemens EDA, part of Siemens Digital Industries Software. Since joining Siemens in 2022, Gupta has led the Tessent Silicon Lifecycle Solutions business and, later, the Digital Design Platform, which includes Tessent, Catapult, Aprisa, PowerPro, and mPower. Gupta previously held senior product management and customer engagement roles at Ansys, and spent more than 12 years at Cadence Design Systems in product engineering, business management, and field leadership, where Gupta architected the industry's first low-power design automation solution and holds two U.S. patents. Gupta holds a master's degree in Electronics and Computer Engineering from Iowa State University and a Bachelor of Engineering from the National Institute of Technology, Tiruchirappalli.</w:t>
      </w:r>
    </w:p>
    <w:p w14:paraId="0D5864EC" w14:textId="77777777" w:rsidR="004226C6" w:rsidRDefault="00000000">
      <w:pPr>
        <w:rPr>
          <w:lang w:eastAsia="zh-CN"/>
        </w:rPr>
      </w:pPr>
      <w:r>
        <w:rPr>
          <w:i/>
          <w:color w:val="666666"/>
          <w:sz w:val="18"/>
          <w:lang w:eastAsia="zh-CN"/>
        </w:rPr>
        <w:lastRenderedPageBreak/>
        <w:t xml:space="preserve">出处：领英（LinkedIn）个人主页 https://www.linkedin.com/in/ankursfgupta/</w:t>
      </w:r>
    </w:p>
    <w:p w14:paraId="1324795E" w14:textId="77777777" w:rsidR="004226C6" w:rsidRDefault="00000000">
      <w:pPr>
        <w:pStyle w:val="21"/>
      </w:pPr>
      <w:r>
        <w:t>Anna Goldie</w:t>
      </w:r>
    </w:p>
    <w:p w14:paraId="7950D77F" w14:textId="77777777" w:rsidR="004226C6" w:rsidRDefault="00000000">
      <w:r>
        <w:rPr>
          <w:b/>
        </w:rPr>
        <w:t>CEO, Ricursive Intelligence</w:t>
      </w:r>
    </w:p>
    <w:p w14:paraId="2D6826DD" w14:textId="77777777" w:rsidR="004226C6" w:rsidRDefault="00000000">
      <w:r>
        <w:t>Anna Goldie is Founder and CEO of Ricursive Intelligence, a company working on AI for chip design and chip design for AI. Goldie is a co-lead of AlphaChip, a deep reinforcement learning method for chip floorplanning published in Nature and used in production across multiple generations of Google's TPU AI accelerators. Goldie previously worked as a Senior Staff Research Scientist at Google DeepMind on LLM research for Gemini, as a Member of Technical Staff at Anthropic, and for nearly a decade at Google, where Goldie co-founded and led the ML for Systems team at Google Brain. Goldie holds a Ph.D. in Computer Science from Stanford University and B.S. and M.Eng. degrees in Computer Science from MIT, and was named to MIT Technology Review's 35 Innovators Under 35.</w:t>
      </w:r>
    </w:p>
    <w:p w14:paraId="0FA7AC34" w14:textId="77777777" w:rsidR="004226C6" w:rsidRDefault="00000000">
      <w:pPr>
        <w:rPr>
          <w:lang w:eastAsia="zh-CN"/>
        </w:rPr>
      </w:pPr>
      <w:r>
        <w:rPr>
          <w:i/>
          <w:color w:val="666666"/>
          <w:sz w:val="18"/>
          <w:lang w:eastAsia="zh-CN"/>
        </w:rPr>
        <w:t xml:space="preserve">出处：领英（LinkedIn）个人主页 https://www.linkedin.com/in/adgoldie/</w:t>
      </w:r>
    </w:p>
    <w:p w14:paraId="2E85F80C" w14:textId="77777777" w:rsidR="004226C6" w:rsidRDefault="00000000">
      <w:pPr>
        <w:pStyle w:val="21"/>
      </w:pPr>
      <w:r>
        <w:t>Bill Brennan</w:t>
      </w:r>
    </w:p>
    <w:p w14:paraId="64899DD4" w14:textId="77777777" w:rsidR="004226C6" w:rsidRDefault="00000000">
      <w:r>
        <w:rPr>
          <w:b/>
        </w:rPr>
        <w:t>CEO, Credo</w:t>
      </w:r>
    </w:p>
    <w:p w14:paraId="0E78B412" w14:textId="77777777" w:rsidR="004226C6" w:rsidRDefault="00000000">
      <w:r>
        <w:t>Bill Brennan has served as Credo's Chief Executive Officer and as a member of the Board since September 2014 and previously served as the Chief Executive Officer and a member of the board of directors of the predecessor entity from December 2013 to September 2014. Prior to joining Credo, Mr. Brennan served as Executive Vice President of Vital Connect, Inc., a biosensor technology company, from August 2011 to November 2013. Mr. Brennan also served as Vice President in the storage business unit of Marvell from May 2000 to August 2011. Mr. Brennan received his B.S. in Electrical Engineering and Computer Science from the University of Colorado.</w:t>
      </w:r>
    </w:p>
    <w:p w14:paraId="47A0D926" w14:textId="18CE4D1A" w:rsidR="004226C6" w:rsidRDefault="00000000">
      <w:pPr>
        <w:rPr>
          <w:lang w:eastAsia="zh-CN"/>
        </w:rPr>
      </w:pPr>
      <w:r>
        <w:rPr>
          <w:i/>
          <w:color w:val="666666"/>
          <w:sz w:val="18"/>
          <w:lang w:eastAsia="zh-CN"/>
        </w:rPr>
        <w:t xml:space="preserve">出处：公司官网（Credo 投资者关系网站·董事会页） https://investors.credosemi.com/governance/board-of-directors/default.aspx</w:t>
      </w:r>
    </w:p>
    <w:p w14:paraId="00B77301" w14:textId="77777777" w:rsidR="004226C6" w:rsidRDefault="00000000">
      <w:pPr>
        <w:pStyle w:val="21"/>
      </w:pPr>
      <w:r>
        <w:t>David Lam</w:t>
      </w:r>
    </w:p>
    <w:p w14:paraId="18C3ABEE" w14:textId="77777777" w:rsidR="004226C6" w:rsidRDefault="00000000">
      <w:r>
        <w:rPr>
          <w:b/>
        </w:rPr>
        <w:t>CEO, Multibeam, Founder, Lam Research</w:t>
      </w:r>
    </w:p>
    <w:p w14:paraId="25A796A4" w14:textId="77777777" w:rsidR="004226C6" w:rsidRDefault="00000000">
      <w:r>
        <w:t>Dr. David K. Lam is a pioneering entrepreneur and foundational figure in the semiconductor equipment industry. He founded Lam Research Corporation in 1980 and served as its first CEO. He led the development and market launch of the industry's first single-wafer, microprocessor-controlled plasma etch system. In 1984, he became the first Asian American to take his eponymous company public on the NASDAQ exchange. Dr. Lam currently serves as Chairman and CEO of Multibeam Corporation, where he is advancing a new class of multicolumn electron-beam lithography (MEBL) systems for maskless semiconductor manufacturing.</w:t>
      </w:r>
    </w:p>
    <w:p w14:paraId="294AD401" w14:textId="3D709D29" w:rsidR="004226C6" w:rsidRDefault="00000000">
      <w:pPr>
        <w:rPr>
          <w:lang w:eastAsia="zh-CN"/>
        </w:rPr>
      </w:pPr>
      <w:r>
        <w:rPr>
          <w:i/>
          <w:color w:val="666666"/>
          <w:sz w:val="18"/>
          <w:lang w:eastAsia="zh-CN"/>
        </w:rPr>
        <w:t xml:space="preserve">出处：公司官网 https://multibeamcorp.com/leadership/</w:t>
      </w:r>
    </w:p>
    <w:p w14:paraId="36B3F1F5" w14:textId="77777777" w:rsidR="004226C6" w:rsidRDefault="00000000">
      <w:pPr>
        <w:pStyle w:val="21"/>
      </w:pPr>
      <w:r>
        <w:lastRenderedPageBreak/>
        <w:t>Faraj Aalaei</w:t>
      </w:r>
    </w:p>
    <w:p w14:paraId="3056200E" w14:textId="77777777" w:rsidR="004226C6" w:rsidRDefault="00000000">
      <w:r>
        <w:rPr>
          <w:b/>
        </w:rPr>
        <w:t>CEO, Cognichip</w:t>
      </w:r>
    </w:p>
    <w:p w14:paraId="7318855C" w14:textId="77777777" w:rsidR="004226C6" w:rsidRDefault="00000000">
      <w:r>
        <w:t>Faraj Aalaei is a successful visionary entrepreneur with over 40 years of distinguished experience in communications and networking technologies. As a leading entrepreneur in Silicon Valley, Faraj was responsible for building and leading two semiconductor companies through IPOs as a founder and CEO. Prior to Aquantia and Centillium Communication, he worked at AT&amp;T Bell Laboratory, Fujitsu Network Communication and MA/Com. Post acquisition of Aquantia by Marvell Technology, he was responsible for Marvell's billion-dollar Networking and Automotive segment. He holds multiple patents and an honorary doctorate in Engineering, and is the 2024 recipient of the United States Ellis Island Medal of Honor.</w:t>
      </w:r>
    </w:p>
    <w:p w14:paraId="0EC1172E" w14:textId="244A0902" w:rsidR="004226C6" w:rsidRDefault="00000000">
      <w:pPr>
        <w:rPr>
          <w:lang w:eastAsia="zh-CN"/>
        </w:rPr>
      </w:pPr>
      <w:r>
        <w:rPr>
          <w:i/>
          <w:color w:val="666666"/>
          <w:sz w:val="18"/>
          <w:lang w:eastAsia="zh-CN"/>
        </w:rPr>
        <w:t xml:space="preserve">出处：公司官网 https://www.cognichip.ai/leadership/cognichip-leadership-faraj-aalaei-founder-ceo</w:t>
      </w:r>
    </w:p>
    <w:p w14:paraId="20A303D3" w14:textId="77777777" w:rsidR="004226C6" w:rsidRDefault="00000000">
      <w:pPr>
        <w:pStyle w:val="21"/>
      </w:pPr>
      <w:r>
        <w:t>Faris Sbahi</w:t>
      </w:r>
    </w:p>
    <w:p w14:paraId="28D66D67" w14:textId="77777777" w:rsidR="004226C6" w:rsidRDefault="00000000">
      <w:r>
        <w:rPr>
          <w:b/>
        </w:rPr>
        <w:t>CEO, Normal Computing</w:t>
      </w:r>
    </w:p>
    <w:p w14:paraId="452FC14A" w14:textId="77777777" w:rsidR="004226C6" w:rsidRDefault="00000000">
      <w:r>
        <w:t>Faris Sbahi is co-founder and CEO of Normal Computing, a company working to transform chips and chip development by unifying physics and computation to address AI scaling and reliability challenges. Normal Computing builds AI tools that accelerate the de-risking of novel chip architectures and works with leading semiconductor companies on their design workflows. Before founding Normal Computing in 2022, Sbahi was a Research Scientist at X, the moonshot factory, and a software engineer on the Google Brain team. Sbahi studied physics, mathematics, and computer science at Duke University, where research focused on quantum algorithms and error mitigation.</w:t>
      </w:r>
    </w:p>
    <w:p w14:paraId="5417088D" w14:textId="77777777" w:rsidR="004226C6" w:rsidRDefault="00000000">
      <w:pPr>
        <w:rPr>
          <w:lang w:eastAsia="zh-CN"/>
        </w:rPr>
      </w:pPr>
      <w:r>
        <w:rPr>
          <w:i/>
          <w:color w:val="666666"/>
          <w:sz w:val="18"/>
          <w:lang w:eastAsia="zh-CN"/>
        </w:rPr>
        <w:t xml:space="preserve">出处：领英（LinkedIn）个人主页 https://www.linkedin.com/in/faris-sbahi/</w:t>
      </w:r>
    </w:p>
    <w:p w14:paraId="12AFECCE" w14:textId="77777777" w:rsidR="004226C6" w:rsidRDefault="00000000">
      <w:pPr>
        <w:pStyle w:val="21"/>
      </w:pPr>
      <w:r>
        <w:t>Gavin Uberti</w:t>
      </w:r>
    </w:p>
    <w:p w14:paraId="021C5DAD" w14:textId="77777777" w:rsidR="004226C6" w:rsidRDefault="00000000">
      <w:r>
        <w:rPr>
          <w:b/>
        </w:rPr>
        <w:t>CEO, Etched</w:t>
      </w:r>
    </w:p>
    <w:p w14:paraId="15426A3A" w14:textId="77777777" w:rsidR="004226C6" w:rsidRDefault="00000000">
      <w:r>
        <w:t>Gavin Uberti is co-founder and CEO of Etched, which develops AI inference hardware: chips, racks, software, and manufacturing methods designed so frontier models can run with high throughput, low latency, and strong cost and power efficiency. A Harvard Thiel Fellow, world math champion, and Math 55 alumnus, Uberti is an expert in AI compilers and developed the Cortex-M backend for TVM. He studied mathematics and computer science at Harvard before leaving to build Etched, which he co-founded with fellow Thiel Fellows Chris Zhu and Robert Wachen. Earlier, he worked on compilers and microkernels as an engineer at OctoAI and Coursedog and as an intern at Xnor.ai.</w:t>
      </w:r>
    </w:p>
    <w:p w14:paraId="2FF1E547" w14:textId="474866C5" w:rsidR="004226C6" w:rsidRDefault="00000000">
      <w:pPr>
        <w:rPr>
          <w:lang w:eastAsia="zh-CN"/>
        </w:rPr>
      </w:pPr>
      <w:r>
        <w:rPr>
          <w:i/>
          <w:color w:val="666666"/>
          <w:sz w:val="18"/>
          <w:lang w:eastAsia="zh-CN"/>
        </w:rPr>
        <w:t>出处：Etched 官网（简介原文）https://www.etched.com/ ；任职与教育经历据领英 https://www.linkedin.com/in/guberti/ ；Thiel Fellowship 与联合创始人据 Harvard Crimson https://www.thecrimson.com/article/2024/3/27/thiel-fellowship-startups-2024/</w:t>
      </w:r>
    </w:p>
    <w:p w14:paraId="6DF593BB" w14:textId="77777777" w:rsidR="004226C6" w:rsidRDefault="00000000">
      <w:pPr>
        <w:pStyle w:val="21"/>
      </w:pPr>
      <w:r>
        <w:t>Hao Zhong</w:t>
      </w:r>
    </w:p>
    <w:p w14:paraId="01315CF5" w14:textId="77777777" w:rsidR="004226C6" w:rsidRDefault="00000000">
      <w:r>
        <w:rPr>
          <w:b/>
        </w:rPr>
        <w:t>CEO, ScaleFlux</w:t>
      </w:r>
    </w:p>
    <w:p w14:paraId="5DC7C565" w14:textId="77777777" w:rsidR="004226C6" w:rsidRDefault="00000000">
      <w:r>
        <w:t>Hao Zhong is Co-founder and CEO of ScaleFlux, a pioneer in storage and memory infrastructure building silicon, firmware, software, and module solutions for the AI data pipeline. A technology pioneer with more than 20 years of engineering experience, Zhong previously designed the industry’s first LDPC read channel chip at LSI and led SSD controller development and innovation at SandForce and Fusion-io. He has been recognized by Goldman Sachs as one of its Most Exceptional Entrepreneurs.</w:t>
      </w:r>
    </w:p>
    <w:p w14:paraId="53EC9BD8" w14:textId="77777777" w:rsidR="004226C6" w:rsidRDefault="00000000">
      <w:pPr>
        <w:rPr>
          <w:lang w:eastAsia="zh-CN"/>
        </w:rPr>
      </w:pPr>
      <w:r>
        <w:rPr>
          <w:i/>
          <w:color w:val="666666"/>
          <w:sz w:val="18"/>
          <w:lang w:eastAsia="zh-CN"/>
        </w:rPr>
        <w:t>出处：公司官网 https://scaleflux.com/leadership/</w:t>
      </w:r>
    </w:p>
    <w:p w14:paraId="37237ED7" w14:textId="77777777" w:rsidR="004226C6" w:rsidRDefault="00000000">
      <w:pPr>
        <w:pStyle w:val="21"/>
      </w:pPr>
      <w:r>
        <w:t>Hong Hou</w:t>
      </w:r>
    </w:p>
    <w:p w14:paraId="67C5E1FC" w14:textId="77777777" w:rsidR="004226C6" w:rsidRDefault="00000000">
      <w:r>
        <w:rPr>
          <w:b/>
        </w:rPr>
        <w:t>CEO, Semtech</w:t>
      </w:r>
    </w:p>
    <w:p w14:paraId="2D7B5F42" w14:textId="77777777" w:rsidR="004226C6" w:rsidRDefault="00000000">
      <w:r>
        <w:t>Dr. Hou has served as president and chief executive officer of the Company since June 2024 and as a member of the Semtech board of directors since July 2023. Previously he was president of the Semiconductor Group at Brooks Automation, corporate vice president and general manager of the Cloud and Edge Networking Group at Intel Corporation, and executive vice president and chief technology officer of Fabrinet. Earlier he held executive roles at AXT, Inc. as chief operating officer and at EMCORE Corporation as president and chief executive officer. He holds a Ph.D. in electrical engineering from the University of California, San Diego.</w:t>
      </w:r>
    </w:p>
    <w:p w14:paraId="7102313A" w14:textId="3F9B73A0" w:rsidR="004226C6" w:rsidRDefault="00000000">
      <w:pPr>
        <w:rPr>
          <w:lang w:eastAsia="zh-CN"/>
        </w:rPr>
      </w:pPr>
      <w:r>
        <w:rPr>
          <w:i/>
          <w:color w:val="666666"/>
          <w:sz w:val="18"/>
          <w:lang w:eastAsia="zh-CN"/>
        </w:rPr>
        <w:t xml:space="preserve">出处：公司官网 https://www.semtech.com/company/executive-leadership/dr-hong-hou</w:t>
      </w:r>
    </w:p>
    <w:p w14:paraId="7C277E7E" w14:textId="77777777" w:rsidR="004226C6" w:rsidRDefault="00000000">
      <w:pPr>
        <w:pStyle w:val="21"/>
      </w:pPr>
      <w:r>
        <w:t>Irving Tan</w:t>
      </w:r>
    </w:p>
    <w:p w14:paraId="122CB4B7" w14:textId="77777777" w:rsidR="004226C6" w:rsidRDefault="00000000">
      <w:r>
        <w:rPr>
          <w:b/>
        </w:rPr>
        <w:t>CEO, WD</w:t>
      </w:r>
    </w:p>
    <w:p w14:paraId="581D9D95" w14:textId="77777777" w:rsidR="004226C6" w:rsidRDefault="00000000">
      <w:r>
        <w:t>Irving Tan is Chief Executive Officer of Western Digital. Widely known as an exceptional leader, he has decades of experience in sales and global operations, market transitions, and customer and government dynamics. Prior to becoming CEO, Tan was Executive Vice President for Global Operations at Western Digital, responsible for manufacturing operations, procurement and supply chain, and IT. Previously, he served as Cisco's Chairperson, Asia Pacific, Japan, and China, and as Executive Vice President and Global Chief of Operations at Cisco. He holds a bachelor's degree in mechanical engineering and an MBA from Nanyang Technological University.</w:t>
      </w:r>
    </w:p>
    <w:p w14:paraId="03333373" w14:textId="49AF95B8" w:rsidR="004226C6" w:rsidRDefault="00000000">
      <w:r>
        <w:rPr>
          <w:i/>
          <w:color w:val="666666"/>
          <w:sz w:val="18"/>
        </w:rPr>
        <w:t xml:space="preserve">出处：公司官网（Western Digital 领导层页） https://www.westerndigital.com/en-ap/company/leadership</w:t>
      </w:r>
    </w:p>
    <w:p w14:paraId="5E497FD8" w14:textId="77777777" w:rsidR="004226C6" w:rsidRDefault="00000000">
      <w:pPr>
        <w:pStyle w:val="21"/>
      </w:pPr>
      <w:r>
        <w:t>Jodi Shelton</w:t>
      </w:r>
    </w:p>
    <w:p w14:paraId="44BA5CBC" w14:textId="77777777" w:rsidR="004226C6" w:rsidRDefault="00000000">
      <w:r>
        <w:rPr>
          <w:b/>
        </w:rPr>
        <w:t>CEO, Global Semiconductor Alliance</w:t>
      </w:r>
    </w:p>
    <w:p w14:paraId="3C846BEB" w14:textId="77777777" w:rsidR="004226C6" w:rsidRDefault="00000000">
      <w:r>
        <w:t>Jodi Shelton is co-founder and CEO of GSA. A pioneer within the technology space, Shelton was instrumental in the creation of the Alliance and has continuously addressed global issues in the industry as the voice of its members. Under her leadership, GSA has grown its membership to include companies throughout the supply chain representing 45 countries across the globe. She earned her bachelor's degree in political science from San Diego State University and her master's degree in political science from the University of Houston.</w:t>
      </w:r>
    </w:p>
    <w:p w14:paraId="3F2CE51F" w14:textId="700F9074" w:rsidR="004226C6" w:rsidRDefault="00000000">
      <w:pPr>
        <w:rPr>
          <w:lang w:eastAsia="zh-CN"/>
        </w:rPr>
      </w:pPr>
      <w:r>
        <w:rPr>
          <w:i/>
          <w:color w:val="666666"/>
          <w:sz w:val="18"/>
          <w:lang w:eastAsia="zh-CN"/>
        </w:rPr>
        <w:t xml:space="preserve">出处：官方网站（GSA 董事会页） https://www.gsaglobal.org/gsa-leadership/board-of-directors/</w:t>
      </w:r>
    </w:p>
    <w:p w14:paraId="385EAC6E" w14:textId="77777777" w:rsidR="004226C6" w:rsidRDefault="00000000">
      <w:pPr>
        <w:pStyle w:val="21"/>
      </w:pPr>
      <w:r>
        <w:lastRenderedPageBreak/>
        <w:t>Khurram Ismail</w:t>
      </w:r>
    </w:p>
    <w:p w14:paraId="2309CD75" w14:textId="77777777" w:rsidR="004226C6" w:rsidRDefault="00000000">
      <w:r>
        <w:rPr>
          <w:b/>
        </w:rPr>
        <w:t>CPO, Sandisk</w:t>
      </w:r>
    </w:p>
    <w:p w14:paraId="4A1BBEA5" w14:textId="77777777" w:rsidR="004226C6" w:rsidRDefault="00000000">
      <w:r>
        <w:t>Khurram Ismail is Chief Product Officer at Sandisk, where he leads engineering and product management across consumer, client, gaming, automotive, and data center markets. With more than 25 years of experience in semiconductors spanning engineering and business management, he previously held engineering and management roles of increasing responsibility at Western Digital, Sandisk, and Micron, with experience in client and embedded product development, applications engineering, and product and test engineering. He holds a degree in electrical engineering from Northern Arizona University and is actively involved in charitable organizations focused on reducing food insecurity among children and teens.</w:t>
      </w:r>
    </w:p>
    <w:p w14:paraId="256DA22D" w14:textId="77777777" w:rsidR="004226C6" w:rsidRDefault="00000000">
      <w:pPr>
        <w:rPr>
          <w:lang w:eastAsia="zh-CN"/>
        </w:rPr>
      </w:pPr>
      <w:r>
        <w:rPr>
          <w:i/>
          <w:color w:val="666666"/>
          <w:sz w:val="18"/>
          <w:lang w:eastAsia="zh-CN"/>
        </w:rPr>
        <w:t>出处：公司官网 https://www.sandisk.com/company/about-us</w:t>
      </w:r>
    </w:p>
    <w:p w14:paraId="79F350D7" w14:textId="77777777" w:rsidR="004226C6" w:rsidRDefault="00000000">
      <w:pPr>
        <w:pStyle w:val="21"/>
      </w:pPr>
      <w:r>
        <w:t>Krishna Rangasayee</w:t>
      </w:r>
    </w:p>
    <w:p w14:paraId="067146AA" w14:textId="77777777" w:rsidR="004226C6" w:rsidRDefault="00000000">
      <w:r>
        <w:rPr>
          <w:b/>
        </w:rPr>
        <w:t>CEO, Sima.ai</w:t>
      </w:r>
    </w:p>
    <w:p w14:paraId="42B0934B" w14:textId="77777777" w:rsidR="004226C6" w:rsidRDefault="00000000">
      <w:r>
        <w:t>Krishna Rangasayee is founder and CEO of SiMa.ai, passionate about scaling Physical AI. Previously, he was the COO of Groq, a machine learning startup. He was with Xilinx for 18 years, where he was Senior Vice President and GM of Xilinx's overall business prior to his most recent role as Executive Vice President, Global Sales. Prior to Xilinx, he held various engineering and business roles at Altera Corporation and Cypress Semiconductor. He holds 25+ international patents. He has also served on the board of directors of public and private companies.</w:t>
      </w:r>
    </w:p>
    <w:p w14:paraId="0B0F6C2E" w14:textId="20259F77" w:rsidR="004226C6" w:rsidRDefault="00000000">
      <w:r>
        <w:rPr>
          <w:i/>
          <w:color w:val="666666"/>
          <w:sz w:val="18"/>
        </w:rPr>
        <w:t xml:space="preserve">出处：公司官网（SiMa.ai 托管的 CEO 简介 PDF，2025 年 10 月） https://sima.ai/wp-content/uploads/2025/10/CEO-Bio.pdf</w:t>
      </w:r>
    </w:p>
    <w:p w14:paraId="69B5E292" w14:textId="77777777" w:rsidR="004226C6" w:rsidRDefault="00000000">
      <w:pPr>
        <w:pStyle w:val="21"/>
      </w:pPr>
      <w:r>
        <w:t>Mark Wade</w:t>
      </w:r>
    </w:p>
    <w:p w14:paraId="01C1EE48" w14:textId="77777777" w:rsidR="004226C6" w:rsidRDefault="00000000">
      <w:r>
        <w:rPr>
          <w:b/>
        </w:rPr>
        <w:t>CEO, Ayar Labs</w:t>
      </w:r>
    </w:p>
    <w:p w14:paraId="07DF0193" w14:textId="77777777" w:rsidR="004226C6" w:rsidRDefault="00000000">
      <w:r>
        <w:t>Mark is Chief Executive Officer and Co-Founder of Ayar Labs. His prior roles at Ayar Labs include Chief Technology Officer and Senior Vice President of Engineering. He is recognized as a pioneer in photonics technologies and, prior to founding the company, led the team that designed the optics in the world's first processor to communicate using light. He and his co-founders invented breakthrough technology at MIT and UC Berkeley from 2010-2015 which led to the formation of Ayar Labs. He holds a PhD from University of Colorado.</w:t>
      </w:r>
    </w:p>
    <w:p w14:paraId="114C0779" w14:textId="5E634C4E" w:rsidR="004226C6" w:rsidRDefault="00000000">
      <w:r>
        <w:rPr>
          <w:i/>
          <w:color w:val="666666"/>
          <w:sz w:val="18"/>
        </w:rPr>
        <w:t xml:space="preserve">出处：公司官网 https://ayarlabs.com/leadership/</w:t>
      </w:r>
    </w:p>
    <w:p w14:paraId="2CC777BA" w14:textId="77777777" w:rsidR="004226C6" w:rsidRDefault="00000000">
      <w:pPr>
        <w:pStyle w:val="21"/>
      </w:pPr>
      <w:r>
        <w:t>Mary Ellen Randall</w:t>
      </w:r>
    </w:p>
    <w:p w14:paraId="7B48EFCC" w14:textId="77777777" w:rsidR="004226C6" w:rsidRDefault="00000000">
      <w:r>
        <w:rPr>
          <w:b/>
        </w:rPr>
        <w:t>President &amp; CEO, IEEE</w:t>
      </w:r>
    </w:p>
    <w:p w14:paraId="382469C5" w14:textId="77777777" w:rsidR="004226C6" w:rsidRDefault="00000000">
      <w:r>
        <w:t xml:space="preserve">Mary Ellen Randall is an IEEE Fellow and member of the IEEE-Eta Kappa Nu honor society. She held technical and management positions in IBM, including an international assignment, </w:t>
        <w:lastRenderedPageBreak/>
        <w:t>hardware and software development, digital video chips, client/server services, network management, operating systems, and test design automation. She served on the IEEE Board of Directors as IEEE Treasurer, IEEE Vice President of MGA, and Region 3 Director, and has served as IEEE WIE Committee Chair among other leadership positions. She created and developed the IEEE MOVE International Community Outreach Program for Disaster Relief and STEM education. Randall is founder/CEO of Ascot Technologies, Inc., an award-winning software company that develops enterprise applications utilizing mobile delivery technologies.</w:t>
      </w:r>
    </w:p>
    <w:p w14:paraId="67FA8800" w14:textId="22732F65" w:rsidR="004226C6" w:rsidRDefault="00000000">
      <w:pPr>
        <w:rPr>
          <w:lang w:eastAsia="zh-CN"/>
        </w:rPr>
      </w:pPr>
      <w:r>
        <w:rPr>
          <w:i/>
          <w:color w:val="666666"/>
          <w:sz w:val="18"/>
          <w:lang w:eastAsia="zh-CN"/>
        </w:rPr>
        <w:t xml:space="preserve">出处：官方网站（IEEE 官网个人页） https://www.ieee.org/mary-ellen-randall</w:t>
      </w:r>
    </w:p>
    <w:p w14:paraId="11405540" w14:textId="77777777" w:rsidR="004226C6" w:rsidRDefault="00000000">
      <w:pPr>
        <w:pStyle w:val="21"/>
      </w:pPr>
      <w:r>
        <w:t>Melton Chang</w:t>
      </w:r>
    </w:p>
    <w:p w14:paraId="6C132548" w14:textId="77777777" w:rsidR="004226C6" w:rsidRDefault="00000000">
      <w:r>
        <w:rPr>
          <w:b/>
        </w:rPr>
        <w:t>Executive Vice President, Schneider Electric Power Systems</w:t>
      </w:r>
    </w:p>
    <w:p w14:paraId="358A1B5D" w14:textId="77777777" w:rsidR="004226C6" w:rsidRDefault="00000000">
      <w:r>
        <w:t>Melton Chang is Executive Vice President of Schneider Electric's Power Systems Division, appointed in January 2025. He joined Schneider Electric in 2007 and has held roles in North America, Taiwan, Shanghai, and France. Most recently as head of Medium Voltage Offers, he led the group's medium voltage line of business, with responsibility for the overall R&amp;D, quality assurance, marketing, global multi-hub business strategy, and the organizational transformation to enable agile development.</w:t>
      </w:r>
    </w:p>
    <w:p w14:paraId="0E48A152" w14:textId="37EDEE1D" w:rsidR="004226C6" w:rsidRDefault="00000000">
      <w:r>
        <w:rPr>
          <w:i/>
          <w:color w:val="666666"/>
          <w:sz w:val="18"/>
        </w:rPr>
        <w:t xml:space="preserve">出处：公司官方新闻稿（Schneider Electric 2025 年 1 月高管任命公告） https://www.se.com/ww/en/about-us/newsroom/news/press-releases/schneider-electric-appoints-melton-chang-as-executive-vice-president-for-power-systems-division-678fd0d3ea97879a3c01b015 ；此前负责中压业务（SVP Medium Voltage Offers）据领英 https://www.linkedin.com/in/meltonchang/</w:t>
      </w:r>
    </w:p>
    <w:p w14:paraId="136174CC" w14:textId="77777777" w:rsidR="004226C6" w:rsidRDefault="00000000">
      <w:pPr>
        <w:pStyle w:val="21"/>
      </w:pPr>
      <w:r>
        <w:t>Michael Hurlston</w:t>
      </w:r>
    </w:p>
    <w:p w14:paraId="1CCA7DD1" w14:textId="77777777" w:rsidR="004226C6" w:rsidRDefault="00000000">
      <w:r>
        <w:rPr>
          <w:b/>
        </w:rPr>
        <w:t>CEO, Lumentum</w:t>
      </w:r>
    </w:p>
    <w:p w14:paraId="1F498E40" w14:textId="77777777" w:rsidR="004226C6" w:rsidRDefault="00000000">
      <w:r>
        <w:t>Michael Hurlston is President and Chief Executive Officer and a member of the Board of Directors of Lumentum, effective February 2025. He was previously President and Chief Executive Officer and a member of the Board of Directors of Synaptics Incorporated from August 2019 until joining Lumentum. From January 2018 to August 2019, Hurlston served as the Chief Executive Officer and a member of the Board of Directors of Finisar Corporation, where he oversaw the company's agreement to be acquired by II-VI. From November 2001 through October 2017, he served in a variety of senior leadership positions at Broadcom Limited and its predecessor corporation across the sales, marketing and general management functions, including serving as its Senior Vice President and General Manager of the Mobile Connectivity Products/Wireless Communications and Connectivity Division. Hurlston holds Bachelor of Science and Master of Science degrees in Electrical Engineering and a Master of Business Administration from the University of California, Davis.</w:t>
      </w:r>
    </w:p>
    <w:p w14:paraId="63E2E020" w14:textId="3DD49FC2" w:rsidR="004226C6" w:rsidRDefault="00000000">
      <w:pPr>
        <w:rPr>
          <w:lang w:eastAsia="zh-CN"/>
        </w:rPr>
      </w:pPr>
      <w:r>
        <w:rPr>
          <w:i/>
          <w:color w:val="666666"/>
          <w:sz w:val="18"/>
          <w:lang w:eastAsia="zh-CN"/>
        </w:rPr>
        <w:t xml:space="preserve">出处：公司官方新闻稿（Lumentum 投资者关系·2025 年 1 月领导层交接公告） https://investor.lumentum.com/financial-news-releases/news-details/2025/Lumentum-Announces-Leadership-Transition/default.aspx</w:t>
      </w:r>
    </w:p>
    <w:p w14:paraId="11BD1248" w14:textId="77777777" w:rsidR="004226C6" w:rsidRDefault="00000000">
      <w:pPr>
        <w:pStyle w:val="21"/>
      </w:pPr>
      <w:r>
        <w:t>Michael Xie</w:t>
      </w:r>
    </w:p>
    <w:p w14:paraId="1D7301CA" w14:textId="77777777" w:rsidR="004226C6" w:rsidRDefault="00000000">
      <w:r>
        <w:rPr>
          <w:b/>
        </w:rPr>
        <w:t>President &amp; Co-founder, Fortinet</w:t>
      </w:r>
    </w:p>
    <w:p w14:paraId="60186D9C" w14:textId="77777777" w:rsidR="004226C6" w:rsidRDefault="00000000">
      <w:r>
        <w:t xml:space="preserve">Michael Xie has dedicated his career to the network security industry. For two decades, he has been relentlessly driving innovations at Fortinet, in areas of technology, products and services. </w:t>
        <w:lastRenderedPageBreak/>
        <w:t>He was honored with the 2009 Tech Innovator Awards by Everything Channel's CRN. He was also named a 2006 Northern California Entrepreneur of the Year by Ernst &amp; Young and a Top Technology Innovator by VARBusiness Magazine in 2004. Michael has an M.S. degree in electrical &amp; computer engineering from the University of Manitoba as well as M.S. degrees in automobile engineering from Tsinghua University.</w:t>
      </w:r>
    </w:p>
    <w:p w14:paraId="2431E199" w14:textId="2101AB6C" w:rsidR="004226C6" w:rsidRDefault="00000000">
      <w:pPr>
        <w:rPr>
          <w:lang w:eastAsia="zh-CN"/>
        </w:rPr>
      </w:pPr>
      <w:r>
        <w:rPr>
          <w:i/>
          <w:color w:val="666666"/>
          <w:sz w:val="18"/>
          <w:lang w:eastAsia="zh-CN"/>
        </w:rPr>
        <w:t xml:space="preserve">出处：公司官网 https://www.fortinet.com/corporate/about-us/executive-management</w:t>
      </w:r>
    </w:p>
    <w:p w14:paraId="28A881F3" w14:textId="77777777" w:rsidR="004226C6" w:rsidRDefault="00000000">
      <w:pPr>
        <w:pStyle w:val="21"/>
      </w:pPr>
      <w:r>
        <w:t>Naveen Rao</w:t>
      </w:r>
    </w:p>
    <w:p w14:paraId="638E192C" w14:textId="77777777" w:rsidR="004226C6" w:rsidRDefault="00000000">
      <w:r>
        <w:rPr>
          <w:b/>
        </w:rPr>
        <w:t>CEO, Unconventional AI</w:t>
      </w:r>
    </w:p>
    <w:p w14:paraId="5D689B47" w14:textId="77777777" w:rsidR="004226C6" w:rsidRDefault="00000000">
      <w:r>
        <w:t xml:space="preserve">Naveen Rao is the CEO and cofounder of Unconventional AI, with a unique background bridging neuroscience and computing. He earned his PhD in Neuroscience from Brown University and successfully founded and sold two AI startups: Nervana Systems (acquired by Intel) and MosaicML (acquired by Databricks).</w:t>
      </w:r>
    </w:p>
    <w:p w14:paraId="1119DB05" w14:textId="77777777" w:rsidR="004226C6" w:rsidRDefault="00000000">
      <w:pPr>
        <w:rPr>
          <w:lang w:eastAsia="zh-CN"/>
        </w:rPr>
      </w:pPr>
      <w:r>
        <w:rPr>
          <w:i/>
          <w:color w:val="666666"/>
          <w:sz w:val="18"/>
          <w:lang w:eastAsia="zh-CN"/>
        </w:rPr>
        <w:t xml:space="preserve">出处：公司官网（Unconventional AI 作者页） https://unconv.ai/blog/author/naveen-rao/</w:t>
      </w:r>
    </w:p>
    <w:p w14:paraId="27F41BB2" w14:textId="77777777" w:rsidR="004226C6" w:rsidRDefault="00000000">
      <w:pPr>
        <w:pStyle w:val="21"/>
      </w:pPr>
      <w:r>
        <w:t>Raghib Hussain</w:t>
      </w:r>
    </w:p>
    <w:p w14:paraId="5AD73D13" w14:textId="77777777" w:rsidR="004226C6" w:rsidRDefault="00000000">
      <w:r>
        <w:rPr>
          <w:b/>
        </w:rPr>
        <w:t>CEO, Altera</w:t>
      </w:r>
    </w:p>
    <w:p w14:paraId="0E4EF1B3" w14:textId="77777777" w:rsidR="004226C6" w:rsidRDefault="00000000">
      <w:r>
        <w:t>Raghib Hussain is President and CEO of Altera, a leading provider of field programmable gate array (FPGA) technology. Hussain has more than 30 years of experience in semiconductors and systems and founded Cavium, where Hussain served as CTO and COO and grew the company into a multibillion-dollar enterprise with around 2,000 employees. Following Marvell's acquisition of Cavium, Hussain served as Chief Strategy Officer and then President of Products and Technologies at Marvell, overseeing business operations and technology development. Hussain serves on the board of directors of Cirrus Logic.</w:t>
      </w:r>
    </w:p>
    <w:p w14:paraId="059B13CF" w14:textId="77777777" w:rsidR="004226C6" w:rsidRDefault="00000000">
      <w:pPr>
        <w:rPr>
          <w:lang w:eastAsia="zh-CN"/>
        </w:rPr>
      </w:pPr>
      <w:r>
        <w:rPr>
          <w:i/>
          <w:color w:val="666666"/>
          <w:sz w:val="18"/>
          <w:lang w:eastAsia="zh-CN"/>
        </w:rPr>
        <w:t xml:space="preserve">出处：领英（LinkedIn）个人主页 https://www.linkedin.com/in/raghib-hussain-altera/</w:t>
      </w:r>
    </w:p>
    <w:p w14:paraId="29538D05" w14:textId="77777777" w:rsidR="004226C6" w:rsidRDefault="00000000">
      <w:pPr>
        <w:pStyle w:val="21"/>
      </w:pPr>
      <w:r>
        <w:t>Shahin Farshchi</w:t>
      </w:r>
    </w:p>
    <w:p w14:paraId="0555C1BA" w14:textId="77777777" w:rsidR="004226C6" w:rsidRDefault="00000000">
      <w:r>
        <w:rPr>
          <w:b/>
        </w:rPr>
        <w:t>General Partner, Lux Capital</w:t>
      </w:r>
    </w:p>
    <w:p w14:paraId="45F5A5EE" w14:textId="77777777" w:rsidR="004226C6" w:rsidRDefault="00000000">
      <w:r>
        <w:t xml:space="preserve">Shahin Farshchi creates, funds, and mentors generational companies. He is a generalist at Lux, which has $7 billion under management, and has been first investors in category-defining companies across AI, automation, biotech, compute, defense, energy, infrastructure, robotics, and beyond, including Anduril, Applied Intuition, Auris, Chronosphere, Cognition, Eikon, Hugging Face, Impulse Space, Physical Intelligence, Runway, Sakana, and Together. After working at several software startups, he founded his first company in 2004 based on his PhD research </w:t>
        <w:lastRenderedPageBreak/>
        <w:t>designing chips, systems, and software to capture and interpret brain signals. In 2006, he joined Lux at the invitation of its founding team.</w:t>
      </w:r>
    </w:p>
    <w:p w14:paraId="7BEB7F7D" w14:textId="581A0ED2" w:rsidR="004226C6" w:rsidRDefault="00000000">
      <w:pPr>
        <w:rPr>
          <w:lang w:eastAsia="zh-CN"/>
        </w:rPr>
      </w:pPr>
      <w:r>
        <w:rPr>
          <w:i/>
          <w:color w:val="666666"/>
          <w:sz w:val="18"/>
          <w:lang w:eastAsia="zh-CN"/>
        </w:rPr>
        <w:t xml:space="preserve">出处：公司官网 https://www.luxcapital.com/people/shahin-farshchi</w:t>
      </w:r>
    </w:p>
    <w:p w14:paraId="1486CB0F" w14:textId="77777777" w:rsidR="004226C6" w:rsidRDefault="00000000">
      <w:pPr>
        <w:pStyle w:val="21"/>
      </w:pPr>
      <w:r>
        <w:t>Sid Sheth</w:t>
      </w:r>
    </w:p>
    <w:p w14:paraId="1228C077" w14:textId="77777777" w:rsidR="004226C6" w:rsidRDefault="00000000">
      <w:r>
        <w:rPr>
          <w:b/>
        </w:rPr>
        <w:t>CEO, D-Matrix</w:t>
      </w:r>
    </w:p>
    <w:p w14:paraId="406C49AE" w14:textId="77777777" w:rsidR="004226C6" w:rsidRDefault="00000000">
      <w:r>
        <w:t>Sid Sheth is Founder, President, and CEO of d-Matrix, which he co-founded in 2019 to build an accelerated computing platform for AI inference focused on efficiency. Before d-Matrix, Sheth was Senior Vice President and General Manager of the Networking Business Unit at Inphi, growing it into a business of more than $1 billion; Inphi was later acquired by Marvell. Earlier, Sheth held marketing leadership roles at NetLogic Microsystems, was a founding team member of Aeluros, and held engineering and management positions on Intel's Pentium microprocessor and network processor groups. Sheth holds an M.S.E.E. from Purdue University and serves on the advisory board of its Elmore Family School of Electrical and Computer Engineering.</w:t>
      </w:r>
    </w:p>
    <w:p w14:paraId="155377BF" w14:textId="77777777" w:rsidR="004226C6" w:rsidRDefault="00000000">
      <w:pPr>
        <w:rPr>
          <w:lang w:eastAsia="zh-CN"/>
        </w:rPr>
      </w:pPr>
      <w:r>
        <w:rPr>
          <w:i/>
          <w:color w:val="666666"/>
          <w:sz w:val="18"/>
          <w:lang w:eastAsia="zh-CN"/>
        </w:rPr>
        <w:t xml:space="preserve">出处：领英（LinkedIn）个人主页 https://www.linkedin.com/in/sheth/</w:t>
      </w:r>
    </w:p>
    <w:p w14:paraId="3E25A491" w14:textId="77777777" w:rsidR="004226C6" w:rsidRDefault="00000000">
      <w:pPr>
        <w:pStyle w:val="21"/>
      </w:pPr>
      <w:r>
        <w:t>Stacy Rasgon</w:t>
      </w:r>
    </w:p>
    <w:p w14:paraId="452721C5" w14:textId="77777777" w:rsidR="004226C6" w:rsidRDefault="00000000">
      <w:r>
        <w:rPr>
          <w:b/>
        </w:rPr>
        <w:t>Managing Director, Bernstein</w:t>
      </w:r>
    </w:p>
    <w:p w14:paraId="09476D45" w14:textId="77777777" w:rsidR="004226C6" w:rsidRDefault="00000000">
      <w:r>
        <w:t>Stacy A. Rasgon, Ph.D., is Managing Director and Senior Analyst at Bernstein covering U.S. Semiconductors, a role he has held since joining the firm in April 2008. Before Bernstein, he was a management consultant at McKinsey &amp; Company, advising semiconductor clients across three continents on strategy, operations, and M&amp;A, and worked at IBM’s T.J. Watson Research Center on plasma etch processes for semiconductor devices. He has been ranked among the top analysts in his field by Institutional Investor every year since 2010, including multiple #1 rankings in U.S. semiconductors. Rasgon holds a Ph.D. in Chemical Engineering from MIT, a Certificate in Financial Technology from MIT Sloan, and a B.S. in Chemical Engineering from UCLA, where he graduated summa cum laude.</w:t>
      </w:r>
    </w:p>
    <w:p w14:paraId="1437965C" w14:textId="77777777" w:rsidR="004226C6" w:rsidRDefault="00000000">
      <w:pPr>
        <w:rPr>
          <w:lang w:eastAsia="zh-CN"/>
        </w:rPr>
      </w:pPr>
      <w:r>
        <w:rPr>
          <w:i/>
          <w:color w:val="666666"/>
          <w:sz w:val="18"/>
          <w:lang w:eastAsia="zh-CN"/>
        </w:rPr>
        <w:t>出处：公司官网 https://www.bernsteinresearch.com/research/</w:t>
      </w:r>
    </w:p>
    <w:p w14:paraId="338FF3EE" w14:textId="77777777" w:rsidR="004226C6" w:rsidRDefault="00000000">
      <w:pPr>
        <w:pStyle w:val="21"/>
      </w:pPr>
      <w:r>
        <w:t xml:space="preserve">Sunghyun Park</w:t>
      </w:r>
    </w:p>
    <w:p w14:paraId="348DC741" w14:textId="77777777" w:rsidR="004226C6" w:rsidRDefault="00000000">
      <w:r>
        <w:rPr>
          <w:b/>
        </w:rPr>
        <w:t>CEO, Rebellions</w:t>
      </w:r>
    </w:p>
    <w:p w14:paraId="3E21E1A1" w14:textId="77777777" w:rsidR="004226C6" w:rsidRDefault="00000000">
      <w:r>
        <w:t>Sunghyun Park is Co-founder and CEO of Rebellions, a South Korean AI chip company developing AI inference accelerators and software. Before founding Rebellions in 2020, Park was a Vice President at Morgan Stanley developing ultra-low-latency trading products, an ASIC design engineer on SpaceX's Starlink project, a Staff Engineer at Samsung Mobile, and a Senior Research Scientist at Intel Labs. Park holds a Ph.D. and S.M. in Electrical Engineering and Computer Science from MIT and a B.S. in Electrical Engineering from KAIST.</w:t>
      </w:r>
    </w:p>
    <w:p w14:paraId="34D9AF3C" w14:textId="77777777" w:rsidR="004226C6" w:rsidRDefault="00000000">
      <w:pPr>
        <w:rPr>
          <w:lang w:eastAsia="zh-CN"/>
        </w:rPr>
      </w:pPr>
      <w:r>
        <w:rPr>
          <w:i/>
          <w:color w:val="666666"/>
          <w:sz w:val="18"/>
          <w:lang w:eastAsia="zh-CN"/>
        </w:rPr>
        <w:t xml:space="preserve">出处：领英（LinkedIn）个人主页 https://www.linkedin.com/in/sunghyun-park-21049160/</w:t>
      </w:r>
    </w:p>
    <w:p w14:paraId="1E247128" w14:textId="77777777" w:rsidR="004226C6" w:rsidRDefault="00000000">
      <w:pPr>
        <w:pStyle w:val="21"/>
      </w:pPr>
      <w:r>
        <w:lastRenderedPageBreak/>
        <w:t xml:space="preserve">Umesh Padval</w:t>
      </w:r>
    </w:p>
    <w:p w14:paraId="7715D5A2" w14:textId="77777777" w:rsidR="004226C6" w:rsidRDefault="00000000">
      <w:r>
        <w:rPr>
          <w:b/>
        </w:rPr>
        <w:t>Managing Partner, Seligman Ventures</w:t>
      </w:r>
    </w:p>
    <w:p w14:paraId="1BB19A58" w14:textId="77777777" w:rsidR="004226C6" w:rsidRDefault="00000000">
      <w:r>
        <w:t>Umesh Padval is Managing Partner at Seligman Ventures, where he invests from seed through pre-IPO stages across AI and cloud infrastructure, cybersecurity, and modern data center systems. He brings more than 35 years of operating, management, and board experience, including 19 years in venture investing and earlier service as President and CEO of C-Cube Microsystems, which was acquired by LSI Logic in 2001. His investments have included P.A. Semi (acquired by Apple), Isovalent and ThousandEyes (both acquired by Cisco), and Skyhigh Networks (acquired by McAfee). He currently serves on the board of Impinj and has previously served on the boards of seven public companies, including Mellanox, Integrated Device Technology, and Monolithic Power Systems. Padval holds a bachelor's degree in engineering from IIT Bombay and a master's degree from Stanford University.</w:t>
      </w:r>
    </w:p>
    <w:p w14:paraId="077AEA6E" w14:textId="77777777" w:rsidR="004226C6" w:rsidRDefault="00000000">
      <w:pPr>
        <w:rPr>
          <w:lang w:eastAsia="zh-CN"/>
        </w:rPr>
      </w:pPr>
      <w:r>
        <w:rPr>
          <w:i/>
          <w:color w:val="666666"/>
          <w:sz w:val="18"/>
          <w:lang w:eastAsia="zh-CN"/>
        </w:rPr>
        <w:t xml:space="preserve">出处：公司官网（Seligman Ventures 团队页：35 年以上运营与董事会经验、19 年风险投资）https://www.seligman.com/our-team/ ；其余履历官网未公开，据领英 https://www.linkedin.com/in/umesh-padval-7a06b85/</w:t>
      </w:r>
    </w:p>
    <w:p w14:paraId="118023E1" w14:textId="77777777" w:rsidR="004226C6" w:rsidRDefault="00000000">
      <w:pPr>
        <w:pStyle w:val="21"/>
      </w:pPr>
      <w:r>
        <w:t>Austin Lyons</w:t>
      </w:r>
    </w:p>
    <w:p w14:paraId="7BED1EC4" w14:textId="77777777" w:rsidR="004226C6" w:rsidRDefault="00000000">
      <w:r>
        <w:rPr>
          <w:b/>
        </w:rPr>
        <w:t>Senior Analyst, Creative Strategies</w:t>
      </w:r>
    </w:p>
    <w:p w14:paraId="52C22F9A" w14:textId="77777777" w:rsidR="004226C6" w:rsidRDefault="00000000">
      <w:r>
        <w:t>Austin Lyons is a Senior Analyst at Creative Strategies and author of the Chipstrat newsletter. His journey spans pioneering autonomous systems as a Product Manager at John Deere, advancing chip development at Intel, architecting software solutions for venture-backed startups, and pushing boundaries in nanoelectronics research. He earned an MS in Electrical Engineering from the University of Illinois Urbana-Champaign and an MBA from the University of Iowa.</w:t>
      </w:r>
    </w:p>
    <w:p w14:paraId="7EA8FE15" w14:textId="7AB77E27" w:rsidR="004226C6" w:rsidRDefault="00000000">
      <w:r>
        <w:rPr>
          <w:i/>
          <w:color w:val="666666"/>
          <w:sz w:val="18"/>
        </w:rPr>
        <w:t xml:space="preserve">出处：公司官网（Creative Strategies 官方入职公告） https://creativestrategies.com/creative-strategies-welcomes-austin-lyons-to-the-team/</w:t>
      </w:r>
    </w:p>
    <w:p w14:paraId="34287559" w14:textId="77777777" w:rsidR="004226C6" w:rsidRDefault="00000000">
      <w:pPr>
        <w:pStyle w:val="21"/>
      </w:pPr>
      <w:r>
        <w:t>Brandon Wang</w:t>
      </w:r>
    </w:p>
    <w:p w14:paraId="0F2AABA1" w14:textId="77777777" w:rsidR="004226C6" w:rsidRDefault="00000000">
      <w:r>
        <w:rPr>
          <w:b/>
        </w:rPr>
        <w:t>VP, Synopsys</w:t>
      </w:r>
    </w:p>
    <w:p w14:paraId="73070039" w14:textId="77777777" w:rsidR="004226C6" w:rsidRDefault="00000000">
      <w:r>
        <w:t>Brandon Wang is a Vice President, Corporate Strategy Group, part of the Office of the President at Synopsys. He oversees corporate-level technology roadmaps and strategies for growth, including strategic and ecosystem partnerships and M&amp;A/investments in new horizons. He also heads the Chief Innovation Office, championing organic innovations and worldwide academic and research partnerships. Prior to joining Synopsys in 2018, Brandon spent over two decades serving in executive and senior roles at Cadence, Arm, Qualcomm, and Lattice in chief strategy office, product marketing, and R&amp;D organizations.</w:t>
      </w:r>
    </w:p>
    <w:p w14:paraId="6EA08882" w14:textId="6C6FA5A3" w:rsidR="004226C6" w:rsidRDefault="00000000">
      <w:r>
        <w:rPr>
          <w:i/>
          <w:color w:val="666666"/>
          <w:sz w:val="18"/>
        </w:rPr>
        <w:t xml:space="preserve">出处：公司官网（Synopsys 官方 Leaders &amp; Spokespersons 简介 PDF） https://www.synopsys.com/content/dam/synopsys/company/about/bio-pdfs/brandon-wang-bio-2023.pdf</w:t>
      </w:r>
    </w:p>
    <w:p w14:paraId="1FA1E288" w14:textId="77777777" w:rsidR="004226C6" w:rsidRDefault="00000000">
      <w:pPr>
        <w:pStyle w:val="21"/>
      </w:pPr>
      <w:r>
        <w:t>Dan Armbrust</w:t>
      </w:r>
    </w:p>
    <w:p w14:paraId="207C4643" w14:textId="77777777" w:rsidR="004226C6" w:rsidRDefault="00000000">
      <w:r>
        <w:rPr>
          <w:b/>
        </w:rPr>
        <w:t>Co-founder, Silicon Catalyst</w:t>
      </w:r>
    </w:p>
    <w:p w14:paraId="5AA03D6C" w14:textId="77777777" w:rsidR="004226C6" w:rsidRDefault="00000000">
      <w:r>
        <w:lastRenderedPageBreak/>
        <w:t>Daniel Armbrust is a Silicon Catalyst co-founder, member of the Board of Directors and its initial CEO. He serves as an advisor, board member, board chairman and angel investor for many semiconductor startups. He is an affiliate with Lawrence Berkeley National Labs and recently was appointed to the Industrial Advisory Committee, which advises the Department of Commerce on the R&amp;D strategy for the CHIPS Act. He served as President and CEO of the SEMATECH semiconductor consortium and held various positions in semiconductor manufacturing and development over 25 years at IBM.</w:t>
      </w:r>
    </w:p>
    <w:p w14:paraId="50614435" w14:textId="123247A4" w:rsidR="004226C6" w:rsidRDefault="00000000">
      <w:pPr>
        <w:rPr>
          <w:lang w:eastAsia="zh-CN"/>
        </w:rPr>
      </w:pPr>
      <w:r>
        <w:rPr>
          <w:i/>
          <w:color w:val="666666"/>
          <w:sz w:val="18"/>
          <w:lang w:eastAsia="zh-CN"/>
        </w:rPr>
        <w:t xml:space="preserve">出处：公司官网 https://siliconcatalyst.com/team-dan-armbrust</w:t>
      </w:r>
    </w:p>
    <w:p w14:paraId="3E827547" w14:textId="77777777" w:rsidR="004226C6" w:rsidRDefault="00000000">
      <w:pPr>
        <w:pStyle w:val="21"/>
      </w:pPr>
      <w:r>
        <w:t>Daniel Nenni</w:t>
      </w:r>
    </w:p>
    <w:p w14:paraId="2DD9FE55" w14:textId="77777777" w:rsidR="004226C6" w:rsidRDefault="00000000">
      <w:r>
        <w:rPr>
          <w:b/>
        </w:rPr>
        <w:t>Founder, SemiWiki</w:t>
      </w:r>
    </w:p>
    <w:p w14:paraId="1EFEDF0B" w14:textId="77777777" w:rsidR="004226C6" w:rsidRDefault="00000000">
      <w:r>
        <w:t>Daniel Nenni is a respected Silicon Valley veteran with more than four decades of experience in the semiconductor industry. Since the 1980s, he has worked across fields including semiconductor IP, electronic design automation (EDA), and chip design and manufacturing. He is best known as the founder of SemiWiki.com, an influential online forum and knowledge-sharing hub for semiconductor professionals, launched in 2011. Nenni is also an author; his books include Fabless: The Transformation of the Semiconductor Industry.</w:t>
      </w:r>
    </w:p>
    <w:p w14:paraId="32BF6C82" w14:textId="2DF327EF" w:rsidR="004226C6" w:rsidRDefault="00000000">
      <w:r>
        <w:rPr>
          <w:i/>
          <w:color w:val="666666"/>
          <w:sz w:val="18"/>
        </w:rPr>
        <w:t xml:space="preserve">出处：官方网站（SemiWiki About 页） https://semiwiki.com/about/</w:t>
      </w:r>
    </w:p>
    <w:p w14:paraId="74B283F3" w14:textId="77777777" w:rsidR="004226C6" w:rsidRDefault="00000000">
      <w:pPr>
        <w:pStyle w:val="21"/>
      </w:pPr>
      <w:r>
        <w:t>Edward Sperling</w:t>
      </w:r>
    </w:p>
    <w:p w14:paraId="7F7D017A" w14:textId="77777777" w:rsidR="004226C6" w:rsidRDefault="00000000">
      <w:r>
        <w:rPr>
          <w:b/>
        </w:rPr>
        <w:t>Editor in Chief, Semiconductor Engineering</w:t>
      </w:r>
    </w:p>
    <w:p w14:paraId="79AE9D6D" w14:textId="77777777" w:rsidR="004226C6" w:rsidRDefault="00000000">
      <w:r>
        <w:t>Ed Sperling is the editor in chief of Semiconductor Engineering. He is a technology industry veteran and frequent moderator and speaker in Silicon Valley. Sperling is a former contributing editor at Forbes, where he wrote nearly 200 articles about business and technology issues affecting IT and CIOs. He was previously editor in chief of Electronic News and Electronic Business, and before that he held top editorial positions at Ziff-Davis and CMP Publications.</w:t>
      </w:r>
    </w:p>
    <w:p w14:paraId="3ADA6565" w14:textId="644FCEFE" w:rsidR="004226C6" w:rsidRDefault="00000000">
      <w:r>
        <w:rPr>
          <w:i/>
          <w:color w:val="666666"/>
          <w:sz w:val="18"/>
        </w:rPr>
        <w:t xml:space="preserve">出处：官方网站（Semiconductor Engineering About 页） https://semiengineering.com/about-us/</w:t>
      </w:r>
    </w:p>
    <w:p w14:paraId="6770A4D6" w14:textId="77777777" w:rsidR="004226C6" w:rsidRDefault="00000000">
      <w:pPr>
        <w:pStyle w:val="21"/>
      </w:pPr>
      <w:r>
        <w:t>Max Cherney</w:t>
      </w:r>
    </w:p>
    <w:p w14:paraId="67709B14" w14:textId="77777777" w:rsidR="004226C6" w:rsidRDefault="00000000">
      <w:r>
        <w:rPr>
          <w:b/>
        </w:rPr>
        <w:t>Tech Correspondent, Reuters</w:t>
      </w:r>
    </w:p>
    <w:p w14:paraId="65FA3956" w14:textId="77777777" w:rsidR="004226C6" w:rsidRDefault="00000000">
      <w:r>
        <w:t>Max Cherney is a Tech Correspondent at Reuters, covering chips and AI from San Francisco. Cherney's reporting includes a Special Report on Intel under CEO Pat Gelsinger and exclusives on Nvidia's custom chip unit. Before joining Reuters in 2023, Cherney reported for the Silicon Valley Business Journal, Protocol, Barron's, MarketWatch, and Investor's Business Daily. Cherney holds a B.A. in History from Trent University and an M.F.A. in Writing from California College of the Arts.</w:t>
      </w:r>
    </w:p>
    <w:p w14:paraId="4B7687BC" w14:textId="77777777" w:rsidR="004226C6" w:rsidRDefault="00000000">
      <w:pPr>
        <w:rPr>
          <w:lang w:eastAsia="zh-CN"/>
        </w:rPr>
      </w:pPr>
      <w:r>
        <w:rPr>
          <w:i/>
          <w:color w:val="666666"/>
          <w:sz w:val="18"/>
          <w:lang w:eastAsia="zh-CN"/>
        </w:rPr>
        <w:t xml:space="preserve">出处：领英（LinkedIn）个人主页 https://www.linkedin.com/in/maxcherney/</w:t>
      </w:r>
    </w:p>
    <w:p w14:paraId="1D421BEE" w14:textId="77777777" w:rsidR="004226C6" w:rsidRDefault="00000000">
      <w:pPr>
        <w:pStyle w:val="21"/>
      </w:pPr>
      <w:r>
        <w:lastRenderedPageBreak/>
        <w:t>Nan Zhou</w:t>
      </w:r>
    </w:p>
    <w:p w14:paraId="0C362AC4" w14:textId="77777777" w:rsidR="004226C6" w:rsidRDefault="00000000">
      <w:r>
        <w:rPr>
          <w:b/>
        </w:rPr>
        <w:t>Director, Temasek</w:t>
      </w:r>
    </w:p>
    <w:p w14:paraId="1513689D" w14:textId="77777777" w:rsidR="004226C6" w:rsidRDefault="00000000">
      <w:r>
        <w:t>Nan Zhou is a Director on Temasek's Emerging Technologies team, based in the San Francisco Bay Area, where she helps lead U.S. AI investments across frontier models, compute, physical AI, AI infrastructure, and vertical AI applications. Zhou has spent the past decade investing at the AI frontier: she began at Baidu, helping build its U.S. AI investment platform alongside Andrew Ng's Silicon Valley AI Lab, and was an early investor in Cerebras. She then spent more than six years at Qualcomm Ventures, leading investments in AI infrastructure, edge intelligence, compute, and enterprise AI, and has served as a board member or observer at more than ten AI companies. Zhou holds an MBA from the Wharton School and degrees in Economics and Accounting from the University of Maryland.</w:t>
      </w:r>
    </w:p>
    <w:p w14:paraId="24A1067C" w14:textId="77777777" w:rsidR="004226C6" w:rsidRDefault="00000000">
      <w:pPr>
        <w:rPr>
          <w:lang w:eastAsia="zh-CN"/>
        </w:rPr>
      </w:pPr>
      <w:r>
        <w:rPr>
          <w:i/>
          <w:color w:val="666666"/>
          <w:sz w:val="18"/>
          <w:lang w:eastAsia="zh-CN"/>
        </w:rPr>
        <w:t xml:space="preserve">出处：领英（LinkedIn）个人主页 https://www.linkedin.com/in/nan-zhou-3ba97213/</w:t>
      </w:r>
    </w:p>
    <w:p w14:paraId="50828668" w14:textId="77777777" w:rsidR="004226C6" w:rsidRDefault="00000000">
      <w:pPr>
        <w:pStyle w:val="21"/>
      </w:pPr>
      <w:r>
        <w:t>Nitin Dahad</w:t>
      </w:r>
    </w:p>
    <w:p w14:paraId="3A6B28EF" w14:textId="77777777" w:rsidR="004226C6" w:rsidRDefault="00000000">
      <w:r>
        <w:rPr>
          <w:b/>
        </w:rPr>
        <w:t>Executive Editor, EE Times</w:t>
      </w:r>
    </w:p>
    <w:p w14:paraId="3C0E3AE8" w14:textId="77777777" w:rsidR="004226C6" w:rsidRDefault="00000000">
      <w:r>
        <w:t>Nitin Dahad is an electronic engineering graduate from City University. He has been an engineer, journalist and entrepreneur. He was part of ARC International's startup team and took it public, and he co-founded a publication called The Chilli in the early 2000s. Nitin has also worked with National Semiconductor, GEC Plessey Semiconductors, Dialog Semiconductor, Marconi Instruments, Coresonic, Center for Integrated Photonics, IDENT Technology and Jennic.</w:t>
      </w:r>
    </w:p>
    <w:p w14:paraId="08F6A735" w14:textId="64C4D7F0" w:rsidR="004226C6" w:rsidRDefault="00000000">
      <w:r>
        <w:rPr>
          <w:i/>
          <w:color w:val="666666"/>
          <w:sz w:val="18"/>
        </w:rPr>
        <w:t xml:space="preserve">出处：官方网站（EE Times 作者页） https://www.eetimes.com/author/nitin-dahad/</w:t>
      </w:r>
    </w:p>
    <w:sectPr w:rsidR="004226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669416">
    <w:abstractNumId w:val="8"/>
  </w:num>
  <w:num w:numId="2" w16cid:durableId="919563334">
    <w:abstractNumId w:val="6"/>
  </w:num>
  <w:num w:numId="3" w16cid:durableId="897786548">
    <w:abstractNumId w:val="5"/>
  </w:num>
  <w:num w:numId="4" w16cid:durableId="550380739">
    <w:abstractNumId w:val="4"/>
  </w:num>
  <w:num w:numId="5" w16cid:durableId="2070179232">
    <w:abstractNumId w:val="7"/>
  </w:num>
  <w:num w:numId="6" w16cid:durableId="1080056695">
    <w:abstractNumId w:val="3"/>
  </w:num>
  <w:num w:numId="7" w16cid:durableId="829835619">
    <w:abstractNumId w:val="2"/>
  </w:num>
  <w:num w:numId="8" w16cid:durableId="1717194278">
    <w:abstractNumId w:val="1"/>
  </w:num>
  <w:num w:numId="9" w16cid:durableId="135253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6C6"/>
    <w:rsid w:val="005A6DCF"/>
    <w:rsid w:val="00AA1D8D"/>
    <w:rsid w:val="00B47730"/>
    <w:rsid w:val="00CB0664"/>
    <w:rsid w:val="00CD0364"/>
    <w:rsid w:val="00DD42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27419"/>
  <w14:defaultImageDpi w14:val="300"/>
  <w15:docId w15:val="{249D0433-52FE-F749-BCB8-87A1C84F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PingFang SC"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5199</Words>
  <Characters>29638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Ke</cp:lastModifiedBy>
  <cp:revision>3</cp:revision>
  <dcterms:created xsi:type="dcterms:W3CDTF">2013-12-23T23:15:00Z</dcterms:created>
  <dcterms:modified xsi:type="dcterms:W3CDTF">2026-10-07T18:05:00Z</dcterms:modified>
  <cp:category/>
</cp:coreProperties>
</file>