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AC" w:rsidRDefault="00785FFA" w:rsidP="00785FFA">
      <w:pPr>
        <w:pStyle w:val="Title"/>
      </w:pPr>
      <w:r>
        <w:t>How to get Greyed-out to show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Insert Recording where you want the item to show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Click Insert VP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Find greyed-out object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Get specific property value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Next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Select .selecteditem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Next</w:t>
      </w:r>
    </w:p>
    <w:p w:rsidR="00785FFA" w:rsidRDefault="00785FFA" w:rsidP="00785FFA">
      <w:pPr>
        <w:pStyle w:val="ListParagraph"/>
        <w:numPr>
          <w:ilvl w:val="0"/>
          <w:numId w:val="1"/>
        </w:numPr>
      </w:pPr>
      <w:r>
        <w:t>Stop Recording</w:t>
      </w:r>
    </w:p>
    <w:p w:rsidR="00785FFA" w:rsidRPr="00785FFA" w:rsidRDefault="00785FFA" w:rsidP="00785FFA">
      <w:pPr>
        <w:pStyle w:val="ListParagraph"/>
        <w:numPr>
          <w:ilvl w:val="0"/>
          <w:numId w:val="1"/>
        </w:numPr>
      </w:pPr>
      <w:r>
        <w:t>Update objects to appropriate names</w:t>
      </w:r>
      <w:bookmarkStart w:id="0" w:name="_GoBack"/>
      <w:bookmarkEnd w:id="0"/>
    </w:p>
    <w:sectPr w:rsidR="00785FFA" w:rsidRPr="0078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40E5"/>
    <w:multiLevelType w:val="hybridMultilevel"/>
    <w:tmpl w:val="8DFC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FFA"/>
    <w:rsid w:val="00785FFA"/>
    <w:rsid w:val="00E8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F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5F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F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F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>Veteran Affairs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Hildebrand, Randal, VBASPT</dc:creator>
  <cp:lastModifiedBy>Hildebrand, Randal, VBASPT</cp:lastModifiedBy>
  <cp:revision>1</cp:revision>
  <dcterms:created xsi:type="dcterms:W3CDTF">2017-07-05T18:28:00Z</dcterms:created>
  <dcterms:modified xsi:type="dcterms:W3CDTF">2017-07-05T18:32:00Z</dcterms:modified>
</cp:coreProperties>
</file>