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FB211" w14:textId="77777777" w:rsidR="00B4765E" w:rsidRDefault="00B4765E" w:rsidP="008309B4">
      <w:pPr>
        <w:spacing w:before="100" w:beforeAutospacing="1" w:after="0" w:line="240" w:lineRule="auto"/>
        <w:contextualSpacing/>
        <w:rPr>
          <w:rFonts w:ascii="Garamond" w:eastAsia="ヒラギノ角ゴ Pro W3" w:hAnsi="Garamond" w:cs="Arial"/>
          <w:b/>
          <w:color w:val="000000"/>
          <w:sz w:val="24"/>
          <w:szCs w:val="24"/>
          <w:lang w:val="en-US"/>
        </w:rPr>
      </w:pPr>
    </w:p>
    <w:p w14:paraId="1DAF1F87" w14:textId="77777777" w:rsidR="008309B4" w:rsidRPr="008309B4" w:rsidRDefault="008309B4" w:rsidP="008309B4">
      <w:pPr>
        <w:spacing w:before="100" w:beforeAutospacing="1" w:after="0" w:line="240" w:lineRule="auto"/>
        <w:contextualSpacing/>
        <w:rPr>
          <w:rFonts w:ascii="Garamond" w:eastAsia="ヒラギノ角ゴ Pro W3" w:hAnsi="Garamond" w:cs="Arial"/>
          <w:b/>
          <w:color w:val="000000"/>
          <w:sz w:val="24"/>
          <w:szCs w:val="24"/>
          <w:lang w:val="en-US"/>
        </w:rPr>
      </w:pPr>
      <w:r w:rsidRPr="008309B4">
        <w:rPr>
          <w:rFonts w:ascii="Garamond" w:eastAsia="ヒラギノ角ゴ Pro W3" w:hAnsi="Garamond" w:cs="Arial"/>
          <w:b/>
          <w:color w:val="000000"/>
          <w:sz w:val="24"/>
          <w:szCs w:val="24"/>
          <w:lang w:val="en-US"/>
        </w:rPr>
        <w:t>KNOW ALL MEN BY THESE PRESENTS:</w:t>
      </w:r>
    </w:p>
    <w:p w14:paraId="6259405A" w14:textId="77777777" w:rsidR="008309B4" w:rsidRPr="008309B4" w:rsidRDefault="008309B4" w:rsidP="008309B4">
      <w:pPr>
        <w:spacing w:before="100" w:beforeAutospacing="1" w:after="0" w:line="240" w:lineRule="auto"/>
        <w:contextualSpacing/>
        <w:rPr>
          <w:rFonts w:ascii="Garamond" w:eastAsia="ヒラギノ角ゴ Pro W3" w:hAnsi="Garamond" w:cs="Arial"/>
          <w:b/>
          <w:color w:val="000000"/>
          <w:sz w:val="24"/>
          <w:szCs w:val="24"/>
          <w:lang w:val="en-US"/>
        </w:rPr>
      </w:pPr>
    </w:p>
    <w:p w14:paraId="1506B362" w14:textId="67145FDA" w:rsidR="008309B4" w:rsidRPr="00330FFD" w:rsidRDefault="008309B4" w:rsidP="002D54FF">
      <w:pPr>
        <w:tabs>
          <w:tab w:val="left" w:pos="720"/>
          <w:tab w:val="left" w:pos="1440"/>
          <w:tab w:val="left" w:pos="2160"/>
          <w:tab w:val="left" w:pos="2880"/>
          <w:tab w:val="left" w:pos="3600"/>
          <w:tab w:val="left" w:pos="4320"/>
          <w:tab w:val="left" w:pos="5040"/>
          <w:tab w:val="left" w:pos="5760"/>
          <w:tab w:val="left" w:pos="8010"/>
        </w:tabs>
        <w:spacing w:before="100" w:beforeAutospacing="1" w:after="0" w:line="240" w:lineRule="auto"/>
        <w:ind w:left="720" w:right="720"/>
        <w:contextualSpacing/>
        <w:rPr>
          <w:rFonts w:ascii="Garamond" w:eastAsia="ヒラギノ角ゴ Pro W3" w:hAnsi="Garamond" w:cs="Arial"/>
          <w:sz w:val="24"/>
          <w:szCs w:val="24"/>
          <w:lang w:val="en-US"/>
        </w:rPr>
      </w:pPr>
      <w:r w:rsidRPr="008309B4">
        <w:rPr>
          <w:rFonts w:ascii="Garamond" w:eastAsia="ヒラギノ角ゴ Pro W3" w:hAnsi="Garamond" w:cs="Arial"/>
          <w:color w:val="000000"/>
          <w:sz w:val="24"/>
          <w:szCs w:val="24"/>
          <w:lang w:val="en-US"/>
        </w:rPr>
        <w:t xml:space="preserve">This </w:t>
      </w:r>
      <w:r w:rsidR="00A74999" w:rsidRPr="004E4400">
        <w:rPr>
          <w:rFonts w:ascii="Garamond" w:eastAsia="ヒラギノ角ゴ Pro W3" w:hAnsi="Garamond" w:cs="Arial"/>
          <w:sz w:val="24"/>
          <w:szCs w:val="24"/>
          <w:lang w:val="en-US"/>
        </w:rPr>
        <w:t xml:space="preserve">MEMORANDUM OF </w:t>
      </w:r>
      <w:r w:rsidRPr="004E4400">
        <w:rPr>
          <w:rFonts w:ascii="Garamond" w:eastAsia="ヒラギノ角ゴ Pro W3" w:hAnsi="Garamond" w:cs="Arial"/>
          <w:sz w:val="24"/>
          <w:szCs w:val="24"/>
          <w:lang w:val="en-US"/>
        </w:rPr>
        <w:t>A</w:t>
      </w:r>
      <w:r w:rsidR="00A74999" w:rsidRPr="004E4400">
        <w:rPr>
          <w:rFonts w:ascii="Garamond" w:eastAsia="ヒラギノ角ゴ Pro W3" w:hAnsi="Garamond" w:cs="Arial"/>
          <w:sz w:val="24"/>
          <w:szCs w:val="24"/>
          <w:lang w:val="en-US"/>
        </w:rPr>
        <w:t>GREEMENT</w:t>
      </w:r>
      <w:r w:rsidRPr="00330FFD">
        <w:rPr>
          <w:rFonts w:ascii="Garamond" w:eastAsia="ヒラギノ角ゴ Pro W3" w:hAnsi="Garamond" w:cs="Arial"/>
          <w:sz w:val="24"/>
          <w:szCs w:val="24"/>
          <w:lang w:val="en-US"/>
        </w:rPr>
        <w:t xml:space="preserve"> is made and entered into by and between:</w:t>
      </w:r>
      <w:r w:rsidR="002F29F0" w:rsidRPr="00330FFD">
        <w:rPr>
          <w:rFonts w:ascii="Garamond" w:eastAsia="ヒラギノ角ゴ Pro W3" w:hAnsi="Garamond" w:cs="Arial"/>
          <w:sz w:val="24"/>
          <w:szCs w:val="24"/>
          <w:lang w:val="en-US"/>
        </w:rPr>
        <w:tab/>
      </w:r>
    </w:p>
    <w:p w14:paraId="3D1C85A7" w14:textId="77777777" w:rsidR="008309B4" w:rsidRPr="00330FFD" w:rsidRDefault="008309B4" w:rsidP="002D54FF">
      <w:pPr>
        <w:spacing w:before="100" w:beforeAutospacing="1" w:after="0" w:line="276" w:lineRule="auto"/>
        <w:ind w:left="720" w:right="720"/>
        <w:contextualSpacing/>
        <w:rPr>
          <w:rFonts w:ascii="Garamond" w:eastAsia="ヒラギノ角ゴ Pro W3" w:hAnsi="Garamond" w:cs="Arial"/>
          <w:sz w:val="24"/>
          <w:szCs w:val="24"/>
          <w:lang w:val="en-US"/>
        </w:rPr>
      </w:pPr>
    </w:p>
    <w:p w14:paraId="0A402359" w14:textId="77777777" w:rsidR="0032046F" w:rsidRDefault="004F4FC3" w:rsidP="00714480">
      <w:pPr>
        <w:spacing w:before="100" w:beforeAutospacing="1" w:after="0" w:line="276" w:lineRule="auto"/>
        <w:ind w:left="720" w:right="720" w:firstLine="720"/>
        <w:contextualSpacing/>
        <w:jc w:val="both"/>
        <w:rPr>
          <w:rStyle w:val="Strong"/>
          <w:rFonts w:ascii="Garamond" w:hAnsi="Garamond"/>
          <w:color w:val="1F1F1F"/>
          <w:sz w:val="24"/>
          <w:szCs w:val="24"/>
          <w:shd w:val="clear" w:color="auto" w:fill="FFFFFF"/>
        </w:rPr>
      </w:pPr>
      <w:r w:rsidRPr="004F4FC3">
        <w:rPr>
          <w:rStyle w:val="Strong"/>
          <w:rFonts w:ascii="Garamond" w:hAnsi="Garamond"/>
          <w:color w:val="1F1F1F"/>
          <w:sz w:val="24"/>
          <w:szCs w:val="24"/>
          <w:shd w:val="clear" w:color="auto" w:fill="FFFFFF"/>
        </w:rPr>
        <w:t>[NAME OF COMPANY],</w:t>
      </w:r>
      <w:r w:rsidRPr="004F4FC3">
        <w:rPr>
          <w:rFonts w:ascii="Garamond" w:hAnsi="Garamond"/>
          <w:color w:val="1F1F1F"/>
          <w:sz w:val="24"/>
          <w:szCs w:val="24"/>
          <w:shd w:val="clear" w:color="auto" w:fill="FFFFFF"/>
        </w:rPr>
        <w:t xml:space="preserve"> a duly authorized local subsidiary licensed to do business in the Philippines and duly registered with the Securities and Exchange Commission (SEC) with principal office address at [insert address here], herein represented by its </w:t>
      </w:r>
      <w:r w:rsidRPr="004F4FC3">
        <w:rPr>
          <w:rStyle w:val="Strong"/>
          <w:rFonts w:ascii="Garamond" w:hAnsi="Garamond"/>
          <w:color w:val="1F1F1F"/>
          <w:sz w:val="24"/>
          <w:szCs w:val="24"/>
          <w:shd w:val="clear" w:color="auto" w:fill="FFFFFF"/>
        </w:rPr>
        <w:t>[HR Manager/Authorized Person title], [Name of HR Manager/Authorized Person]</w:t>
      </w:r>
      <w:r w:rsidRPr="004F4FC3">
        <w:rPr>
          <w:rFonts w:ascii="Garamond" w:hAnsi="Garamond"/>
          <w:color w:val="1F1F1F"/>
          <w:sz w:val="24"/>
          <w:szCs w:val="24"/>
          <w:shd w:val="clear" w:color="auto" w:fill="FFFFFF"/>
        </w:rPr>
        <w:t xml:space="preserve">, acting under the authority duly conferred by a </w:t>
      </w:r>
      <w:r w:rsidRPr="004F4FC3">
        <w:rPr>
          <w:rStyle w:val="Strong"/>
          <w:rFonts w:ascii="Garamond" w:hAnsi="Garamond"/>
          <w:color w:val="1F1F1F"/>
          <w:sz w:val="24"/>
          <w:szCs w:val="24"/>
          <w:shd w:val="clear" w:color="auto" w:fill="FFFFFF"/>
        </w:rPr>
        <w:t>[Board Resolution/</w:t>
      </w:r>
      <w:r w:rsidR="00875FDB">
        <w:rPr>
          <w:rStyle w:val="Strong"/>
          <w:rFonts w:ascii="Garamond" w:hAnsi="Garamond"/>
          <w:color w:val="1F1F1F"/>
          <w:sz w:val="24"/>
          <w:szCs w:val="24"/>
          <w:shd w:val="clear" w:color="auto" w:fill="FFFFFF"/>
        </w:rPr>
        <w:t>Secretary’s Certificate/</w:t>
      </w:r>
      <w:r w:rsidRPr="004F4FC3">
        <w:rPr>
          <w:rStyle w:val="Strong"/>
          <w:rFonts w:ascii="Garamond" w:hAnsi="Garamond"/>
          <w:color w:val="1F1F1F"/>
          <w:sz w:val="24"/>
          <w:szCs w:val="24"/>
          <w:shd w:val="clear" w:color="auto" w:fill="FFFFFF"/>
        </w:rPr>
        <w:t>Company Policy/Internal Memo]</w:t>
      </w:r>
      <w:r w:rsidRPr="004F4FC3">
        <w:rPr>
          <w:rFonts w:ascii="Garamond" w:hAnsi="Garamond"/>
          <w:color w:val="1F1F1F"/>
          <w:sz w:val="24"/>
          <w:szCs w:val="24"/>
          <w:shd w:val="clear" w:color="auto" w:fill="FFFFFF"/>
        </w:rPr>
        <w:t xml:space="preserve">, a certified true copy of which is attached hereto as Annex </w:t>
      </w:r>
      <w:r w:rsidR="002462F0">
        <w:rPr>
          <w:rFonts w:ascii="Garamond" w:hAnsi="Garamond"/>
          <w:color w:val="1F1F1F"/>
          <w:sz w:val="24"/>
          <w:szCs w:val="24"/>
          <w:shd w:val="clear" w:color="auto" w:fill="FFFFFF"/>
        </w:rPr>
        <w:t>A</w:t>
      </w:r>
      <w:r w:rsidRPr="004F4FC3">
        <w:rPr>
          <w:rFonts w:ascii="Garamond" w:hAnsi="Garamond"/>
          <w:color w:val="1F1F1F"/>
          <w:sz w:val="24"/>
          <w:szCs w:val="24"/>
          <w:shd w:val="clear" w:color="auto" w:fill="FFFFFF"/>
        </w:rPr>
        <w:t xml:space="preserve"> </w:t>
      </w:r>
      <w:r w:rsidR="00172EE5" w:rsidRPr="00172EE5">
        <w:rPr>
          <w:rFonts w:ascii="Garamond" w:hAnsi="Garamond"/>
          <w:color w:val="1F1F1F"/>
          <w:sz w:val="24"/>
          <w:szCs w:val="24"/>
          <w:shd w:val="clear" w:color="auto" w:fill="FFFFFF"/>
        </w:rPr>
        <w:t>(Delegation of Authority)</w:t>
      </w:r>
      <w:r w:rsidR="00172EE5">
        <w:rPr>
          <w:rFonts w:ascii="Garamond" w:hAnsi="Garamond"/>
          <w:color w:val="1F1F1F"/>
          <w:sz w:val="24"/>
          <w:szCs w:val="24"/>
          <w:shd w:val="clear" w:color="auto" w:fill="FFFFFF"/>
        </w:rPr>
        <w:t xml:space="preserve">, </w:t>
      </w:r>
      <w:r w:rsidRPr="004F4FC3">
        <w:rPr>
          <w:rFonts w:ascii="Garamond" w:hAnsi="Garamond"/>
          <w:color w:val="1F1F1F"/>
          <w:sz w:val="24"/>
          <w:szCs w:val="24"/>
          <w:shd w:val="clear" w:color="auto" w:fill="FFFFFF"/>
        </w:rPr>
        <w:t xml:space="preserve">and hereinafter referred to as the </w:t>
      </w:r>
      <w:r w:rsidRPr="004F4FC3">
        <w:rPr>
          <w:rStyle w:val="Strong"/>
          <w:rFonts w:ascii="Garamond" w:hAnsi="Garamond"/>
          <w:color w:val="1F1F1F"/>
          <w:sz w:val="24"/>
          <w:szCs w:val="24"/>
          <w:shd w:val="clear" w:color="auto" w:fill="FFFFFF"/>
        </w:rPr>
        <w:t>Host Training Establishment (HTE)</w:t>
      </w:r>
      <w:r w:rsidRPr="004F4FC3">
        <w:rPr>
          <w:rFonts w:ascii="Garamond" w:hAnsi="Garamond"/>
          <w:color w:val="1F1F1F"/>
          <w:sz w:val="24"/>
          <w:szCs w:val="24"/>
          <w:shd w:val="clear" w:color="auto" w:fill="FFFFFF"/>
        </w:rPr>
        <w:t xml:space="preserve"> or </w:t>
      </w:r>
      <w:r w:rsidRPr="004F4FC3">
        <w:rPr>
          <w:rStyle w:val="Strong"/>
          <w:rFonts w:ascii="Garamond" w:hAnsi="Garamond"/>
          <w:color w:val="1F1F1F"/>
          <w:sz w:val="24"/>
          <w:szCs w:val="24"/>
          <w:shd w:val="clear" w:color="auto" w:fill="FFFFFF"/>
        </w:rPr>
        <w:t>“FIRST PARTY”</w:t>
      </w:r>
    </w:p>
    <w:p w14:paraId="5998D257" w14:textId="77777777" w:rsidR="004C205A" w:rsidRPr="004F4FC3" w:rsidRDefault="004C205A" w:rsidP="002D54FF">
      <w:pPr>
        <w:spacing w:before="100" w:beforeAutospacing="1" w:after="0" w:line="276" w:lineRule="auto"/>
        <w:ind w:left="720" w:right="720"/>
        <w:contextualSpacing/>
        <w:jc w:val="both"/>
        <w:rPr>
          <w:rFonts w:ascii="Garamond" w:eastAsia="ヒラギノ角ゴ Pro W3" w:hAnsi="Garamond" w:cs="Arial"/>
          <w:color w:val="000000"/>
          <w:sz w:val="24"/>
          <w:szCs w:val="24"/>
          <w:lang w:val="en-US"/>
        </w:rPr>
      </w:pPr>
    </w:p>
    <w:p w14:paraId="56CA389C" w14:textId="77777777" w:rsidR="008309B4" w:rsidRPr="008309B4" w:rsidRDefault="008309B4" w:rsidP="002D54FF">
      <w:pPr>
        <w:spacing w:before="100" w:beforeAutospacing="1" w:after="0" w:line="240" w:lineRule="auto"/>
        <w:ind w:left="720" w:right="720"/>
        <w:contextualSpacing/>
        <w:jc w:val="center"/>
        <w:rPr>
          <w:rFonts w:ascii="Garamond" w:eastAsia="ヒラギノ角ゴ Pro W3" w:hAnsi="Garamond" w:cs="Arial"/>
          <w:b/>
          <w:color w:val="000000"/>
          <w:sz w:val="24"/>
          <w:szCs w:val="24"/>
          <w:lang w:val="en-US"/>
        </w:rPr>
      </w:pPr>
      <w:r w:rsidRPr="008309B4">
        <w:rPr>
          <w:rFonts w:ascii="Garamond" w:eastAsia="ヒラギノ角ゴ Pro W3" w:hAnsi="Garamond" w:cs="Arial"/>
          <w:b/>
          <w:color w:val="000000"/>
          <w:sz w:val="24"/>
          <w:szCs w:val="24"/>
          <w:lang w:val="en-US"/>
        </w:rPr>
        <w:t>And</w:t>
      </w:r>
    </w:p>
    <w:p w14:paraId="26EA8CD1" w14:textId="77777777" w:rsidR="00A80CAE" w:rsidRDefault="00A80CAE" w:rsidP="00A63467">
      <w:pPr>
        <w:spacing w:before="100" w:beforeAutospacing="1" w:after="0" w:line="276" w:lineRule="auto"/>
        <w:ind w:right="720"/>
        <w:contextualSpacing/>
        <w:jc w:val="both"/>
        <w:rPr>
          <w:rFonts w:ascii="Garamond" w:eastAsia="ヒラギノ角ゴ Pro W3" w:hAnsi="Garamond" w:cs="Arial"/>
          <w:b/>
          <w:bCs/>
          <w:color w:val="000000"/>
          <w:sz w:val="24"/>
          <w:szCs w:val="24"/>
        </w:rPr>
      </w:pPr>
    </w:p>
    <w:p w14:paraId="0F290718" w14:textId="77777777" w:rsidR="00A80CAE" w:rsidRPr="008309B4" w:rsidRDefault="00A80CAE" w:rsidP="006F594F">
      <w:pPr>
        <w:spacing w:before="100" w:beforeAutospacing="1" w:after="0" w:line="276" w:lineRule="auto"/>
        <w:ind w:left="720" w:right="720" w:firstLine="720"/>
        <w:contextualSpacing/>
        <w:jc w:val="both"/>
        <w:rPr>
          <w:rFonts w:ascii="Garamond" w:eastAsia="ヒラギノ角ゴ Pro W3" w:hAnsi="Garamond" w:cs="Arial"/>
          <w:b/>
          <w:color w:val="000000"/>
          <w:sz w:val="24"/>
          <w:szCs w:val="24"/>
          <w:lang w:val="en-US"/>
        </w:rPr>
      </w:pPr>
      <w:r w:rsidRPr="00CB4190">
        <w:rPr>
          <w:rFonts w:ascii="Garamond" w:eastAsia="ヒラギノ角ゴ Pro W3" w:hAnsi="Garamond" w:cs="Arial"/>
          <w:b/>
          <w:bCs/>
          <w:color w:val="000000"/>
          <w:sz w:val="24"/>
          <w:szCs w:val="24"/>
        </w:rPr>
        <w:t>TECHNOLOGICAL UNIVERSITY OF THE PHILIPPINES,</w:t>
      </w:r>
      <w:r w:rsidRPr="00CB4190">
        <w:rPr>
          <w:rFonts w:ascii="Garamond" w:eastAsia="ヒラギノ角ゴ Pro W3" w:hAnsi="Garamond" w:cs="Arial"/>
          <w:color w:val="000000"/>
          <w:sz w:val="24"/>
          <w:szCs w:val="24"/>
        </w:rPr>
        <w:t xml:space="preserve"> a State Higher educational institution created and existing under the Laws of the Republic of the Philippines, with address at Ayala Boulevard corner San Marcelino Streets, Ermita, Manila, herein represented by its </w:t>
      </w:r>
      <w:r w:rsidR="00FC5C2B">
        <w:rPr>
          <w:rFonts w:ascii="Garamond" w:eastAsia="ヒラギノ角ゴ Pro W3" w:hAnsi="Garamond" w:cs="Arial"/>
          <w:b/>
          <w:bCs/>
          <w:color w:val="000000"/>
          <w:sz w:val="24"/>
          <w:szCs w:val="24"/>
        </w:rPr>
        <w:t xml:space="preserve">President, ENGR. REYNALDO P. RAMOS, PhD., EnP., </w:t>
      </w:r>
      <w:r w:rsidRPr="00CB4190">
        <w:rPr>
          <w:rFonts w:ascii="Garamond" w:eastAsia="ヒラギノ角ゴ Pro W3" w:hAnsi="Garamond" w:cs="Arial"/>
          <w:color w:val="000000"/>
          <w:sz w:val="24"/>
          <w:szCs w:val="24"/>
        </w:rPr>
        <w:t xml:space="preserve">acting under the authority duly conferred by a Resolution of the TUP Board of Regents dated </w:t>
      </w:r>
      <w:r w:rsidR="00DD736A">
        <w:rPr>
          <w:rFonts w:ascii="Garamond" w:eastAsia="ヒラギノ角ゴ Pro W3" w:hAnsi="Garamond" w:cs="Arial"/>
          <w:color w:val="000000"/>
          <w:sz w:val="24"/>
          <w:szCs w:val="24"/>
        </w:rPr>
        <w:t xml:space="preserve">March 1, 2024, </w:t>
      </w:r>
      <w:r w:rsidR="007A22EC">
        <w:rPr>
          <w:rFonts w:ascii="Garamond" w:eastAsia="ヒラギノ角ゴ Pro W3" w:hAnsi="Garamond" w:cs="Arial"/>
          <w:color w:val="000000"/>
          <w:sz w:val="24"/>
          <w:szCs w:val="24"/>
        </w:rPr>
        <w:t xml:space="preserve">Implementing </w:t>
      </w:r>
      <w:r w:rsidR="00185E3D">
        <w:rPr>
          <w:rFonts w:ascii="Garamond" w:eastAsia="ヒラギノ角ゴ Pro W3" w:hAnsi="Garamond" w:cs="Arial"/>
          <w:color w:val="000000"/>
          <w:sz w:val="24"/>
          <w:szCs w:val="24"/>
        </w:rPr>
        <w:t>Order No. 02. S. 2024</w:t>
      </w:r>
      <w:r w:rsidRPr="00CB4190">
        <w:rPr>
          <w:rFonts w:ascii="Garamond" w:eastAsia="ヒラギノ角ゴ Pro W3" w:hAnsi="Garamond" w:cs="Arial"/>
          <w:color w:val="000000"/>
          <w:sz w:val="24"/>
          <w:szCs w:val="24"/>
        </w:rPr>
        <w:t xml:space="preserve">, a certified true copy of which is attached hereto as Annex B </w:t>
      </w:r>
      <w:r w:rsidRPr="00172EE5">
        <w:rPr>
          <w:rFonts w:ascii="Garamond" w:eastAsia="ヒラギノ角ゴ Pro W3" w:hAnsi="Garamond" w:cs="Arial"/>
          <w:color w:val="000000"/>
          <w:sz w:val="24"/>
          <w:szCs w:val="24"/>
        </w:rPr>
        <w:t>(Delegation of Authority)</w:t>
      </w:r>
      <w:r>
        <w:rPr>
          <w:rFonts w:ascii="Garamond" w:eastAsia="ヒラギノ角ゴ Pro W3" w:hAnsi="Garamond" w:cs="Arial"/>
          <w:color w:val="000000"/>
          <w:sz w:val="24"/>
          <w:szCs w:val="24"/>
        </w:rPr>
        <w:t xml:space="preserve">, </w:t>
      </w:r>
      <w:r w:rsidRPr="00CB4190">
        <w:rPr>
          <w:rFonts w:ascii="Garamond" w:eastAsia="ヒラギノ角ゴ Pro W3" w:hAnsi="Garamond" w:cs="Arial"/>
          <w:color w:val="000000"/>
          <w:sz w:val="24"/>
          <w:szCs w:val="24"/>
        </w:rPr>
        <w:t xml:space="preserve">and hereinafter referred to as the </w:t>
      </w:r>
      <w:r w:rsidRPr="00CB4190">
        <w:rPr>
          <w:rFonts w:ascii="Garamond" w:eastAsia="ヒラギノ角ゴ Pro W3" w:hAnsi="Garamond" w:cs="Arial"/>
          <w:b/>
          <w:bCs/>
          <w:color w:val="000000"/>
          <w:sz w:val="24"/>
          <w:szCs w:val="24"/>
        </w:rPr>
        <w:t>“SECOND PARTY.”</w:t>
      </w:r>
    </w:p>
    <w:p w14:paraId="3401DD0A" w14:textId="77777777" w:rsidR="008309B4" w:rsidRPr="008309B4" w:rsidRDefault="008309B4" w:rsidP="008309B4">
      <w:pPr>
        <w:spacing w:before="100" w:beforeAutospacing="1" w:after="0" w:line="276" w:lineRule="auto"/>
        <w:contextualSpacing/>
        <w:jc w:val="both"/>
        <w:rPr>
          <w:rFonts w:ascii="Garamond" w:eastAsia="ヒラギノ角ゴ Pro W3" w:hAnsi="Garamond" w:cs="Arial"/>
          <w:b/>
          <w:color w:val="000000"/>
          <w:sz w:val="24"/>
          <w:szCs w:val="24"/>
          <w:lang w:val="en-US"/>
        </w:rPr>
      </w:pPr>
    </w:p>
    <w:p w14:paraId="4689A0C0" w14:textId="77777777" w:rsidR="008309B4" w:rsidRPr="00330FFD" w:rsidRDefault="008309B4" w:rsidP="002D54FF">
      <w:pPr>
        <w:spacing w:before="100" w:beforeAutospacing="1" w:after="0" w:line="276" w:lineRule="auto"/>
        <w:ind w:left="720" w:right="720"/>
        <w:contextualSpacing/>
        <w:jc w:val="both"/>
        <w:rPr>
          <w:rFonts w:ascii="Garamond" w:eastAsia="ヒラギノ角ゴ Pro W3" w:hAnsi="Garamond" w:cs="Arial"/>
          <w:b/>
          <w:sz w:val="24"/>
          <w:szCs w:val="24"/>
          <w:lang w:val="en-US"/>
        </w:rPr>
      </w:pPr>
      <w:r w:rsidRPr="008309B4">
        <w:rPr>
          <w:rFonts w:ascii="Garamond" w:eastAsia="ヒラギノ角ゴ Pro W3" w:hAnsi="Garamond" w:cs="Arial"/>
          <w:b/>
          <w:color w:val="000000"/>
          <w:sz w:val="24"/>
          <w:szCs w:val="24"/>
          <w:lang w:val="en-US"/>
        </w:rPr>
        <w:tab/>
      </w:r>
      <w:r w:rsidRPr="00330FFD">
        <w:rPr>
          <w:rFonts w:ascii="Garamond" w:eastAsia="ヒラギノ角ゴ Pro W3" w:hAnsi="Garamond" w:cs="Arial"/>
          <w:sz w:val="24"/>
          <w:szCs w:val="24"/>
          <w:lang w:val="en-US"/>
        </w:rPr>
        <w:t xml:space="preserve">Collectively, the </w:t>
      </w:r>
      <w:r w:rsidRPr="00330FFD">
        <w:rPr>
          <w:rFonts w:ascii="Garamond" w:eastAsia="ヒラギノ角ゴ Pro W3" w:hAnsi="Garamond" w:cs="Arial"/>
          <w:b/>
          <w:sz w:val="24"/>
          <w:szCs w:val="24"/>
          <w:lang w:val="en-US"/>
        </w:rPr>
        <w:t xml:space="preserve">FIRST PARTY </w:t>
      </w:r>
      <w:r w:rsidRPr="00330FFD">
        <w:rPr>
          <w:rFonts w:ascii="Garamond" w:eastAsia="ヒラギノ角ゴ Pro W3" w:hAnsi="Garamond" w:cs="Arial"/>
          <w:sz w:val="24"/>
          <w:szCs w:val="24"/>
          <w:lang w:val="en-US"/>
        </w:rPr>
        <w:t xml:space="preserve">and the </w:t>
      </w:r>
      <w:r w:rsidRPr="00330FFD">
        <w:rPr>
          <w:rFonts w:ascii="Garamond" w:eastAsia="ヒラギノ角ゴ Pro W3" w:hAnsi="Garamond" w:cs="Arial"/>
          <w:b/>
          <w:sz w:val="24"/>
          <w:szCs w:val="24"/>
          <w:lang w:val="en-US"/>
        </w:rPr>
        <w:t xml:space="preserve">SECOND PARTY </w:t>
      </w:r>
      <w:r w:rsidRPr="00330FFD">
        <w:rPr>
          <w:rFonts w:ascii="Garamond" w:eastAsia="ヒラギノ角ゴ Pro W3" w:hAnsi="Garamond" w:cs="Arial"/>
          <w:sz w:val="24"/>
          <w:szCs w:val="24"/>
          <w:lang w:val="en-US"/>
        </w:rPr>
        <w:t xml:space="preserve">shall hereinafter be referred to as the </w:t>
      </w:r>
      <w:r w:rsidRPr="00330FFD">
        <w:rPr>
          <w:rFonts w:ascii="Garamond" w:eastAsia="ヒラギノ角ゴ Pro W3" w:hAnsi="Garamond" w:cs="Arial"/>
          <w:b/>
          <w:sz w:val="24"/>
          <w:szCs w:val="24"/>
          <w:lang w:val="en-US"/>
        </w:rPr>
        <w:t>“PARTIES.</w:t>
      </w:r>
      <w:r w:rsidR="00F91FC0" w:rsidRPr="00330FFD">
        <w:rPr>
          <w:rFonts w:ascii="Garamond" w:eastAsia="ヒラギノ角ゴ Pro W3" w:hAnsi="Garamond" w:cs="Arial"/>
          <w:b/>
          <w:sz w:val="24"/>
          <w:szCs w:val="24"/>
          <w:lang w:val="en-US"/>
        </w:rPr>
        <w:t>”</w:t>
      </w:r>
    </w:p>
    <w:p w14:paraId="01CBEF66" w14:textId="77777777" w:rsidR="008F6A7A" w:rsidRDefault="008F6A7A" w:rsidP="00F311BA">
      <w:pPr>
        <w:spacing w:beforeAutospacing="1" w:after="0" w:line="240" w:lineRule="auto"/>
        <w:contextualSpacing/>
        <w:rPr>
          <w:rFonts w:ascii="Garamond" w:eastAsia="ヒラギノ角ゴ Pro W3" w:hAnsi="Garamond" w:cs="Arial"/>
          <w:b/>
          <w:bCs/>
          <w:color w:val="000000" w:themeColor="text1"/>
          <w:sz w:val="24"/>
          <w:szCs w:val="24"/>
          <w:lang w:val="en-US"/>
        </w:rPr>
      </w:pPr>
    </w:p>
    <w:p w14:paraId="1C530D27" w14:textId="77777777" w:rsidR="004F33DE" w:rsidRDefault="004F33DE" w:rsidP="00F311BA">
      <w:pPr>
        <w:spacing w:beforeAutospacing="1" w:after="0" w:line="240" w:lineRule="auto"/>
        <w:contextualSpacing/>
        <w:rPr>
          <w:rFonts w:ascii="Garamond" w:eastAsia="ヒラギノ角ゴ Pro W3" w:hAnsi="Garamond" w:cs="Arial"/>
          <w:b/>
          <w:bCs/>
          <w:color w:val="000000" w:themeColor="text1"/>
          <w:sz w:val="24"/>
          <w:szCs w:val="24"/>
          <w:lang w:val="en-US"/>
        </w:rPr>
      </w:pPr>
    </w:p>
    <w:p w14:paraId="07ABBB4E" w14:textId="77777777" w:rsidR="008309B4" w:rsidRPr="008309B4" w:rsidRDefault="008309B4" w:rsidP="008309B4">
      <w:pPr>
        <w:spacing w:before="100" w:beforeAutospacing="1" w:after="0" w:line="240" w:lineRule="auto"/>
        <w:contextualSpacing/>
        <w:jc w:val="center"/>
        <w:rPr>
          <w:rFonts w:ascii="Garamond" w:eastAsia="ヒラギノ角ゴ Pro W3" w:hAnsi="Garamond" w:cs="Arial"/>
          <w:b/>
          <w:color w:val="000000"/>
          <w:sz w:val="24"/>
          <w:szCs w:val="24"/>
          <w:lang w:val="en-US"/>
        </w:rPr>
      </w:pPr>
      <w:r w:rsidRPr="008309B4">
        <w:rPr>
          <w:rFonts w:ascii="Garamond" w:eastAsia="ヒラギノ角ゴ Pro W3" w:hAnsi="Garamond" w:cs="Arial"/>
          <w:b/>
          <w:color w:val="000000"/>
          <w:sz w:val="24"/>
          <w:szCs w:val="24"/>
          <w:lang w:val="en-US"/>
        </w:rPr>
        <w:t>WITNESSETH, That:</w:t>
      </w:r>
    </w:p>
    <w:p w14:paraId="623D48FF" w14:textId="77777777" w:rsidR="008309B4" w:rsidRPr="008309B4" w:rsidRDefault="008309B4" w:rsidP="008309B4">
      <w:pPr>
        <w:spacing w:before="100" w:beforeAutospacing="1" w:after="0" w:line="240" w:lineRule="auto"/>
        <w:contextualSpacing/>
        <w:jc w:val="center"/>
        <w:rPr>
          <w:rFonts w:ascii="Garamond" w:eastAsia="ヒラギノ角ゴ Pro W3" w:hAnsi="Garamond" w:cs="Arial"/>
          <w:b/>
          <w:color w:val="000000"/>
          <w:sz w:val="24"/>
          <w:szCs w:val="24"/>
          <w:lang w:val="en-US"/>
        </w:rPr>
      </w:pPr>
    </w:p>
    <w:p w14:paraId="64264F2B" w14:textId="232C7C44" w:rsidR="008309B4" w:rsidRPr="006C6647" w:rsidRDefault="008309B4" w:rsidP="008309B4">
      <w:pPr>
        <w:spacing w:before="100" w:beforeAutospacing="1" w:after="0" w:line="240" w:lineRule="auto"/>
        <w:contextualSpacing/>
        <w:jc w:val="both"/>
        <w:rPr>
          <w:rFonts w:ascii="Garamond" w:eastAsia="ヒラギノ角ゴ Pro W3" w:hAnsi="Garamond" w:cs="Arial"/>
          <w:bCs/>
          <w:color w:val="000000"/>
          <w:sz w:val="24"/>
          <w:szCs w:val="24"/>
          <w:lang w:val="en-US"/>
        </w:rPr>
      </w:pPr>
      <w:r w:rsidRPr="006C6647">
        <w:rPr>
          <w:rFonts w:ascii="Garamond" w:eastAsia="ヒラギノ角ゴ Pro W3" w:hAnsi="Garamond" w:cs="Arial"/>
          <w:bCs/>
          <w:color w:val="000000"/>
          <w:sz w:val="24"/>
          <w:szCs w:val="24"/>
          <w:lang w:val="en-US"/>
        </w:rPr>
        <w:t>WHEREAS,</w:t>
      </w:r>
      <w:r w:rsidRPr="008309B4">
        <w:rPr>
          <w:rFonts w:ascii="Garamond" w:eastAsia="ヒラギノ角ゴ Pro W3" w:hAnsi="Garamond" w:cs="Arial"/>
          <w:b/>
          <w:color w:val="000000"/>
          <w:sz w:val="24"/>
          <w:szCs w:val="24"/>
          <w:lang w:val="en-US"/>
        </w:rPr>
        <w:t xml:space="preserve"> </w:t>
      </w:r>
      <w:r w:rsidRPr="008309B4">
        <w:rPr>
          <w:rFonts w:ascii="Garamond" w:eastAsia="ヒラギノ角ゴ Pro W3" w:hAnsi="Garamond" w:cs="Arial"/>
          <w:color w:val="000000"/>
          <w:sz w:val="24"/>
          <w:szCs w:val="24"/>
          <w:lang w:val="en-US"/>
        </w:rPr>
        <w:t xml:space="preserve">the </w:t>
      </w:r>
      <w:r w:rsidRPr="006C6647">
        <w:rPr>
          <w:rFonts w:ascii="Garamond" w:eastAsia="ヒラギノ角ゴ Pro W3" w:hAnsi="Garamond" w:cs="Arial"/>
          <w:bCs/>
          <w:color w:val="000000"/>
          <w:sz w:val="24"/>
          <w:szCs w:val="24"/>
          <w:lang w:val="en-US"/>
        </w:rPr>
        <w:t>SECOND P</w:t>
      </w:r>
      <w:r w:rsidR="000906D8" w:rsidRPr="006C6647">
        <w:rPr>
          <w:rFonts w:ascii="Garamond" w:eastAsia="ヒラギノ角ゴ Pro W3" w:hAnsi="Garamond" w:cs="Arial"/>
          <w:bCs/>
          <w:color w:val="000000"/>
          <w:sz w:val="24"/>
          <w:szCs w:val="24"/>
          <w:lang w:val="en-US"/>
        </w:rPr>
        <w:t>ARTY</w:t>
      </w:r>
      <w:r w:rsidRPr="006C6647">
        <w:rPr>
          <w:rFonts w:ascii="Garamond" w:eastAsia="ヒラギノ角ゴ Pro W3" w:hAnsi="Garamond" w:cs="Arial"/>
          <w:bCs/>
          <w:color w:val="000000"/>
          <w:sz w:val="24"/>
          <w:szCs w:val="24"/>
          <w:lang w:val="en-US"/>
        </w:rPr>
        <w:t xml:space="preserve"> desir</w:t>
      </w:r>
      <w:r w:rsidR="000906D8" w:rsidRPr="006C6647">
        <w:rPr>
          <w:rFonts w:ascii="Garamond" w:eastAsia="ヒラギノ角ゴ Pro W3" w:hAnsi="Garamond" w:cs="Arial"/>
          <w:bCs/>
          <w:color w:val="000000"/>
          <w:sz w:val="24"/>
          <w:szCs w:val="24"/>
          <w:lang w:val="en-US"/>
        </w:rPr>
        <w:t>es</w:t>
      </w:r>
      <w:r w:rsidRPr="006C6647">
        <w:rPr>
          <w:rFonts w:ascii="Garamond" w:eastAsia="ヒラギノ角ゴ Pro W3" w:hAnsi="Garamond" w:cs="Arial"/>
          <w:bCs/>
          <w:color w:val="000000"/>
          <w:sz w:val="24"/>
          <w:szCs w:val="24"/>
          <w:lang w:val="en-US"/>
        </w:rPr>
        <w:t xml:space="preserve"> to send </w:t>
      </w:r>
      <w:r w:rsidR="00F91FC0" w:rsidRPr="006C6647">
        <w:rPr>
          <w:rFonts w:ascii="Garamond" w:eastAsia="ヒラギノ角ゴ Pro W3" w:hAnsi="Garamond" w:cs="Arial"/>
          <w:bCs/>
          <w:sz w:val="24"/>
          <w:szCs w:val="24"/>
          <w:lang w:val="en-US"/>
        </w:rPr>
        <w:t>a</w:t>
      </w:r>
      <w:r w:rsidR="00F91FC0" w:rsidRPr="006C6647">
        <w:rPr>
          <w:rFonts w:ascii="Garamond" w:eastAsia="ヒラギノ角ゴ Pro W3" w:hAnsi="Garamond" w:cs="Arial"/>
          <w:bCs/>
          <w:color w:val="FF0000"/>
          <w:sz w:val="24"/>
          <w:szCs w:val="24"/>
          <w:lang w:val="en-US"/>
        </w:rPr>
        <w:t xml:space="preserve"> </w:t>
      </w:r>
      <w:r w:rsidRPr="006C6647">
        <w:rPr>
          <w:rFonts w:ascii="Garamond" w:eastAsia="ヒラギノ角ゴ Pro W3" w:hAnsi="Garamond" w:cs="Arial"/>
          <w:bCs/>
          <w:color w:val="000000"/>
          <w:sz w:val="24"/>
          <w:szCs w:val="24"/>
          <w:lang w:val="en-US"/>
        </w:rPr>
        <w:t>student-trainee to the FIRST PARTY to avail of the latter’s Supervised Industrial Training (SIT) Program;</w:t>
      </w:r>
    </w:p>
    <w:p w14:paraId="2CB80ECC" w14:textId="77777777" w:rsidR="008309B4" w:rsidRPr="006C6647" w:rsidRDefault="008309B4" w:rsidP="008309B4">
      <w:pPr>
        <w:spacing w:before="100" w:beforeAutospacing="1" w:after="0" w:line="240" w:lineRule="auto"/>
        <w:contextualSpacing/>
        <w:jc w:val="both"/>
        <w:rPr>
          <w:rFonts w:ascii="Garamond" w:eastAsia="ヒラギノ角ゴ Pro W3" w:hAnsi="Garamond" w:cs="Arial"/>
          <w:bCs/>
          <w:color w:val="000000"/>
          <w:sz w:val="24"/>
          <w:szCs w:val="24"/>
          <w:lang w:val="en-US"/>
        </w:rPr>
      </w:pPr>
      <w:r w:rsidRPr="006C6647">
        <w:rPr>
          <w:rFonts w:ascii="Garamond" w:eastAsia="ヒラギノ角ゴ Pro W3" w:hAnsi="Garamond" w:cs="Arial"/>
          <w:bCs/>
          <w:color w:val="000000"/>
          <w:sz w:val="24"/>
          <w:szCs w:val="24"/>
          <w:lang w:val="en-US"/>
        </w:rPr>
        <w:tab/>
      </w:r>
    </w:p>
    <w:p w14:paraId="2C1C6A59" w14:textId="7CA814E4" w:rsidR="008309B4" w:rsidRPr="006C6647" w:rsidRDefault="008309B4" w:rsidP="00C04BA6">
      <w:pPr>
        <w:spacing w:before="100" w:beforeAutospacing="1" w:after="0" w:line="240" w:lineRule="auto"/>
        <w:contextualSpacing/>
        <w:jc w:val="both"/>
        <w:rPr>
          <w:rFonts w:ascii="Garamond" w:eastAsia="ヒラギノ角ゴ Pro W3" w:hAnsi="Garamond" w:cs="Arial"/>
          <w:bCs/>
          <w:color w:val="000000"/>
          <w:sz w:val="24"/>
          <w:szCs w:val="24"/>
          <w:lang w:val="en-US"/>
        </w:rPr>
      </w:pPr>
      <w:r w:rsidRPr="006C6647">
        <w:rPr>
          <w:rFonts w:ascii="Garamond" w:eastAsia="ヒラギノ角ゴ Pro W3" w:hAnsi="Garamond" w:cs="Arial"/>
          <w:bCs/>
          <w:color w:val="000000"/>
          <w:sz w:val="24"/>
          <w:szCs w:val="24"/>
          <w:lang w:val="en-US"/>
        </w:rPr>
        <w:t>WHEREAS, the FIRST PARTY is willing to accept qualified student-trainee endorsed by the SECOND PARTY; and</w:t>
      </w:r>
    </w:p>
    <w:p w14:paraId="5928A1B0" w14:textId="77777777" w:rsidR="008309B4" w:rsidRPr="008309B4" w:rsidRDefault="008309B4" w:rsidP="008309B4">
      <w:pPr>
        <w:spacing w:before="100" w:beforeAutospacing="1" w:after="0" w:line="240" w:lineRule="auto"/>
        <w:contextualSpacing/>
        <w:jc w:val="both"/>
        <w:rPr>
          <w:rFonts w:ascii="Garamond" w:eastAsia="ヒラギノ角ゴ Pro W3" w:hAnsi="Garamond" w:cs="Arial"/>
          <w:color w:val="000000"/>
          <w:sz w:val="24"/>
          <w:szCs w:val="24"/>
          <w:lang w:val="en-US"/>
        </w:rPr>
      </w:pPr>
    </w:p>
    <w:p w14:paraId="06CFB01D" w14:textId="57366703" w:rsidR="008309B4" w:rsidRPr="008309B4" w:rsidRDefault="008309B4" w:rsidP="008309B4">
      <w:pPr>
        <w:spacing w:before="100" w:beforeAutospacing="1" w:after="0" w:line="240" w:lineRule="auto"/>
        <w:contextualSpacing/>
        <w:jc w:val="both"/>
        <w:rPr>
          <w:rFonts w:ascii="Garamond" w:eastAsia="ヒラギノ角ゴ Pro W3" w:hAnsi="Garamond" w:cs="Arial"/>
          <w:color w:val="000000"/>
          <w:sz w:val="24"/>
          <w:szCs w:val="24"/>
          <w:lang w:val="en-US"/>
        </w:rPr>
      </w:pPr>
      <w:r w:rsidRPr="006C6647">
        <w:rPr>
          <w:rFonts w:ascii="Garamond" w:eastAsia="ヒラギノ角ゴ Pro W3" w:hAnsi="Garamond" w:cs="Arial"/>
          <w:color w:val="000000"/>
          <w:sz w:val="24"/>
          <w:szCs w:val="24"/>
          <w:lang w:val="en-US"/>
        </w:rPr>
        <w:t>WHEREAS,</w:t>
      </w:r>
      <w:r w:rsidRPr="008309B4">
        <w:rPr>
          <w:rFonts w:ascii="Garamond" w:eastAsia="ヒラギノ角ゴ Pro W3" w:hAnsi="Garamond" w:cs="Arial"/>
          <w:b/>
          <w:bCs/>
          <w:color w:val="000000"/>
          <w:sz w:val="24"/>
          <w:szCs w:val="24"/>
          <w:lang w:val="en-US"/>
        </w:rPr>
        <w:t xml:space="preserve"> </w:t>
      </w:r>
      <w:r w:rsidRPr="008309B4">
        <w:rPr>
          <w:rFonts w:ascii="Garamond" w:eastAsia="ヒラギノ角ゴ Pro W3" w:hAnsi="Garamond" w:cs="Arial"/>
          <w:color w:val="000000"/>
          <w:sz w:val="24"/>
          <w:szCs w:val="24"/>
          <w:lang w:val="en-US"/>
        </w:rPr>
        <w:t>in compliance with CMO No.</w:t>
      </w:r>
      <w:r>
        <w:rPr>
          <w:rFonts w:ascii="Garamond" w:eastAsia="ヒラギノ角ゴ Pro W3" w:hAnsi="Garamond" w:cs="Arial"/>
          <w:color w:val="000000"/>
          <w:sz w:val="24"/>
          <w:szCs w:val="24"/>
          <w:lang w:val="en-US"/>
        </w:rPr>
        <w:t xml:space="preserve"> 16</w:t>
      </w:r>
      <w:r w:rsidRPr="008309B4">
        <w:rPr>
          <w:rFonts w:ascii="Garamond" w:eastAsia="ヒラギノ角ゴ Pro W3" w:hAnsi="Garamond" w:cs="Arial"/>
          <w:color w:val="FF0000"/>
          <w:sz w:val="24"/>
          <w:szCs w:val="24"/>
          <w:lang w:val="en-US"/>
        </w:rPr>
        <w:t xml:space="preserve"> </w:t>
      </w:r>
      <w:r w:rsidRPr="008309B4">
        <w:rPr>
          <w:rFonts w:ascii="Garamond" w:eastAsia="ヒラギノ角ゴ Pro W3" w:hAnsi="Garamond" w:cs="Arial"/>
          <w:color w:val="000000"/>
          <w:sz w:val="24"/>
          <w:szCs w:val="24"/>
          <w:lang w:val="en-US"/>
        </w:rPr>
        <w:t xml:space="preserve">series </w:t>
      </w:r>
      <w:r>
        <w:rPr>
          <w:rFonts w:ascii="Garamond" w:eastAsia="ヒラギノ角ゴ Pro W3" w:hAnsi="Garamond" w:cs="Arial"/>
          <w:color w:val="000000"/>
          <w:sz w:val="24"/>
          <w:szCs w:val="24"/>
          <w:lang w:val="en-US"/>
        </w:rPr>
        <w:t>2022</w:t>
      </w:r>
      <w:r w:rsidRPr="008309B4">
        <w:rPr>
          <w:rFonts w:ascii="Garamond" w:eastAsia="ヒラギノ角ゴ Pro W3" w:hAnsi="Garamond" w:cs="Arial"/>
          <w:color w:val="000000"/>
          <w:sz w:val="24"/>
          <w:szCs w:val="24"/>
          <w:lang w:val="en-US"/>
        </w:rPr>
        <w:t xml:space="preserve">, </w:t>
      </w:r>
      <w:r w:rsidRPr="00330FFD">
        <w:rPr>
          <w:rFonts w:ascii="Garamond" w:eastAsia="ヒラギノ角ゴ Pro W3" w:hAnsi="Garamond" w:cs="Arial"/>
          <w:sz w:val="24"/>
          <w:szCs w:val="24"/>
          <w:lang w:val="en-US"/>
        </w:rPr>
        <w:t>the parties shall observe the</w:t>
      </w:r>
      <w:r w:rsidR="005E208E" w:rsidRPr="00330FFD">
        <w:rPr>
          <w:rFonts w:ascii="Garamond" w:eastAsia="ヒラギノ角ゴ Pro W3" w:hAnsi="Garamond" w:cs="Arial"/>
          <w:sz w:val="24"/>
          <w:szCs w:val="24"/>
          <w:lang w:val="en-US"/>
        </w:rPr>
        <w:t xml:space="preserve"> </w:t>
      </w:r>
      <w:r w:rsidR="0069728D" w:rsidRPr="00330FFD">
        <w:rPr>
          <w:rFonts w:ascii="Garamond" w:eastAsia="ヒラギノ角ゴ Pro W3" w:hAnsi="Garamond" w:cs="Arial"/>
          <w:sz w:val="24"/>
          <w:szCs w:val="24"/>
          <w:lang w:val="en-US"/>
        </w:rPr>
        <w:t>Supervised Industrial Training (SIT)</w:t>
      </w:r>
      <w:r w:rsidRPr="00330FFD">
        <w:rPr>
          <w:rFonts w:ascii="Garamond" w:eastAsia="ヒラギノ角ゴ Pro W3" w:hAnsi="Garamond" w:cs="Arial"/>
          <w:sz w:val="24"/>
          <w:szCs w:val="24"/>
          <w:lang w:val="en-US"/>
        </w:rPr>
        <w:t xml:space="preserve"> safety and health protocols</w:t>
      </w:r>
      <w:r w:rsidR="00C0444E" w:rsidRPr="00330FFD">
        <w:rPr>
          <w:rFonts w:ascii="Garamond" w:eastAsia="ヒラギノ角ゴ Pro W3" w:hAnsi="Garamond" w:cs="Arial"/>
          <w:sz w:val="24"/>
          <w:szCs w:val="24"/>
          <w:lang w:val="en-US"/>
        </w:rPr>
        <w:t xml:space="preserve"> for </w:t>
      </w:r>
      <w:r w:rsidR="00F91FC0" w:rsidRPr="00330FFD">
        <w:rPr>
          <w:rFonts w:ascii="Garamond" w:eastAsia="ヒラギノ角ゴ Pro W3" w:hAnsi="Garamond" w:cs="Arial"/>
          <w:sz w:val="24"/>
          <w:szCs w:val="24"/>
          <w:lang w:val="en-US"/>
        </w:rPr>
        <w:t>f</w:t>
      </w:r>
      <w:r w:rsidR="00C0444E" w:rsidRPr="00330FFD">
        <w:rPr>
          <w:rFonts w:ascii="Garamond" w:eastAsia="ヒラギノ角ゴ Pro W3" w:hAnsi="Garamond" w:cs="Arial"/>
          <w:sz w:val="24"/>
          <w:szCs w:val="24"/>
          <w:lang w:val="en-US"/>
        </w:rPr>
        <w:t>ace</w:t>
      </w:r>
      <w:r w:rsidR="00F91FC0" w:rsidRPr="00330FFD">
        <w:rPr>
          <w:rFonts w:ascii="Garamond" w:eastAsia="ヒラギノ角ゴ Pro W3" w:hAnsi="Garamond" w:cs="Arial"/>
          <w:sz w:val="24"/>
          <w:szCs w:val="24"/>
          <w:lang w:val="en-US"/>
        </w:rPr>
        <w:t>-</w:t>
      </w:r>
      <w:r w:rsidR="00C0444E" w:rsidRPr="00330FFD">
        <w:rPr>
          <w:rFonts w:ascii="Garamond" w:eastAsia="ヒラギノ角ゴ Pro W3" w:hAnsi="Garamond" w:cs="Arial"/>
          <w:sz w:val="24"/>
          <w:szCs w:val="24"/>
          <w:lang w:val="en-US"/>
        </w:rPr>
        <w:t>to</w:t>
      </w:r>
      <w:r w:rsidR="00F91FC0" w:rsidRPr="00330FFD">
        <w:rPr>
          <w:rFonts w:ascii="Garamond" w:eastAsia="ヒラギノ角ゴ Pro W3" w:hAnsi="Garamond" w:cs="Arial"/>
          <w:sz w:val="24"/>
          <w:szCs w:val="24"/>
          <w:lang w:val="en-US"/>
        </w:rPr>
        <w:t>-f</w:t>
      </w:r>
      <w:r w:rsidR="00C0444E" w:rsidRPr="00330FFD">
        <w:rPr>
          <w:rFonts w:ascii="Garamond" w:eastAsia="ヒラギノ角ゴ Pro W3" w:hAnsi="Garamond" w:cs="Arial"/>
          <w:sz w:val="24"/>
          <w:szCs w:val="24"/>
          <w:lang w:val="en-US"/>
        </w:rPr>
        <w:t>ace</w:t>
      </w:r>
      <w:r w:rsidRPr="00330FFD">
        <w:rPr>
          <w:rFonts w:ascii="Garamond" w:eastAsia="ヒラギノ角ゴ Pro W3" w:hAnsi="Garamond" w:cs="Arial"/>
          <w:sz w:val="24"/>
          <w:szCs w:val="24"/>
          <w:lang w:val="en-US"/>
        </w:rPr>
        <w:t xml:space="preserve"> </w:t>
      </w:r>
      <w:r w:rsidR="00F91FC0" w:rsidRPr="00330FFD">
        <w:rPr>
          <w:rFonts w:ascii="Garamond" w:eastAsia="ヒラギノ角ゴ Pro W3" w:hAnsi="Garamond" w:cs="Arial"/>
          <w:sz w:val="24"/>
          <w:szCs w:val="24"/>
          <w:lang w:val="en-US"/>
        </w:rPr>
        <w:t>interaction as</w:t>
      </w:r>
      <w:r w:rsidR="00F91FC0">
        <w:rPr>
          <w:rFonts w:ascii="Garamond" w:eastAsia="ヒラギノ角ゴ Pro W3" w:hAnsi="Garamond" w:cs="Arial"/>
          <w:color w:val="000000"/>
          <w:sz w:val="24"/>
          <w:szCs w:val="24"/>
          <w:lang w:val="en-US"/>
        </w:rPr>
        <w:t xml:space="preserve"> </w:t>
      </w:r>
      <w:r w:rsidRPr="008309B4">
        <w:rPr>
          <w:rFonts w:ascii="Garamond" w:eastAsia="ヒラギノ角ゴ Pro W3" w:hAnsi="Garamond" w:cs="Arial"/>
          <w:color w:val="000000"/>
          <w:sz w:val="24"/>
          <w:szCs w:val="24"/>
          <w:lang w:val="en-US"/>
        </w:rPr>
        <w:t xml:space="preserve">mandated. </w:t>
      </w:r>
    </w:p>
    <w:p w14:paraId="5CD5B5C4" w14:textId="77777777" w:rsidR="00CE6B91" w:rsidRPr="008309B4" w:rsidRDefault="00CE6B91" w:rsidP="008309B4">
      <w:pPr>
        <w:spacing w:before="100" w:beforeAutospacing="1" w:after="0" w:line="240" w:lineRule="auto"/>
        <w:contextualSpacing/>
        <w:jc w:val="both"/>
        <w:rPr>
          <w:rFonts w:ascii="Garamond" w:eastAsia="ヒラギノ角ゴ Pro W3" w:hAnsi="Garamond" w:cs="Arial"/>
          <w:color w:val="000000"/>
          <w:sz w:val="24"/>
          <w:szCs w:val="24"/>
          <w:lang w:val="en-US"/>
        </w:rPr>
      </w:pPr>
    </w:p>
    <w:p w14:paraId="13846372" w14:textId="5D1AC56A" w:rsidR="008F6A7A" w:rsidRDefault="008309B4" w:rsidP="008309B4">
      <w:pPr>
        <w:spacing w:before="100" w:beforeAutospacing="1" w:after="0" w:line="240" w:lineRule="auto"/>
        <w:contextualSpacing/>
        <w:jc w:val="both"/>
        <w:rPr>
          <w:rFonts w:ascii="Garamond" w:eastAsia="ヒラギノ角ゴ Pro W3" w:hAnsi="Garamond" w:cs="Arial"/>
          <w:color w:val="000000"/>
          <w:sz w:val="24"/>
          <w:szCs w:val="24"/>
          <w:lang w:val="en-US"/>
        </w:rPr>
      </w:pPr>
      <w:r w:rsidRPr="008309B4">
        <w:rPr>
          <w:rFonts w:ascii="Garamond" w:eastAsia="ヒラギノ角ゴ Pro W3" w:hAnsi="Garamond" w:cs="Arial"/>
          <w:b/>
          <w:color w:val="000000"/>
          <w:sz w:val="24"/>
          <w:szCs w:val="24"/>
          <w:lang w:val="en-US"/>
        </w:rPr>
        <w:t xml:space="preserve">NOW, THEREFORE, </w:t>
      </w:r>
      <w:r w:rsidRPr="006C6647">
        <w:rPr>
          <w:rFonts w:ascii="Garamond" w:eastAsia="ヒラギノ角ゴ Pro W3" w:hAnsi="Garamond" w:cs="Arial"/>
          <w:bCs/>
          <w:color w:val="000000"/>
          <w:sz w:val="24"/>
          <w:szCs w:val="24"/>
          <w:lang w:val="en-US"/>
        </w:rPr>
        <w:t>FOR AND IN CONSIDERATION</w:t>
      </w:r>
      <w:r w:rsidRPr="008309B4">
        <w:rPr>
          <w:rFonts w:ascii="Garamond" w:eastAsia="ヒラギノ角ゴ Pro W3" w:hAnsi="Garamond" w:cs="Arial"/>
          <w:color w:val="000000"/>
          <w:sz w:val="24"/>
          <w:szCs w:val="24"/>
          <w:lang w:val="en-US"/>
        </w:rPr>
        <w:t xml:space="preserve"> of the above premises, the parties hereto agreed on the following terms and conditions:</w:t>
      </w:r>
    </w:p>
    <w:p w14:paraId="1CC0829B" w14:textId="77777777" w:rsidR="00F311BA" w:rsidRDefault="00F311BA" w:rsidP="008309B4">
      <w:pPr>
        <w:spacing w:before="100" w:beforeAutospacing="1" w:after="0" w:line="240" w:lineRule="auto"/>
        <w:contextualSpacing/>
        <w:jc w:val="both"/>
        <w:rPr>
          <w:rFonts w:ascii="Garamond" w:eastAsia="ヒラギノ角ゴ Pro W3" w:hAnsi="Garamond" w:cs="Arial"/>
          <w:color w:val="000000"/>
          <w:sz w:val="24"/>
          <w:szCs w:val="24"/>
          <w:lang w:val="en-US"/>
        </w:rPr>
      </w:pPr>
    </w:p>
    <w:p w14:paraId="2DD62A4C" w14:textId="77777777" w:rsidR="00CE6B91" w:rsidRPr="008309B4" w:rsidRDefault="00CE6B91" w:rsidP="008309B4">
      <w:pPr>
        <w:spacing w:before="100" w:beforeAutospacing="1" w:after="0" w:line="240" w:lineRule="auto"/>
        <w:contextualSpacing/>
        <w:jc w:val="both"/>
        <w:rPr>
          <w:rFonts w:ascii="Garamond" w:eastAsia="ヒラギノ角ゴ Pro W3" w:hAnsi="Garamond" w:cs="Arial"/>
          <w:color w:val="000000"/>
          <w:sz w:val="24"/>
          <w:szCs w:val="24"/>
          <w:lang w:val="en-US"/>
        </w:rPr>
      </w:pPr>
    </w:p>
    <w:p w14:paraId="58E7B865" w14:textId="77777777" w:rsidR="008309B4" w:rsidRPr="008309B4" w:rsidRDefault="008309B4" w:rsidP="008309B4">
      <w:pPr>
        <w:spacing w:before="100" w:beforeAutospacing="1" w:after="0" w:line="240" w:lineRule="auto"/>
        <w:contextualSpacing/>
        <w:jc w:val="both"/>
        <w:rPr>
          <w:rFonts w:ascii="Garamond" w:eastAsia="ヒラギノ角ゴ Pro W3" w:hAnsi="Garamond" w:cs="Arial"/>
          <w:b/>
          <w:color w:val="000000"/>
          <w:sz w:val="24"/>
          <w:szCs w:val="24"/>
          <w:lang w:val="en-US"/>
        </w:rPr>
      </w:pPr>
      <w:r w:rsidRPr="008309B4">
        <w:rPr>
          <w:rFonts w:ascii="Garamond" w:eastAsia="ヒラギノ角ゴ Pro W3" w:hAnsi="Garamond" w:cs="Arial"/>
          <w:b/>
          <w:color w:val="000000"/>
          <w:sz w:val="24"/>
          <w:szCs w:val="24"/>
          <w:lang w:val="en-US"/>
        </w:rPr>
        <w:t>A. OBLIGATIONS OF THE FIRST PARTY:</w:t>
      </w:r>
    </w:p>
    <w:p w14:paraId="4C99EC6F" w14:textId="77777777" w:rsidR="008309B4" w:rsidRPr="008309B4" w:rsidRDefault="008309B4" w:rsidP="008309B4">
      <w:pPr>
        <w:spacing w:before="100" w:beforeAutospacing="1" w:after="0" w:line="240" w:lineRule="auto"/>
        <w:contextualSpacing/>
        <w:jc w:val="both"/>
        <w:rPr>
          <w:rFonts w:ascii="Garamond" w:eastAsia="ヒラギノ角ゴ Pro W3" w:hAnsi="Garamond" w:cs="Arial"/>
          <w:b/>
          <w:color w:val="000000"/>
          <w:sz w:val="24"/>
          <w:szCs w:val="24"/>
          <w:lang w:val="en-US"/>
        </w:rPr>
      </w:pPr>
    </w:p>
    <w:p w14:paraId="48102DD3" w14:textId="77777777" w:rsidR="008309B4" w:rsidRPr="006C6647" w:rsidRDefault="008309B4" w:rsidP="008309B4">
      <w:pPr>
        <w:numPr>
          <w:ilvl w:val="0"/>
          <w:numId w:val="4"/>
        </w:numPr>
        <w:spacing w:after="0" w:line="240" w:lineRule="auto"/>
        <w:rPr>
          <w:rFonts w:ascii="Garamond" w:eastAsia="Times New Roman" w:hAnsi="Garamond" w:cs="Arial"/>
          <w:sz w:val="24"/>
          <w:szCs w:val="24"/>
          <w:lang w:val="en-US"/>
        </w:rPr>
      </w:pPr>
      <w:r w:rsidRPr="006C6647">
        <w:rPr>
          <w:rFonts w:ascii="Garamond" w:eastAsia="Times New Roman" w:hAnsi="Garamond" w:cs="Arial"/>
          <w:sz w:val="24"/>
          <w:szCs w:val="24"/>
          <w:lang w:val="en-US"/>
        </w:rPr>
        <w:t>The FIRST PARTY shall implement the following:</w:t>
      </w:r>
    </w:p>
    <w:p w14:paraId="2FBAC6C7" w14:textId="77777777" w:rsidR="008309B4" w:rsidRPr="006C6647" w:rsidRDefault="008309B4" w:rsidP="008309B4">
      <w:pPr>
        <w:numPr>
          <w:ilvl w:val="0"/>
          <w:numId w:val="6"/>
        </w:numPr>
        <w:spacing w:after="0" w:line="240" w:lineRule="auto"/>
        <w:ind w:left="1134"/>
        <w:contextualSpacing/>
        <w:rPr>
          <w:rFonts w:ascii="Garamond" w:eastAsia="Times New Roman" w:hAnsi="Garamond" w:cs="Arial"/>
          <w:sz w:val="24"/>
          <w:szCs w:val="24"/>
          <w:lang w:val="en-US"/>
        </w:rPr>
      </w:pPr>
      <w:r w:rsidRPr="006C6647">
        <w:rPr>
          <w:rFonts w:ascii="Garamond" w:eastAsia="Times New Roman" w:hAnsi="Garamond" w:cs="Arial"/>
          <w:sz w:val="24"/>
          <w:szCs w:val="24"/>
          <w:lang w:val="en-US"/>
        </w:rPr>
        <w:t>Require medical check-up prior to duty;</w:t>
      </w:r>
    </w:p>
    <w:p w14:paraId="2B6892F1" w14:textId="77777777" w:rsidR="008309B4" w:rsidRPr="008309B4" w:rsidRDefault="008309B4" w:rsidP="008309B4">
      <w:pPr>
        <w:numPr>
          <w:ilvl w:val="0"/>
          <w:numId w:val="6"/>
        </w:numPr>
        <w:spacing w:after="0" w:line="240" w:lineRule="auto"/>
        <w:ind w:left="1134"/>
        <w:contextualSpacing/>
        <w:rPr>
          <w:rFonts w:ascii="Garamond" w:eastAsia="Times New Roman" w:hAnsi="Garamond" w:cs="Arial"/>
          <w:sz w:val="24"/>
          <w:szCs w:val="24"/>
          <w:lang w:val="en-US"/>
        </w:rPr>
      </w:pPr>
      <w:r w:rsidRPr="008309B4">
        <w:rPr>
          <w:rFonts w:ascii="Garamond" w:eastAsia="Times New Roman" w:hAnsi="Garamond" w:cs="Arial"/>
          <w:sz w:val="24"/>
          <w:szCs w:val="24"/>
          <w:lang w:val="en-US"/>
        </w:rPr>
        <w:lastRenderedPageBreak/>
        <w:t>Implement protocols for monitoring the sign and symptoms; and</w:t>
      </w:r>
    </w:p>
    <w:p w14:paraId="65D9E870" w14:textId="77777777" w:rsidR="008309B4" w:rsidRPr="00B704BF" w:rsidRDefault="008309B4" w:rsidP="00B704BF">
      <w:pPr>
        <w:numPr>
          <w:ilvl w:val="0"/>
          <w:numId w:val="6"/>
        </w:numPr>
        <w:spacing w:after="0" w:line="240" w:lineRule="auto"/>
        <w:ind w:left="1134"/>
        <w:contextualSpacing/>
        <w:rPr>
          <w:rFonts w:ascii="Garamond" w:eastAsia="Times New Roman" w:hAnsi="Garamond" w:cs="Arial"/>
          <w:sz w:val="24"/>
          <w:szCs w:val="24"/>
          <w:lang w:val="en-US"/>
        </w:rPr>
      </w:pPr>
      <w:r w:rsidRPr="008309B4">
        <w:rPr>
          <w:rFonts w:ascii="Garamond" w:eastAsia="Times New Roman" w:hAnsi="Garamond" w:cs="Arial"/>
          <w:sz w:val="24"/>
          <w:szCs w:val="24"/>
          <w:lang w:val="en-US"/>
        </w:rPr>
        <w:t xml:space="preserve">Enforce </w:t>
      </w:r>
      <w:r w:rsidR="00B76249" w:rsidRPr="008309B4">
        <w:rPr>
          <w:rFonts w:ascii="Garamond" w:eastAsia="Times New Roman" w:hAnsi="Garamond" w:cs="Arial"/>
          <w:sz w:val="24"/>
          <w:szCs w:val="24"/>
          <w:lang w:val="en-US"/>
        </w:rPr>
        <w:t>strict</w:t>
      </w:r>
      <w:r w:rsidRPr="008309B4">
        <w:rPr>
          <w:rFonts w:ascii="Garamond" w:eastAsia="Times New Roman" w:hAnsi="Garamond" w:cs="Arial"/>
          <w:sz w:val="24"/>
          <w:szCs w:val="24"/>
          <w:lang w:val="en-US"/>
        </w:rPr>
        <w:t xml:space="preserve"> compliance </w:t>
      </w:r>
      <w:r w:rsidR="1B067138" w:rsidRPr="775879D4">
        <w:rPr>
          <w:rFonts w:ascii="Garamond" w:eastAsia="Times New Roman" w:hAnsi="Garamond" w:cs="Arial"/>
          <w:sz w:val="24"/>
          <w:szCs w:val="24"/>
          <w:lang w:val="en-US"/>
        </w:rPr>
        <w:t>with</w:t>
      </w:r>
      <w:r w:rsidRPr="008309B4">
        <w:rPr>
          <w:rFonts w:ascii="Garamond" w:eastAsia="Times New Roman" w:hAnsi="Garamond" w:cs="Arial"/>
          <w:sz w:val="24"/>
          <w:szCs w:val="24"/>
          <w:lang w:val="en-US"/>
        </w:rPr>
        <w:t xml:space="preserve"> the minimum health and safety protocols.</w:t>
      </w:r>
    </w:p>
    <w:p w14:paraId="3FB8A381" w14:textId="64776BF4" w:rsidR="00280DFB" w:rsidRPr="00280DFB" w:rsidRDefault="00B704BF" w:rsidP="00280DFB">
      <w:pPr>
        <w:pStyle w:val="ListParagraph"/>
        <w:numPr>
          <w:ilvl w:val="0"/>
          <w:numId w:val="4"/>
        </w:numPr>
        <w:spacing w:before="100" w:beforeAutospacing="1" w:after="100" w:afterAutospacing="1" w:line="240" w:lineRule="auto"/>
        <w:jc w:val="both"/>
        <w:rPr>
          <w:rFonts w:ascii="Garamond" w:eastAsia="Times New Roman" w:hAnsi="Garamond" w:cs="Arial"/>
          <w:sz w:val="24"/>
          <w:szCs w:val="24"/>
          <w:lang w:val="en-US"/>
        </w:rPr>
      </w:pPr>
      <w:r w:rsidRPr="006C6647">
        <w:rPr>
          <w:rFonts w:ascii="Garamond" w:eastAsia="Times New Roman" w:hAnsi="Garamond" w:cs="Arial"/>
          <w:sz w:val="24"/>
          <w:szCs w:val="24"/>
        </w:rPr>
        <w:t>The FIRST PARTY shall, before the start of the training period, provide orientation to the student-trainee, covering but not limited to: Training Program Rationale; mandate and organizational structure of the FIRST PARTY; relevant office policies and procedures of the FIRST PARTY; specific programs and projects of the FIRST PARTY; telephone etiquette/office decorum; interpersonal relations, and the role of student-trainees in the Program.</w:t>
      </w:r>
    </w:p>
    <w:p w14:paraId="32BEC34A" w14:textId="77777777" w:rsidR="00280DFB" w:rsidRPr="00280DFB" w:rsidRDefault="00280DFB" w:rsidP="00280DFB">
      <w:pPr>
        <w:pStyle w:val="ListParagraph"/>
        <w:spacing w:before="100" w:beforeAutospacing="1" w:after="0" w:line="240" w:lineRule="auto"/>
        <w:jc w:val="both"/>
        <w:rPr>
          <w:rFonts w:ascii="Garamond" w:eastAsia="Times New Roman" w:hAnsi="Garamond" w:cs="Arial"/>
          <w:sz w:val="24"/>
          <w:szCs w:val="24"/>
          <w:lang w:val="en-US"/>
        </w:rPr>
      </w:pPr>
    </w:p>
    <w:p w14:paraId="4D0ABACC" w14:textId="77777777" w:rsidR="006D6704" w:rsidRDefault="006D6704" w:rsidP="00935418">
      <w:pPr>
        <w:numPr>
          <w:ilvl w:val="0"/>
          <w:numId w:val="4"/>
        </w:numPr>
        <w:spacing w:after="100" w:afterAutospacing="1" w:line="240" w:lineRule="auto"/>
        <w:contextualSpacing/>
        <w:jc w:val="both"/>
        <w:rPr>
          <w:rFonts w:ascii="Garamond" w:eastAsia="Times New Roman" w:hAnsi="Garamond" w:cs="Arial"/>
          <w:sz w:val="24"/>
          <w:szCs w:val="24"/>
          <w:lang w:val="en-US"/>
        </w:rPr>
      </w:pPr>
      <w:r w:rsidRPr="006C6647">
        <w:rPr>
          <w:rFonts w:ascii="Garamond" w:eastAsia="Times New Roman" w:hAnsi="Garamond" w:cs="Arial"/>
          <w:sz w:val="24"/>
          <w:szCs w:val="24"/>
          <w:lang w:val="en-US"/>
        </w:rPr>
        <w:t>The FIRST PARTY may provide the student-trainee a stipend in accordance with its Training Program Implementing guidelines and any other entitlements as provided by law, subject to the availability of funds.</w:t>
      </w:r>
    </w:p>
    <w:p w14:paraId="1A6517E6" w14:textId="77777777" w:rsidR="00D634D2" w:rsidRPr="00D634D2" w:rsidRDefault="00D634D2" w:rsidP="00D634D2">
      <w:pPr>
        <w:spacing w:after="0"/>
        <w:ind w:left="360"/>
        <w:rPr>
          <w:rFonts w:ascii="Garamond" w:eastAsia="Times New Roman" w:hAnsi="Garamond" w:cs="Arial"/>
          <w:sz w:val="24"/>
          <w:szCs w:val="24"/>
          <w:lang w:val="en-US"/>
        </w:rPr>
      </w:pPr>
    </w:p>
    <w:p w14:paraId="1054A5B0" w14:textId="47969686" w:rsidR="00D634D2" w:rsidRPr="00935418" w:rsidRDefault="00D634D2" w:rsidP="005B1069">
      <w:pPr>
        <w:numPr>
          <w:ilvl w:val="0"/>
          <w:numId w:val="4"/>
        </w:numPr>
        <w:spacing w:before="100" w:beforeAutospacing="1" w:after="100" w:afterAutospacing="1" w:line="240" w:lineRule="auto"/>
        <w:contextualSpacing/>
        <w:jc w:val="both"/>
        <w:rPr>
          <w:rFonts w:ascii="Garamond" w:eastAsia="Times New Roman" w:hAnsi="Garamond" w:cs="Arial"/>
          <w:sz w:val="24"/>
          <w:szCs w:val="24"/>
          <w:lang w:val="en-US"/>
        </w:rPr>
      </w:pPr>
      <w:r w:rsidRPr="00935418">
        <w:rPr>
          <w:rFonts w:ascii="Garamond" w:eastAsia="Times New Roman" w:hAnsi="Garamond" w:cs="Arial"/>
          <w:sz w:val="24"/>
          <w:szCs w:val="24"/>
          <w:lang w:val="en-US"/>
        </w:rPr>
        <w:t xml:space="preserve">The FIRST PARTY agrees to execute a separate </w:t>
      </w:r>
      <w:r w:rsidR="00CC2B48" w:rsidRPr="00935418">
        <w:rPr>
          <w:rFonts w:ascii="Garamond" w:eastAsia="Times New Roman" w:hAnsi="Garamond" w:cs="Arial"/>
          <w:sz w:val="24"/>
          <w:szCs w:val="24"/>
          <w:lang w:val="en-US"/>
        </w:rPr>
        <w:t>training agreement with each student-trainee</w:t>
      </w:r>
      <w:r w:rsidR="00CA5E51" w:rsidRPr="00935418">
        <w:rPr>
          <w:rFonts w:ascii="Garamond" w:eastAsia="Times New Roman" w:hAnsi="Garamond" w:cs="Arial"/>
          <w:sz w:val="24"/>
          <w:szCs w:val="24"/>
          <w:lang w:val="en-US"/>
        </w:rPr>
        <w:t xml:space="preserve"> assigned by the </w:t>
      </w:r>
      <w:r w:rsidR="004944B9" w:rsidRPr="00935418">
        <w:rPr>
          <w:rFonts w:ascii="Garamond" w:eastAsia="Times New Roman" w:hAnsi="Garamond" w:cs="Arial"/>
          <w:sz w:val="24"/>
          <w:szCs w:val="24"/>
          <w:lang w:val="en-US"/>
        </w:rPr>
        <w:t>SECOND PARTY</w:t>
      </w:r>
      <w:r w:rsidR="00CA5E51" w:rsidRPr="00935418">
        <w:rPr>
          <w:rFonts w:ascii="Garamond" w:eastAsia="Times New Roman" w:hAnsi="Garamond" w:cs="Arial"/>
          <w:sz w:val="24"/>
          <w:szCs w:val="24"/>
          <w:lang w:val="en-US"/>
        </w:rPr>
        <w:t xml:space="preserve">. This training agreement will detail the specific rights and obligations of both the student-trainee and </w:t>
      </w:r>
      <w:r w:rsidR="000843DA" w:rsidRPr="00935418">
        <w:rPr>
          <w:rFonts w:ascii="Garamond" w:eastAsia="Times New Roman" w:hAnsi="Garamond" w:cs="Arial"/>
          <w:sz w:val="24"/>
          <w:szCs w:val="24"/>
          <w:lang w:val="en-US"/>
        </w:rPr>
        <w:t>the FIRST</w:t>
      </w:r>
      <w:r w:rsidR="00B665D6" w:rsidRPr="00935418">
        <w:rPr>
          <w:rFonts w:ascii="Garamond" w:eastAsia="Times New Roman" w:hAnsi="Garamond" w:cs="Arial"/>
          <w:sz w:val="24"/>
          <w:szCs w:val="24"/>
          <w:lang w:val="en-US"/>
        </w:rPr>
        <w:t xml:space="preserve"> PARTY for the duration of the training program. The training agreement shall be deem</w:t>
      </w:r>
      <w:r w:rsidR="00CE1EA0" w:rsidRPr="00935418">
        <w:rPr>
          <w:rFonts w:ascii="Garamond" w:eastAsia="Times New Roman" w:hAnsi="Garamond" w:cs="Arial"/>
          <w:sz w:val="24"/>
          <w:szCs w:val="24"/>
          <w:lang w:val="en-US"/>
        </w:rPr>
        <w:t>ed incorporated by reference into this MOA.</w:t>
      </w:r>
    </w:p>
    <w:p w14:paraId="4EBA33E7" w14:textId="77777777" w:rsidR="00317678" w:rsidRPr="00935418" w:rsidRDefault="00317678" w:rsidP="000843DA">
      <w:pPr>
        <w:spacing w:after="0"/>
        <w:ind w:left="360"/>
        <w:rPr>
          <w:rFonts w:ascii="Garamond" w:eastAsia="Times New Roman" w:hAnsi="Garamond" w:cs="Arial"/>
          <w:sz w:val="24"/>
          <w:szCs w:val="24"/>
          <w:lang w:val="en-US"/>
        </w:rPr>
      </w:pPr>
    </w:p>
    <w:p w14:paraId="1D90953E" w14:textId="74305B2C" w:rsidR="00317678" w:rsidRPr="00935418" w:rsidRDefault="00317678" w:rsidP="005B1069">
      <w:pPr>
        <w:numPr>
          <w:ilvl w:val="0"/>
          <w:numId w:val="4"/>
        </w:numPr>
        <w:spacing w:before="100" w:beforeAutospacing="1" w:after="100" w:afterAutospacing="1" w:line="240" w:lineRule="auto"/>
        <w:contextualSpacing/>
        <w:jc w:val="both"/>
        <w:rPr>
          <w:rFonts w:ascii="Garamond" w:eastAsia="Times New Roman" w:hAnsi="Garamond" w:cs="Arial"/>
          <w:sz w:val="24"/>
          <w:szCs w:val="24"/>
          <w:lang w:val="en-US"/>
        </w:rPr>
      </w:pPr>
      <w:r w:rsidRPr="00935418">
        <w:rPr>
          <w:rFonts w:ascii="Garamond" w:eastAsia="Times New Roman" w:hAnsi="Garamond" w:cs="Arial"/>
          <w:sz w:val="24"/>
          <w:szCs w:val="24"/>
          <w:lang w:val="en-US"/>
        </w:rPr>
        <w:t>The FIRST PARTY agree</w:t>
      </w:r>
      <w:r w:rsidR="00C00E0A" w:rsidRPr="00935418">
        <w:rPr>
          <w:rFonts w:ascii="Garamond" w:eastAsia="Times New Roman" w:hAnsi="Garamond" w:cs="Arial"/>
          <w:sz w:val="24"/>
          <w:szCs w:val="24"/>
          <w:lang w:val="en-US"/>
        </w:rPr>
        <w:t>s to accept and follow the training plan provided by the SECOND PARTY</w:t>
      </w:r>
      <w:r w:rsidR="003E3E90" w:rsidRPr="00935418">
        <w:rPr>
          <w:rFonts w:ascii="Garamond" w:eastAsia="Times New Roman" w:hAnsi="Garamond" w:cs="Arial"/>
          <w:sz w:val="24"/>
          <w:szCs w:val="24"/>
          <w:lang w:val="en-US"/>
        </w:rPr>
        <w:t xml:space="preserve"> for the specific course and program of the assigned student-trainee. This </w:t>
      </w:r>
      <w:r w:rsidR="00E27644" w:rsidRPr="00935418">
        <w:rPr>
          <w:rFonts w:ascii="Garamond" w:eastAsia="Times New Roman" w:hAnsi="Garamond" w:cs="Arial"/>
          <w:sz w:val="24"/>
          <w:szCs w:val="24"/>
          <w:lang w:val="en-US"/>
        </w:rPr>
        <w:t>training</w:t>
      </w:r>
      <w:r w:rsidR="003E3E90" w:rsidRPr="00935418">
        <w:rPr>
          <w:rFonts w:ascii="Garamond" w:eastAsia="Times New Roman" w:hAnsi="Garamond" w:cs="Arial"/>
          <w:sz w:val="24"/>
          <w:szCs w:val="24"/>
          <w:lang w:val="en-US"/>
        </w:rPr>
        <w:t xml:space="preserve"> plan shall outline the learning obje</w:t>
      </w:r>
      <w:r w:rsidR="00E27644" w:rsidRPr="00935418">
        <w:rPr>
          <w:rFonts w:ascii="Garamond" w:eastAsia="Times New Roman" w:hAnsi="Garamond" w:cs="Arial"/>
          <w:sz w:val="24"/>
          <w:szCs w:val="24"/>
          <w:lang w:val="en-US"/>
        </w:rPr>
        <w:t xml:space="preserve">ctives, activities, and assessment </w:t>
      </w:r>
      <w:r w:rsidR="00350581" w:rsidRPr="00935418">
        <w:rPr>
          <w:rFonts w:ascii="Garamond" w:eastAsia="Times New Roman" w:hAnsi="Garamond" w:cs="Arial"/>
          <w:sz w:val="24"/>
          <w:szCs w:val="24"/>
          <w:lang w:val="en-US"/>
        </w:rPr>
        <w:t xml:space="preserve">methods for the training program. The training </w:t>
      </w:r>
      <w:r w:rsidR="000843DA" w:rsidRPr="00935418">
        <w:rPr>
          <w:rFonts w:ascii="Garamond" w:eastAsia="Times New Roman" w:hAnsi="Garamond" w:cs="Arial"/>
          <w:sz w:val="24"/>
          <w:szCs w:val="24"/>
          <w:lang w:val="en-US"/>
        </w:rPr>
        <w:t>plan shall be deemed incorporated by reference into this MOA.</w:t>
      </w:r>
    </w:p>
    <w:p w14:paraId="2FAD0F09" w14:textId="77777777" w:rsidR="008309B4" w:rsidRPr="006C6647" w:rsidRDefault="008309B4" w:rsidP="008309B4">
      <w:pPr>
        <w:spacing w:before="100" w:beforeAutospacing="1" w:after="0" w:line="240" w:lineRule="auto"/>
        <w:ind w:left="1080"/>
        <w:jc w:val="both"/>
        <w:rPr>
          <w:rFonts w:ascii="Garamond" w:eastAsia="Times New Roman" w:hAnsi="Garamond" w:cs="Arial"/>
          <w:sz w:val="24"/>
          <w:szCs w:val="24"/>
          <w:lang w:val="en-US"/>
        </w:rPr>
      </w:pPr>
    </w:p>
    <w:p w14:paraId="1D268777" w14:textId="77777777" w:rsidR="008772E1" w:rsidRPr="006C6647" w:rsidRDefault="008772E1" w:rsidP="008772E1">
      <w:pPr>
        <w:numPr>
          <w:ilvl w:val="0"/>
          <w:numId w:val="4"/>
        </w:numPr>
        <w:spacing w:before="100" w:beforeAutospacing="1" w:after="100" w:afterAutospacing="1" w:line="240" w:lineRule="auto"/>
        <w:contextualSpacing/>
        <w:jc w:val="both"/>
        <w:rPr>
          <w:rFonts w:ascii="Garamond" w:eastAsia="Times New Roman" w:hAnsi="Garamond" w:cs="Arial"/>
          <w:sz w:val="24"/>
          <w:szCs w:val="24"/>
          <w:lang w:val="en-US"/>
        </w:rPr>
      </w:pPr>
      <w:r w:rsidRPr="006C6647">
        <w:rPr>
          <w:rFonts w:ascii="Garamond" w:eastAsia="Times New Roman" w:hAnsi="Garamond" w:cs="Arial"/>
          <w:sz w:val="24"/>
          <w:szCs w:val="24"/>
          <w:lang w:val="en-US"/>
        </w:rPr>
        <w:t>The FIRST PARTY shall, upon consultation with the SECOND PARTY, require qualified student-trainees to submit themselves to examinations, interviews, and submit significant documents to support their application.</w:t>
      </w:r>
    </w:p>
    <w:p w14:paraId="6A27A6BC" w14:textId="77777777" w:rsidR="008309B4" w:rsidRPr="006C6647" w:rsidRDefault="008309B4" w:rsidP="008772E1">
      <w:pPr>
        <w:spacing w:before="100" w:beforeAutospacing="1" w:after="0" w:line="240" w:lineRule="auto"/>
        <w:jc w:val="both"/>
        <w:rPr>
          <w:rFonts w:ascii="Garamond" w:eastAsia="Times New Roman" w:hAnsi="Garamond" w:cs="Arial"/>
          <w:sz w:val="24"/>
          <w:szCs w:val="24"/>
          <w:lang w:val="en-US"/>
        </w:rPr>
      </w:pPr>
    </w:p>
    <w:p w14:paraId="0E347795" w14:textId="77777777" w:rsidR="008309B4" w:rsidRPr="006C6647" w:rsidRDefault="008309B4" w:rsidP="008309B4">
      <w:pPr>
        <w:numPr>
          <w:ilvl w:val="0"/>
          <w:numId w:val="4"/>
        </w:numPr>
        <w:spacing w:before="100" w:beforeAutospacing="1" w:after="100" w:afterAutospacing="1" w:line="240" w:lineRule="auto"/>
        <w:contextualSpacing/>
        <w:jc w:val="both"/>
        <w:rPr>
          <w:rFonts w:ascii="Garamond" w:eastAsia="Times New Roman" w:hAnsi="Garamond" w:cs="Arial"/>
          <w:sz w:val="24"/>
          <w:szCs w:val="24"/>
          <w:lang w:val="en-US"/>
        </w:rPr>
      </w:pPr>
      <w:r w:rsidRPr="006C6647">
        <w:rPr>
          <w:rFonts w:ascii="Garamond" w:eastAsia="Times New Roman" w:hAnsi="Garamond" w:cs="Arial"/>
          <w:sz w:val="24"/>
          <w:szCs w:val="24"/>
          <w:lang w:val="en-US"/>
        </w:rPr>
        <w:t xml:space="preserve">The FIRST PARTY shall evaluate and provide a numerical grade for the student-trainee after </w:t>
      </w:r>
      <w:r w:rsidR="00CA6F62" w:rsidRPr="006C6647">
        <w:rPr>
          <w:rFonts w:ascii="Garamond" w:eastAsia="Times New Roman" w:hAnsi="Garamond" w:cs="Arial"/>
          <w:sz w:val="24"/>
          <w:szCs w:val="24"/>
          <w:lang w:val="en-US"/>
        </w:rPr>
        <w:t>the trainee</w:t>
      </w:r>
      <w:r w:rsidR="00847222" w:rsidRPr="006C6647">
        <w:rPr>
          <w:rFonts w:ascii="Garamond" w:eastAsia="Times New Roman" w:hAnsi="Garamond" w:cs="Arial"/>
          <w:sz w:val="24"/>
          <w:szCs w:val="24"/>
          <w:lang w:val="en-US"/>
        </w:rPr>
        <w:t xml:space="preserve"> has</w:t>
      </w:r>
      <w:r w:rsidRPr="006C6647">
        <w:rPr>
          <w:rFonts w:ascii="Garamond" w:eastAsia="Times New Roman" w:hAnsi="Garamond" w:cs="Arial"/>
          <w:sz w:val="24"/>
          <w:szCs w:val="24"/>
          <w:lang w:val="en-US"/>
        </w:rPr>
        <w:t xml:space="preserve"> accomplished </w:t>
      </w:r>
      <w:r w:rsidR="00210DCE" w:rsidRPr="006C6647">
        <w:rPr>
          <w:rFonts w:ascii="Garamond" w:eastAsia="Times New Roman" w:hAnsi="Garamond" w:cs="Arial"/>
          <w:sz w:val="24"/>
          <w:szCs w:val="24"/>
          <w:lang w:val="en-US"/>
        </w:rPr>
        <w:t>at least</w:t>
      </w:r>
      <w:r w:rsidRPr="006C6647">
        <w:rPr>
          <w:rFonts w:ascii="Garamond" w:eastAsia="Times New Roman" w:hAnsi="Garamond" w:cs="Arial"/>
          <w:sz w:val="24"/>
          <w:szCs w:val="24"/>
          <w:lang w:val="en-US"/>
        </w:rPr>
        <w:t xml:space="preserve"> 75 percent of the total number of training hours and provide a Training Certificate to the student-trainee upon completion of the program.</w:t>
      </w:r>
    </w:p>
    <w:p w14:paraId="543F19A3" w14:textId="77777777" w:rsidR="008F6A7A" w:rsidRDefault="008F6A7A" w:rsidP="00B4765E">
      <w:pPr>
        <w:spacing w:before="100" w:beforeAutospacing="1" w:after="100" w:afterAutospacing="1" w:line="240" w:lineRule="auto"/>
        <w:contextualSpacing/>
        <w:jc w:val="both"/>
        <w:rPr>
          <w:rFonts w:ascii="Garamond" w:eastAsia="Times New Roman" w:hAnsi="Garamond" w:cs="Arial"/>
          <w:bCs/>
          <w:sz w:val="24"/>
          <w:szCs w:val="24"/>
          <w:lang w:val="en-US"/>
        </w:rPr>
      </w:pPr>
    </w:p>
    <w:p w14:paraId="75EACB46" w14:textId="77777777" w:rsidR="00CE6B91" w:rsidRPr="008309B4" w:rsidRDefault="00CE6B91" w:rsidP="00B4765E">
      <w:pPr>
        <w:spacing w:before="100" w:beforeAutospacing="1" w:after="100" w:afterAutospacing="1" w:line="240" w:lineRule="auto"/>
        <w:contextualSpacing/>
        <w:jc w:val="both"/>
        <w:rPr>
          <w:rFonts w:ascii="Garamond" w:eastAsia="Times New Roman" w:hAnsi="Garamond" w:cs="Arial"/>
          <w:bCs/>
          <w:sz w:val="24"/>
          <w:szCs w:val="24"/>
          <w:lang w:val="en-US"/>
        </w:rPr>
      </w:pPr>
    </w:p>
    <w:p w14:paraId="13C76832" w14:textId="77777777" w:rsidR="008309B4" w:rsidRPr="008309B4" w:rsidRDefault="008309B4" w:rsidP="008309B4">
      <w:pPr>
        <w:spacing w:before="100" w:beforeAutospacing="1" w:after="0" w:line="240" w:lineRule="auto"/>
        <w:contextualSpacing/>
        <w:jc w:val="both"/>
        <w:rPr>
          <w:rFonts w:ascii="Garamond" w:eastAsia="ヒラギノ角ゴ Pro W3" w:hAnsi="Garamond" w:cs="Arial"/>
          <w:b/>
          <w:color w:val="000000"/>
          <w:sz w:val="24"/>
          <w:szCs w:val="24"/>
          <w:lang w:val="en-US"/>
        </w:rPr>
      </w:pPr>
      <w:r w:rsidRPr="008309B4">
        <w:rPr>
          <w:rFonts w:ascii="Garamond" w:eastAsia="ヒラギノ角ゴ Pro W3" w:hAnsi="Garamond" w:cs="Arial"/>
          <w:b/>
          <w:color w:val="000000"/>
          <w:sz w:val="24"/>
          <w:szCs w:val="24"/>
          <w:lang w:val="en-US"/>
        </w:rPr>
        <w:t>B.  OBLIGATIONS OF THE SECOND PARTY:</w:t>
      </w:r>
    </w:p>
    <w:p w14:paraId="63F501CE" w14:textId="77777777" w:rsidR="008309B4" w:rsidRPr="006C6647" w:rsidRDefault="008309B4" w:rsidP="008309B4">
      <w:pPr>
        <w:spacing w:before="100" w:beforeAutospacing="1" w:after="0" w:line="240" w:lineRule="auto"/>
        <w:contextualSpacing/>
        <w:jc w:val="both"/>
        <w:rPr>
          <w:rFonts w:ascii="Garamond" w:eastAsia="ヒラギノ角ゴ Pro W3" w:hAnsi="Garamond" w:cs="Arial"/>
          <w:bCs/>
          <w:color w:val="000000"/>
          <w:sz w:val="24"/>
          <w:szCs w:val="24"/>
          <w:lang w:val="en-US"/>
        </w:rPr>
      </w:pPr>
    </w:p>
    <w:p w14:paraId="49532C27" w14:textId="77777777" w:rsidR="008309B4" w:rsidRPr="006C6647" w:rsidRDefault="008309B4" w:rsidP="008309B4">
      <w:pPr>
        <w:numPr>
          <w:ilvl w:val="0"/>
          <w:numId w:val="3"/>
        </w:numPr>
        <w:spacing w:after="0" w:line="240" w:lineRule="auto"/>
        <w:ind w:hanging="270"/>
        <w:contextualSpacing/>
        <w:jc w:val="both"/>
        <w:rPr>
          <w:rFonts w:ascii="Garamond" w:eastAsia="Times New Roman" w:hAnsi="Garamond" w:cs="Arial"/>
          <w:bCs/>
          <w:sz w:val="24"/>
          <w:szCs w:val="24"/>
          <w:lang w:val="en-US"/>
        </w:rPr>
      </w:pPr>
      <w:r w:rsidRPr="006C6647">
        <w:rPr>
          <w:rFonts w:ascii="Garamond" w:eastAsia="Times New Roman" w:hAnsi="Garamond" w:cs="Arial"/>
          <w:bCs/>
          <w:sz w:val="24"/>
          <w:szCs w:val="24"/>
          <w:lang w:val="en-US"/>
        </w:rPr>
        <w:t xml:space="preserve">The SECOND PARTY shall ensure that all health and safety protocols are strictly enforced and that the students and industry supervisors are properly equipped with the prescribed protective gears for the duration of face-to face industry exposure. </w:t>
      </w:r>
    </w:p>
    <w:p w14:paraId="16D1B8B9" w14:textId="77777777" w:rsidR="008309B4" w:rsidRPr="006C6647" w:rsidRDefault="008309B4" w:rsidP="008309B4">
      <w:pPr>
        <w:ind w:left="720"/>
        <w:contextualSpacing/>
        <w:jc w:val="both"/>
        <w:rPr>
          <w:rFonts w:ascii="Garamond" w:eastAsia="Times New Roman" w:hAnsi="Garamond" w:cs="Arial"/>
          <w:bCs/>
          <w:sz w:val="24"/>
          <w:szCs w:val="24"/>
          <w:lang w:val="en-US"/>
        </w:rPr>
      </w:pPr>
    </w:p>
    <w:p w14:paraId="06A861E9" w14:textId="77777777" w:rsidR="008309B4" w:rsidRPr="006C6647" w:rsidRDefault="008309B4" w:rsidP="6A7F6721">
      <w:pPr>
        <w:pStyle w:val="ListParagraph"/>
        <w:numPr>
          <w:ilvl w:val="0"/>
          <w:numId w:val="3"/>
        </w:numPr>
        <w:spacing w:after="0" w:line="240" w:lineRule="auto"/>
        <w:jc w:val="both"/>
        <w:rPr>
          <w:rFonts w:ascii="Garamond" w:eastAsia="Times New Roman" w:hAnsi="Garamond" w:cs="Arial"/>
          <w:bCs/>
          <w:sz w:val="40"/>
          <w:szCs w:val="40"/>
          <w:lang w:val="en-US"/>
        </w:rPr>
      </w:pPr>
      <w:r w:rsidRPr="006C6647">
        <w:rPr>
          <w:rFonts w:ascii="Garamond" w:eastAsia="Times New Roman" w:hAnsi="Garamond" w:cs="Arial"/>
          <w:bCs/>
          <w:sz w:val="24"/>
          <w:szCs w:val="24"/>
          <w:lang w:val="en-US"/>
        </w:rPr>
        <w:t>The SECOND PARTY shall provide the student-trainee the basic orientation on work values, behavior, and discipline to ensure smooth cooperation with the FIRST PARTY.</w:t>
      </w:r>
    </w:p>
    <w:p w14:paraId="04C0CCD0" w14:textId="77777777" w:rsidR="008309B4" w:rsidRPr="006C6647" w:rsidRDefault="008309B4" w:rsidP="008309B4">
      <w:pPr>
        <w:spacing w:after="0" w:line="240" w:lineRule="auto"/>
        <w:ind w:left="720"/>
        <w:rPr>
          <w:rFonts w:ascii="Garamond" w:eastAsia="Times New Roman" w:hAnsi="Garamond" w:cs="Arial"/>
          <w:bCs/>
          <w:sz w:val="20"/>
          <w:szCs w:val="20"/>
          <w:lang w:val="en-US"/>
        </w:rPr>
      </w:pPr>
    </w:p>
    <w:p w14:paraId="737DFEA2" w14:textId="77777777" w:rsidR="008309B4" w:rsidRPr="006C6647" w:rsidRDefault="008309B4" w:rsidP="008309B4">
      <w:pPr>
        <w:numPr>
          <w:ilvl w:val="0"/>
          <w:numId w:val="3"/>
        </w:numPr>
        <w:spacing w:after="0" w:line="240" w:lineRule="auto"/>
        <w:ind w:left="709" w:hanging="259"/>
        <w:jc w:val="both"/>
        <w:rPr>
          <w:rFonts w:ascii="Garamond" w:eastAsia="Times New Roman" w:hAnsi="Garamond" w:cs="Arial"/>
          <w:bCs/>
          <w:sz w:val="32"/>
          <w:szCs w:val="32"/>
          <w:lang w:val="en-US"/>
        </w:rPr>
      </w:pPr>
      <w:r w:rsidRPr="006C6647">
        <w:rPr>
          <w:rFonts w:ascii="Garamond" w:eastAsia="Times New Roman" w:hAnsi="Garamond" w:cs="Arial"/>
          <w:bCs/>
          <w:sz w:val="24"/>
          <w:szCs w:val="24"/>
          <w:lang w:val="en-US"/>
        </w:rPr>
        <w:t xml:space="preserve">The SECOND PARTY shall issue an official endorsement letter and other pertinent Supervised Industrial Training program documents for the well-being of the on-the-job student-trainee, </w:t>
      </w:r>
      <w:r w:rsidR="009E7DFA" w:rsidRPr="006C6647">
        <w:rPr>
          <w:rFonts w:ascii="Garamond" w:eastAsia="Times New Roman" w:hAnsi="Garamond" w:cs="Arial"/>
          <w:bCs/>
          <w:sz w:val="24"/>
          <w:szCs w:val="24"/>
          <w:lang w:val="en-US"/>
        </w:rPr>
        <w:t>which</w:t>
      </w:r>
      <w:r w:rsidRPr="006C6647">
        <w:rPr>
          <w:rFonts w:ascii="Garamond" w:eastAsia="Times New Roman" w:hAnsi="Garamond" w:cs="Arial"/>
          <w:bCs/>
          <w:sz w:val="24"/>
          <w:szCs w:val="24"/>
          <w:lang w:val="en-US"/>
        </w:rPr>
        <w:t xml:space="preserve"> may be used by the FIRST PARTY in the processing of the application of the student-trainee.</w:t>
      </w:r>
    </w:p>
    <w:p w14:paraId="439E7A19" w14:textId="77777777" w:rsidR="00A917A7" w:rsidRPr="006C6647" w:rsidRDefault="00A917A7" w:rsidP="00A917A7">
      <w:pPr>
        <w:spacing w:after="0" w:line="240" w:lineRule="auto"/>
        <w:jc w:val="both"/>
        <w:rPr>
          <w:rFonts w:ascii="Garamond" w:eastAsia="Times New Roman" w:hAnsi="Garamond" w:cs="Arial"/>
          <w:bCs/>
          <w:sz w:val="32"/>
          <w:szCs w:val="32"/>
          <w:lang w:val="en-US"/>
        </w:rPr>
      </w:pPr>
    </w:p>
    <w:p w14:paraId="31BEE4A1" w14:textId="77777777" w:rsidR="008309B4" w:rsidRPr="006C6647" w:rsidRDefault="008309B4" w:rsidP="008309B4">
      <w:pPr>
        <w:spacing w:before="100" w:beforeAutospacing="1" w:after="0" w:line="240" w:lineRule="auto"/>
        <w:ind w:left="709" w:hanging="283"/>
        <w:contextualSpacing/>
        <w:jc w:val="both"/>
        <w:rPr>
          <w:rFonts w:ascii="Garamond" w:eastAsia="ヒラギノ角ゴ Pro W3" w:hAnsi="Garamond" w:cs="Arial"/>
          <w:bCs/>
          <w:color w:val="000000"/>
          <w:sz w:val="24"/>
          <w:szCs w:val="24"/>
          <w:lang w:val="en-US"/>
        </w:rPr>
      </w:pPr>
      <w:r w:rsidRPr="006C6647">
        <w:rPr>
          <w:rFonts w:ascii="Garamond" w:eastAsia="ヒラギノ角ゴ Pro W3" w:hAnsi="Garamond" w:cs="Arial"/>
          <w:bCs/>
          <w:color w:val="000000"/>
          <w:sz w:val="24"/>
          <w:szCs w:val="24"/>
          <w:lang w:val="en-US"/>
        </w:rPr>
        <w:t>4. The SECOND PARTY shall withdraw from the program the student-trainee who is found to misbehave or to be in violation of the existing policies, rules, and regulations of the FIRST PARTY and shall impose necessary sanctions on the said student-trainee in connection therewith.</w:t>
      </w:r>
    </w:p>
    <w:p w14:paraId="0355BC46" w14:textId="77777777" w:rsidR="008309B4" w:rsidRPr="006C6647" w:rsidRDefault="008309B4" w:rsidP="008309B4">
      <w:pPr>
        <w:spacing w:before="100" w:beforeAutospacing="1" w:after="0" w:line="240" w:lineRule="auto"/>
        <w:ind w:left="709" w:hanging="283"/>
        <w:contextualSpacing/>
        <w:jc w:val="both"/>
        <w:rPr>
          <w:rFonts w:ascii="Garamond" w:eastAsia="ヒラギノ角ゴ Pro W3" w:hAnsi="Garamond" w:cs="Arial"/>
          <w:bCs/>
          <w:color w:val="000000"/>
          <w:sz w:val="24"/>
          <w:szCs w:val="24"/>
          <w:lang w:val="en-US"/>
        </w:rPr>
      </w:pPr>
    </w:p>
    <w:p w14:paraId="0B247D5C" w14:textId="77777777" w:rsidR="008309B4" w:rsidRPr="006C6647" w:rsidRDefault="008309B4" w:rsidP="008309B4">
      <w:pPr>
        <w:spacing w:before="100" w:beforeAutospacing="1" w:after="0" w:line="240" w:lineRule="auto"/>
        <w:ind w:left="709" w:hanging="283"/>
        <w:contextualSpacing/>
        <w:jc w:val="both"/>
        <w:rPr>
          <w:rFonts w:ascii="Garamond" w:eastAsia="ヒラギノ角ゴ Pro W3" w:hAnsi="Garamond" w:cs="Arial"/>
          <w:bCs/>
          <w:color w:val="000000"/>
          <w:sz w:val="24"/>
          <w:szCs w:val="24"/>
          <w:lang w:val="en-US"/>
        </w:rPr>
      </w:pPr>
      <w:r w:rsidRPr="006C6647">
        <w:rPr>
          <w:rFonts w:ascii="Garamond" w:eastAsia="ヒラギノ角ゴ Pro W3" w:hAnsi="Garamond" w:cs="Arial"/>
          <w:bCs/>
          <w:color w:val="000000"/>
          <w:sz w:val="24"/>
          <w:szCs w:val="24"/>
          <w:lang w:val="en-US"/>
        </w:rPr>
        <w:lastRenderedPageBreak/>
        <w:t>5. The SECOND PARTY shall designate a Training Coordinator to supervise, monitor the progress of the student-trainee and to properly coordinate with duly authorized representative of the F</w:t>
      </w:r>
      <w:r w:rsidR="00805573" w:rsidRPr="006C6647">
        <w:rPr>
          <w:rFonts w:ascii="Garamond" w:eastAsia="ヒラギノ角ゴ Pro W3" w:hAnsi="Garamond" w:cs="Arial"/>
          <w:bCs/>
          <w:color w:val="000000"/>
          <w:sz w:val="24"/>
          <w:szCs w:val="24"/>
          <w:lang w:val="en-US"/>
        </w:rPr>
        <w:t>IRST PARTY</w:t>
      </w:r>
      <w:r w:rsidRPr="006C6647">
        <w:rPr>
          <w:rFonts w:ascii="Garamond" w:eastAsia="ヒラギノ角ゴ Pro W3" w:hAnsi="Garamond" w:cs="Arial"/>
          <w:bCs/>
          <w:color w:val="000000"/>
          <w:sz w:val="24"/>
          <w:szCs w:val="24"/>
          <w:lang w:val="en-US"/>
        </w:rPr>
        <w:t xml:space="preserve"> regarding the SIT Program.</w:t>
      </w:r>
    </w:p>
    <w:p w14:paraId="11E9E12E" w14:textId="77777777" w:rsidR="00820B76" w:rsidRPr="006C6647" w:rsidRDefault="00820B76" w:rsidP="008309B4">
      <w:pPr>
        <w:spacing w:before="100" w:beforeAutospacing="1" w:after="0" w:line="240" w:lineRule="auto"/>
        <w:ind w:left="709" w:hanging="283"/>
        <w:contextualSpacing/>
        <w:jc w:val="both"/>
        <w:rPr>
          <w:rFonts w:ascii="Garamond" w:eastAsia="ヒラギノ角ゴ Pro W3" w:hAnsi="Garamond" w:cs="Arial"/>
          <w:bCs/>
          <w:color w:val="000000"/>
          <w:sz w:val="24"/>
          <w:szCs w:val="24"/>
          <w:lang w:val="en-US"/>
        </w:rPr>
      </w:pPr>
    </w:p>
    <w:p w14:paraId="54706260" w14:textId="77777777" w:rsidR="008309B4" w:rsidRPr="006C6647" w:rsidRDefault="008309B4" w:rsidP="00F071D3">
      <w:pPr>
        <w:spacing w:after="0" w:line="240" w:lineRule="auto"/>
        <w:ind w:left="709" w:hanging="283"/>
        <w:jc w:val="both"/>
        <w:rPr>
          <w:rFonts w:ascii="Garamond" w:eastAsia="Times New Roman" w:hAnsi="Garamond" w:cs="Arial"/>
          <w:bCs/>
          <w:sz w:val="24"/>
          <w:szCs w:val="24"/>
          <w:lang w:val="en-US"/>
        </w:rPr>
      </w:pPr>
      <w:r w:rsidRPr="006C6647">
        <w:rPr>
          <w:rFonts w:ascii="Garamond" w:eastAsia="Times New Roman" w:hAnsi="Garamond" w:cs="Arial"/>
          <w:bCs/>
          <w:sz w:val="24"/>
          <w:szCs w:val="24"/>
          <w:lang w:val="en-US"/>
        </w:rPr>
        <w:t xml:space="preserve">6. The SECOND PARTY shall give a numerical grade to the student-trainee through an evaluation form which will be sent by the FIRST PARTY upon completion of </w:t>
      </w:r>
      <w:r w:rsidR="00C12765" w:rsidRPr="006C6647">
        <w:rPr>
          <w:rFonts w:ascii="Garamond" w:eastAsia="Times New Roman" w:hAnsi="Garamond" w:cs="Arial"/>
          <w:bCs/>
          <w:sz w:val="24"/>
          <w:szCs w:val="24"/>
          <w:lang w:val="en-US"/>
        </w:rPr>
        <w:t>at least</w:t>
      </w:r>
      <w:r w:rsidRPr="006C6647">
        <w:rPr>
          <w:rFonts w:ascii="Garamond" w:eastAsia="Times New Roman" w:hAnsi="Garamond" w:cs="Arial"/>
          <w:bCs/>
          <w:sz w:val="24"/>
          <w:szCs w:val="24"/>
          <w:lang w:val="en-US"/>
        </w:rPr>
        <w:t xml:space="preserve"> 75 percent of the total number of training hours</w:t>
      </w:r>
      <w:r w:rsidR="360158E0" w:rsidRPr="006C6647">
        <w:rPr>
          <w:rFonts w:ascii="Garamond" w:eastAsia="Times New Roman" w:hAnsi="Garamond" w:cs="Arial"/>
          <w:bCs/>
          <w:sz w:val="24"/>
          <w:szCs w:val="24"/>
          <w:lang w:val="en-US"/>
        </w:rPr>
        <w:t>.</w:t>
      </w:r>
    </w:p>
    <w:p w14:paraId="01635557" w14:textId="77777777" w:rsidR="00F311BA" w:rsidRDefault="00F311BA" w:rsidP="00F311BA">
      <w:pPr>
        <w:spacing w:after="0" w:line="240" w:lineRule="auto"/>
        <w:jc w:val="both"/>
        <w:rPr>
          <w:rFonts w:ascii="Garamond" w:eastAsia="Times New Roman" w:hAnsi="Garamond" w:cs="Arial"/>
          <w:sz w:val="24"/>
          <w:szCs w:val="24"/>
          <w:lang w:val="en-US"/>
        </w:rPr>
      </w:pPr>
    </w:p>
    <w:p w14:paraId="06DAF80D" w14:textId="77777777" w:rsidR="00CE6B91" w:rsidRDefault="00CE6B91" w:rsidP="00F311BA">
      <w:pPr>
        <w:spacing w:after="0" w:line="240" w:lineRule="auto"/>
        <w:jc w:val="both"/>
        <w:rPr>
          <w:rFonts w:ascii="Garamond" w:eastAsia="Times New Roman" w:hAnsi="Garamond" w:cs="Arial"/>
          <w:sz w:val="24"/>
          <w:szCs w:val="24"/>
          <w:lang w:val="en-US"/>
        </w:rPr>
      </w:pPr>
    </w:p>
    <w:p w14:paraId="531E7BDE" w14:textId="77777777" w:rsidR="008309B4" w:rsidRPr="008309B4" w:rsidRDefault="008309B4" w:rsidP="00F071D3">
      <w:pPr>
        <w:spacing w:after="0" w:line="240" w:lineRule="auto"/>
        <w:contextualSpacing/>
        <w:jc w:val="both"/>
        <w:rPr>
          <w:rFonts w:ascii="Garamond" w:eastAsia="ヒラギノ角ゴ Pro W3" w:hAnsi="Garamond" w:cs="Arial"/>
          <w:b/>
          <w:bCs/>
          <w:color w:val="000000"/>
          <w:sz w:val="24"/>
          <w:szCs w:val="24"/>
          <w:lang w:val="en-US"/>
        </w:rPr>
      </w:pPr>
      <w:r w:rsidRPr="008309B4">
        <w:rPr>
          <w:rFonts w:ascii="Garamond" w:eastAsia="ヒラギノ角ゴ Pro W3" w:hAnsi="Garamond" w:cs="Arial"/>
          <w:b/>
          <w:sz w:val="24"/>
          <w:szCs w:val="24"/>
          <w:lang w:val="en-US"/>
        </w:rPr>
        <w:t>C</w:t>
      </w:r>
      <w:r w:rsidRPr="008309B4">
        <w:rPr>
          <w:rFonts w:ascii="Garamond" w:eastAsia="ヒラギノ角ゴ Pro W3" w:hAnsi="Garamond" w:cs="Arial"/>
          <w:b/>
          <w:color w:val="000000"/>
          <w:sz w:val="24"/>
          <w:szCs w:val="24"/>
          <w:lang w:val="en-US"/>
        </w:rPr>
        <w:t xml:space="preserve">. </w:t>
      </w:r>
      <w:r w:rsidRPr="008309B4">
        <w:rPr>
          <w:rFonts w:ascii="Garamond" w:eastAsia="ヒラギノ角ゴ Pro W3" w:hAnsi="Garamond" w:cs="Arial"/>
          <w:color w:val="000000"/>
          <w:sz w:val="24"/>
          <w:szCs w:val="24"/>
          <w:lang w:val="en-US"/>
        </w:rPr>
        <w:t xml:space="preserve"> </w:t>
      </w:r>
      <w:r w:rsidRPr="008309B4">
        <w:rPr>
          <w:rFonts w:ascii="Garamond" w:eastAsia="ヒラギノ角ゴ Pro W3" w:hAnsi="Garamond" w:cs="Arial"/>
          <w:b/>
          <w:bCs/>
          <w:color w:val="000000"/>
          <w:sz w:val="24"/>
          <w:szCs w:val="24"/>
          <w:lang w:val="en-US"/>
        </w:rPr>
        <w:t>DURATION</w:t>
      </w:r>
    </w:p>
    <w:p w14:paraId="5382C552" w14:textId="77777777" w:rsidR="008309B4" w:rsidRPr="008309B4" w:rsidRDefault="008309B4" w:rsidP="00F071D3">
      <w:pPr>
        <w:spacing w:after="0" w:line="240" w:lineRule="auto"/>
        <w:contextualSpacing/>
        <w:jc w:val="both"/>
        <w:rPr>
          <w:rFonts w:ascii="Garamond" w:eastAsia="ヒラギノ角ゴ Pro W3" w:hAnsi="Garamond" w:cs="Arial"/>
          <w:color w:val="000000"/>
          <w:sz w:val="24"/>
          <w:szCs w:val="24"/>
          <w:lang w:val="en-US"/>
        </w:rPr>
      </w:pPr>
    </w:p>
    <w:p w14:paraId="5AD8B42D" w14:textId="77777777" w:rsidR="004C205A" w:rsidRDefault="008309B4" w:rsidP="008F6A7A">
      <w:pPr>
        <w:spacing w:after="0" w:line="240" w:lineRule="auto"/>
        <w:ind w:left="720"/>
        <w:contextualSpacing/>
        <w:jc w:val="both"/>
        <w:rPr>
          <w:rFonts w:ascii="Garamond" w:eastAsia="ヒラギノ角ゴ Pro W3" w:hAnsi="Garamond" w:cs="Arial"/>
          <w:color w:val="000000"/>
          <w:sz w:val="24"/>
          <w:szCs w:val="24"/>
          <w:lang w:val="en-US"/>
        </w:rPr>
      </w:pPr>
      <w:r w:rsidRPr="006C6647">
        <w:rPr>
          <w:rFonts w:ascii="Garamond" w:eastAsia="ヒラギノ角ゴ Pro W3" w:hAnsi="Garamond" w:cs="Arial"/>
          <w:color w:val="000000"/>
          <w:sz w:val="24"/>
          <w:szCs w:val="24"/>
          <w:lang w:val="en-US"/>
        </w:rPr>
        <w:t>The duration of the training shall be equivalent to a working</w:t>
      </w:r>
      <w:r w:rsidR="00B4765E" w:rsidRPr="006C6647">
        <w:rPr>
          <w:rFonts w:ascii="Garamond" w:eastAsia="ヒラギノ角ゴ Pro W3" w:hAnsi="Garamond" w:cs="Arial"/>
          <w:color w:val="000000"/>
          <w:sz w:val="24"/>
          <w:szCs w:val="24"/>
          <w:lang w:val="en-US"/>
        </w:rPr>
        <w:t>-</w:t>
      </w:r>
      <w:r w:rsidRPr="006C6647">
        <w:rPr>
          <w:rFonts w:ascii="Garamond" w:eastAsia="ヒラギノ角ゴ Pro W3" w:hAnsi="Garamond" w:cs="Arial"/>
          <w:color w:val="000000"/>
          <w:sz w:val="24"/>
          <w:szCs w:val="24"/>
          <w:lang w:val="en-US"/>
        </w:rPr>
        <w:t>hours agreed upon by both PARTIES as follows:</w:t>
      </w:r>
    </w:p>
    <w:p w14:paraId="58894DA7" w14:textId="77777777" w:rsidR="006C6647" w:rsidRPr="006C6647" w:rsidRDefault="006C6647" w:rsidP="008F6A7A">
      <w:pPr>
        <w:spacing w:after="0" w:line="240" w:lineRule="auto"/>
        <w:ind w:left="720"/>
        <w:contextualSpacing/>
        <w:jc w:val="both"/>
        <w:rPr>
          <w:rFonts w:ascii="Garamond" w:eastAsia="ヒラギノ角ゴ Pro W3" w:hAnsi="Garamond" w:cs="Arial"/>
          <w:color w:val="000000"/>
          <w:sz w:val="24"/>
          <w:szCs w:val="24"/>
          <w:lang w:val="en-US"/>
        </w:rPr>
      </w:pPr>
    </w:p>
    <w:p w14:paraId="468516F0" w14:textId="77777777" w:rsidR="008309B4" w:rsidRDefault="00B4765E" w:rsidP="00B4765E">
      <w:pPr>
        <w:spacing w:before="100" w:beforeAutospacing="1" w:after="0" w:line="240" w:lineRule="auto"/>
        <w:contextualSpacing/>
        <w:jc w:val="center"/>
        <w:rPr>
          <w:rFonts w:ascii="Garamond" w:eastAsia="ヒラギノ角ゴ Pro W3" w:hAnsi="Garamond" w:cs="Arial"/>
          <w:b/>
          <w:sz w:val="24"/>
          <w:szCs w:val="24"/>
          <w:lang w:val="en-US"/>
        </w:rPr>
      </w:pPr>
      <w:r>
        <w:rPr>
          <w:rFonts w:ascii="Garamond" w:eastAsia="ヒラギノ角ゴ Pro W3" w:hAnsi="Garamond" w:cs="Arial"/>
          <w:b/>
          <w:sz w:val="24"/>
          <w:szCs w:val="24"/>
          <w:lang w:val="en-US"/>
        </w:rPr>
        <w:t>M</w:t>
      </w:r>
      <w:r w:rsidR="008309B4" w:rsidRPr="008309B4">
        <w:rPr>
          <w:rFonts w:ascii="Garamond" w:eastAsia="ヒラギノ角ゴ Pro W3" w:hAnsi="Garamond" w:cs="Arial"/>
          <w:b/>
          <w:sz w:val="24"/>
          <w:szCs w:val="24"/>
          <w:lang w:val="en-US"/>
        </w:rPr>
        <w:t xml:space="preserve">inimum </w:t>
      </w:r>
      <w:r>
        <w:rPr>
          <w:rFonts w:ascii="Garamond" w:eastAsia="ヒラギノ角ゴ Pro W3" w:hAnsi="Garamond" w:cs="Arial"/>
          <w:b/>
          <w:sz w:val="24"/>
          <w:szCs w:val="24"/>
          <w:lang w:val="en-US"/>
        </w:rPr>
        <w:t>N</w:t>
      </w:r>
      <w:r w:rsidR="008309B4" w:rsidRPr="008309B4">
        <w:rPr>
          <w:rFonts w:ascii="Garamond" w:eastAsia="ヒラギノ角ゴ Pro W3" w:hAnsi="Garamond" w:cs="Arial"/>
          <w:b/>
          <w:sz w:val="24"/>
          <w:szCs w:val="24"/>
          <w:lang w:val="en-US"/>
        </w:rPr>
        <w:t>umbers of</w:t>
      </w:r>
      <w:r>
        <w:rPr>
          <w:rFonts w:ascii="Garamond" w:eastAsia="ヒラギノ角ゴ Pro W3" w:hAnsi="Garamond" w:cs="Arial"/>
          <w:b/>
          <w:sz w:val="24"/>
          <w:szCs w:val="24"/>
          <w:lang w:val="en-US"/>
        </w:rPr>
        <w:t xml:space="preserve"> Working-H</w:t>
      </w:r>
      <w:r w:rsidR="008309B4" w:rsidRPr="008309B4">
        <w:rPr>
          <w:rFonts w:ascii="Garamond" w:eastAsia="ヒラギノ角ゴ Pro W3" w:hAnsi="Garamond" w:cs="Arial"/>
          <w:b/>
          <w:sz w:val="24"/>
          <w:szCs w:val="24"/>
          <w:lang w:val="en-US"/>
        </w:rPr>
        <w:t xml:space="preserve">ours per </w:t>
      </w:r>
      <w:r>
        <w:rPr>
          <w:rFonts w:ascii="Garamond" w:eastAsia="ヒラギノ角ゴ Pro W3" w:hAnsi="Garamond" w:cs="Arial"/>
          <w:b/>
          <w:sz w:val="24"/>
          <w:szCs w:val="24"/>
          <w:lang w:val="en-US"/>
        </w:rPr>
        <w:t>C</w:t>
      </w:r>
      <w:r w:rsidR="008309B4" w:rsidRPr="008309B4">
        <w:rPr>
          <w:rFonts w:ascii="Garamond" w:eastAsia="ヒラギノ角ゴ Pro W3" w:hAnsi="Garamond" w:cs="Arial"/>
          <w:b/>
          <w:sz w:val="24"/>
          <w:szCs w:val="24"/>
          <w:lang w:val="en-US"/>
        </w:rPr>
        <w:t xml:space="preserve">ourse </w:t>
      </w:r>
      <w:r>
        <w:rPr>
          <w:rFonts w:ascii="Garamond" w:eastAsia="ヒラギノ角ゴ Pro W3" w:hAnsi="Garamond" w:cs="Arial"/>
          <w:b/>
          <w:sz w:val="24"/>
          <w:szCs w:val="24"/>
          <w:lang w:val="en-US"/>
        </w:rPr>
        <w:t>P</w:t>
      </w:r>
      <w:r w:rsidR="008309B4" w:rsidRPr="008309B4">
        <w:rPr>
          <w:rFonts w:ascii="Garamond" w:eastAsia="ヒラギノ角ゴ Pro W3" w:hAnsi="Garamond" w:cs="Arial"/>
          <w:b/>
          <w:sz w:val="24"/>
          <w:szCs w:val="24"/>
          <w:lang w:val="en-US"/>
        </w:rPr>
        <w:t>rogram</w:t>
      </w:r>
    </w:p>
    <w:p w14:paraId="7ACDC0F0" w14:textId="77777777" w:rsidR="00B4765E" w:rsidRDefault="00B4765E" w:rsidP="00B4765E">
      <w:pPr>
        <w:spacing w:before="100" w:beforeAutospacing="1" w:after="0" w:line="240" w:lineRule="auto"/>
        <w:contextualSpacing/>
        <w:jc w:val="center"/>
        <w:rPr>
          <w:rFonts w:ascii="Garamond" w:eastAsia="ヒラギノ角ゴ Pro W3" w:hAnsi="Garamond" w:cs="Arial"/>
          <w:b/>
          <w:color w:val="FF0000"/>
          <w:sz w:val="24"/>
          <w:szCs w:val="24"/>
          <w:lang w:val="en-US"/>
        </w:rPr>
      </w:pPr>
    </w:p>
    <w:p w14:paraId="0E7B15D1" w14:textId="77777777" w:rsidR="00956E7F" w:rsidRPr="0039603C" w:rsidRDefault="00956E7F" w:rsidP="00956E7F">
      <w:pPr>
        <w:spacing w:line="240" w:lineRule="auto"/>
        <w:contextualSpacing/>
        <w:rPr>
          <w:rFonts w:ascii="Garamond" w:hAnsi="Garamond"/>
          <w:sz w:val="28"/>
          <w:szCs w:val="28"/>
        </w:rPr>
      </w:pPr>
      <w:r w:rsidRPr="0039603C">
        <w:rPr>
          <w:rFonts w:ascii="Garamond" w:hAnsi="Garamond"/>
          <w:sz w:val="28"/>
          <w:szCs w:val="28"/>
        </w:rPr>
        <w:t>1</w:t>
      </w:r>
      <w:r w:rsidRPr="0039603C">
        <w:rPr>
          <w:rFonts w:ascii="Garamond" w:hAnsi="Garamond"/>
          <w:sz w:val="28"/>
          <w:szCs w:val="28"/>
          <w:vertAlign w:val="superscript"/>
        </w:rPr>
        <w:t>st</w:t>
      </w:r>
      <w:r w:rsidRPr="0039603C">
        <w:rPr>
          <w:rFonts w:ascii="Garamond" w:hAnsi="Garamond"/>
          <w:sz w:val="28"/>
          <w:szCs w:val="28"/>
        </w:rPr>
        <w:t xml:space="preserve"> Semester Course Programs: SIT Calendar from September to January</w:t>
      </w:r>
    </w:p>
    <w:p w14:paraId="2300BC95" w14:textId="77777777" w:rsidR="00956E7F" w:rsidRPr="0039603C" w:rsidRDefault="00956E7F" w:rsidP="00956E7F">
      <w:pPr>
        <w:spacing w:line="240" w:lineRule="auto"/>
        <w:contextualSpacing/>
        <w:rPr>
          <w:rFonts w:ascii="Garamond" w:hAnsi="Garamond"/>
        </w:rPr>
      </w:pPr>
    </w:p>
    <w:tbl>
      <w:tblPr>
        <w:tblStyle w:val="TableGrid"/>
        <w:tblW w:w="0" w:type="auto"/>
        <w:tblLook w:val="04A0" w:firstRow="1" w:lastRow="0" w:firstColumn="1" w:lastColumn="0" w:noHBand="0" w:noVBand="1"/>
      </w:tblPr>
      <w:tblGrid>
        <w:gridCol w:w="1101"/>
        <w:gridCol w:w="6387"/>
        <w:gridCol w:w="1862"/>
      </w:tblGrid>
      <w:tr w:rsidR="00956E7F" w:rsidRPr="0039603C" w14:paraId="4B1A21A2" w14:textId="77777777" w:rsidTr="007F2918">
        <w:tc>
          <w:tcPr>
            <w:tcW w:w="1101" w:type="dxa"/>
          </w:tcPr>
          <w:p w14:paraId="6E4F68CF" w14:textId="77777777" w:rsidR="00956E7F" w:rsidRPr="0039603C" w:rsidRDefault="00956E7F" w:rsidP="007F2918">
            <w:pPr>
              <w:spacing w:before="100" w:beforeAutospacing="1"/>
              <w:contextualSpacing/>
              <w:jc w:val="center"/>
              <w:rPr>
                <w:rFonts w:ascii="Garamond" w:eastAsia="ヒラギノ角ゴ Pro W3" w:hAnsi="Garamond" w:cs="Arial"/>
                <w:color w:val="FF0000"/>
                <w:sz w:val="24"/>
                <w:szCs w:val="24"/>
                <w:lang w:val="en-US"/>
              </w:rPr>
            </w:pPr>
            <w:r w:rsidRPr="0039603C">
              <w:rPr>
                <w:rFonts w:ascii="Garamond" w:eastAsia="ヒラギノ角ゴ Pro W3" w:hAnsi="Garamond" w:cs="Arial"/>
                <w:sz w:val="24"/>
                <w:szCs w:val="24"/>
                <w:lang w:val="en-US"/>
              </w:rPr>
              <w:t>Check the Desired Course Program</w:t>
            </w:r>
          </w:p>
        </w:tc>
        <w:tc>
          <w:tcPr>
            <w:tcW w:w="6387" w:type="dxa"/>
          </w:tcPr>
          <w:p w14:paraId="7774AE61"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5252AFB4"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492B7EF5" w14:textId="77777777" w:rsidR="00956E7F" w:rsidRPr="0039603C" w:rsidRDefault="00956E7F" w:rsidP="007F2918">
            <w:pPr>
              <w:spacing w:before="100" w:beforeAutospacing="1"/>
              <w:contextualSpacing/>
              <w:jc w:val="center"/>
              <w:rPr>
                <w:rFonts w:ascii="Garamond" w:eastAsia="ヒラギノ角ゴ Pro W3" w:hAnsi="Garamond" w:cs="Arial"/>
                <w:color w:val="FF0000"/>
                <w:sz w:val="24"/>
                <w:szCs w:val="24"/>
                <w:lang w:val="en-US"/>
              </w:rPr>
            </w:pPr>
            <w:r w:rsidRPr="0039603C">
              <w:rPr>
                <w:rFonts w:ascii="Garamond" w:eastAsia="ヒラギノ角ゴ Pro W3" w:hAnsi="Garamond" w:cs="Arial"/>
                <w:sz w:val="24"/>
                <w:szCs w:val="24"/>
                <w:lang w:val="en-US"/>
              </w:rPr>
              <w:t>Course Program</w:t>
            </w:r>
          </w:p>
        </w:tc>
        <w:tc>
          <w:tcPr>
            <w:tcW w:w="1862" w:type="dxa"/>
          </w:tcPr>
          <w:p w14:paraId="24B24C6E"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672AE01D"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72E4B5AA" w14:textId="77777777" w:rsidR="00956E7F" w:rsidRPr="0039603C" w:rsidRDefault="00956E7F" w:rsidP="007F2918">
            <w:pPr>
              <w:spacing w:before="100" w:beforeAutospacing="1"/>
              <w:contextualSpacing/>
              <w:jc w:val="center"/>
              <w:rPr>
                <w:rFonts w:ascii="Garamond" w:eastAsia="ヒラギノ角ゴ Pro W3" w:hAnsi="Garamond" w:cs="Arial"/>
                <w:color w:val="FF0000"/>
                <w:sz w:val="24"/>
                <w:szCs w:val="24"/>
                <w:lang w:val="en-US"/>
              </w:rPr>
            </w:pPr>
            <w:r w:rsidRPr="0039603C">
              <w:rPr>
                <w:rFonts w:ascii="Garamond" w:eastAsia="ヒラギノ角ゴ Pro W3" w:hAnsi="Garamond" w:cs="Arial"/>
                <w:sz w:val="24"/>
                <w:szCs w:val="24"/>
                <w:lang w:val="en-US"/>
              </w:rPr>
              <w:t>Number of Hours</w:t>
            </w:r>
          </w:p>
        </w:tc>
      </w:tr>
      <w:tr w:rsidR="00956E7F" w:rsidRPr="0039603C" w14:paraId="2B276105" w14:textId="77777777" w:rsidTr="007F2918">
        <w:tc>
          <w:tcPr>
            <w:tcW w:w="1101" w:type="dxa"/>
          </w:tcPr>
          <w:p w14:paraId="44892CD3"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387" w:type="dxa"/>
          </w:tcPr>
          <w:p w14:paraId="5D8986D9"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College of Industrial Technology</w:t>
            </w:r>
          </w:p>
        </w:tc>
        <w:tc>
          <w:tcPr>
            <w:tcW w:w="1862" w:type="dxa"/>
          </w:tcPr>
          <w:p w14:paraId="000717C4"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79740746" w14:textId="77777777" w:rsidTr="007F2918">
        <w:tc>
          <w:tcPr>
            <w:tcW w:w="1101" w:type="dxa"/>
          </w:tcPr>
          <w:p w14:paraId="20C1B3BE"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387" w:type="dxa"/>
            <w:vMerge w:val="restart"/>
          </w:tcPr>
          <w:p w14:paraId="4219469B" w14:textId="77777777" w:rsidR="00956E7F" w:rsidRPr="0039603C" w:rsidRDefault="00956E7F" w:rsidP="007F2918">
            <w:pPr>
              <w:spacing w:before="100" w:beforeAutospacing="1"/>
              <w:jc w:val="both"/>
              <w:rPr>
                <w:rFonts w:ascii="Garamond" w:hAnsi="Garamond" w:cs="Arial"/>
                <w:sz w:val="24"/>
                <w:szCs w:val="24"/>
                <w:lang w:val="en-US"/>
              </w:rPr>
            </w:pPr>
            <w:r w:rsidRPr="0039603C">
              <w:rPr>
                <w:rFonts w:ascii="Garamond" w:hAnsi="Garamond" w:cs="Arial"/>
                <w:sz w:val="24"/>
                <w:szCs w:val="24"/>
                <w:lang w:val="en-US"/>
              </w:rPr>
              <w:t>BT-Construction Technology</w:t>
            </w:r>
          </w:p>
          <w:p w14:paraId="5EB68631" w14:textId="77777777" w:rsidR="00956E7F" w:rsidRPr="0039603C" w:rsidRDefault="00956E7F" w:rsidP="007F2918">
            <w:pPr>
              <w:contextualSpacing/>
              <w:rPr>
                <w:rFonts w:ascii="Garamond" w:hAnsi="Garamond" w:cs="Arial"/>
                <w:sz w:val="24"/>
                <w:szCs w:val="24"/>
                <w:lang w:val="en-US"/>
              </w:rPr>
            </w:pPr>
            <w:r w:rsidRPr="0039603C">
              <w:rPr>
                <w:rFonts w:ascii="Garamond" w:hAnsi="Garamond" w:cs="Arial"/>
                <w:sz w:val="24"/>
                <w:szCs w:val="24"/>
                <w:lang w:val="en-US"/>
              </w:rPr>
              <w:t>BT INCT/Mechatronics</w:t>
            </w:r>
          </w:p>
          <w:p w14:paraId="1B46F67F" w14:textId="77777777" w:rsidR="00956E7F" w:rsidRPr="0039603C" w:rsidRDefault="00956E7F" w:rsidP="007F2918">
            <w:pPr>
              <w:contextualSpacing/>
              <w:rPr>
                <w:rFonts w:ascii="Garamond" w:hAnsi="Garamond" w:cs="Arial"/>
                <w:sz w:val="24"/>
                <w:szCs w:val="24"/>
                <w:lang w:val="en-US"/>
              </w:rPr>
            </w:pPr>
            <w:r w:rsidRPr="0039603C">
              <w:rPr>
                <w:rFonts w:ascii="Garamond" w:hAnsi="Garamond" w:cs="Arial"/>
                <w:sz w:val="24"/>
                <w:szCs w:val="24"/>
                <w:lang w:val="en-US"/>
              </w:rPr>
              <w:t>BET-Electronics Communication Engineering Technology</w:t>
            </w:r>
          </w:p>
          <w:p w14:paraId="0C6B20CF" w14:textId="77777777" w:rsidR="00956E7F" w:rsidRPr="0039603C" w:rsidRDefault="00956E7F" w:rsidP="007F2918">
            <w:pPr>
              <w:contextualSpacing/>
              <w:rPr>
                <w:rFonts w:ascii="Garamond" w:hAnsi="Garamond" w:cs="Arial"/>
                <w:sz w:val="24"/>
                <w:szCs w:val="24"/>
                <w:lang w:val="en-US"/>
              </w:rPr>
            </w:pPr>
            <w:r w:rsidRPr="0039603C">
              <w:rPr>
                <w:rFonts w:ascii="Garamond" w:hAnsi="Garamond" w:cs="Arial"/>
                <w:sz w:val="24"/>
                <w:szCs w:val="24"/>
                <w:lang w:val="en-US"/>
              </w:rPr>
              <w:t>BET-Mechanical Technology</w:t>
            </w:r>
          </w:p>
          <w:p w14:paraId="04D6614C" w14:textId="77777777" w:rsidR="00956E7F" w:rsidRPr="0039603C" w:rsidRDefault="00956E7F" w:rsidP="007F2918">
            <w:pPr>
              <w:contextualSpacing/>
              <w:rPr>
                <w:rFonts w:ascii="Garamond" w:hAnsi="Garamond" w:cs="Arial"/>
                <w:sz w:val="24"/>
                <w:szCs w:val="24"/>
                <w:lang w:val="en-US"/>
              </w:rPr>
            </w:pPr>
            <w:r w:rsidRPr="0039603C">
              <w:rPr>
                <w:rFonts w:ascii="Garamond" w:hAnsi="Garamond" w:cs="Arial"/>
                <w:sz w:val="24"/>
                <w:szCs w:val="24"/>
                <w:lang w:val="en-US"/>
              </w:rPr>
              <w:t>BET-Dies and Mold Technology</w:t>
            </w:r>
          </w:p>
          <w:p w14:paraId="2F5F47A6" w14:textId="77777777" w:rsidR="00956E7F" w:rsidRPr="0039603C" w:rsidRDefault="00956E7F" w:rsidP="007F2918">
            <w:pPr>
              <w:contextualSpacing/>
              <w:rPr>
                <w:rFonts w:ascii="Garamond" w:hAnsi="Garamond" w:cs="Arial"/>
                <w:sz w:val="24"/>
                <w:szCs w:val="24"/>
                <w:lang w:val="en-US"/>
              </w:rPr>
            </w:pPr>
            <w:r w:rsidRPr="0039603C">
              <w:rPr>
                <w:rFonts w:ascii="Garamond" w:hAnsi="Garamond" w:cs="Arial"/>
                <w:sz w:val="24"/>
                <w:szCs w:val="24"/>
                <w:lang w:val="en-US"/>
              </w:rPr>
              <w:t>BT-Print Media Technology</w:t>
            </w:r>
          </w:p>
        </w:tc>
        <w:tc>
          <w:tcPr>
            <w:tcW w:w="1862" w:type="dxa"/>
            <w:vMerge w:val="restart"/>
          </w:tcPr>
          <w:p w14:paraId="754C7721"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1183264D"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6F610E71"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720</w:t>
            </w:r>
          </w:p>
        </w:tc>
      </w:tr>
      <w:tr w:rsidR="00956E7F" w:rsidRPr="0039603C" w14:paraId="7EA260E4" w14:textId="77777777" w:rsidTr="007F2918">
        <w:tc>
          <w:tcPr>
            <w:tcW w:w="1101" w:type="dxa"/>
          </w:tcPr>
          <w:p w14:paraId="7347FCF1"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387" w:type="dxa"/>
            <w:vMerge/>
          </w:tcPr>
          <w:p w14:paraId="2BBF94C6" w14:textId="77777777" w:rsidR="00956E7F" w:rsidRPr="0039603C" w:rsidRDefault="00956E7F" w:rsidP="007F2918">
            <w:pPr>
              <w:pStyle w:val="ListParagraph"/>
              <w:spacing w:before="100" w:beforeAutospacing="1"/>
              <w:ind w:hanging="720"/>
              <w:rPr>
                <w:rFonts w:ascii="Garamond" w:hAnsi="Garamond" w:cs="Arial"/>
                <w:sz w:val="24"/>
                <w:szCs w:val="24"/>
                <w:lang w:val="en-US"/>
              </w:rPr>
            </w:pPr>
          </w:p>
        </w:tc>
        <w:tc>
          <w:tcPr>
            <w:tcW w:w="1862" w:type="dxa"/>
            <w:vMerge/>
          </w:tcPr>
          <w:p w14:paraId="6FBB4712"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474F8E0C" w14:textId="77777777" w:rsidTr="007F2918">
        <w:trPr>
          <w:trHeight w:val="282"/>
        </w:trPr>
        <w:tc>
          <w:tcPr>
            <w:tcW w:w="1101" w:type="dxa"/>
          </w:tcPr>
          <w:p w14:paraId="366C05A3"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387" w:type="dxa"/>
            <w:vMerge/>
          </w:tcPr>
          <w:p w14:paraId="69210CF6" w14:textId="77777777" w:rsidR="00956E7F" w:rsidRPr="0039603C" w:rsidRDefault="00956E7F" w:rsidP="007F2918">
            <w:pPr>
              <w:pStyle w:val="ListParagraph"/>
              <w:spacing w:before="100" w:beforeAutospacing="1"/>
              <w:ind w:hanging="720"/>
              <w:rPr>
                <w:rFonts w:ascii="Garamond" w:eastAsia="ヒラギノ角ゴ Pro W3" w:hAnsi="Garamond" w:cs="Arial"/>
                <w:sz w:val="24"/>
                <w:szCs w:val="24"/>
                <w:lang w:val="en-US"/>
              </w:rPr>
            </w:pPr>
          </w:p>
        </w:tc>
        <w:tc>
          <w:tcPr>
            <w:tcW w:w="1862" w:type="dxa"/>
            <w:vMerge/>
          </w:tcPr>
          <w:p w14:paraId="33FB35E6"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52E0AAC1" w14:textId="77777777" w:rsidTr="007F2918">
        <w:trPr>
          <w:trHeight w:val="282"/>
        </w:trPr>
        <w:tc>
          <w:tcPr>
            <w:tcW w:w="1101" w:type="dxa"/>
          </w:tcPr>
          <w:p w14:paraId="520945DD"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387" w:type="dxa"/>
            <w:vMerge/>
          </w:tcPr>
          <w:p w14:paraId="48CA1184" w14:textId="77777777" w:rsidR="00956E7F" w:rsidRPr="0039603C" w:rsidRDefault="00956E7F" w:rsidP="007F2918">
            <w:pPr>
              <w:pStyle w:val="ListParagraph"/>
              <w:spacing w:before="100" w:beforeAutospacing="1"/>
              <w:ind w:hanging="720"/>
              <w:rPr>
                <w:rFonts w:ascii="Garamond" w:eastAsia="ヒラギノ角ゴ Pro W3" w:hAnsi="Garamond" w:cs="Arial"/>
                <w:sz w:val="24"/>
                <w:szCs w:val="24"/>
                <w:lang w:val="en-US"/>
              </w:rPr>
            </w:pPr>
          </w:p>
        </w:tc>
        <w:tc>
          <w:tcPr>
            <w:tcW w:w="1862" w:type="dxa"/>
            <w:vMerge/>
          </w:tcPr>
          <w:p w14:paraId="0B0ED3D1"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05ABFDD3" w14:textId="77777777" w:rsidTr="007F2918">
        <w:trPr>
          <w:trHeight w:val="282"/>
        </w:trPr>
        <w:tc>
          <w:tcPr>
            <w:tcW w:w="1101" w:type="dxa"/>
          </w:tcPr>
          <w:p w14:paraId="10037FF0"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387" w:type="dxa"/>
            <w:vMerge/>
          </w:tcPr>
          <w:p w14:paraId="714FDB26" w14:textId="77777777" w:rsidR="00956E7F" w:rsidRPr="0039603C" w:rsidRDefault="00956E7F" w:rsidP="007F2918">
            <w:pPr>
              <w:pStyle w:val="ListParagraph"/>
              <w:spacing w:before="100" w:beforeAutospacing="1"/>
              <w:ind w:hanging="720"/>
              <w:rPr>
                <w:rFonts w:ascii="Garamond" w:eastAsia="ヒラギノ角ゴ Pro W3" w:hAnsi="Garamond" w:cs="Arial"/>
                <w:sz w:val="24"/>
                <w:szCs w:val="24"/>
                <w:lang w:val="en-US"/>
              </w:rPr>
            </w:pPr>
          </w:p>
        </w:tc>
        <w:tc>
          <w:tcPr>
            <w:tcW w:w="1862" w:type="dxa"/>
            <w:vMerge/>
          </w:tcPr>
          <w:p w14:paraId="1F972D27"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7CE30862" w14:textId="77777777" w:rsidTr="007F2918">
        <w:trPr>
          <w:trHeight w:val="282"/>
        </w:trPr>
        <w:tc>
          <w:tcPr>
            <w:tcW w:w="1101" w:type="dxa"/>
          </w:tcPr>
          <w:p w14:paraId="32353429"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387" w:type="dxa"/>
            <w:vMerge/>
          </w:tcPr>
          <w:p w14:paraId="3E1EDEB0" w14:textId="77777777" w:rsidR="00956E7F" w:rsidRPr="0039603C" w:rsidRDefault="00956E7F" w:rsidP="007F2918">
            <w:pPr>
              <w:pStyle w:val="ListParagraph"/>
              <w:spacing w:before="100" w:beforeAutospacing="1"/>
              <w:ind w:hanging="720"/>
              <w:rPr>
                <w:rFonts w:ascii="Garamond" w:eastAsia="ヒラギノ角ゴ Pro W3" w:hAnsi="Garamond" w:cs="Arial"/>
                <w:sz w:val="24"/>
                <w:szCs w:val="24"/>
                <w:lang w:val="en-US"/>
              </w:rPr>
            </w:pPr>
          </w:p>
        </w:tc>
        <w:tc>
          <w:tcPr>
            <w:tcW w:w="1862" w:type="dxa"/>
            <w:vMerge/>
          </w:tcPr>
          <w:p w14:paraId="4151DEF4"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56E8380B" w14:textId="77777777" w:rsidTr="007F2918">
        <w:trPr>
          <w:trHeight w:val="287"/>
        </w:trPr>
        <w:tc>
          <w:tcPr>
            <w:tcW w:w="1101" w:type="dxa"/>
          </w:tcPr>
          <w:p w14:paraId="2CC59E53"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387" w:type="dxa"/>
          </w:tcPr>
          <w:p w14:paraId="3457A068" w14:textId="77777777" w:rsidR="00956E7F" w:rsidRPr="0039603C" w:rsidRDefault="00956E7F" w:rsidP="007F2918">
            <w:pPr>
              <w:pStyle w:val="ListParagraph"/>
              <w:ind w:hanging="744"/>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College of Architecture and Fine Arts</w:t>
            </w:r>
          </w:p>
        </w:tc>
        <w:tc>
          <w:tcPr>
            <w:tcW w:w="1862" w:type="dxa"/>
          </w:tcPr>
          <w:p w14:paraId="20B18FD9"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64B47F3C" w14:textId="77777777" w:rsidTr="007F2918">
        <w:trPr>
          <w:trHeight w:val="294"/>
        </w:trPr>
        <w:tc>
          <w:tcPr>
            <w:tcW w:w="1101" w:type="dxa"/>
          </w:tcPr>
          <w:p w14:paraId="25BAF163"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387" w:type="dxa"/>
            <w:vMerge w:val="restart"/>
          </w:tcPr>
          <w:p w14:paraId="0FCB3251" w14:textId="77777777" w:rsidR="00956E7F" w:rsidRPr="0039603C" w:rsidRDefault="00956E7F" w:rsidP="007F2918">
            <w:pPr>
              <w:contextualSpacing/>
              <w:rPr>
                <w:rFonts w:ascii="Garamond" w:hAnsi="Garamond" w:cs="Arial"/>
                <w:sz w:val="24"/>
                <w:szCs w:val="24"/>
                <w:lang w:val="en-US"/>
              </w:rPr>
            </w:pPr>
            <w:r w:rsidRPr="0039603C">
              <w:rPr>
                <w:rFonts w:ascii="Garamond" w:hAnsi="Garamond" w:cs="Arial"/>
                <w:sz w:val="24"/>
                <w:szCs w:val="24"/>
                <w:lang w:val="en-US"/>
              </w:rPr>
              <w:t>BGT-Architecture Technology</w:t>
            </w:r>
          </w:p>
          <w:p w14:paraId="01560E9E"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r w:rsidRPr="0039603C">
              <w:rPr>
                <w:rFonts w:ascii="Garamond" w:hAnsi="Garamond" w:cs="Arial"/>
                <w:sz w:val="24"/>
                <w:szCs w:val="24"/>
                <w:lang w:val="en-US"/>
              </w:rPr>
              <w:t xml:space="preserve">BGT-Mechanical Drafting Technology </w:t>
            </w:r>
          </w:p>
        </w:tc>
        <w:tc>
          <w:tcPr>
            <w:tcW w:w="1862" w:type="dxa"/>
            <w:vMerge w:val="restart"/>
          </w:tcPr>
          <w:p w14:paraId="5D7B77EC"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720</w:t>
            </w:r>
          </w:p>
        </w:tc>
      </w:tr>
      <w:tr w:rsidR="00956E7F" w:rsidRPr="0039603C" w14:paraId="2E6BF9F7" w14:textId="77777777" w:rsidTr="007F2918">
        <w:trPr>
          <w:trHeight w:val="294"/>
        </w:trPr>
        <w:tc>
          <w:tcPr>
            <w:tcW w:w="1101" w:type="dxa"/>
          </w:tcPr>
          <w:p w14:paraId="7B8218AE"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387" w:type="dxa"/>
            <w:vMerge/>
          </w:tcPr>
          <w:p w14:paraId="48F9BD07" w14:textId="77777777" w:rsidR="00956E7F" w:rsidRPr="0039603C" w:rsidRDefault="00956E7F" w:rsidP="007F2918">
            <w:pPr>
              <w:contextualSpacing/>
              <w:rPr>
                <w:rFonts w:ascii="Garamond" w:hAnsi="Garamond" w:cs="Arial"/>
                <w:sz w:val="24"/>
                <w:szCs w:val="24"/>
                <w:lang w:val="en-US"/>
              </w:rPr>
            </w:pPr>
          </w:p>
        </w:tc>
        <w:tc>
          <w:tcPr>
            <w:tcW w:w="1862" w:type="dxa"/>
            <w:vMerge/>
          </w:tcPr>
          <w:p w14:paraId="2FD58C16"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bl>
    <w:p w14:paraId="7F6147A0" w14:textId="77777777" w:rsidR="00956E7F" w:rsidRPr="0039603C" w:rsidRDefault="00956E7F" w:rsidP="00956E7F">
      <w:pPr>
        <w:spacing w:line="240" w:lineRule="auto"/>
        <w:contextualSpacing/>
        <w:rPr>
          <w:rFonts w:ascii="Garamond" w:hAnsi="Garamond"/>
        </w:rPr>
      </w:pPr>
    </w:p>
    <w:p w14:paraId="5205CF97" w14:textId="77777777" w:rsidR="00956E7F" w:rsidRPr="0039603C" w:rsidRDefault="00956E7F" w:rsidP="00956E7F">
      <w:pPr>
        <w:spacing w:line="240" w:lineRule="auto"/>
        <w:contextualSpacing/>
        <w:rPr>
          <w:rFonts w:ascii="Garamond" w:hAnsi="Garamond"/>
        </w:rPr>
      </w:pPr>
    </w:p>
    <w:p w14:paraId="43F9C778" w14:textId="77777777" w:rsidR="00956E7F" w:rsidRPr="0039603C" w:rsidRDefault="00956E7F" w:rsidP="00956E7F">
      <w:pPr>
        <w:spacing w:line="240" w:lineRule="auto"/>
        <w:contextualSpacing/>
        <w:rPr>
          <w:rFonts w:ascii="Garamond" w:hAnsi="Garamond"/>
        </w:rPr>
      </w:pPr>
      <w:r w:rsidRPr="0039603C">
        <w:rPr>
          <w:rFonts w:ascii="Garamond" w:hAnsi="Garamond"/>
        </w:rPr>
        <w:t xml:space="preserve">Note: </w:t>
      </w:r>
      <w:r w:rsidRPr="0039603C">
        <w:rPr>
          <w:rFonts w:ascii="Garamond" w:hAnsi="Garamond"/>
        </w:rPr>
        <w:tab/>
        <w:t xml:space="preserve">BT </w:t>
      </w:r>
      <w:r w:rsidRPr="0039603C">
        <w:rPr>
          <w:rFonts w:ascii="Garamond" w:hAnsi="Garamond"/>
        </w:rPr>
        <w:tab/>
        <w:t>–</w:t>
      </w:r>
      <w:r w:rsidRPr="0039603C">
        <w:rPr>
          <w:rFonts w:ascii="Garamond" w:hAnsi="Garamond"/>
        </w:rPr>
        <w:tab/>
        <w:t>Bachelors Technology</w:t>
      </w:r>
    </w:p>
    <w:p w14:paraId="60662AD9" w14:textId="77777777" w:rsidR="00956E7F" w:rsidRPr="0039603C" w:rsidRDefault="00956E7F" w:rsidP="00956E7F">
      <w:pPr>
        <w:spacing w:line="240" w:lineRule="auto"/>
        <w:contextualSpacing/>
        <w:rPr>
          <w:rFonts w:ascii="Garamond" w:hAnsi="Garamond"/>
        </w:rPr>
      </w:pPr>
      <w:r w:rsidRPr="0039603C">
        <w:rPr>
          <w:rFonts w:ascii="Garamond" w:hAnsi="Garamond"/>
        </w:rPr>
        <w:tab/>
        <w:t xml:space="preserve">BET </w:t>
      </w:r>
      <w:r w:rsidRPr="0039603C">
        <w:rPr>
          <w:rFonts w:ascii="Garamond" w:hAnsi="Garamond"/>
        </w:rPr>
        <w:tab/>
        <w:t>–</w:t>
      </w:r>
      <w:r w:rsidRPr="0039603C">
        <w:rPr>
          <w:rFonts w:ascii="Garamond" w:hAnsi="Garamond"/>
        </w:rPr>
        <w:tab/>
        <w:t>Bachelors Engineering Technology</w:t>
      </w:r>
    </w:p>
    <w:p w14:paraId="4A86A205" w14:textId="239AE06A" w:rsidR="00956E7F" w:rsidRPr="0039603C" w:rsidRDefault="00956E7F" w:rsidP="00956E7F">
      <w:pPr>
        <w:spacing w:line="240" w:lineRule="auto"/>
        <w:contextualSpacing/>
        <w:rPr>
          <w:rFonts w:ascii="Garamond" w:hAnsi="Garamond"/>
        </w:rPr>
      </w:pPr>
      <w:r w:rsidRPr="0039603C">
        <w:rPr>
          <w:rFonts w:ascii="Garamond" w:hAnsi="Garamond"/>
        </w:rPr>
        <w:tab/>
        <w:t>BGT</w:t>
      </w:r>
      <w:r w:rsidRPr="0039603C">
        <w:rPr>
          <w:rFonts w:ascii="Garamond" w:hAnsi="Garamond"/>
        </w:rPr>
        <w:tab/>
        <w:t>-</w:t>
      </w:r>
      <w:r w:rsidRPr="0039603C">
        <w:rPr>
          <w:rFonts w:ascii="Garamond" w:hAnsi="Garamond"/>
        </w:rPr>
        <w:tab/>
      </w:r>
      <w:r>
        <w:rPr>
          <w:rFonts w:ascii="Garamond" w:hAnsi="Garamond"/>
        </w:rPr>
        <w:t>B</w:t>
      </w:r>
      <w:r w:rsidRPr="0039603C">
        <w:rPr>
          <w:rFonts w:ascii="Garamond" w:hAnsi="Garamond"/>
        </w:rPr>
        <w:t xml:space="preserve">achelor’s in </w:t>
      </w:r>
      <w:r>
        <w:rPr>
          <w:rFonts w:ascii="Garamond" w:hAnsi="Garamond"/>
        </w:rPr>
        <w:t>G</w:t>
      </w:r>
      <w:r w:rsidRPr="0039603C">
        <w:rPr>
          <w:rFonts w:ascii="Garamond" w:hAnsi="Garamond"/>
        </w:rPr>
        <w:t xml:space="preserve">raphics </w:t>
      </w:r>
      <w:r>
        <w:rPr>
          <w:rFonts w:ascii="Garamond" w:hAnsi="Garamond"/>
        </w:rPr>
        <w:t>T</w:t>
      </w:r>
      <w:r w:rsidRPr="0039603C">
        <w:rPr>
          <w:rFonts w:ascii="Garamond" w:hAnsi="Garamond"/>
        </w:rPr>
        <w:t>echnology</w:t>
      </w:r>
    </w:p>
    <w:p w14:paraId="2A0275D4" w14:textId="77777777" w:rsidR="00956E7F" w:rsidRPr="0039603C" w:rsidRDefault="00956E7F" w:rsidP="00956E7F">
      <w:pPr>
        <w:spacing w:line="240" w:lineRule="auto"/>
        <w:contextualSpacing/>
        <w:rPr>
          <w:rFonts w:ascii="Garamond" w:hAnsi="Garamond"/>
        </w:rPr>
      </w:pPr>
    </w:p>
    <w:p w14:paraId="3B6F21F4" w14:textId="77777777" w:rsidR="00956E7F" w:rsidRPr="0039603C" w:rsidRDefault="00956E7F" w:rsidP="00956E7F">
      <w:pPr>
        <w:spacing w:line="240" w:lineRule="auto"/>
        <w:contextualSpacing/>
        <w:rPr>
          <w:rFonts w:ascii="Garamond" w:hAnsi="Garamond"/>
        </w:rPr>
      </w:pPr>
    </w:p>
    <w:p w14:paraId="3176629C" w14:textId="77777777" w:rsidR="00956E7F" w:rsidRPr="0039603C" w:rsidRDefault="00956E7F" w:rsidP="00956E7F">
      <w:pPr>
        <w:spacing w:line="240" w:lineRule="auto"/>
        <w:contextualSpacing/>
        <w:rPr>
          <w:rFonts w:ascii="Garamond" w:hAnsi="Garamond"/>
        </w:rPr>
      </w:pPr>
    </w:p>
    <w:p w14:paraId="25B1D3C3" w14:textId="77777777" w:rsidR="00956E7F" w:rsidRPr="0039603C" w:rsidRDefault="00956E7F" w:rsidP="00956E7F">
      <w:pPr>
        <w:spacing w:line="240" w:lineRule="auto"/>
        <w:contextualSpacing/>
        <w:rPr>
          <w:rFonts w:ascii="Garamond" w:hAnsi="Garamond"/>
        </w:rPr>
      </w:pPr>
    </w:p>
    <w:p w14:paraId="3215B88E" w14:textId="77777777" w:rsidR="00956E7F" w:rsidRPr="0039603C" w:rsidRDefault="00956E7F" w:rsidP="00956E7F">
      <w:pPr>
        <w:spacing w:line="240" w:lineRule="auto"/>
        <w:contextualSpacing/>
        <w:rPr>
          <w:rFonts w:ascii="Garamond" w:hAnsi="Garamond"/>
        </w:rPr>
      </w:pPr>
    </w:p>
    <w:p w14:paraId="0655FBD4" w14:textId="77777777" w:rsidR="00956E7F" w:rsidRPr="0039603C" w:rsidRDefault="00956E7F" w:rsidP="00956E7F">
      <w:pPr>
        <w:spacing w:line="240" w:lineRule="auto"/>
        <w:contextualSpacing/>
        <w:rPr>
          <w:rFonts w:ascii="Garamond" w:hAnsi="Garamond"/>
        </w:rPr>
      </w:pPr>
    </w:p>
    <w:p w14:paraId="2BAA9822" w14:textId="77777777" w:rsidR="00956E7F" w:rsidRPr="0039603C" w:rsidRDefault="00956E7F" w:rsidP="00956E7F">
      <w:pPr>
        <w:spacing w:line="240" w:lineRule="auto"/>
        <w:contextualSpacing/>
        <w:rPr>
          <w:rFonts w:ascii="Garamond" w:hAnsi="Garamond"/>
        </w:rPr>
      </w:pPr>
    </w:p>
    <w:p w14:paraId="4A9B18F5" w14:textId="77777777" w:rsidR="00956E7F" w:rsidRPr="0039603C" w:rsidRDefault="00956E7F" w:rsidP="00956E7F">
      <w:pPr>
        <w:spacing w:line="240" w:lineRule="auto"/>
        <w:contextualSpacing/>
        <w:rPr>
          <w:rFonts w:ascii="Garamond" w:hAnsi="Garamond"/>
        </w:rPr>
      </w:pPr>
    </w:p>
    <w:p w14:paraId="3B194938" w14:textId="77777777" w:rsidR="00956E7F" w:rsidRPr="0039603C" w:rsidRDefault="00956E7F" w:rsidP="00956E7F">
      <w:pPr>
        <w:spacing w:line="240" w:lineRule="auto"/>
        <w:contextualSpacing/>
        <w:rPr>
          <w:rFonts w:ascii="Garamond" w:hAnsi="Garamond"/>
        </w:rPr>
      </w:pPr>
    </w:p>
    <w:p w14:paraId="541AB77E" w14:textId="77777777" w:rsidR="00956E7F" w:rsidRPr="0039603C" w:rsidRDefault="00956E7F" w:rsidP="00956E7F">
      <w:pPr>
        <w:spacing w:line="240" w:lineRule="auto"/>
        <w:contextualSpacing/>
        <w:rPr>
          <w:rFonts w:ascii="Garamond" w:hAnsi="Garamond"/>
        </w:rPr>
      </w:pPr>
    </w:p>
    <w:p w14:paraId="1FFE47EC" w14:textId="77777777" w:rsidR="00956E7F" w:rsidRPr="0039603C" w:rsidRDefault="00956E7F" w:rsidP="00956E7F">
      <w:pPr>
        <w:spacing w:line="240" w:lineRule="auto"/>
        <w:contextualSpacing/>
        <w:rPr>
          <w:rFonts w:ascii="Garamond" w:hAnsi="Garamond"/>
        </w:rPr>
      </w:pPr>
    </w:p>
    <w:p w14:paraId="7919F8D4" w14:textId="77777777" w:rsidR="00956E7F" w:rsidRPr="0039603C" w:rsidRDefault="00956E7F" w:rsidP="00956E7F">
      <w:pPr>
        <w:spacing w:line="240" w:lineRule="auto"/>
        <w:contextualSpacing/>
        <w:rPr>
          <w:rFonts w:ascii="Garamond" w:hAnsi="Garamond"/>
        </w:rPr>
      </w:pPr>
    </w:p>
    <w:p w14:paraId="746BE3E2" w14:textId="77777777" w:rsidR="00956E7F" w:rsidRPr="0039603C" w:rsidRDefault="00956E7F" w:rsidP="00956E7F">
      <w:pPr>
        <w:spacing w:line="240" w:lineRule="auto"/>
        <w:contextualSpacing/>
        <w:rPr>
          <w:rFonts w:ascii="Garamond" w:hAnsi="Garamond"/>
        </w:rPr>
      </w:pPr>
    </w:p>
    <w:p w14:paraId="6A125381" w14:textId="77777777" w:rsidR="00956E7F" w:rsidRPr="0039603C" w:rsidRDefault="00956E7F" w:rsidP="00956E7F">
      <w:pPr>
        <w:spacing w:line="240" w:lineRule="auto"/>
        <w:contextualSpacing/>
        <w:rPr>
          <w:rFonts w:ascii="Garamond" w:hAnsi="Garamond"/>
        </w:rPr>
      </w:pPr>
    </w:p>
    <w:p w14:paraId="5C1A662F" w14:textId="77777777" w:rsidR="00956E7F" w:rsidRPr="0039603C" w:rsidRDefault="00956E7F" w:rsidP="00956E7F">
      <w:pPr>
        <w:spacing w:line="240" w:lineRule="auto"/>
        <w:contextualSpacing/>
        <w:rPr>
          <w:rFonts w:ascii="Garamond" w:hAnsi="Garamond"/>
        </w:rPr>
      </w:pPr>
    </w:p>
    <w:p w14:paraId="7BCF0F9C" w14:textId="77777777" w:rsidR="00956E7F" w:rsidRPr="0039603C" w:rsidRDefault="00956E7F" w:rsidP="00956E7F">
      <w:pPr>
        <w:spacing w:line="240" w:lineRule="auto"/>
        <w:contextualSpacing/>
        <w:rPr>
          <w:rFonts w:ascii="Garamond" w:hAnsi="Garamond"/>
        </w:rPr>
      </w:pPr>
    </w:p>
    <w:p w14:paraId="5196BB26" w14:textId="77777777" w:rsidR="00956E7F" w:rsidRPr="0039603C" w:rsidRDefault="00956E7F" w:rsidP="00956E7F">
      <w:pPr>
        <w:spacing w:line="240" w:lineRule="auto"/>
        <w:contextualSpacing/>
        <w:rPr>
          <w:rFonts w:ascii="Garamond" w:hAnsi="Garamond"/>
        </w:rPr>
      </w:pPr>
    </w:p>
    <w:p w14:paraId="132D65F5" w14:textId="77777777" w:rsidR="00956E7F" w:rsidRPr="0039603C" w:rsidRDefault="00956E7F" w:rsidP="00956E7F">
      <w:pPr>
        <w:spacing w:line="240" w:lineRule="auto"/>
        <w:contextualSpacing/>
        <w:rPr>
          <w:rFonts w:ascii="Garamond" w:hAnsi="Garamond"/>
        </w:rPr>
      </w:pPr>
    </w:p>
    <w:p w14:paraId="4FAD1902" w14:textId="77777777" w:rsidR="00956E7F" w:rsidRPr="0039603C" w:rsidRDefault="00956E7F" w:rsidP="00956E7F">
      <w:pPr>
        <w:spacing w:line="240" w:lineRule="auto"/>
        <w:contextualSpacing/>
        <w:rPr>
          <w:rFonts w:ascii="Garamond" w:hAnsi="Garamond"/>
          <w:sz w:val="28"/>
          <w:szCs w:val="28"/>
        </w:rPr>
      </w:pPr>
      <w:r w:rsidRPr="0039603C">
        <w:rPr>
          <w:rFonts w:ascii="Garamond" w:hAnsi="Garamond"/>
          <w:sz w:val="28"/>
          <w:szCs w:val="28"/>
        </w:rPr>
        <w:t>2nd Sem Course Program: SIT Calendar from February to July</w:t>
      </w:r>
    </w:p>
    <w:p w14:paraId="3EA533A0" w14:textId="77777777" w:rsidR="00956E7F" w:rsidRPr="0039603C" w:rsidRDefault="00956E7F" w:rsidP="00956E7F">
      <w:pPr>
        <w:spacing w:line="240" w:lineRule="auto"/>
        <w:contextualSpacing/>
        <w:rPr>
          <w:rFonts w:ascii="Garamond" w:hAnsi="Garamond"/>
          <w:sz w:val="28"/>
          <w:szCs w:val="28"/>
        </w:rPr>
      </w:pPr>
    </w:p>
    <w:tbl>
      <w:tblPr>
        <w:tblStyle w:val="TableGrid"/>
        <w:tblW w:w="0" w:type="auto"/>
        <w:tblLook w:val="04A0" w:firstRow="1" w:lastRow="0" w:firstColumn="1" w:lastColumn="0" w:noHBand="0" w:noVBand="1"/>
      </w:tblPr>
      <w:tblGrid>
        <w:gridCol w:w="1101"/>
        <w:gridCol w:w="6729"/>
        <w:gridCol w:w="1520"/>
      </w:tblGrid>
      <w:tr w:rsidR="00956E7F" w:rsidRPr="0039603C" w14:paraId="12191909" w14:textId="77777777" w:rsidTr="007F2918">
        <w:tc>
          <w:tcPr>
            <w:tcW w:w="1101" w:type="dxa"/>
          </w:tcPr>
          <w:p w14:paraId="62BA490E" w14:textId="77777777" w:rsidR="00956E7F" w:rsidRPr="0039603C" w:rsidRDefault="00956E7F" w:rsidP="007F2918">
            <w:pPr>
              <w:spacing w:before="100" w:beforeAutospacing="1"/>
              <w:contextualSpacing/>
              <w:jc w:val="center"/>
              <w:rPr>
                <w:rFonts w:ascii="Garamond" w:hAnsi="Garamond" w:cs="Arial"/>
                <w:kern w:val="2"/>
                <w:sz w:val="24"/>
                <w:szCs w:val="24"/>
              </w:rPr>
            </w:pPr>
          </w:p>
          <w:p w14:paraId="1F918650" w14:textId="77777777" w:rsidR="00956E7F" w:rsidRPr="0039603C" w:rsidRDefault="00956E7F" w:rsidP="007F2918">
            <w:pPr>
              <w:spacing w:before="100" w:beforeAutospacing="1"/>
              <w:contextualSpacing/>
              <w:jc w:val="center"/>
              <w:rPr>
                <w:rFonts w:ascii="Garamond" w:eastAsia="ヒラギノ角ゴ Pro W3" w:hAnsi="Garamond" w:cs="Arial"/>
                <w:color w:val="FF0000"/>
                <w:sz w:val="24"/>
                <w:szCs w:val="24"/>
                <w:lang w:val="en-US"/>
              </w:rPr>
            </w:pPr>
            <w:r w:rsidRPr="0039603C">
              <w:rPr>
                <w:rFonts w:ascii="Garamond" w:hAnsi="Garamond" w:cs="Arial"/>
                <w:kern w:val="2"/>
                <w:sz w:val="24"/>
                <w:szCs w:val="24"/>
              </w:rPr>
              <w:t>No.</w:t>
            </w:r>
          </w:p>
        </w:tc>
        <w:tc>
          <w:tcPr>
            <w:tcW w:w="6729" w:type="dxa"/>
          </w:tcPr>
          <w:p w14:paraId="2CDA77F1"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543819F6" w14:textId="77777777" w:rsidR="00956E7F" w:rsidRPr="0039603C" w:rsidRDefault="00956E7F" w:rsidP="007F2918">
            <w:pPr>
              <w:spacing w:before="100" w:beforeAutospacing="1"/>
              <w:contextualSpacing/>
              <w:jc w:val="center"/>
              <w:rPr>
                <w:rFonts w:ascii="Garamond" w:eastAsia="ヒラギノ角ゴ Pro W3" w:hAnsi="Garamond" w:cs="Arial"/>
                <w:color w:val="FF0000"/>
                <w:sz w:val="24"/>
                <w:szCs w:val="24"/>
                <w:lang w:val="en-US"/>
              </w:rPr>
            </w:pPr>
            <w:r w:rsidRPr="0039603C">
              <w:rPr>
                <w:rFonts w:ascii="Garamond" w:eastAsia="ヒラギノ角ゴ Pro W3" w:hAnsi="Garamond" w:cs="Arial"/>
                <w:sz w:val="24"/>
                <w:szCs w:val="24"/>
                <w:lang w:val="en-US"/>
              </w:rPr>
              <w:t>Course Program</w:t>
            </w:r>
          </w:p>
        </w:tc>
        <w:tc>
          <w:tcPr>
            <w:tcW w:w="1520" w:type="dxa"/>
          </w:tcPr>
          <w:p w14:paraId="0748E22A" w14:textId="77777777" w:rsidR="00956E7F" w:rsidRPr="0039603C" w:rsidRDefault="00956E7F" w:rsidP="007F2918">
            <w:pPr>
              <w:spacing w:before="100" w:beforeAutospacing="1"/>
              <w:contextualSpacing/>
              <w:jc w:val="center"/>
              <w:rPr>
                <w:rFonts w:ascii="Garamond" w:eastAsia="ヒラギノ角ゴ Pro W3" w:hAnsi="Garamond" w:cs="Arial"/>
                <w:color w:val="FF0000"/>
                <w:sz w:val="24"/>
                <w:szCs w:val="24"/>
                <w:lang w:val="en-US"/>
              </w:rPr>
            </w:pPr>
            <w:r w:rsidRPr="0039603C">
              <w:rPr>
                <w:rFonts w:ascii="Garamond" w:eastAsia="ヒラギノ角ゴ Pro W3" w:hAnsi="Garamond" w:cs="Arial"/>
                <w:sz w:val="24"/>
                <w:szCs w:val="24"/>
                <w:lang w:val="en-US"/>
              </w:rPr>
              <w:t>Number of Hours</w:t>
            </w:r>
          </w:p>
        </w:tc>
      </w:tr>
      <w:tr w:rsidR="00956E7F" w:rsidRPr="0039603C" w14:paraId="2FC881A9" w14:textId="77777777" w:rsidTr="007F2918">
        <w:tc>
          <w:tcPr>
            <w:tcW w:w="1101" w:type="dxa"/>
          </w:tcPr>
          <w:p w14:paraId="67E23573"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c>
          <w:tcPr>
            <w:tcW w:w="6729" w:type="dxa"/>
          </w:tcPr>
          <w:p w14:paraId="6C296C0B" w14:textId="77777777" w:rsidR="00956E7F" w:rsidRPr="0039603C" w:rsidRDefault="00956E7F" w:rsidP="007F2918">
            <w:pPr>
              <w:spacing w:before="100" w:beforeAutospacing="1"/>
              <w:contextualSpacing/>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College of Science</w:t>
            </w:r>
          </w:p>
        </w:tc>
        <w:tc>
          <w:tcPr>
            <w:tcW w:w="1520" w:type="dxa"/>
          </w:tcPr>
          <w:p w14:paraId="0C22D816"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3B8189DA" w14:textId="77777777" w:rsidTr="007F2918">
        <w:tc>
          <w:tcPr>
            <w:tcW w:w="1101" w:type="dxa"/>
          </w:tcPr>
          <w:p w14:paraId="3A22F6AE"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c>
          <w:tcPr>
            <w:tcW w:w="6729" w:type="dxa"/>
          </w:tcPr>
          <w:p w14:paraId="6A5E3338" w14:textId="77777777" w:rsidR="00956E7F" w:rsidRPr="0039603C" w:rsidRDefault="00956E7F" w:rsidP="007F2918">
            <w:pPr>
              <w:spacing w:before="100" w:beforeAutospacing="1"/>
              <w:contextualSpacing/>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Bachelor of Science in Environmental Science</w:t>
            </w:r>
          </w:p>
        </w:tc>
        <w:tc>
          <w:tcPr>
            <w:tcW w:w="1520" w:type="dxa"/>
            <w:vMerge w:val="restart"/>
          </w:tcPr>
          <w:p w14:paraId="3ADFEC85"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240</w:t>
            </w:r>
          </w:p>
        </w:tc>
      </w:tr>
      <w:tr w:rsidR="00956E7F" w:rsidRPr="0039603C" w14:paraId="22001B45" w14:textId="77777777" w:rsidTr="007F2918">
        <w:tc>
          <w:tcPr>
            <w:tcW w:w="1101" w:type="dxa"/>
          </w:tcPr>
          <w:p w14:paraId="73923A5F"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c>
          <w:tcPr>
            <w:tcW w:w="6729" w:type="dxa"/>
          </w:tcPr>
          <w:p w14:paraId="4BD647F8" w14:textId="77777777" w:rsidR="00956E7F" w:rsidRPr="0039603C" w:rsidRDefault="00956E7F" w:rsidP="007F2918">
            <w:pPr>
              <w:spacing w:before="100" w:beforeAutospacing="1"/>
              <w:contextualSpacing/>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Bachelor of Applied Science in Laboratory Technology</w:t>
            </w:r>
          </w:p>
        </w:tc>
        <w:tc>
          <w:tcPr>
            <w:tcW w:w="1520" w:type="dxa"/>
            <w:vMerge/>
          </w:tcPr>
          <w:p w14:paraId="7693DFDD"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6FE8DCDC" w14:textId="77777777" w:rsidTr="007F2918">
        <w:tc>
          <w:tcPr>
            <w:tcW w:w="1101" w:type="dxa"/>
          </w:tcPr>
          <w:p w14:paraId="7922F4D0"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c>
          <w:tcPr>
            <w:tcW w:w="6729" w:type="dxa"/>
          </w:tcPr>
          <w:p w14:paraId="4D16CC18"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Bachelor of Science in:</w:t>
            </w:r>
          </w:p>
        </w:tc>
        <w:tc>
          <w:tcPr>
            <w:tcW w:w="1520" w:type="dxa"/>
          </w:tcPr>
          <w:p w14:paraId="7EA08A5C"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7A4580A9" w14:textId="77777777" w:rsidTr="007F2918">
        <w:trPr>
          <w:trHeight w:val="321"/>
        </w:trPr>
        <w:tc>
          <w:tcPr>
            <w:tcW w:w="1101" w:type="dxa"/>
          </w:tcPr>
          <w:p w14:paraId="536DE46C"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val="restart"/>
          </w:tcPr>
          <w:p w14:paraId="39E0F0DB" w14:textId="77777777" w:rsidR="00956E7F" w:rsidRPr="0039603C" w:rsidRDefault="00956E7F" w:rsidP="00956E7F">
            <w:pPr>
              <w:pStyle w:val="ListParagraph"/>
              <w:numPr>
                <w:ilvl w:val="0"/>
                <w:numId w:val="11"/>
              </w:numPr>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Computer Science</w:t>
            </w:r>
          </w:p>
          <w:p w14:paraId="0584D170" w14:textId="77777777" w:rsidR="00956E7F" w:rsidRPr="0039603C" w:rsidRDefault="00956E7F" w:rsidP="00956E7F">
            <w:pPr>
              <w:pStyle w:val="ListParagraph"/>
              <w:numPr>
                <w:ilvl w:val="0"/>
                <w:numId w:val="11"/>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Environmental Science</w:t>
            </w:r>
          </w:p>
          <w:p w14:paraId="53635AED" w14:textId="77777777" w:rsidR="00956E7F" w:rsidRPr="0039603C" w:rsidRDefault="00956E7F" w:rsidP="00956E7F">
            <w:pPr>
              <w:pStyle w:val="ListParagraph"/>
              <w:numPr>
                <w:ilvl w:val="0"/>
                <w:numId w:val="11"/>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Information System</w:t>
            </w:r>
          </w:p>
          <w:p w14:paraId="25A41A81" w14:textId="77777777" w:rsidR="00956E7F" w:rsidRPr="0039603C" w:rsidRDefault="00956E7F" w:rsidP="00956E7F">
            <w:pPr>
              <w:pStyle w:val="ListParagraph"/>
              <w:numPr>
                <w:ilvl w:val="0"/>
                <w:numId w:val="11"/>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Information Technology</w:t>
            </w:r>
          </w:p>
        </w:tc>
        <w:tc>
          <w:tcPr>
            <w:tcW w:w="1520" w:type="dxa"/>
            <w:vMerge w:val="restart"/>
          </w:tcPr>
          <w:p w14:paraId="239989A0"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544192E5"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72AD37E0"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486</w:t>
            </w:r>
          </w:p>
        </w:tc>
      </w:tr>
      <w:tr w:rsidR="00956E7F" w:rsidRPr="0039603C" w14:paraId="7B8C45E5" w14:textId="77777777" w:rsidTr="007F2918">
        <w:trPr>
          <w:trHeight w:val="321"/>
        </w:trPr>
        <w:tc>
          <w:tcPr>
            <w:tcW w:w="1101" w:type="dxa"/>
          </w:tcPr>
          <w:p w14:paraId="5765D000"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77E96C89" w14:textId="77777777" w:rsidR="00956E7F" w:rsidRPr="0039603C" w:rsidRDefault="00956E7F" w:rsidP="00956E7F">
            <w:pPr>
              <w:pStyle w:val="ListParagraph"/>
              <w:numPr>
                <w:ilvl w:val="0"/>
                <w:numId w:val="11"/>
              </w:numPr>
              <w:jc w:val="both"/>
              <w:rPr>
                <w:rFonts w:ascii="Garamond" w:eastAsia="ヒラギノ角ゴ Pro W3" w:hAnsi="Garamond" w:cs="Arial"/>
                <w:sz w:val="24"/>
                <w:szCs w:val="24"/>
                <w:lang w:val="en-US"/>
              </w:rPr>
            </w:pPr>
          </w:p>
        </w:tc>
        <w:tc>
          <w:tcPr>
            <w:tcW w:w="1520" w:type="dxa"/>
            <w:vMerge/>
          </w:tcPr>
          <w:p w14:paraId="50F5AA1F"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11099653" w14:textId="77777777" w:rsidTr="007F2918">
        <w:trPr>
          <w:trHeight w:val="321"/>
        </w:trPr>
        <w:tc>
          <w:tcPr>
            <w:tcW w:w="1101" w:type="dxa"/>
          </w:tcPr>
          <w:p w14:paraId="4F624BD7"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09045572" w14:textId="77777777" w:rsidR="00956E7F" w:rsidRPr="0039603C" w:rsidRDefault="00956E7F" w:rsidP="00956E7F">
            <w:pPr>
              <w:pStyle w:val="ListParagraph"/>
              <w:numPr>
                <w:ilvl w:val="0"/>
                <w:numId w:val="11"/>
              </w:numPr>
              <w:jc w:val="both"/>
              <w:rPr>
                <w:rFonts w:ascii="Garamond" w:eastAsia="ヒラギノ角ゴ Pro W3" w:hAnsi="Garamond" w:cs="Arial"/>
                <w:sz w:val="24"/>
                <w:szCs w:val="24"/>
                <w:lang w:val="en-US"/>
              </w:rPr>
            </w:pPr>
          </w:p>
        </w:tc>
        <w:tc>
          <w:tcPr>
            <w:tcW w:w="1520" w:type="dxa"/>
            <w:vMerge/>
          </w:tcPr>
          <w:p w14:paraId="064E9DD5"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4D9A9925" w14:textId="77777777" w:rsidTr="007F2918">
        <w:trPr>
          <w:trHeight w:val="321"/>
        </w:trPr>
        <w:tc>
          <w:tcPr>
            <w:tcW w:w="1101" w:type="dxa"/>
          </w:tcPr>
          <w:p w14:paraId="37D8AC7E"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0E5E3C69" w14:textId="77777777" w:rsidR="00956E7F" w:rsidRPr="0039603C" w:rsidRDefault="00956E7F" w:rsidP="00956E7F">
            <w:pPr>
              <w:pStyle w:val="ListParagraph"/>
              <w:numPr>
                <w:ilvl w:val="0"/>
                <w:numId w:val="11"/>
              </w:numPr>
              <w:jc w:val="both"/>
              <w:rPr>
                <w:rFonts w:ascii="Garamond" w:eastAsia="ヒラギノ角ゴ Pro W3" w:hAnsi="Garamond" w:cs="Arial"/>
                <w:sz w:val="24"/>
                <w:szCs w:val="24"/>
                <w:lang w:val="en-US"/>
              </w:rPr>
            </w:pPr>
          </w:p>
        </w:tc>
        <w:tc>
          <w:tcPr>
            <w:tcW w:w="1520" w:type="dxa"/>
            <w:vMerge/>
          </w:tcPr>
          <w:p w14:paraId="50404B6E"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65F71076" w14:textId="77777777" w:rsidTr="007F2918">
        <w:tc>
          <w:tcPr>
            <w:tcW w:w="1101" w:type="dxa"/>
          </w:tcPr>
          <w:p w14:paraId="3EF206A5"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tcPr>
          <w:p w14:paraId="65F5B87D" w14:textId="77777777" w:rsidR="00956E7F" w:rsidRPr="0039603C" w:rsidRDefault="00956E7F" w:rsidP="007F2918">
            <w:pPr>
              <w:spacing w:before="100" w:beforeAutospacing="1"/>
              <w:contextualSpacing/>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College of Architecture and Fine Arts</w:t>
            </w:r>
          </w:p>
        </w:tc>
        <w:tc>
          <w:tcPr>
            <w:tcW w:w="1520" w:type="dxa"/>
          </w:tcPr>
          <w:p w14:paraId="1EB3775E"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r>
      <w:tr w:rsidR="00956E7F" w:rsidRPr="0039603C" w14:paraId="3D2061A0" w14:textId="77777777" w:rsidTr="007F2918">
        <w:tc>
          <w:tcPr>
            <w:tcW w:w="1101" w:type="dxa"/>
          </w:tcPr>
          <w:p w14:paraId="523F6B5D"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tcPr>
          <w:p w14:paraId="6606A939" w14:textId="77777777" w:rsidR="00956E7F" w:rsidRPr="0039603C" w:rsidRDefault="00956E7F" w:rsidP="00956E7F">
            <w:pPr>
              <w:pStyle w:val="ListParagraph"/>
              <w:numPr>
                <w:ilvl w:val="0"/>
                <w:numId w:val="27"/>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Bachelors in graphic technology</w:t>
            </w:r>
          </w:p>
        </w:tc>
        <w:tc>
          <w:tcPr>
            <w:tcW w:w="1520" w:type="dxa"/>
          </w:tcPr>
          <w:p w14:paraId="2896D2C4"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720</w:t>
            </w:r>
          </w:p>
        </w:tc>
      </w:tr>
      <w:tr w:rsidR="00956E7F" w:rsidRPr="0039603C" w14:paraId="7F41811A" w14:textId="77777777" w:rsidTr="007F2918">
        <w:tc>
          <w:tcPr>
            <w:tcW w:w="1101" w:type="dxa"/>
          </w:tcPr>
          <w:p w14:paraId="1E4E085A"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tcPr>
          <w:p w14:paraId="32A31447" w14:textId="77777777" w:rsidR="00956E7F" w:rsidRPr="0039603C" w:rsidRDefault="00956E7F" w:rsidP="007F2918">
            <w:pPr>
              <w:spacing w:before="100" w:beforeAutospacing="1"/>
              <w:contextualSpacing/>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College of Industrial Technology</w:t>
            </w:r>
          </w:p>
        </w:tc>
        <w:tc>
          <w:tcPr>
            <w:tcW w:w="1520" w:type="dxa"/>
          </w:tcPr>
          <w:p w14:paraId="354DA862"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434FD374" w14:textId="77777777" w:rsidTr="007F2918">
        <w:trPr>
          <w:trHeight w:val="330"/>
        </w:trPr>
        <w:tc>
          <w:tcPr>
            <w:tcW w:w="1101" w:type="dxa"/>
          </w:tcPr>
          <w:p w14:paraId="0F02C9EB"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val="restart"/>
          </w:tcPr>
          <w:p w14:paraId="7908FF6E"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Bachelor of Engineering Technology Major in:</w:t>
            </w:r>
          </w:p>
          <w:p w14:paraId="693C0E9A" w14:textId="77777777" w:rsidR="00956E7F" w:rsidRPr="0039603C" w:rsidRDefault="00956E7F" w:rsidP="00956E7F">
            <w:pPr>
              <w:pStyle w:val="ListParagraph"/>
              <w:numPr>
                <w:ilvl w:val="0"/>
                <w:numId w:val="9"/>
              </w:numPr>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Construction Technology</w:t>
            </w:r>
          </w:p>
          <w:p w14:paraId="40091CA9" w14:textId="77777777" w:rsidR="00956E7F" w:rsidRPr="0039603C" w:rsidRDefault="00956E7F" w:rsidP="00956E7F">
            <w:pPr>
              <w:pStyle w:val="ListParagraph"/>
              <w:numPr>
                <w:ilvl w:val="0"/>
                <w:numId w:val="9"/>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Electrical Technology</w:t>
            </w:r>
          </w:p>
          <w:p w14:paraId="389D5CC2" w14:textId="77777777" w:rsidR="00956E7F" w:rsidRPr="0039603C" w:rsidRDefault="00956E7F" w:rsidP="00956E7F">
            <w:pPr>
              <w:pStyle w:val="ListParagraph"/>
              <w:numPr>
                <w:ilvl w:val="0"/>
                <w:numId w:val="9"/>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Electronics Technology</w:t>
            </w:r>
          </w:p>
          <w:p w14:paraId="07FC3E65" w14:textId="77777777" w:rsidR="00956E7F" w:rsidRPr="0039603C" w:rsidRDefault="00956E7F" w:rsidP="00956E7F">
            <w:pPr>
              <w:pStyle w:val="ListParagraph"/>
              <w:numPr>
                <w:ilvl w:val="0"/>
                <w:numId w:val="9"/>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Computer Engineering Technology</w:t>
            </w:r>
          </w:p>
          <w:p w14:paraId="72F259D7" w14:textId="77777777" w:rsidR="00956E7F" w:rsidRPr="0039603C" w:rsidRDefault="00956E7F" w:rsidP="00956E7F">
            <w:pPr>
              <w:pStyle w:val="ListParagraph"/>
              <w:numPr>
                <w:ilvl w:val="0"/>
                <w:numId w:val="9"/>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Electronic Communication Technology</w:t>
            </w:r>
          </w:p>
          <w:p w14:paraId="566D934D" w14:textId="77777777" w:rsidR="00956E7F" w:rsidRPr="0039603C" w:rsidRDefault="00956E7F" w:rsidP="00956E7F">
            <w:pPr>
              <w:pStyle w:val="ListParagraph"/>
              <w:numPr>
                <w:ilvl w:val="0"/>
                <w:numId w:val="9"/>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Instrumentation and Control Technology</w:t>
            </w:r>
          </w:p>
          <w:p w14:paraId="44B8D71A" w14:textId="77777777" w:rsidR="00956E7F" w:rsidRPr="0039603C" w:rsidRDefault="00956E7F" w:rsidP="00956E7F">
            <w:pPr>
              <w:pStyle w:val="ListParagraph"/>
              <w:numPr>
                <w:ilvl w:val="0"/>
                <w:numId w:val="9"/>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Mechanical Technology</w:t>
            </w:r>
          </w:p>
          <w:p w14:paraId="0220CA07" w14:textId="77777777" w:rsidR="00956E7F" w:rsidRPr="0039603C" w:rsidRDefault="00956E7F" w:rsidP="00956E7F">
            <w:pPr>
              <w:pStyle w:val="ListParagraph"/>
              <w:numPr>
                <w:ilvl w:val="0"/>
                <w:numId w:val="9"/>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Mechatronics Technology</w:t>
            </w:r>
          </w:p>
          <w:p w14:paraId="3EF33041" w14:textId="77777777" w:rsidR="00956E7F" w:rsidRPr="0039603C" w:rsidRDefault="00956E7F" w:rsidP="00956E7F">
            <w:pPr>
              <w:pStyle w:val="ListParagraph"/>
              <w:numPr>
                <w:ilvl w:val="0"/>
                <w:numId w:val="9"/>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Railway Technology</w:t>
            </w:r>
          </w:p>
          <w:p w14:paraId="128F12EC" w14:textId="77777777" w:rsidR="00956E7F" w:rsidRPr="0039603C" w:rsidRDefault="00956E7F" w:rsidP="00956E7F">
            <w:pPr>
              <w:pStyle w:val="ListParagraph"/>
              <w:numPr>
                <w:ilvl w:val="0"/>
                <w:numId w:val="9"/>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Automotive Technology</w:t>
            </w:r>
          </w:p>
          <w:p w14:paraId="15D5A208" w14:textId="77777777" w:rsidR="00956E7F" w:rsidRPr="0039603C" w:rsidRDefault="00956E7F" w:rsidP="00956E7F">
            <w:pPr>
              <w:pStyle w:val="ListParagraph"/>
              <w:numPr>
                <w:ilvl w:val="0"/>
                <w:numId w:val="9"/>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 xml:space="preserve">Heating - Ventilating and Air-conditioning / </w:t>
            </w:r>
          </w:p>
          <w:p w14:paraId="3FB5CC85" w14:textId="77777777" w:rsidR="00956E7F" w:rsidRPr="0039603C" w:rsidRDefault="00956E7F" w:rsidP="007F2918">
            <w:pPr>
              <w:pStyle w:val="ListParagraph"/>
              <w:spacing w:before="100" w:beforeAutospacing="1"/>
              <w:ind w:left="1440"/>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Refrigeration Technology</w:t>
            </w:r>
          </w:p>
          <w:p w14:paraId="3C73EC53" w14:textId="77777777" w:rsidR="00956E7F" w:rsidRPr="0039603C" w:rsidRDefault="00956E7F" w:rsidP="00956E7F">
            <w:pPr>
              <w:pStyle w:val="ListParagraph"/>
              <w:numPr>
                <w:ilvl w:val="0"/>
                <w:numId w:val="9"/>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Power Plant Technology</w:t>
            </w:r>
          </w:p>
          <w:p w14:paraId="463DF61B" w14:textId="77777777" w:rsidR="00956E7F" w:rsidRPr="0039603C" w:rsidRDefault="00956E7F" w:rsidP="00956E7F">
            <w:pPr>
              <w:pStyle w:val="ListParagraph"/>
              <w:numPr>
                <w:ilvl w:val="0"/>
                <w:numId w:val="9"/>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Welding Technology</w:t>
            </w:r>
          </w:p>
          <w:p w14:paraId="52174E5D" w14:textId="77777777" w:rsidR="00956E7F" w:rsidRPr="0039603C" w:rsidRDefault="00956E7F" w:rsidP="00956E7F">
            <w:pPr>
              <w:pStyle w:val="ListParagraph"/>
              <w:numPr>
                <w:ilvl w:val="0"/>
                <w:numId w:val="9"/>
              </w:numPr>
              <w:spacing w:before="100" w:beforeAutospacing="1"/>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 xml:space="preserve">Dies and Molds Technology           </w:t>
            </w:r>
          </w:p>
        </w:tc>
        <w:tc>
          <w:tcPr>
            <w:tcW w:w="1520" w:type="dxa"/>
            <w:vMerge w:val="restart"/>
          </w:tcPr>
          <w:p w14:paraId="6326167B"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47395E93"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7EEE0AD6"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0D22A0FE"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0486DD76"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44EA9949"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77075FCE"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70F35D51"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720</w:t>
            </w:r>
          </w:p>
        </w:tc>
      </w:tr>
      <w:tr w:rsidR="00956E7F" w:rsidRPr="0039603C" w14:paraId="099AE95D" w14:textId="77777777" w:rsidTr="007F2918">
        <w:trPr>
          <w:trHeight w:val="321"/>
        </w:trPr>
        <w:tc>
          <w:tcPr>
            <w:tcW w:w="1101" w:type="dxa"/>
          </w:tcPr>
          <w:p w14:paraId="686FD9B0"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25FF18E5"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c>
          <w:tcPr>
            <w:tcW w:w="1520" w:type="dxa"/>
            <w:vMerge/>
          </w:tcPr>
          <w:p w14:paraId="466AC881"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47117E88" w14:textId="77777777" w:rsidTr="007F2918">
        <w:trPr>
          <w:trHeight w:val="321"/>
        </w:trPr>
        <w:tc>
          <w:tcPr>
            <w:tcW w:w="1101" w:type="dxa"/>
          </w:tcPr>
          <w:p w14:paraId="16F748DD"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27B302FB"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c>
          <w:tcPr>
            <w:tcW w:w="1520" w:type="dxa"/>
            <w:vMerge/>
          </w:tcPr>
          <w:p w14:paraId="19860F9B"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40832F49" w14:textId="77777777" w:rsidTr="007F2918">
        <w:trPr>
          <w:trHeight w:val="321"/>
        </w:trPr>
        <w:tc>
          <w:tcPr>
            <w:tcW w:w="1101" w:type="dxa"/>
          </w:tcPr>
          <w:p w14:paraId="052FFD5A"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1D172649"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c>
          <w:tcPr>
            <w:tcW w:w="1520" w:type="dxa"/>
            <w:vMerge/>
          </w:tcPr>
          <w:p w14:paraId="1C248807"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0E939893" w14:textId="77777777" w:rsidTr="007F2918">
        <w:trPr>
          <w:trHeight w:val="321"/>
        </w:trPr>
        <w:tc>
          <w:tcPr>
            <w:tcW w:w="1101" w:type="dxa"/>
          </w:tcPr>
          <w:p w14:paraId="03B9ECF3"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0EC3C932"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c>
          <w:tcPr>
            <w:tcW w:w="1520" w:type="dxa"/>
            <w:vMerge/>
          </w:tcPr>
          <w:p w14:paraId="080A4F5F"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6A3B3A08" w14:textId="77777777" w:rsidTr="007F2918">
        <w:trPr>
          <w:trHeight w:val="321"/>
        </w:trPr>
        <w:tc>
          <w:tcPr>
            <w:tcW w:w="1101" w:type="dxa"/>
          </w:tcPr>
          <w:p w14:paraId="4F51078F"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729BCFB7"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c>
          <w:tcPr>
            <w:tcW w:w="1520" w:type="dxa"/>
            <w:vMerge/>
          </w:tcPr>
          <w:p w14:paraId="5E7C865B"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4391AEF4" w14:textId="77777777" w:rsidTr="007F2918">
        <w:trPr>
          <w:trHeight w:val="321"/>
        </w:trPr>
        <w:tc>
          <w:tcPr>
            <w:tcW w:w="1101" w:type="dxa"/>
          </w:tcPr>
          <w:p w14:paraId="7D2E3119"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701E975F"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c>
          <w:tcPr>
            <w:tcW w:w="1520" w:type="dxa"/>
            <w:vMerge/>
          </w:tcPr>
          <w:p w14:paraId="60A20B20"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75BD3C82" w14:textId="77777777" w:rsidTr="007F2918">
        <w:trPr>
          <w:trHeight w:val="321"/>
        </w:trPr>
        <w:tc>
          <w:tcPr>
            <w:tcW w:w="1101" w:type="dxa"/>
          </w:tcPr>
          <w:p w14:paraId="46F1A8CC"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3FE57200"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c>
          <w:tcPr>
            <w:tcW w:w="1520" w:type="dxa"/>
            <w:vMerge/>
          </w:tcPr>
          <w:p w14:paraId="6053464F"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1523FA9D" w14:textId="77777777" w:rsidTr="007F2918">
        <w:trPr>
          <w:trHeight w:val="321"/>
        </w:trPr>
        <w:tc>
          <w:tcPr>
            <w:tcW w:w="1101" w:type="dxa"/>
          </w:tcPr>
          <w:p w14:paraId="77C73212"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2FD8DDA4"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c>
          <w:tcPr>
            <w:tcW w:w="1520" w:type="dxa"/>
            <w:vMerge/>
          </w:tcPr>
          <w:p w14:paraId="2DBBB538"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2F703B90" w14:textId="77777777" w:rsidTr="007F2918">
        <w:trPr>
          <w:trHeight w:val="321"/>
        </w:trPr>
        <w:tc>
          <w:tcPr>
            <w:tcW w:w="1101" w:type="dxa"/>
          </w:tcPr>
          <w:p w14:paraId="205227A3"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0AC76073"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c>
          <w:tcPr>
            <w:tcW w:w="1520" w:type="dxa"/>
            <w:vMerge/>
          </w:tcPr>
          <w:p w14:paraId="1DCBD327"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33322751" w14:textId="77777777" w:rsidTr="007F2918">
        <w:trPr>
          <w:trHeight w:val="652"/>
        </w:trPr>
        <w:tc>
          <w:tcPr>
            <w:tcW w:w="1101" w:type="dxa"/>
          </w:tcPr>
          <w:p w14:paraId="7FA9C638"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2F265A6A"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c>
          <w:tcPr>
            <w:tcW w:w="1520" w:type="dxa"/>
            <w:vMerge/>
          </w:tcPr>
          <w:p w14:paraId="6D6768F3"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5E7A489D" w14:textId="77777777" w:rsidTr="007F2918">
        <w:trPr>
          <w:trHeight w:val="321"/>
        </w:trPr>
        <w:tc>
          <w:tcPr>
            <w:tcW w:w="1101" w:type="dxa"/>
          </w:tcPr>
          <w:p w14:paraId="261B1DC7"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79521C7A"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c>
          <w:tcPr>
            <w:tcW w:w="1520" w:type="dxa"/>
            <w:vMerge/>
          </w:tcPr>
          <w:p w14:paraId="5E1B7592"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5BA5BD1E" w14:textId="77777777" w:rsidTr="007F2918">
        <w:trPr>
          <w:trHeight w:val="321"/>
        </w:trPr>
        <w:tc>
          <w:tcPr>
            <w:tcW w:w="1101" w:type="dxa"/>
          </w:tcPr>
          <w:p w14:paraId="1440A26D"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0EA3FEF3"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c>
          <w:tcPr>
            <w:tcW w:w="1520" w:type="dxa"/>
            <w:vMerge/>
          </w:tcPr>
          <w:p w14:paraId="44787177"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3959ECF2" w14:textId="77777777" w:rsidTr="007F2918">
        <w:trPr>
          <w:trHeight w:val="321"/>
        </w:trPr>
        <w:tc>
          <w:tcPr>
            <w:tcW w:w="1101" w:type="dxa"/>
          </w:tcPr>
          <w:p w14:paraId="00550E68"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5A164B7A"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c>
          <w:tcPr>
            <w:tcW w:w="1520" w:type="dxa"/>
            <w:vMerge/>
          </w:tcPr>
          <w:p w14:paraId="245A5ACB"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60958EE7" w14:textId="77777777" w:rsidTr="007F2918">
        <w:trPr>
          <w:trHeight w:val="309"/>
        </w:trPr>
        <w:tc>
          <w:tcPr>
            <w:tcW w:w="1101" w:type="dxa"/>
          </w:tcPr>
          <w:p w14:paraId="49E3D987"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val="restart"/>
          </w:tcPr>
          <w:p w14:paraId="451CF32C"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Bachelor of Technology in:</w:t>
            </w:r>
          </w:p>
          <w:p w14:paraId="02A9C4BE" w14:textId="77777777" w:rsidR="00956E7F" w:rsidRPr="0039603C" w:rsidRDefault="00956E7F" w:rsidP="007F2918">
            <w:pPr>
              <w:spacing w:before="100" w:beforeAutospacing="1"/>
              <w:ind w:firstLine="408"/>
              <w:contextualSpacing/>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w:t>
            </w:r>
            <w:r w:rsidRPr="0039603C">
              <w:rPr>
                <w:rFonts w:ascii="Garamond" w:eastAsia="ヒラギノ角ゴ Pro W3" w:hAnsi="Garamond" w:cs="Arial"/>
                <w:sz w:val="24"/>
                <w:szCs w:val="24"/>
                <w:lang w:val="en-US"/>
              </w:rPr>
              <w:tab/>
              <w:t>Apparel and Fashion Technology</w:t>
            </w:r>
          </w:p>
          <w:p w14:paraId="45ED53C3" w14:textId="77777777" w:rsidR="00956E7F" w:rsidRPr="0039603C" w:rsidRDefault="00956E7F" w:rsidP="007F2918">
            <w:pPr>
              <w:spacing w:before="100" w:beforeAutospacing="1"/>
              <w:ind w:firstLine="408"/>
              <w:contextualSpacing/>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w:t>
            </w:r>
            <w:r w:rsidRPr="0039603C">
              <w:rPr>
                <w:rFonts w:ascii="Garamond" w:eastAsia="ヒラギノ角ゴ Pro W3" w:hAnsi="Garamond" w:cs="Arial"/>
                <w:sz w:val="24"/>
                <w:szCs w:val="24"/>
                <w:lang w:val="en-US"/>
              </w:rPr>
              <w:tab/>
              <w:t>Culinary Technology</w:t>
            </w:r>
          </w:p>
          <w:p w14:paraId="3CB33629" w14:textId="77777777" w:rsidR="00956E7F" w:rsidRPr="0039603C" w:rsidRDefault="00956E7F" w:rsidP="00956E7F">
            <w:pPr>
              <w:pStyle w:val="ListParagraph"/>
              <w:numPr>
                <w:ilvl w:val="0"/>
                <w:numId w:val="9"/>
              </w:numPr>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Print Media Technology</w:t>
            </w:r>
          </w:p>
        </w:tc>
        <w:tc>
          <w:tcPr>
            <w:tcW w:w="1520" w:type="dxa"/>
            <w:vMerge w:val="restart"/>
          </w:tcPr>
          <w:p w14:paraId="423196F7"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p w14:paraId="037953EE"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720</w:t>
            </w:r>
          </w:p>
        </w:tc>
      </w:tr>
      <w:tr w:rsidR="00956E7F" w:rsidRPr="0039603C" w14:paraId="2A724AB7" w14:textId="77777777" w:rsidTr="007F2918">
        <w:trPr>
          <w:trHeight w:val="309"/>
        </w:trPr>
        <w:tc>
          <w:tcPr>
            <w:tcW w:w="1101" w:type="dxa"/>
          </w:tcPr>
          <w:p w14:paraId="64980BA8"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380420C5"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c>
          <w:tcPr>
            <w:tcW w:w="1520" w:type="dxa"/>
            <w:vMerge/>
          </w:tcPr>
          <w:p w14:paraId="1169FF42"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43F70237" w14:textId="77777777" w:rsidTr="007F2918">
        <w:trPr>
          <w:trHeight w:val="309"/>
        </w:trPr>
        <w:tc>
          <w:tcPr>
            <w:tcW w:w="1101" w:type="dxa"/>
          </w:tcPr>
          <w:p w14:paraId="7DA909BF"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58E7D83A"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c>
          <w:tcPr>
            <w:tcW w:w="1520" w:type="dxa"/>
            <w:vMerge/>
          </w:tcPr>
          <w:p w14:paraId="515EFC04"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1712B752" w14:textId="77777777" w:rsidTr="007F2918">
        <w:trPr>
          <w:trHeight w:val="309"/>
        </w:trPr>
        <w:tc>
          <w:tcPr>
            <w:tcW w:w="1101" w:type="dxa"/>
          </w:tcPr>
          <w:p w14:paraId="761CCCDF"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vMerge/>
          </w:tcPr>
          <w:p w14:paraId="49EC7F7F"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p>
        </w:tc>
        <w:tc>
          <w:tcPr>
            <w:tcW w:w="1520" w:type="dxa"/>
            <w:vMerge/>
          </w:tcPr>
          <w:p w14:paraId="10E407FA"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20029CB6" w14:textId="77777777" w:rsidTr="007F2918">
        <w:tc>
          <w:tcPr>
            <w:tcW w:w="1101" w:type="dxa"/>
          </w:tcPr>
          <w:p w14:paraId="440F92CA"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tcPr>
          <w:p w14:paraId="247F2C98" w14:textId="77777777" w:rsidR="00956E7F" w:rsidRPr="0039603C" w:rsidRDefault="00956E7F" w:rsidP="007F2918">
            <w:pPr>
              <w:spacing w:before="100" w:beforeAutospacing="1"/>
              <w:contextualSpacing/>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College of Liberal Arts</w:t>
            </w:r>
          </w:p>
        </w:tc>
        <w:tc>
          <w:tcPr>
            <w:tcW w:w="1520" w:type="dxa"/>
          </w:tcPr>
          <w:p w14:paraId="3DDE9B8F"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p>
        </w:tc>
      </w:tr>
      <w:tr w:rsidR="00956E7F" w:rsidRPr="0039603C" w14:paraId="06FF25C4" w14:textId="77777777" w:rsidTr="007F2918">
        <w:tc>
          <w:tcPr>
            <w:tcW w:w="1101" w:type="dxa"/>
          </w:tcPr>
          <w:p w14:paraId="1F42AAD7"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tcPr>
          <w:p w14:paraId="5BA0C0D6"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Bachelor of Science in Hotel and Restaurant Management</w:t>
            </w:r>
          </w:p>
        </w:tc>
        <w:tc>
          <w:tcPr>
            <w:tcW w:w="1520" w:type="dxa"/>
          </w:tcPr>
          <w:p w14:paraId="4112BD90"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480</w:t>
            </w:r>
          </w:p>
        </w:tc>
      </w:tr>
      <w:tr w:rsidR="00956E7F" w:rsidRPr="0039603C" w14:paraId="25CAF37E" w14:textId="77777777" w:rsidTr="007F2918">
        <w:tc>
          <w:tcPr>
            <w:tcW w:w="1101" w:type="dxa"/>
          </w:tcPr>
          <w:p w14:paraId="05588BA0"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tcPr>
          <w:p w14:paraId="30F12E2D" w14:textId="77777777" w:rsidR="00956E7F" w:rsidRPr="0039603C" w:rsidRDefault="00956E7F" w:rsidP="007F2918">
            <w:pPr>
              <w:spacing w:before="100" w:beforeAutospacing="1"/>
              <w:contextualSpacing/>
              <w:jc w:val="both"/>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Bachelor of Science in Business Administration Major in Industrial Management</w:t>
            </w:r>
          </w:p>
        </w:tc>
        <w:tc>
          <w:tcPr>
            <w:tcW w:w="1520" w:type="dxa"/>
          </w:tcPr>
          <w:p w14:paraId="2F853EE7" w14:textId="77777777" w:rsidR="00956E7F" w:rsidRPr="0039603C" w:rsidRDefault="00956E7F" w:rsidP="007F2918">
            <w:pPr>
              <w:spacing w:before="100" w:beforeAutospacing="1"/>
              <w:contextualSpacing/>
              <w:jc w:val="center"/>
              <w:rPr>
                <w:rFonts w:ascii="Garamond" w:eastAsia="ヒラギノ角ゴ Pro W3" w:hAnsi="Garamond" w:cs="Arial"/>
                <w:sz w:val="24"/>
                <w:szCs w:val="24"/>
                <w:lang w:val="en-US"/>
              </w:rPr>
            </w:pPr>
            <w:r w:rsidRPr="0039603C">
              <w:rPr>
                <w:rFonts w:ascii="Garamond" w:eastAsia="ヒラギノ角ゴ Pro W3" w:hAnsi="Garamond" w:cs="Arial"/>
                <w:sz w:val="24"/>
                <w:szCs w:val="24"/>
                <w:lang w:val="en-US"/>
              </w:rPr>
              <w:t>600</w:t>
            </w:r>
          </w:p>
        </w:tc>
      </w:tr>
      <w:tr w:rsidR="00956E7F" w:rsidRPr="0039603C" w14:paraId="6453469A" w14:textId="77777777" w:rsidTr="007F2918">
        <w:tc>
          <w:tcPr>
            <w:tcW w:w="1101" w:type="dxa"/>
          </w:tcPr>
          <w:p w14:paraId="75EBFEDD"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p>
        </w:tc>
        <w:tc>
          <w:tcPr>
            <w:tcW w:w="6729" w:type="dxa"/>
          </w:tcPr>
          <w:p w14:paraId="799D592C" w14:textId="77777777" w:rsidR="00956E7F" w:rsidRPr="0039603C" w:rsidRDefault="00956E7F" w:rsidP="007F2918">
            <w:pPr>
              <w:spacing w:before="100" w:beforeAutospacing="1"/>
              <w:contextualSpacing/>
              <w:jc w:val="both"/>
              <w:rPr>
                <w:rFonts w:ascii="Garamond" w:eastAsia="ヒラギノ角ゴ Pro W3" w:hAnsi="Garamond" w:cs="Arial"/>
                <w:color w:val="FF0000"/>
                <w:sz w:val="24"/>
                <w:szCs w:val="24"/>
                <w:lang w:val="en-US"/>
              </w:rPr>
            </w:pPr>
            <w:r w:rsidRPr="0039603C">
              <w:rPr>
                <w:rFonts w:ascii="Garamond" w:eastAsia="ヒラギノ角ゴ Pro W3" w:hAnsi="Garamond" w:cs="Arial"/>
                <w:sz w:val="24"/>
                <w:szCs w:val="24"/>
                <w:lang w:val="en-US"/>
              </w:rPr>
              <w:t>Bachelor of Science in Entrepreneurship</w:t>
            </w:r>
          </w:p>
        </w:tc>
        <w:tc>
          <w:tcPr>
            <w:tcW w:w="1520" w:type="dxa"/>
          </w:tcPr>
          <w:p w14:paraId="2472D49D" w14:textId="77777777" w:rsidR="00956E7F" w:rsidRPr="0039603C" w:rsidRDefault="00956E7F" w:rsidP="007F2918">
            <w:pPr>
              <w:spacing w:before="100" w:beforeAutospacing="1"/>
              <w:contextualSpacing/>
              <w:jc w:val="center"/>
              <w:rPr>
                <w:rFonts w:ascii="Garamond" w:eastAsia="ヒラギノ角ゴ Pro W3" w:hAnsi="Garamond" w:cs="Arial"/>
                <w:color w:val="FF0000"/>
                <w:sz w:val="24"/>
                <w:szCs w:val="24"/>
                <w:lang w:val="en-US"/>
              </w:rPr>
            </w:pPr>
            <w:r w:rsidRPr="0039603C">
              <w:rPr>
                <w:rFonts w:ascii="Garamond" w:eastAsia="ヒラギノ角ゴ Pro W3" w:hAnsi="Garamond" w:cs="Arial"/>
                <w:sz w:val="24"/>
                <w:szCs w:val="24"/>
                <w:lang w:val="en-US"/>
              </w:rPr>
              <w:t>600</w:t>
            </w:r>
          </w:p>
        </w:tc>
      </w:tr>
    </w:tbl>
    <w:p w14:paraId="69C86B4B" w14:textId="77777777" w:rsidR="00956E7F" w:rsidRDefault="00956E7F" w:rsidP="00956E7F">
      <w:pPr>
        <w:rPr>
          <w:rFonts w:ascii="Garamond" w:hAnsi="Garamond"/>
          <w:sz w:val="28"/>
          <w:szCs w:val="28"/>
        </w:rPr>
      </w:pPr>
    </w:p>
    <w:p w14:paraId="1F241A78" w14:textId="77777777" w:rsidR="00956E7F" w:rsidRDefault="00956E7F" w:rsidP="00956E7F">
      <w:pPr>
        <w:rPr>
          <w:rFonts w:ascii="Garamond" w:hAnsi="Garamond"/>
          <w:sz w:val="28"/>
          <w:szCs w:val="28"/>
        </w:rPr>
      </w:pPr>
    </w:p>
    <w:p w14:paraId="08C42726" w14:textId="77777777" w:rsidR="00956E7F" w:rsidRDefault="00956E7F" w:rsidP="00956E7F">
      <w:pPr>
        <w:rPr>
          <w:rFonts w:ascii="Garamond" w:hAnsi="Garamond"/>
          <w:sz w:val="28"/>
          <w:szCs w:val="28"/>
        </w:rPr>
      </w:pPr>
    </w:p>
    <w:p w14:paraId="762A9BFE" w14:textId="77777777" w:rsidR="00956E7F" w:rsidRPr="0039603C" w:rsidRDefault="00956E7F" w:rsidP="00956E7F">
      <w:pPr>
        <w:rPr>
          <w:rFonts w:ascii="Garamond" w:hAnsi="Garamond"/>
          <w:sz w:val="28"/>
          <w:szCs w:val="28"/>
        </w:rPr>
      </w:pPr>
    </w:p>
    <w:p w14:paraId="48C904EC" w14:textId="77777777" w:rsidR="00956E7F" w:rsidRPr="0039603C" w:rsidRDefault="00956E7F" w:rsidP="00956E7F">
      <w:pPr>
        <w:rPr>
          <w:rFonts w:ascii="Garamond" w:hAnsi="Garamond"/>
          <w:sz w:val="28"/>
          <w:szCs w:val="28"/>
        </w:rPr>
      </w:pPr>
      <w:r w:rsidRPr="0039603C">
        <w:rPr>
          <w:rFonts w:ascii="Garamond" w:hAnsi="Garamond"/>
          <w:sz w:val="28"/>
          <w:szCs w:val="28"/>
        </w:rPr>
        <w:lastRenderedPageBreak/>
        <w:t>Midyear Course Program: SIT Calendar from July to August</w:t>
      </w:r>
    </w:p>
    <w:tbl>
      <w:tblPr>
        <w:tblStyle w:val="TableGrid5"/>
        <w:tblW w:w="0" w:type="auto"/>
        <w:jc w:val="center"/>
        <w:tblLook w:val="04A0" w:firstRow="1" w:lastRow="0" w:firstColumn="1" w:lastColumn="0" w:noHBand="0" w:noVBand="1"/>
      </w:tblPr>
      <w:tblGrid>
        <w:gridCol w:w="886"/>
        <w:gridCol w:w="6903"/>
        <w:gridCol w:w="1561"/>
      </w:tblGrid>
      <w:tr w:rsidR="00956E7F" w:rsidRPr="0039603C" w14:paraId="658EA3B8" w14:textId="77777777" w:rsidTr="007F2918">
        <w:trPr>
          <w:jc w:val="center"/>
        </w:trPr>
        <w:tc>
          <w:tcPr>
            <w:tcW w:w="886" w:type="dxa"/>
          </w:tcPr>
          <w:p w14:paraId="62CEA20E" w14:textId="77777777" w:rsidR="00956E7F" w:rsidRPr="0039603C" w:rsidRDefault="00956E7F" w:rsidP="007F2918">
            <w:pPr>
              <w:jc w:val="center"/>
              <w:rPr>
                <w:rFonts w:ascii="Garamond" w:hAnsi="Garamond" w:cs="Arial"/>
                <w:sz w:val="24"/>
                <w:szCs w:val="24"/>
              </w:rPr>
            </w:pPr>
            <w:r w:rsidRPr="0039603C">
              <w:rPr>
                <w:rFonts w:ascii="Garamond" w:hAnsi="Garamond" w:cs="Arial"/>
                <w:sz w:val="24"/>
                <w:szCs w:val="24"/>
              </w:rPr>
              <w:t>No.</w:t>
            </w:r>
          </w:p>
        </w:tc>
        <w:tc>
          <w:tcPr>
            <w:tcW w:w="6903" w:type="dxa"/>
          </w:tcPr>
          <w:p w14:paraId="2C2BE880" w14:textId="77777777" w:rsidR="00956E7F" w:rsidRPr="0039603C" w:rsidRDefault="00956E7F" w:rsidP="007F2918">
            <w:pPr>
              <w:jc w:val="center"/>
              <w:rPr>
                <w:rFonts w:ascii="Garamond" w:hAnsi="Garamond" w:cs="Arial"/>
                <w:sz w:val="24"/>
                <w:szCs w:val="24"/>
              </w:rPr>
            </w:pPr>
            <w:r w:rsidRPr="0039603C">
              <w:rPr>
                <w:rFonts w:ascii="Garamond" w:eastAsia="ヒラギノ角ゴ Pro W3" w:hAnsi="Garamond" w:cs="Arial"/>
                <w:sz w:val="24"/>
                <w:szCs w:val="24"/>
                <w:lang w:val="en-US"/>
              </w:rPr>
              <w:t>Course Program</w:t>
            </w:r>
          </w:p>
        </w:tc>
        <w:tc>
          <w:tcPr>
            <w:tcW w:w="1561" w:type="dxa"/>
          </w:tcPr>
          <w:p w14:paraId="2B83422E" w14:textId="77777777" w:rsidR="00956E7F" w:rsidRPr="0039603C" w:rsidRDefault="00956E7F" w:rsidP="007F2918">
            <w:pPr>
              <w:jc w:val="center"/>
              <w:rPr>
                <w:rFonts w:ascii="Garamond" w:hAnsi="Garamond" w:cs="Arial"/>
                <w:sz w:val="24"/>
                <w:szCs w:val="24"/>
              </w:rPr>
            </w:pPr>
            <w:r w:rsidRPr="0039603C">
              <w:rPr>
                <w:rFonts w:ascii="Garamond" w:eastAsia="ヒラギノ角ゴ Pro W3" w:hAnsi="Garamond" w:cs="Arial"/>
                <w:sz w:val="24"/>
                <w:szCs w:val="24"/>
                <w:lang w:val="en-US"/>
              </w:rPr>
              <w:t>Number of Hours</w:t>
            </w:r>
          </w:p>
        </w:tc>
      </w:tr>
      <w:tr w:rsidR="00956E7F" w:rsidRPr="0039603C" w14:paraId="538FD43B" w14:textId="77777777" w:rsidTr="007F2918">
        <w:trPr>
          <w:jc w:val="center"/>
        </w:trPr>
        <w:tc>
          <w:tcPr>
            <w:tcW w:w="886" w:type="dxa"/>
          </w:tcPr>
          <w:p w14:paraId="2C2BAED9" w14:textId="77777777" w:rsidR="00956E7F" w:rsidRPr="0039603C" w:rsidRDefault="00956E7F" w:rsidP="007F2918">
            <w:pPr>
              <w:jc w:val="center"/>
              <w:rPr>
                <w:rFonts w:ascii="Garamond" w:hAnsi="Garamond" w:cs="Arial"/>
                <w:sz w:val="24"/>
                <w:szCs w:val="24"/>
              </w:rPr>
            </w:pPr>
            <w:r w:rsidRPr="0039603C">
              <w:rPr>
                <w:rFonts w:ascii="Garamond" w:hAnsi="Garamond" w:cs="Arial"/>
                <w:sz w:val="24"/>
                <w:szCs w:val="24"/>
              </w:rPr>
              <w:t>1</w:t>
            </w:r>
          </w:p>
        </w:tc>
        <w:tc>
          <w:tcPr>
            <w:tcW w:w="6903" w:type="dxa"/>
          </w:tcPr>
          <w:p w14:paraId="22DF8EFB" w14:textId="77777777" w:rsidR="00956E7F" w:rsidRPr="0039603C" w:rsidRDefault="00956E7F" w:rsidP="007F2918">
            <w:pPr>
              <w:rPr>
                <w:rFonts w:ascii="Garamond" w:hAnsi="Garamond" w:cs="Arial"/>
                <w:sz w:val="24"/>
                <w:szCs w:val="24"/>
              </w:rPr>
            </w:pPr>
            <w:r w:rsidRPr="0039603C">
              <w:rPr>
                <w:rFonts w:ascii="Garamond" w:hAnsi="Garamond" w:cs="Arial"/>
                <w:sz w:val="24"/>
                <w:szCs w:val="24"/>
              </w:rPr>
              <w:t>College of Industrial Education</w:t>
            </w:r>
          </w:p>
        </w:tc>
        <w:tc>
          <w:tcPr>
            <w:tcW w:w="1561" w:type="dxa"/>
          </w:tcPr>
          <w:p w14:paraId="757CE5FB" w14:textId="77777777" w:rsidR="00956E7F" w:rsidRPr="0039603C" w:rsidRDefault="00956E7F" w:rsidP="007F2918">
            <w:pPr>
              <w:jc w:val="center"/>
              <w:rPr>
                <w:rFonts w:ascii="Garamond" w:hAnsi="Garamond" w:cs="Arial"/>
                <w:sz w:val="24"/>
                <w:szCs w:val="24"/>
              </w:rPr>
            </w:pPr>
          </w:p>
        </w:tc>
      </w:tr>
      <w:tr w:rsidR="00956E7F" w:rsidRPr="0039603C" w14:paraId="69AF017A" w14:textId="77777777" w:rsidTr="007F2918">
        <w:trPr>
          <w:trHeight w:val="308"/>
          <w:jc w:val="center"/>
        </w:trPr>
        <w:tc>
          <w:tcPr>
            <w:tcW w:w="886" w:type="dxa"/>
          </w:tcPr>
          <w:p w14:paraId="4FCDB3A0" w14:textId="77777777" w:rsidR="00956E7F" w:rsidRPr="0039603C" w:rsidRDefault="00956E7F" w:rsidP="007F2918">
            <w:pPr>
              <w:jc w:val="center"/>
              <w:rPr>
                <w:rFonts w:ascii="Garamond" w:hAnsi="Garamond" w:cs="Arial"/>
                <w:sz w:val="24"/>
                <w:szCs w:val="24"/>
              </w:rPr>
            </w:pPr>
          </w:p>
        </w:tc>
        <w:tc>
          <w:tcPr>
            <w:tcW w:w="6903" w:type="dxa"/>
            <w:vMerge w:val="restart"/>
          </w:tcPr>
          <w:p w14:paraId="2170D2F3" w14:textId="77777777" w:rsidR="00956E7F" w:rsidRPr="0039603C" w:rsidRDefault="00956E7F" w:rsidP="00956E7F">
            <w:pPr>
              <w:pStyle w:val="ListParagraph"/>
              <w:numPr>
                <w:ilvl w:val="0"/>
                <w:numId w:val="22"/>
              </w:numPr>
              <w:rPr>
                <w:rFonts w:ascii="Garamond" w:hAnsi="Garamond" w:cs="Arial"/>
                <w:sz w:val="24"/>
                <w:szCs w:val="24"/>
              </w:rPr>
            </w:pPr>
            <w:r w:rsidRPr="0039603C">
              <w:rPr>
                <w:rFonts w:ascii="Garamond" w:hAnsi="Garamond" w:cs="Arial"/>
                <w:sz w:val="24"/>
                <w:szCs w:val="24"/>
              </w:rPr>
              <w:t>BSIE-Home Economics</w:t>
            </w:r>
          </w:p>
          <w:p w14:paraId="0059753F" w14:textId="77777777" w:rsidR="00956E7F" w:rsidRPr="0039603C" w:rsidRDefault="00956E7F" w:rsidP="00956E7F">
            <w:pPr>
              <w:pStyle w:val="ListParagraph"/>
              <w:numPr>
                <w:ilvl w:val="0"/>
                <w:numId w:val="22"/>
              </w:numPr>
              <w:rPr>
                <w:rFonts w:ascii="Garamond" w:hAnsi="Garamond" w:cs="Arial"/>
                <w:sz w:val="24"/>
                <w:szCs w:val="24"/>
              </w:rPr>
            </w:pPr>
            <w:r w:rsidRPr="0039603C">
              <w:rPr>
                <w:rFonts w:ascii="Garamond" w:hAnsi="Garamond" w:cs="Arial"/>
                <w:sz w:val="24"/>
                <w:szCs w:val="24"/>
              </w:rPr>
              <w:t>BTVTED-FSM</w:t>
            </w:r>
          </w:p>
          <w:p w14:paraId="02F39183" w14:textId="77777777" w:rsidR="00956E7F" w:rsidRPr="0039603C" w:rsidRDefault="00956E7F" w:rsidP="00956E7F">
            <w:pPr>
              <w:pStyle w:val="ListParagraph"/>
              <w:numPr>
                <w:ilvl w:val="0"/>
                <w:numId w:val="22"/>
              </w:numPr>
              <w:rPr>
                <w:rFonts w:ascii="Garamond" w:hAnsi="Garamond" w:cs="Arial"/>
                <w:sz w:val="24"/>
                <w:szCs w:val="24"/>
              </w:rPr>
            </w:pPr>
            <w:r w:rsidRPr="0039603C">
              <w:rPr>
                <w:rFonts w:ascii="Garamond" w:hAnsi="Garamond" w:cs="Arial"/>
                <w:sz w:val="24"/>
                <w:szCs w:val="24"/>
              </w:rPr>
              <w:t>BSIE ICT</w:t>
            </w:r>
          </w:p>
          <w:p w14:paraId="5521F4BB" w14:textId="77777777" w:rsidR="00956E7F" w:rsidRPr="0039603C" w:rsidRDefault="00956E7F" w:rsidP="00956E7F">
            <w:pPr>
              <w:pStyle w:val="ListParagraph"/>
              <w:numPr>
                <w:ilvl w:val="0"/>
                <w:numId w:val="22"/>
              </w:numPr>
              <w:rPr>
                <w:rFonts w:ascii="Garamond" w:hAnsi="Garamond" w:cs="Arial"/>
                <w:sz w:val="24"/>
                <w:szCs w:val="24"/>
              </w:rPr>
            </w:pPr>
            <w:r w:rsidRPr="0039603C">
              <w:rPr>
                <w:rFonts w:ascii="Garamond" w:hAnsi="Garamond" w:cs="Arial"/>
                <w:sz w:val="24"/>
                <w:szCs w:val="24"/>
              </w:rPr>
              <w:t>BTVTED Computer Programming</w:t>
            </w:r>
          </w:p>
          <w:p w14:paraId="12B67D3F" w14:textId="77777777" w:rsidR="00956E7F" w:rsidRPr="0039603C" w:rsidRDefault="00956E7F" w:rsidP="00956E7F">
            <w:pPr>
              <w:pStyle w:val="ListParagraph"/>
              <w:numPr>
                <w:ilvl w:val="0"/>
                <w:numId w:val="22"/>
              </w:numPr>
              <w:rPr>
                <w:rFonts w:ascii="Garamond" w:hAnsi="Garamond" w:cs="Arial"/>
                <w:sz w:val="24"/>
                <w:szCs w:val="24"/>
              </w:rPr>
            </w:pPr>
            <w:r w:rsidRPr="0039603C">
              <w:rPr>
                <w:rFonts w:ascii="Garamond" w:hAnsi="Garamond" w:cs="Arial"/>
                <w:sz w:val="24"/>
                <w:szCs w:val="24"/>
              </w:rPr>
              <w:t>BSIE Industrial Arts</w:t>
            </w:r>
          </w:p>
          <w:p w14:paraId="7DEF8CD6" w14:textId="77777777" w:rsidR="00956E7F" w:rsidRPr="0039603C" w:rsidRDefault="00956E7F" w:rsidP="00956E7F">
            <w:pPr>
              <w:pStyle w:val="ListParagraph"/>
              <w:numPr>
                <w:ilvl w:val="0"/>
                <w:numId w:val="22"/>
              </w:numPr>
              <w:rPr>
                <w:rFonts w:ascii="Garamond" w:hAnsi="Garamond" w:cs="Arial"/>
                <w:sz w:val="24"/>
                <w:szCs w:val="24"/>
              </w:rPr>
            </w:pPr>
            <w:r w:rsidRPr="0039603C">
              <w:rPr>
                <w:rFonts w:ascii="Garamond" w:hAnsi="Garamond" w:cs="Arial"/>
                <w:sz w:val="24"/>
                <w:szCs w:val="24"/>
              </w:rPr>
              <w:t>BTVTED Animation</w:t>
            </w:r>
          </w:p>
          <w:p w14:paraId="69FADB5C" w14:textId="77777777" w:rsidR="00956E7F" w:rsidRPr="0039603C" w:rsidRDefault="00956E7F" w:rsidP="00956E7F">
            <w:pPr>
              <w:pStyle w:val="ListParagraph"/>
              <w:numPr>
                <w:ilvl w:val="0"/>
                <w:numId w:val="22"/>
              </w:numPr>
              <w:rPr>
                <w:rFonts w:ascii="Garamond" w:hAnsi="Garamond" w:cs="Arial"/>
                <w:sz w:val="24"/>
                <w:szCs w:val="24"/>
              </w:rPr>
            </w:pPr>
            <w:r w:rsidRPr="0039603C">
              <w:rPr>
                <w:rFonts w:ascii="Garamond" w:hAnsi="Garamond" w:cs="Arial"/>
                <w:sz w:val="24"/>
                <w:szCs w:val="24"/>
              </w:rPr>
              <w:t xml:space="preserve">BTVTED Electronics Technology /Electrical Technology </w:t>
            </w:r>
          </w:p>
        </w:tc>
        <w:tc>
          <w:tcPr>
            <w:tcW w:w="1561" w:type="dxa"/>
            <w:vMerge w:val="restart"/>
          </w:tcPr>
          <w:p w14:paraId="57BE4EBC" w14:textId="77777777" w:rsidR="00956E7F" w:rsidRPr="0039603C" w:rsidRDefault="00956E7F" w:rsidP="007F2918">
            <w:pPr>
              <w:jc w:val="center"/>
              <w:rPr>
                <w:rFonts w:ascii="Garamond" w:hAnsi="Garamond" w:cs="Arial"/>
                <w:sz w:val="24"/>
                <w:szCs w:val="24"/>
              </w:rPr>
            </w:pPr>
          </w:p>
          <w:p w14:paraId="3ADF54DE" w14:textId="77777777" w:rsidR="00956E7F" w:rsidRPr="0039603C" w:rsidRDefault="00956E7F" w:rsidP="007F2918">
            <w:pPr>
              <w:jc w:val="center"/>
              <w:rPr>
                <w:rFonts w:ascii="Garamond" w:hAnsi="Garamond" w:cs="Arial"/>
                <w:sz w:val="24"/>
                <w:szCs w:val="24"/>
              </w:rPr>
            </w:pPr>
          </w:p>
          <w:p w14:paraId="24C7A8EF" w14:textId="77777777" w:rsidR="00956E7F" w:rsidRPr="0039603C" w:rsidRDefault="00956E7F" w:rsidP="007F2918">
            <w:pPr>
              <w:jc w:val="center"/>
              <w:rPr>
                <w:rFonts w:ascii="Garamond" w:hAnsi="Garamond" w:cs="Arial"/>
                <w:sz w:val="24"/>
                <w:szCs w:val="24"/>
              </w:rPr>
            </w:pPr>
          </w:p>
          <w:p w14:paraId="1AA89BF6" w14:textId="77777777" w:rsidR="00956E7F" w:rsidRPr="0039603C" w:rsidRDefault="00956E7F" w:rsidP="007F2918">
            <w:pPr>
              <w:jc w:val="center"/>
              <w:rPr>
                <w:rFonts w:ascii="Garamond" w:hAnsi="Garamond" w:cs="Arial"/>
                <w:sz w:val="24"/>
                <w:szCs w:val="24"/>
              </w:rPr>
            </w:pPr>
          </w:p>
          <w:p w14:paraId="5173FC9D" w14:textId="77777777" w:rsidR="00956E7F" w:rsidRPr="0039603C" w:rsidRDefault="00956E7F" w:rsidP="007F2918">
            <w:pPr>
              <w:jc w:val="center"/>
              <w:rPr>
                <w:rFonts w:ascii="Garamond" w:hAnsi="Garamond" w:cs="Arial"/>
                <w:sz w:val="24"/>
                <w:szCs w:val="24"/>
              </w:rPr>
            </w:pPr>
            <w:r w:rsidRPr="0039603C">
              <w:rPr>
                <w:rFonts w:ascii="Garamond" w:hAnsi="Garamond" w:cs="Arial"/>
                <w:sz w:val="24"/>
                <w:szCs w:val="24"/>
              </w:rPr>
              <w:t>240</w:t>
            </w:r>
          </w:p>
        </w:tc>
      </w:tr>
      <w:tr w:rsidR="00956E7F" w:rsidRPr="0039603C" w14:paraId="74392C0B" w14:textId="77777777" w:rsidTr="007F2918">
        <w:trPr>
          <w:trHeight w:val="304"/>
          <w:jc w:val="center"/>
        </w:trPr>
        <w:tc>
          <w:tcPr>
            <w:tcW w:w="886" w:type="dxa"/>
          </w:tcPr>
          <w:p w14:paraId="79D89B7B" w14:textId="77777777" w:rsidR="00956E7F" w:rsidRPr="0039603C" w:rsidRDefault="00956E7F" w:rsidP="007F2918">
            <w:pPr>
              <w:jc w:val="center"/>
              <w:rPr>
                <w:rFonts w:ascii="Garamond" w:hAnsi="Garamond" w:cs="Arial"/>
                <w:sz w:val="24"/>
                <w:szCs w:val="24"/>
              </w:rPr>
            </w:pPr>
          </w:p>
        </w:tc>
        <w:tc>
          <w:tcPr>
            <w:tcW w:w="6903" w:type="dxa"/>
            <w:vMerge/>
          </w:tcPr>
          <w:p w14:paraId="05D1A8AF" w14:textId="77777777" w:rsidR="00956E7F" w:rsidRPr="0039603C" w:rsidRDefault="00956E7F" w:rsidP="00956E7F">
            <w:pPr>
              <w:pStyle w:val="ListParagraph"/>
              <w:numPr>
                <w:ilvl w:val="0"/>
                <w:numId w:val="22"/>
              </w:numPr>
              <w:rPr>
                <w:rFonts w:ascii="Garamond" w:hAnsi="Garamond" w:cs="Arial"/>
                <w:sz w:val="24"/>
                <w:szCs w:val="24"/>
              </w:rPr>
            </w:pPr>
          </w:p>
        </w:tc>
        <w:tc>
          <w:tcPr>
            <w:tcW w:w="1561" w:type="dxa"/>
            <w:vMerge/>
          </w:tcPr>
          <w:p w14:paraId="574103BC" w14:textId="77777777" w:rsidR="00956E7F" w:rsidRPr="0039603C" w:rsidRDefault="00956E7F" w:rsidP="007F2918">
            <w:pPr>
              <w:jc w:val="center"/>
              <w:rPr>
                <w:rFonts w:ascii="Garamond" w:hAnsi="Garamond" w:cs="Arial"/>
                <w:sz w:val="24"/>
                <w:szCs w:val="24"/>
              </w:rPr>
            </w:pPr>
          </w:p>
        </w:tc>
      </w:tr>
      <w:tr w:rsidR="00956E7F" w:rsidRPr="0039603C" w14:paraId="10DC0199" w14:textId="77777777" w:rsidTr="007F2918">
        <w:trPr>
          <w:trHeight w:val="304"/>
          <w:jc w:val="center"/>
        </w:trPr>
        <w:tc>
          <w:tcPr>
            <w:tcW w:w="886" w:type="dxa"/>
          </w:tcPr>
          <w:p w14:paraId="505B9FA6" w14:textId="77777777" w:rsidR="00956E7F" w:rsidRPr="0039603C" w:rsidRDefault="00956E7F" w:rsidP="007F2918">
            <w:pPr>
              <w:jc w:val="center"/>
              <w:rPr>
                <w:rFonts w:ascii="Garamond" w:hAnsi="Garamond" w:cs="Arial"/>
                <w:sz w:val="24"/>
                <w:szCs w:val="24"/>
              </w:rPr>
            </w:pPr>
          </w:p>
        </w:tc>
        <w:tc>
          <w:tcPr>
            <w:tcW w:w="6903" w:type="dxa"/>
            <w:vMerge/>
          </w:tcPr>
          <w:p w14:paraId="660894AB" w14:textId="77777777" w:rsidR="00956E7F" w:rsidRPr="0039603C" w:rsidRDefault="00956E7F" w:rsidP="00956E7F">
            <w:pPr>
              <w:pStyle w:val="ListParagraph"/>
              <w:numPr>
                <w:ilvl w:val="0"/>
                <w:numId w:val="22"/>
              </w:numPr>
              <w:rPr>
                <w:rFonts w:ascii="Garamond" w:hAnsi="Garamond" w:cs="Arial"/>
                <w:sz w:val="24"/>
                <w:szCs w:val="24"/>
              </w:rPr>
            </w:pPr>
          </w:p>
        </w:tc>
        <w:tc>
          <w:tcPr>
            <w:tcW w:w="1561" w:type="dxa"/>
            <w:vMerge/>
          </w:tcPr>
          <w:p w14:paraId="723C5D81" w14:textId="77777777" w:rsidR="00956E7F" w:rsidRPr="0039603C" w:rsidRDefault="00956E7F" w:rsidP="007F2918">
            <w:pPr>
              <w:jc w:val="center"/>
              <w:rPr>
                <w:rFonts w:ascii="Garamond" w:hAnsi="Garamond" w:cs="Arial"/>
                <w:sz w:val="24"/>
                <w:szCs w:val="24"/>
              </w:rPr>
            </w:pPr>
          </w:p>
        </w:tc>
      </w:tr>
      <w:tr w:rsidR="00956E7F" w:rsidRPr="0039603C" w14:paraId="034E5191" w14:textId="77777777" w:rsidTr="007F2918">
        <w:trPr>
          <w:trHeight w:val="304"/>
          <w:jc w:val="center"/>
        </w:trPr>
        <w:tc>
          <w:tcPr>
            <w:tcW w:w="886" w:type="dxa"/>
          </w:tcPr>
          <w:p w14:paraId="6335F511" w14:textId="77777777" w:rsidR="00956E7F" w:rsidRPr="0039603C" w:rsidRDefault="00956E7F" w:rsidP="007F2918">
            <w:pPr>
              <w:jc w:val="center"/>
              <w:rPr>
                <w:rFonts w:ascii="Garamond" w:hAnsi="Garamond" w:cs="Arial"/>
                <w:sz w:val="24"/>
                <w:szCs w:val="24"/>
              </w:rPr>
            </w:pPr>
          </w:p>
        </w:tc>
        <w:tc>
          <w:tcPr>
            <w:tcW w:w="6903" w:type="dxa"/>
            <w:vMerge/>
          </w:tcPr>
          <w:p w14:paraId="280766A4" w14:textId="77777777" w:rsidR="00956E7F" w:rsidRPr="0039603C" w:rsidRDefault="00956E7F" w:rsidP="00956E7F">
            <w:pPr>
              <w:pStyle w:val="ListParagraph"/>
              <w:numPr>
                <w:ilvl w:val="0"/>
                <w:numId w:val="22"/>
              </w:numPr>
              <w:rPr>
                <w:rFonts w:ascii="Garamond" w:hAnsi="Garamond" w:cs="Arial"/>
                <w:sz w:val="24"/>
                <w:szCs w:val="24"/>
              </w:rPr>
            </w:pPr>
          </w:p>
        </w:tc>
        <w:tc>
          <w:tcPr>
            <w:tcW w:w="1561" w:type="dxa"/>
            <w:vMerge/>
          </w:tcPr>
          <w:p w14:paraId="3EF976C6" w14:textId="77777777" w:rsidR="00956E7F" w:rsidRPr="0039603C" w:rsidRDefault="00956E7F" w:rsidP="007F2918">
            <w:pPr>
              <w:jc w:val="center"/>
              <w:rPr>
                <w:rFonts w:ascii="Garamond" w:hAnsi="Garamond" w:cs="Arial"/>
                <w:sz w:val="24"/>
                <w:szCs w:val="24"/>
              </w:rPr>
            </w:pPr>
          </w:p>
        </w:tc>
      </w:tr>
      <w:tr w:rsidR="00956E7F" w:rsidRPr="0039603C" w14:paraId="6960EF08" w14:textId="77777777" w:rsidTr="007F2918">
        <w:trPr>
          <w:trHeight w:val="304"/>
          <w:jc w:val="center"/>
        </w:trPr>
        <w:tc>
          <w:tcPr>
            <w:tcW w:w="886" w:type="dxa"/>
          </w:tcPr>
          <w:p w14:paraId="6E9BCDA9" w14:textId="77777777" w:rsidR="00956E7F" w:rsidRPr="0039603C" w:rsidRDefault="00956E7F" w:rsidP="007F2918">
            <w:pPr>
              <w:jc w:val="center"/>
              <w:rPr>
                <w:rFonts w:ascii="Garamond" w:hAnsi="Garamond" w:cs="Arial"/>
                <w:sz w:val="24"/>
                <w:szCs w:val="24"/>
              </w:rPr>
            </w:pPr>
          </w:p>
        </w:tc>
        <w:tc>
          <w:tcPr>
            <w:tcW w:w="6903" w:type="dxa"/>
            <w:vMerge/>
          </w:tcPr>
          <w:p w14:paraId="6A2DD01E" w14:textId="77777777" w:rsidR="00956E7F" w:rsidRPr="0039603C" w:rsidRDefault="00956E7F" w:rsidP="00956E7F">
            <w:pPr>
              <w:pStyle w:val="ListParagraph"/>
              <w:numPr>
                <w:ilvl w:val="0"/>
                <w:numId w:val="22"/>
              </w:numPr>
              <w:rPr>
                <w:rFonts w:ascii="Garamond" w:hAnsi="Garamond" w:cs="Arial"/>
                <w:sz w:val="24"/>
                <w:szCs w:val="24"/>
              </w:rPr>
            </w:pPr>
          </w:p>
        </w:tc>
        <w:tc>
          <w:tcPr>
            <w:tcW w:w="1561" w:type="dxa"/>
            <w:vMerge/>
          </w:tcPr>
          <w:p w14:paraId="7A960C40" w14:textId="77777777" w:rsidR="00956E7F" w:rsidRPr="0039603C" w:rsidRDefault="00956E7F" w:rsidP="007F2918">
            <w:pPr>
              <w:jc w:val="center"/>
              <w:rPr>
                <w:rFonts w:ascii="Garamond" w:hAnsi="Garamond" w:cs="Arial"/>
                <w:sz w:val="24"/>
                <w:szCs w:val="24"/>
              </w:rPr>
            </w:pPr>
          </w:p>
        </w:tc>
      </w:tr>
      <w:tr w:rsidR="00956E7F" w:rsidRPr="0039603C" w14:paraId="2BDD19A2" w14:textId="77777777" w:rsidTr="007F2918">
        <w:trPr>
          <w:trHeight w:val="304"/>
          <w:jc w:val="center"/>
        </w:trPr>
        <w:tc>
          <w:tcPr>
            <w:tcW w:w="886" w:type="dxa"/>
          </w:tcPr>
          <w:p w14:paraId="46BEE271" w14:textId="77777777" w:rsidR="00956E7F" w:rsidRPr="0039603C" w:rsidRDefault="00956E7F" w:rsidP="007F2918">
            <w:pPr>
              <w:jc w:val="center"/>
              <w:rPr>
                <w:rFonts w:ascii="Garamond" w:hAnsi="Garamond" w:cs="Arial"/>
                <w:sz w:val="24"/>
                <w:szCs w:val="24"/>
              </w:rPr>
            </w:pPr>
          </w:p>
        </w:tc>
        <w:tc>
          <w:tcPr>
            <w:tcW w:w="6903" w:type="dxa"/>
            <w:vMerge/>
          </w:tcPr>
          <w:p w14:paraId="2401EF68" w14:textId="77777777" w:rsidR="00956E7F" w:rsidRPr="0039603C" w:rsidRDefault="00956E7F" w:rsidP="00956E7F">
            <w:pPr>
              <w:pStyle w:val="ListParagraph"/>
              <w:numPr>
                <w:ilvl w:val="0"/>
                <w:numId w:val="22"/>
              </w:numPr>
              <w:rPr>
                <w:rFonts w:ascii="Garamond" w:hAnsi="Garamond" w:cs="Arial"/>
                <w:sz w:val="24"/>
                <w:szCs w:val="24"/>
              </w:rPr>
            </w:pPr>
          </w:p>
        </w:tc>
        <w:tc>
          <w:tcPr>
            <w:tcW w:w="1561" w:type="dxa"/>
            <w:vMerge/>
          </w:tcPr>
          <w:p w14:paraId="794A20E6" w14:textId="77777777" w:rsidR="00956E7F" w:rsidRPr="0039603C" w:rsidRDefault="00956E7F" w:rsidP="007F2918">
            <w:pPr>
              <w:jc w:val="center"/>
              <w:rPr>
                <w:rFonts w:ascii="Garamond" w:hAnsi="Garamond" w:cs="Arial"/>
                <w:sz w:val="24"/>
                <w:szCs w:val="24"/>
              </w:rPr>
            </w:pPr>
          </w:p>
        </w:tc>
      </w:tr>
      <w:tr w:rsidR="00956E7F" w:rsidRPr="0039603C" w14:paraId="1358CA4F" w14:textId="77777777" w:rsidTr="007F2918">
        <w:trPr>
          <w:trHeight w:val="260"/>
          <w:jc w:val="center"/>
        </w:trPr>
        <w:tc>
          <w:tcPr>
            <w:tcW w:w="886" w:type="dxa"/>
          </w:tcPr>
          <w:p w14:paraId="5C2D1BEA" w14:textId="77777777" w:rsidR="00956E7F" w:rsidRPr="0039603C" w:rsidRDefault="00956E7F" w:rsidP="007F2918">
            <w:pPr>
              <w:jc w:val="center"/>
              <w:rPr>
                <w:rFonts w:ascii="Garamond" w:hAnsi="Garamond" w:cs="Arial"/>
                <w:sz w:val="24"/>
                <w:szCs w:val="24"/>
              </w:rPr>
            </w:pPr>
          </w:p>
        </w:tc>
        <w:tc>
          <w:tcPr>
            <w:tcW w:w="6903" w:type="dxa"/>
            <w:vMerge/>
          </w:tcPr>
          <w:p w14:paraId="4994C576" w14:textId="77777777" w:rsidR="00956E7F" w:rsidRPr="0039603C" w:rsidRDefault="00956E7F" w:rsidP="00956E7F">
            <w:pPr>
              <w:pStyle w:val="ListParagraph"/>
              <w:numPr>
                <w:ilvl w:val="0"/>
                <w:numId w:val="22"/>
              </w:numPr>
              <w:rPr>
                <w:rFonts w:ascii="Garamond" w:hAnsi="Garamond" w:cs="Arial"/>
                <w:sz w:val="24"/>
                <w:szCs w:val="24"/>
              </w:rPr>
            </w:pPr>
          </w:p>
        </w:tc>
        <w:tc>
          <w:tcPr>
            <w:tcW w:w="1561" w:type="dxa"/>
            <w:vMerge/>
          </w:tcPr>
          <w:p w14:paraId="6B681775" w14:textId="77777777" w:rsidR="00956E7F" w:rsidRPr="0039603C" w:rsidRDefault="00956E7F" w:rsidP="007F2918">
            <w:pPr>
              <w:jc w:val="center"/>
              <w:rPr>
                <w:rFonts w:ascii="Garamond" w:hAnsi="Garamond" w:cs="Arial"/>
                <w:sz w:val="24"/>
                <w:szCs w:val="24"/>
              </w:rPr>
            </w:pPr>
          </w:p>
        </w:tc>
      </w:tr>
      <w:tr w:rsidR="00956E7F" w:rsidRPr="0039603C" w14:paraId="31A6D661" w14:textId="77777777" w:rsidTr="007F2918">
        <w:trPr>
          <w:jc w:val="center"/>
        </w:trPr>
        <w:tc>
          <w:tcPr>
            <w:tcW w:w="886" w:type="dxa"/>
          </w:tcPr>
          <w:p w14:paraId="5055F444" w14:textId="77777777" w:rsidR="00956E7F" w:rsidRPr="0039603C" w:rsidRDefault="00956E7F" w:rsidP="007F2918">
            <w:pPr>
              <w:jc w:val="center"/>
              <w:rPr>
                <w:rFonts w:ascii="Garamond" w:hAnsi="Garamond" w:cs="Arial"/>
                <w:sz w:val="24"/>
                <w:szCs w:val="24"/>
              </w:rPr>
            </w:pPr>
            <w:r w:rsidRPr="0039603C">
              <w:rPr>
                <w:rFonts w:ascii="Garamond" w:hAnsi="Garamond" w:cs="Arial"/>
                <w:sz w:val="24"/>
                <w:szCs w:val="24"/>
              </w:rPr>
              <w:t>2</w:t>
            </w:r>
          </w:p>
        </w:tc>
        <w:tc>
          <w:tcPr>
            <w:tcW w:w="6903" w:type="dxa"/>
          </w:tcPr>
          <w:p w14:paraId="0C88BE0E" w14:textId="77777777" w:rsidR="00956E7F" w:rsidRPr="0039603C" w:rsidRDefault="00956E7F" w:rsidP="007F2918">
            <w:pPr>
              <w:rPr>
                <w:rFonts w:ascii="Garamond" w:hAnsi="Garamond" w:cs="Arial"/>
                <w:sz w:val="24"/>
                <w:szCs w:val="24"/>
              </w:rPr>
            </w:pPr>
            <w:r w:rsidRPr="0039603C">
              <w:rPr>
                <w:rFonts w:ascii="Garamond" w:hAnsi="Garamond" w:cs="Arial"/>
                <w:sz w:val="24"/>
                <w:szCs w:val="24"/>
              </w:rPr>
              <w:t>College of Liberal Arts</w:t>
            </w:r>
          </w:p>
        </w:tc>
        <w:tc>
          <w:tcPr>
            <w:tcW w:w="1561" w:type="dxa"/>
          </w:tcPr>
          <w:p w14:paraId="74EFE165" w14:textId="77777777" w:rsidR="00956E7F" w:rsidRPr="0039603C" w:rsidRDefault="00956E7F" w:rsidP="007F2918">
            <w:pPr>
              <w:jc w:val="center"/>
              <w:rPr>
                <w:rFonts w:ascii="Garamond" w:hAnsi="Garamond" w:cs="Arial"/>
                <w:sz w:val="24"/>
                <w:szCs w:val="24"/>
              </w:rPr>
            </w:pPr>
          </w:p>
        </w:tc>
      </w:tr>
      <w:tr w:rsidR="00956E7F" w:rsidRPr="0039603C" w14:paraId="6AFB63CA" w14:textId="77777777" w:rsidTr="007F2918">
        <w:trPr>
          <w:jc w:val="center"/>
        </w:trPr>
        <w:tc>
          <w:tcPr>
            <w:tcW w:w="886" w:type="dxa"/>
          </w:tcPr>
          <w:p w14:paraId="687B1649" w14:textId="77777777" w:rsidR="00956E7F" w:rsidRPr="0039603C" w:rsidRDefault="00956E7F" w:rsidP="007F2918">
            <w:pPr>
              <w:jc w:val="center"/>
              <w:rPr>
                <w:rFonts w:ascii="Garamond" w:hAnsi="Garamond" w:cs="Arial"/>
                <w:sz w:val="24"/>
                <w:szCs w:val="24"/>
              </w:rPr>
            </w:pPr>
          </w:p>
        </w:tc>
        <w:tc>
          <w:tcPr>
            <w:tcW w:w="6903" w:type="dxa"/>
          </w:tcPr>
          <w:p w14:paraId="5512E08F" w14:textId="77777777" w:rsidR="00956E7F" w:rsidRPr="0039603C" w:rsidRDefault="00956E7F" w:rsidP="00956E7F">
            <w:pPr>
              <w:pStyle w:val="ListParagraph"/>
              <w:numPr>
                <w:ilvl w:val="0"/>
                <w:numId w:val="26"/>
              </w:numPr>
              <w:rPr>
                <w:rFonts w:ascii="Garamond" w:hAnsi="Garamond" w:cs="Arial"/>
                <w:sz w:val="24"/>
                <w:szCs w:val="24"/>
              </w:rPr>
            </w:pPr>
            <w:r w:rsidRPr="0039603C">
              <w:rPr>
                <w:rFonts w:ascii="Garamond" w:hAnsi="Garamond" w:cs="Arial"/>
                <w:sz w:val="24"/>
                <w:szCs w:val="24"/>
              </w:rPr>
              <w:t>Bachelor of Science in Hospitality Management</w:t>
            </w:r>
          </w:p>
        </w:tc>
        <w:tc>
          <w:tcPr>
            <w:tcW w:w="1561" w:type="dxa"/>
          </w:tcPr>
          <w:p w14:paraId="503DB952" w14:textId="77777777" w:rsidR="00956E7F" w:rsidRPr="0039603C" w:rsidRDefault="00956E7F" w:rsidP="007F2918">
            <w:pPr>
              <w:jc w:val="center"/>
              <w:rPr>
                <w:rFonts w:ascii="Garamond" w:hAnsi="Garamond" w:cs="Arial"/>
                <w:sz w:val="24"/>
                <w:szCs w:val="24"/>
              </w:rPr>
            </w:pPr>
            <w:r w:rsidRPr="0039603C">
              <w:rPr>
                <w:rFonts w:ascii="Garamond" w:hAnsi="Garamond" w:cs="Arial"/>
                <w:sz w:val="24"/>
                <w:szCs w:val="24"/>
              </w:rPr>
              <w:t>240</w:t>
            </w:r>
          </w:p>
        </w:tc>
      </w:tr>
      <w:tr w:rsidR="00956E7F" w:rsidRPr="0039603C" w14:paraId="5EB43502" w14:textId="77777777" w:rsidTr="007F2918">
        <w:trPr>
          <w:jc w:val="center"/>
        </w:trPr>
        <w:tc>
          <w:tcPr>
            <w:tcW w:w="886" w:type="dxa"/>
          </w:tcPr>
          <w:p w14:paraId="493036E4" w14:textId="77777777" w:rsidR="00956E7F" w:rsidRPr="0039603C" w:rsidRDefault="00956E7F" w:rsidP="007F2918">
            <w:pPr>
              <w:jc w:val="center"/>
              <w:rPr>
                <w:rFonts w:ascii="Garamond" w:hAnsi="Garamond" w:cs="Arial"/>
                <w:sz w:val="24"/>
                <w:szCs w:val="24"/>
              </w:rPr>
            </w:pPr>
            <w:r w:rsidRPr="0039603C">
              <w:rPr>
                <w:rFonts w:ascii="Garamond" w:hAnsi="Garamond" w:cs="Arial"/>
                <w:sz w:val="24"/>
                <w:szCs w:val="24"/>
              </w:rPr>
              <w:t>3</w:t>
            </w:r>
          </w:p>
        </w:tc>
        <w:tc>
          <w:tcPr>
            <w:tcW w:w="6903" w:type="dxa"/>
          </w:tcPr>
          <w:p w14:paraId="59B6A211" w14:textId="77777777" w:rsidR="00956E7F" w:rsidRPr="0039603C" w:rsidRDefault="00956E7F" w:rsidP="007F2918">
            <w:pPr>
              <w:rPr>
                <w:rFonts w:ascii="Garamond" w:hAnsi="Garamond" w:cs="Arial"/>
                <w:sz w:val="24"/>
                <w:szCs w:val="24"/>
              </w:rPr>
            </w:pPr>
            <w:r w:rsidRPr="0039603C">
              <w:rPr>
                <w:rFonts w:ascii="Garamond" w:hAnsi="Garamond" w:cs="Arial"/>
                <w:sz w:val="24"/>
                <w:szCs w:val="24"/>
              </w:rPr>
              <w:t>College of Architecture and fine Arts</w:t>
            </w:r>
          </w:p>
        </w:tc>
        <w:tc>
          <w:tcPr>
            <w:tcW w:w="1561" w:type="dxa"/>
          </w:tcPr>
          <w:p w14:paraId="4E744CD4" w14:textId="77777777" w:rsidR="00956E7F" w:rsidRPr="0039603C" w:rsidRDefault="00956E7F" w:rsidP="007F2918">
            <w:pPr>
              <w:jc w:val="center"/>
              <w:rPr>
                <w:rFonts w:ascii="Garamond" w:hAnsi="Garamond" w:cs="Arial"/>
                <w:sz w:val="24"/>
                <w:szCs w:val="24"/>
              </w:rPr>
            </w:pPr>
          </w:p>
        </w:tc>
      </w:tr>
      <w:tr w:rsidR="00956E7F" w:rsidRPr="0039603C" w14:paraId="4104D9B6" w14:textId="77777777" w:rsidTr="007F2918">
        <w:trPr>
          <w:trHeight w:val="287"/>
          <w:jc w:val="center"/>
        </w:trPr>
        <w:tc>
          <w:tcPr>
            <w:tcW w:w="886" w:type="dxa"/>
          </w:tcPr>
          <w:p w14:paraId="42627F51" w14:textId="77777777" w:rsidR="00956E7F" w:rsidRPr="0039603C" w:rsidRDefault="00956E7F" w:rsidP="007F2918">
            <w:pPr>
              <w:jc w:val="center"/>
              <w:rPr>
                <w:rFonts w:ascii="Garamond" w:hAnsi="Garamond" w:cs="Arial"/>
                <w:sz w:val="24"/>
                <w:szCs w:val="24"/>
              </w:rPr>
            </w:pPr>
          </w:p>
        </w:tc>
        <w:tc>
          <w:tcPr>
            <w:tcW w:w="6903" w:type="dxa"/>
          </w:tcPr>
          <w:p w14:paraId="57BB2E5A" w14:textId="77777777" w:rsidR="00956E7F" w:rsidRPr="0039603C" w:rsidRDefault="00956E7F" w:rsidP="00956E7F">
            <w:pPr>
              <w:pStyle w:val="ListParagraph"/>
              <w:numPr>
                <w:ilvl w:val="0"/>
                <w:numId w:val="24"/>
              </w:numPr>
              <w:rPr>
                <w:rFonts w:ascii="Garamond" w:hAnsi="Garamond" w:cs="Arial"/>
                <w:sz w:val="24"/>
                <w:szCs w:val="24"/>
              </w:rPr>
            </w:pPr>
            <w:r w:rsidRPr="0039603C">
              <w:rPr>
                <w:rFonts w:ascii="Garamond" w:hAnsi="Garamond" w:cs="Arial"/>
                <w:sz w:val="24"/>
                <w:szCs w:val="24"/>
              </w:rPr>
              <w:t>Bachelor of Fine Arts</w:t>
            </w:r>
          </w:p>
        </w:tc>
        <w:tc>
          <w:tcPr>
            <w:tcW w:w="1561" w:type="dxa"/>
          </w:tcPr>
          <w:p w14:paraId="42EE0A10" w14:textId="77777777" w:rsidR="00956E7F" w:rsidRPr="0039603C" w:rsidRDefault="00956E7F" w:rsidP="007F2918">
            <w:pPr>
              <w:jc w:val="center"/>
              <w:rPr>
                <w:rFonts w:ascii="Garamond" w:hAnsi="Garamond" w:cs="Arial"/>
                <w:sz w:val="24"/>
                <w:szCs w:val="24"/>
              </w:rPr>
            </w:pPr>
            <w:r w:rsidRPr="0039603C">
              <w:rPr>
                <w:rFonts w:ascii="Garamond" w:hAnsi="Garamond" w:cs="Arial"/>
                <w:sz w:val="24"/>
                <w:szCs w:val="24"/>
              </w:rPr>
              <w:t>240</w:t>
            </w:r>
          </w:p>
        </w:tc>
      </w:tr>
      <w:tr w:rsidR="00956E7F" w:rsidRPr="0039603C" w14:paraId="1DE46BDF" w14:textId="77777777" w:rsidTr="007F2918">
        <w:trPr>
          <w:jc w:val="center"/>
        </w:trPr>
        <w:tc>
          <w:tcPr>
            <w:tcW w:w="886" w:type="dxa"/>
          </w:tcPr>
          <w:p w14:paraId="7220E30C" w14:textId="77777777" w:rsidR="00956E7F" w:rsidRPr="0039603C" w:rsidRDefault="00956E7F" w:rsidP="007F2918">
            <w:pPr>
              <w:jc w:val="center"/>
              <w:rPr>
                <w:rFonts w:ascii="Garamond" w:hAnsi="Garamond" w:cs="Arial"/>
                <w:sz w:val="24"/>
                <w:szCs w:val="24"/>
              </w:rPr>
            </w:pPr>
            <w:r w:rsidRPr="0039603C">
              <w:rPr>
                <w:rFonts w:ascii="Garamond" w:hAnsi="Garamond" w:cs="Arial"/>
                <w:sz w:val="24"/>
                <w:szCs w:val="24"/>
              </w:rPr>
              <w:t>4</w:t>
            </w:r>
          </w:p>
        </w:tc>
        <w:tc>
          <w:tcPr>
            <w:tcW w:w="6903" w:type="dxa"/>
          </w:tcPr>
          <w:p w14:paraId="72B32B95" w14:textId="77777777" w:rsidR="00956E7F" w:rsidRPr="0039603C" w:rsidRDefault="00956E7F" w:rsidP="007F2918">
            <w:pPr>
              <w:rPr>
                <w:rFonts w:ascii="Garamond" w:hAnsi="Garamond" w:cs="Arial"/>
                <w:sz w:val="24"/>
                <w:szCs w:val="24"/>
              </w:rPr>
            </w:pPr>
            <w:r w:rsidRPr="0039603C">
              <w:rPr>
                <w:rFonts w:ascii="Garamond" w:hAnsi="Garamond" w:cs="Arial"/>
                <w:sz w:val="24"/>
                <w:szCs w:val="24"/>
              </w:rPr>
              <w:t>College of Science</w:t>
            </w:r>
          </w:p>
        </w:tc>
        <w:tc>
          <w:tcPr>
            <w:tcW w:w="1561" w:type="dxa"/>
          </w:tcPr>
          <w:p w14:paraId="5E9BE671" w14:textId="77777777" w:rsidR="00956E7F" w:rsidRPr="0039603C" w:rsidRDefault="00956E7F" w:rsidP="007F2918">
            <w:pPr>
              <w:jc w:val="center"/>
              <w:rPr>
                <w:rFonts w:ascii="Garamond" w:hAnsi="Garamond" w:cs="Arial"/>
                <w:sz w:val="24"/>
                <w:szCs w:val="24"/>
              </w:rPr>
            </w:pPr>
          </w:p>
        </w:tc>
      </w:tr>
      <w:tr w:rsidR="00956E7F" w:rsidRPr="0039603C" w14:paraId="5C6103E2" w14:textId="77777777" w:rsidTr="007F2918">
        <w:trPr>
          <w:trHeight w:val="318"/>
          <w:jc w:val="center"/>
        </w:trPr>
        <w:tc>
          <w:tcPr>
            <w:tcW w:w="886" w:type="dxa"/>
          </w:tcPr>
          <w:p w14:paraId="5F0B164A" w14:textId="77777777" w:rsidR="00956E7F" w:rsidRPr="0039603C" w:rsidRDefault="00956E7F" w:rsidP="007F2918">
            <w:pPr>
              <w:jc w:val="center"/>
              <w:rPr>
                <w:rFonts w:ascii="Garamond" w:hAnsi="Garamond" w:cs="Arial"/>
                <w:sz w:val="24"/>
                <w:szCs w:val="24"/>
              </w:rPr>
            </w:pPr>
          </w:p>
        </w:tc>
        <w:tc>
          <w:tcPr>
            <w:tcW w:w="6903" w:type="dxa"/>
            <w:vMerge w:val="restart"/>
          </w:tcPr>
          <w:p w14:paraId="4762EB46" w14:textId="77777777" w:rsidR="00956E7F" w:rsidRPr="0039603C" w:rsidRDefault="00956E7F" w:rsidP="00956E7F">
            <w:pPr>
              <w:pStyle w:val="ListParagraph"/>
              <w:numPr>
                <w:ilvl w:val="0"/>
                <w:numId w:val="23"/>
              </w:numPr>
              <w:rPr>
                <w:rFonts w:ascii="Garamond" w:hAnsi="Garamond" w:cs="Arial"/>
                <w:sz w:val="24"/>
                <w:szCs w:val="24"/>
              </w:rPr>
            </w:pPr>
            <w:r w:rsidRPr="0039603C">
              <w:rPr>
                <w:rFonts w:ascii="Garamond" w:hAnsi="Garamond" w:cs="Arial"/>
                <w:sz w:val="24"/>
                <w:szCs w:val="24"/>
              </w:rPr>
              <w:t xml:space="preserve">BAS in Environmental Science </w:t>
            </w:r>
          </w:p>
          <w:p w14:paraId="38E8C6D4" w14:textId="77777777" w:rsidR="00956E7F" w:rsidRPr="0039603C" w:rsidRDefault="00956E7F" w:rsidP="00956E7F">
            <w:pPr>
              <w:pStyle w:val="ListParagraph"/>
              <w:numPr>
                <w:ilvl w:val="0"/>
                <w:numId w:val="23"/>
              </w:numPr>
              <w:rPr>
                <w:rFonts w:ascii="Garamond" w:hAnsi="Garamond" w:cs="Arial"/>
                <w:sz w:val="24"/>
                <w:szCs w:val="24"/>
              </w:rPr>
            </w:pPr>
            <w:r w:rsidRPr="0039603C">
              <w:rPr>
                <w:rFonts w:ascii="Garamond" w:hAnsi="Garamond" w:cs="Arial"/>
                <w:sz w:val="24"/>
                <w:szCs w:val="24"/>
              </w:rPr>
              <w:t>BAS Laboratory Technology</w:t>
            </w:r>
          </w:p>
        </w:tc>
        <w:tc>
          <w:tcPr>
            <w:tcW w:w="1561" w:type="dxa"/>
            <w:vMerge w:val="restart"/>
          </w:tcPr>
          <w:p w14:paraId="55208A28" w14:textId="77777777" w:rsidR="00956E7F" w:rsidRPr="0039603C" w:rsidRDefault="00956E7F" w:rsidP="007F2918">
            <w:pPr>
              <w:jc w:val="center"/>
              <w:rPr>
                <w:rFonts w:ascii="Garamond" w:hAnsi="Garamond" w:cs="Arial"/>
                <w:sz w:val="24"/>
                <w:szCs w:val="24"/>
              </w:rPr>
            </w:pPr>
            <w:r w:rsidRPr="0039603C">
              <w:rPr>
                <w:rFonts w:ascii="Garamond" w:hAnsi="Garamond" w:cs="Arial"/>
                <w:sz w:val="24"/>
                <w:szCs w:val="24"/>
              </w:rPr>
              <w:t>240</w:t>
            </w:r>
          </w:p>
        </w:tc>
      </w:tr>
      <w:tr w:rsidR="00956E7F" w:rsidRPr="0039603C" w14:paraId="3D67C71F" w14:textId="77777777" w:rsidTr="007F2918">
        <w:trPr>
          <w:trHeight w:val="318"/>
          <w:jc w:val="center"/>
        </w:trPr>
        <w:tc>
          <w:tcPr>
            <w:tcW w:w="886" w:type="dxa"/>
          </w:tcPr>
          <w:p w14:paraId="10DEEFC3" w14:textId="77777777" w:rsidR="00956E7F" w:rsidRPr="0039603C" w:rsidRDefault="00956E7F" w:rsidP="007F2918">
            <w:pPr>
              <w:jc w:val="center"/>
              <w:rPr>
                <w:rFonts w:ascii="Garamond" w:hAnsi="Garamond" w:cs="Arial"/>
                <w:sz w:val="24"/>
                <w:szCs w:val="24"/>
              </w:rPr>
            </w:pPr>
          </w:p>
        </w:tc>
        <w:tc>
          <w:tcPr>
            <w:tcW w:w="6903" w:type="dxa"/>
            <w:vMerge/>
          </w:tcPr>
          <w:p w14:paraId="53A0CC94" w14:textId="77777777" w:rsidR="00956E7F" w:rsidRPr="0039603C" w:rsidRDefault="00956E7F" w:rsidP="00956E7F">
            <w:pPr>
              <w:pStyle w:val="ListParagraph"/>
              <w:numPr>
                <w:ilvl w:val="0"/>
                <w:numId w:val="23"/>
              </w:numPr>
              <w:rPr>
                <w:rFonts w:ascii="Garamond" w:hAnsi="Garamond" w:cs="Arial"/>
                <w:sz w:val="24"/>
                <w:szCs w:val="24"/>
              </w:rPr>
            </w:pPr>
          </w:p>
        </w:tc>
        <w:tc>
          <w:tcPr>
            <w:tcW w:w="1561" w:type="dxa"/>
            <w:vMerge/>
          </w:tcPr>
          <w:p w14:paraId="5AD52135" w14:textId="77777777" w:rsidR="00956E7F" w:rsidRPr="0039603C" w:rsidRDefault="00956E7F" w:rsidP="007F2918">
            <w:pPr>
              <w:jc w:val="center"/>
              <w:rPr>
                <w:rFonts w:ascii="Garamond" w:hAnsi="Garamond" w:cs="Arial"/>
                <w:sz w:val="24"/>
                <w:szCs w:val="24"/>
              </w:rPr>
            </w:pPr>
          </w:p>
        </w:tc>
      </w:tr>
      <w:tr w:rsidR="00956E7F" w:rsidRPr="0039603C" w14:paraId="7C65627E" w14:textId="77777777" w:rsidTr="007F2918">
        <w:trPr>
          <w:jc w:val="center"/>
        </w:trPr>
        <w:tc>
          <w:tcPr>
            <w:tcW w:w="886" w:type="dxa"/>
          </w:tcPr>
          <w:p w14:paraId="514EB412" w14:textId="77777777" w:rsidR="00956E7F" w:rsidRPr="0039603C" w:rsidRDefault="00956E7F" w:rsidP="007F2918">
            <w:pPr>
              <w:jc w:val="center"/>
              <w:rPr>
                <w:rFonts w:ascii="Garamond" w:hAnsi="Garamond" w:cs="Arial"/>
                <w:sz w:val="24"/>
                <w:szCs w:val="24"/>
              </w:rPr>
            </w:pPr>
            <w:r w:rsidRPr="0039603C">
              <w:rPr>
                <w:rFonts w:ascii="Garamond" w:hAnsi="Garamond" w:cs="Arial"/>
                <w:sz w:val="24"/>
                <w:szCs w:val="24"/>
              </w:rPr>
              <w:t>5</w:t>
            </w:r>
          </w:p>
        </w:tc>
        <w:tc>
          <w:tcPr>
            <w:tcW w:w="6903" w:type="dxa"/>
          </w:tcPr>
          <w:p w14:paraId="535EFF23" w14:textId="77777777" w:rsidR="00956E7F" w:rsidRPr="0039603C" w:rsidRDefault="00956E7F" w:rsidP="007F2918">
            <w:pPr>
              <w:rPr>
                <w:rFonts w:ascii="Garamond" w:hAnsi="Garamond" w:cs="Arial"/>
                <w:sz w:val="24"/>
                <w:szCs w:val="24"/>
              </w:rPr>
            </w:pPr>
            <w:r w:rsidRPr="0039603C">
              <w:rPr>
                <w:rFonts w:ascii="Garamond" w:hAnsi="Garamond" w:cs="Arial"/>
                <w:sz w:val="24"/>
                <w:szCs w:val="24"/>
              </w:rPr>
              <w:t>College of Industrial Technology</w:t>
            </w:r>
          </w:p>
        </w:tc>
        <w:tc>
          <w:tcPr>
            <w:tcW w:w="1561" w:type="dxa"/>
          </w:tcPr>
          <w:p w14:paraId="7E6ED16E" w14:textId="77777777" w:rsidR="00956E7F" w:rsidRPr="0039603C" w:rsidRDefault="00956E7F" w:rsidP="007F2918">
            <w:pPr>
              <w:jc w:val="center"/>
              <w:rPr>
                <w:rFonts w:ascii="Garamond" w:hAnsi="Garamond" w:cs="Arial"/>
                <w:sz w:val="24"/>
                <w:szCs w:val="24"/>
              </w:rPr>
            </w:pPr>
          </w:p>
        </w:tc>
      </w:tr>
      <w:tr w:rsidR="00956E7F" w:rsidRPr="0039603C" w14:paraId="4DA33A71" w14:textId="77777777" w:rsidTr="007F2918">
        <w:trPr>
          <w:jc w:val="center"/>
        </w:trPr>
        <w:tc>
          <w:tcPr>
            <w:tcW w:w="886" w:type="dxa"/>
          </w:tcPr>
          <w:p w14:paraId="58806D97" w14:textId="77777777" w:rsidR="00956E7F" w:rsidRPr="0039603C" w:rsidRDefault="00956E7F" w:rsidP="007F2918">
            <w:pPr>
              <w:jc w:val="center"/>
              <w:rPr>
                <w:rFonts w:ascii="Garamond" w:hAnsi="Garamond" w:cs="Arial"/>
                <w:sz w:val="24"/>
                <w:szCs w:val="24"/>
              </w:rPr>
            </w:pPr>
          </w:p>
        </w:tc>
        <w:tc>
          <w:tcPr>
            <w:tcW w:w="6903" w:type="dxa"/>
          </w:tcPr>
          <w:p w14:paraId="51F91066" w14:textId="77777777" w:rsidR="00956E7F" w:rsidRPr="0039603C" w:rsidRDefault="00956E7F" w:rsidP="00956E7F">
            <w:pPr>
              <w:pStyle w:val="ListParagraph"/>
              <w:numPr>
                <w:ilvl w:val="0"/>
                <w:numId w:val="25"/>
              </w:numPr>
              <w:rPr>
                <w:rFonts w:ascii="Garamond" w:hAnsi="Garamond" w:cs="Arial"/>
                <w:sz w:val="24"/>
                <w:szCs w:val="24"/>
              </w:rPr>
            </w:pPr>
            <w:r w:rsidRPr="0039603C">
              <w:rPr>
                <w:rFonts w:ascii="Garamond" w:hAnsi="Garamond" w:cs="Arial"/>
                <w:sz w:val="24"/>
                <w:szCs w:val="24"/>
              </w:rPr>
              <w:t>Bachelor of Science in Food Technology (2</w:t>
            </w:r>
            <w:r w:rsidRPr="0039603C">
              <w:rPr>
                <w:rFonts w:ascii="Garamond" w:hAnsi="Garamond" w:cs="Arial"/>
                <w:sz w:val="24"/>
                <w:szCs w:val="24"/>
                <w:vertAlign w:val="superscript"/>
              </w:rPr>
              <w:t>nd</w:t>
            </w:r>
            <w:r w:rsidRPr="0039603C">
              <w:rPr>
                <w:rFonts w:ascii="Garamond" w:hAnsi="Garamond" w:cs="Arial"/>
                <w:sz w:val="24"/>
                <w:szCs w:val="24"/>
              </w:rPr>
              <w:t xml:space="preserve"> year)</w:t>
            </w:r>
          </w:p>
        </w:tc>
        <w:tc>
          <w:tcPr>
            <w:tcW w:w="1561" w:type="dxa"/>
          </w:tcPr>
          <w:p w14:paraId="5AF6EB06" w14:textId="77777777" w:rsidR="00956E7F" w:rsidRPr="0039603C" w:rsidRDefault="00956E7F" w:rsidP="007F2918">
            <w:pPr>
              <w:jc w:val="center"/>
              <w:rPr>
                <w:rFonts w:ascii="Garamond" w:hAnsi="Garamond" w:cs="Arial"/>
                <w:sz w:val="24"/>
                <w:szCs w:val="24"/>
              </w:rPr>
            </w:pPr>
            <w:r w:rsidRPr="0039603C">
              <w:rPr>
                <w:rFonts w:ascii="Garamond" w:hAnsi="Garamond" w:cs="Arial"/>
                <w:sz w:val="24"/>
                <w:szCs w:val="24"/>
              </w:rPr>
              <w:t>250</w:t>
            </w:r>
          </w:p>
        </w:tc>
      </w:tr>
      <w:tr w:rsidR="00956E7F" w:rsidRPr="0039603C" w14:paraId="790F8DD4" w14:textId="77777777" w:rsidTr="007F2918">
        <w:trPr>
          <w:jc w:val="center"/>
        </w:trPr>
        <w:tc>
          <w:tcPr>
            <w:tcW w:w="886" w:type="dxa"/>
          </w:tcPr>
          <w:p w14:paraId="0A05E529" w14:textId="77777777" w:rsidR="00956E7F" w:rsidRPr="0039603C" w:rsidRDefault="00956E7F" w:rsidP="007F2918">
            <w:pPr>
              <w:jc w:val="center"/>
              <w:rPr>
                <w:rFonts w:ascii="Garamond" w:hAnsi="Garamond" w:cs="Arial"/>
                <w:sz w:val="24"/>
                <w:szCs w:val="24"/>
              </w:rPr>
            </w:pPr>
          </w:p>
        </w:tc>
        <w:tc>
          <w:tcPr>
            <w:tcW w:w="6903" w:type="dxa"/>
          </w:tcPr>
          <w:p w14:paraId="1F34FCC9" w14:textId="77777777" w:rsidR="00956E7F" w:rsidRPr="0039603C" w:rsidRDefault="00956E7F" w:rsidP="00956E7F">
            <w:pPr>
              <w:pStyle w:val="ListParagraph"/>
              <w:numPr>
                <w:ilvl w:val="0"/>
                <w:numId w:val="25"/>
              </w:numPr>
              <w:rPr>
                <w:rFonts w:ascii="Garamond" w:hAnsi="Garamond" w:cs="Arial"/>
                <w:sz w:val="24"/>
                <w:szCs w:val="24"/>
              </w:rPr>
            </w:pPr>
            <w:r w:rsidRPr="0039603C">
              <w:rPr>
                <w:rFonts w:ascii="Garamond" w:hAnsi="Garamond" w:cs="Arial"/>
                <w:sz w:val="24"/>
                <w:szCs w:val="24"/>
              </w:rPr>
              <w:t>Bachelor of Science in Food Technology (3</w:t>
            </w:r>
            <w:r w:rsidRPr="0039603C">
              <w:rPr>
                <w:rFonts w:ascii="Garamond" w:hAnsi="Garamond" w:cs="Arial"/>
                <w:sz w:val="24"/>
                <w:szCs w:val="24"/>
                <w:vertAlign w:val="superscript"/>
              </w:rPr>
              <w:t>rd</w:t>
            </w:r>
            <w:r w:rsidRPr="0039603C">
              <w:rPr>
                <w:rFonts w:ascii="Garamond" w:hAnsi="Garamond" w:cs="Arial"/>
                <w:sz w:val="24"/>
                <w:szCs w:val="24"/>
              </w:rPr>
              <w:t xml:space="preserve"> year)</w:t>
            </w:r>
          </w:p>
        </w:tc>
        <w:tc>
          <w:tcPr>
            <w:tcW w:w="1561" w:type="dxa"/>
          </w:tcPr>
          <w:p w14:paraId="4ED268E9" w14:textId="77777777" w:rsidR="00956E7F" w:rsidRPr="0039603C" w:rsidRDefault="00956E7F" w:rsidP="007F2918">
            <w:pPr>
              <w:jc w:val="center"/>
              <w:rPr>
                <w:rFonts w:ascii="Garamond" w:hAnsi="Garamond" w:cs="Arial"/>
                <w:sz w:val="24"/>
                <w:szCs w:val="24"/>
              </w:rPr>
            </w:pPr>
            <w:r w:rsidRPr="0039603C">
              <w:rPr>
                <w:rFonts w:ascii="Garamond" w:hAnsi="Garamond" w:cs="Arial"/>
                <w:sz w:val="24"/>
                <w:szCs w:val="24"/>
              </w:rPr>
              <w:t>300</w:t>
            </w:r>
          </w:p>
        </w:tc>
      </w:tr>
      <w:tr w:rsidR="00956E7F" w:rsidRPr="0039603C" w14:paraId="1C5B0894" w14:textId="77777777" w:rsidTr="007F2918">
        <w:trPr>
          <w:jc w:val="center"/>
        </w:trPr>
        <w:tc>
          <w:tcPr>
            <w:tcW w:w="886" w:type="dxa"/>
          </w:tcPr>
          <w:p w14:paraId="64C10064" w14:textId="77777777" w:rsidR="00956E7F" w:rsidRPr="0039603C" w:rsidRDefault="00956E7F" w:rsidP="007F2918">
            <w:pPr>
              <w:jc w:val="center"/>
              <w:rPr>
                <w:rFonts w:ascii="Garamond" w:hAnsi="Garamond" w:cs="Arial"/>
                <w:sz w:val="24"/>
                <w:szCs w:val="24"/>
              </w:rPr>
            </w:pPr>
            <w:r w:rsidRPr="0039603C">
              <w:rPr>
                <w:rFonts w:ascii="Garamond" w:hAnsi="Garamond" w:cs="Arial"/>
                <w:sz w:val="24"/>
                <w:szCs w:val="24"/>
              </w:rPr>
              <w:t>6</w:t>
            </w:r>
          </w:p>
        </w:tc>
        <w:tc>
          <w:tcPr>
            <w:tcW w:w="6903" w:type="dxa"/>
          </w:tcPr>
          <w:p w14:paraId="5B38D844" w14:textId="77777777" w:rsidR="00956E7F" w:rsidRPr="0039603C" w:rsidRDefault="00956E7F" w:rsidP="007F2918">
            <w:pPr>
              <w:rPr>
                <w:rFonts w:ascii="Garamond" w:hAnsi="Garamond" w:cs="Arial"/>
                <w:sz w:val="24"/>
                <w:szCs w:val="24"/>
              </w:rPr>
            </w:pPr>
            <w:r w:rsidRPr="0039603C">
              <w:rPr>
                <w:rFonts w:ascii="Garamond" w:hAnsi="Garamond" w:cs="Arial"/>
                <w:sz w:val="24"/>
                <w:szCs w:val="24"/>
              </w:rPr>
              <w:t>College of Engineering</w:t>
            </w:r>
          </w:p>
        </w:tc>
        <w:tc>
          <w:tcPr>
            <w:tcW w:w="1561" w:type="dxa"/>
          </w:tcPr>
          <w:p w14:paraId="2ECD7DAC" w14:textId="77777777" w:rsidR="00956E7F" w:rsidRPr="0039603C" w:rsidRDefault="00956E7F" w:rsidP="007F2918">
            <w:pPr>
              <w:jc w:val="center"/>
              <w:rPr>
                <w:rFonts w:ascii="Garamond" w:hAnsi="Garamond" w:cs="Arial"/>
                <w:sz w:val="24"/>
                <w:szCs w:val="24"/>
              </w:rPr>
            </w:pPr>
          </w:p>
        </w:tc>
      </w:tr>
      <w:tr w:rsidR="00956E7F" w:rsidRPr="0039603C" w14:paraId="396852B3" w14:textId="77777777" w:rsidTr="007F2918">
        <w:trPr>
          <w:trHeight w:val="300"/>
          <w:jc w:val="center"/>
        </w:trPr>
        <w:tc>
          <w:tcPr>
            <w:tcW w:w="886" w:type="dxa"/>
          </w:tcPr>
          <w:p w14:paraId="6B64C81D" w14:textId="77777777" w:rsidR="00956E7F" w:rsidRPr="0039603C" w:rsidRDefault="00956E7F" w:rsidP="007F2918">
            <w:pPr>
              <w:jc w:val="center"/>
              <w:rPr>
                <w:rFonts w:ascii="Garamond" w:hAnsi="Garamond" w:cs="Arial"/>
                <w:sz w:val="24"/>
                <w:szCs w:val="24"/>
              </w:rPr>
            </w:pPr>
          </w:p>
        </w:tc>
        <w:tc>
          <w:tcPr>
            <w:tcW w:w="6903" w:type="dxa"/>
            <w:vMerge w:val="restart"/>
          </w:tcPr>
          <w:p w14:paraId="145E0323" w14:textId="77777777" w:rsidR="00956E7F" w:rsidRPr="0039603C" w:rsidRDefault="00956E7F" w:rsidP="00956E7F">
            <w:pPr>
              <w:pStyle w:val="ListParagraph"/>
              <w:numPr>
                <w:ilvl w:val="0"/>
                <w:numId w:val="25"/>
              </w:numPr>
              <w:rPr>
                <w:rFonts w:ascii="Garamond" w:hAnsi="Garamond" w:cs="Arial"/>
                <w:sz w:val="24"/>
                <w:szCs w:val="24"/>
              </w:rPr>
            </w:pPr>
            <w:r w:rsidRPr="0039603C">
              <w:rPr>
                <w:rFonts w:ascii="Garamond" w:hAnsi="Garamond" w:cs="Arial"/>
                <w:sz w:val="24"/>
                <w:szCs w:val="24"/>
              </w:rPr>
              <w:t>Bachelor of Science Civil Engineering</w:t>
            </w:r>
          </w:p>
          <w:p w14:paraId="75AB2044" w14:textId="77777777" w:rsidR="00956E7F" w:rsidRPr="0039603C" w:rsidRDefault="00956E7F" w:rsidP="00956E7F">
            <w:pPr>
              <w:pStyle w:val="ListParagraph"/>
              <w:numPr>
                <w:ilvl w:val="0"/>
                <w:numId w:val="25"/>
              </w:numPr>
              <w:rPr>
                <w:rFonts w:ascii="Garamond" w:hAnsi="Garamond" w:cs="Arial"/>
                <w:sz w:val="24"/>
                <w:szCs w:val="24"/>
              </w:rPr>
            </w:pPr>
            <w:r w:rsidRPr="0039603C">
              <w:rPr>
                <w:rFonts w:ascii="Garamond" w:hAnsi="Garamond" w:cs="Arial"/>
                <w:sz w:val="24"/>
                <w:szCs w:val="24"/>
              </w:rPr>
              <w:t>Bachelor of Science in Electronics Communication Engineering</w:t>
            </w:r>
          </w:p>
          <w:p w14:paraId="4101C6A4" w14:textId="77777777" w:rsidR="00956E7F" w:rsidRPr="0039603C" w:rsidRDefault="00956E7F" w:rsidP="00956E7F">
            <w:pPr>
              <w:pStyle w:val="ListParagraph"/>
              <w:numPr>
                <w:ilvl w:val="0"/>
                <w:numId w:val="25"/>
              </w:numPr>
              <w:rPr>
                <w:rFonts w:ascii="Garamond" w:hAnsi="Garamond" w:cs="Arial"/>
                <w:sz w:val="24"/>
                <w:szCs w:val="24"/>
              </w:rPr>
            </w:pPr>
            <w:r w:rsidRPr="0039603C">
              <w:rPr>
                <w:rFonts w:ascii="Garamond" w:hAnsi="Garamond" w:cs="Arial"/>
                <w:sz w:val="24"/>
                <w:szCs w:val="24"/>
              </w:rPr>
              <w:t>Bachelor of Science in Electrical Engineering</w:t>
            </w:r>
          </w:p>
          <w:p w14:paraId="7C2E57D1" w14:textId="77777777" w:rsidR="00956E7F" w:rsidRPr="0039603C" w:rsidRDefault="00956E7F" w:rsidP="00956E7F">
            <w:pPr>
              <w:pStyle w:val="ListParagraph"/>
              <w:numPr>
                <w:ilvl w:val="0"/>
                <w:numId w:val="25"/>
              </w:numPr>
              <w:rPr>
                <w:rFonts w:ascii="Garamond" w:hAnsi="Garamond" w:cs="Arial"/>
                <w:sz w:val="24"/>
                <w:szCs w:val="24"/>
              </w:rPr>
            </w:pPr>
            <w:r w:rsidRPr="0039603C">
              <w:rPr>
                <w:rFonts w:ascii="Garamond" w:hAnsi="Garamond" w:cs="Arial"/>
                <w:sz w:val="24"/>
                <w:szCs w:val="24"/>
              </w:rPr>
              <w:t>Bachelor of Science in Mechanical Engineering</w:t>
            </w:r>
          </w:p>
        </w:tc>
        <w:tc>
          <w:tcPr>
            <w:tcW w:w="1561" w:type="dxa"/>
            <w:vMerge w:val="restart"/>
          </w:tcPr>
          <w:p w14:paraId="18EBEFC1" w14:textId="77777777" w:rsidR="00956E7F" w:rsidRPr="0039603C" w:rsidRDefault="00956E7F" w:rsidP="007F2918">
            <w:pPr>
              <w:jc w:val="center"/>
              <w:rPr>
                <w:rFonts w:ascii="Garamond" w:hAnsi="Garamond" w:cs="Arial"/>
                <w:sz w:val="24"/>
                <w:szCs w:val="24"/>
              </w:rPr>
            </w:pPr>
          </w:p>
          <w:p w14:paraId="2E597849" w14:textId="77777777" w:rsidR="00956E7F" w:rsidRPr="0039603C" w:rsidRDefault="00956E7F" w:rsidP="007F2918">
            <w:pPr>
              <w:jc w:val="center"/>
              <w:rPr>
                <w:rFonts w:ascii="Garamond" w:hAnsi="Garamond" w:cs="Arial"/>
                <w:sz w:val="24"/>
                <w:szCs w:val="24"/>
              </w:rPr>
            </w:pPr>
            <w:r w:rsidRPr="0039603C">
              <w:rPr>
                <w:rFonts w:ascii="Garamond" w:hAnsi="Garamond" w:cs="Arial"/>
                <w:sz w:val="24"/>
                <w:szCs w:val="24"/>
              </w:rPr>
              <w:t>240</w:t>
            </w:r>
          </w:p>
        </w:tc>
      </w:tr>
      <w:tr w:rsidR="00956E7F" w:rsidRPr="0039603C" w14:paraId="2E4FCBB0" w14:textId="77777777" w:rsidTr="007F2918">
        <w:trPr>
          <w:trHeight w:val="604"/>
          <w:jc w:val="center"/>
        </w:trPr>
        <w:tc>
          <w:tcPr>
            <w:tcW w:w="886" w:type="dxa"/>
          </w:tcPr>
          <w:p w14:paraId="7239701F" w14:textId="77777777" w:rsidR="00956E7F" w:rsidRPr="0039603C" w:rsidRDefault="00956E7F" w:rsidP="007F2918">
            <w:pPr>
              <w:jc w:val="center"/>
              <w:rPr>
                <w:rFonts w:ascii="Garamond" w:hAnsi="Garamond" w:cs="Arial"/>
                <w:sz w:val="24"/>
                <w:szCs w:val="24"/>
              </w:rPr>
            </w:pPr>
          </w:p>
        </w:tc>
        <w:tc>
          <w:tcPr>
            <w:tcW w:w="6903" w:type="dxa"/>
            <w:vMerge/>
          </w:tcPr>
          <w:p w14:paraId="208F3FF6" w14:textId="77777777" w:rsidR="00956E7F" w:rsidRPr="0039603C" w:rsidRDefault="00956E7F" w:rsidP="00956E7F">
            <w:pPr>
              <w:pStyle w:val="ListParagraph"/>
              <w:numPr>
                <w:ilvl w:val="0"/>
                <w:numId w:val="25"/>
              </w:numPr>
              <w:rPr>
                <w:rFonts w:ascii="Garamond" w:hAnsi="Garamond" w:cs="Arial"/>
                <w:sz w:val="24"/>
                <w:szCs w:val="24"/>
              </w:rPr>
            </w:pPr>
          </w:p>
        </w:tc>
        <w:tc>
          <w:tcPr>
            <w:tcW w:w="1561" w:type="dxa"/>
            <w:vMerge/>
          </w:tcPr>
          <w:p w14:paraId="32958D05" w14:textId="77777777" w:rsidR="00956E7F" w:rsidRPr="0039603C" w:rsidRDefault="00956E7F" w:rsidP="007F2918">
            <w:pPr>
              <w:jc w:val="center"/>
              <w:rPr>
                <w:rFonts w:ascii="Garamond" w:hAnsi="Garamond" w:cs="Arial"/>
                <w:sz w:val="24"/>
                <w:szCs w:val="24"/>
              </w:rPr>
            </w:pPr>
          </w:p>
        </w:tc>
      </w:tr>
      <w:tr w:rsidR="00956E7F" w:rsidRPr="0039603C" w14:paraId="0DD2A48A" w14:textId="77777777" w:rsidTr="007F2918">
        <w:trPr>
          <w:trHeight w:val="297"/>
          <w:jc w:val="center"/>
        </w:trPr>
        <w:tc>
          <w:tcPr>
            <w:tcW w:w="886" w:type="dxa"/>
          </w:tcPr>
          <w:p w14:paraId="4645F4BB" w14:textId="77777777" w:rsidR="00956E7F" w:rsidRPr="0039603C" w:rsidRDefault="00956E7F" w:rsidP="007F2918">
            <w:pPr>
              <w:jc w:val="center"/>
              <w:rPr>
                <w:rFonts w:ascii="Garamond" w:hAnsi="Garamond" w:cs="Arial"/>
                <w:sz w:val="24"/>
                <w:szCs w:val="24"/>
              </w:rPr>
            </w:pPr>
          </w:p>
        </w:tc>
        <w:tc>
          <w:tcPr>
            <w:tcW w:w="6903" w:type="dxa"/>
            <w:vMerge/>
          </w:tcPr>
          <w:p w14:paraId="04CA82F4" w14:textId="77777777" w:rsidR="00956E7F" w:rsidRPr="0039603C" w:rsidRDefault="00956E7F" w:rsidP="00956E7F">
            <w:pPr>
              <w:pStyle w:val="ListParagraph"/>
              <w:numPr>
                <w:ilvl w:val="0"/>
                <w:numId w:val="25"/>
              </w:numPr>
              <w:rPr>
                <w:rFonts w:ascii="Garamond" w:hAnsi="Garamond" w:cs="Arial"/>
                <w:sz w:val="24"/>
                <w:szCs w:val="24"/>
              </w:rPr>
            </w:pPr>
          </w:p>
        </w:tc>
        <w:tc>
          <w:tcPr>
            <w:tcW w:w="1561" w:type="dxa"/>
            <w:vMerge/>
          </w:tcPr>
          <w:p w14:paraId="680E7606" w14:textId="77777777" w:rsidR="00956E7F" w:rsidRPr="0039603C" w:rsidRDefault="00956E7F" w:rsidP="007F2918">
            <w:pPr>
              <w:jc w:val="center"/>
              <w:rPr>
                <w:rFonts w:ascii="Garamond" w:hAnsi="Garamond" w:cs="Arial"/>
                <w:sz w:val="24"/>
                <w:szCs w:val="24"/>
              </w:rPr>
            </w:pPr>
          </w:p>
        </w:tc>
      </w:tr>
      <w:tr w:rsidR="00956E7F" w:rsidRPr="0039603C" w14:paraId="22A484E2" w14:textId="77777777" w:rsidTr="007F2918">
        <w:trPr>
          <w:trHeight w:val="297"/>
          <w:jc w:val="center"/>
        </w:trPr>
        <w:tc>
          <w:tcPr>
            <w:tcW w:w="886" w:type="dxa"/>
          </w:tcPr>
          <w:p w14:paraId="64FF0C3C" w14:textId="77777777" w:rsidR="00956E7F" w:rsidRPr="0039603C" w:rsidRDefault="00956E7F" w:rsidP="007F2918">
            <w:pPr>
              <w:jc w:val="center"/>
              <w:rPr>
                <w:rFonts w:ascii="Garamond" w:hAnsi="Garamond" w:cs="Arial"/>
                <w:sz w:val="24"/>
                <w:szCs w:val="24"/>
              </w:rPr>
            </w:pPr>
          </w:p>
        </w:tc>
        <w:tc>
          <w:tcPr>
            <w:tcW w:w="6903" w:type="dxa"/>
            <w:vMerge/>
          </w:tcPr>
          <w:p w14:paraId="27854C4A" w14:textId="77777777" w:rsidR="00956E7F" w:rsidRPr="0039603C" w:rsidRDefault="00956E7F" w:rsidP="00956E7F">
            <w:pPr>
              <w:pStyle w:val="ListParagraph"/>
              <w:numPr>
                <w:ilvl w:val="0"/>
                <w:numId w:val="25"/>
              </w:numPr>
              <w:rPr>
                <w:rFonts w:ascii="Garamond" w:hAnsi="Garamond" w:cs="Arial"/>
                <w:sz w:val="24"/>
                <w:szCs w:val="24"/>
              </w:rPr>
            </w:pPr>
          </w:p>
        </w:tc>
        <w:tc>
          <w:tcPr>
            <w:tcW w:w="1561" w:type="dxa"/>
            <w:vMerge/>
          </w:tcPr>
          <w:p w14:paraId="3FCC7B57" w14:textId="77777777" w:rsidR="00956E7F" w:rsidRPr="0039603C" w:rsidRDefault="00956E7F" w:rsidP="007F2918">
            <w:pPr>
              <w:jc w:val="center"/>
              <w:rPr>
                <w:rFonts w:ascii="Garamond" w:hAnsi="Garamond" w:cs="Arial"/>
                <w:sz w:val="24"/>
                <w:szCs w:val="24"/>
              </w:rPr>
            </w:pPr>
          </w:p>
        </w:tc>
      </w:tr>
    </w:tbl>
    <w:p w14:paraId="1C8AA87F" w14:textId="77777777" w:rsidR="00956E7F" w:rsidRPr="0039603C" w:rsidRDefault="00956E7F" w:rsidP="00956E7F">
      <w:pPr>
        <w:spacing w:line="240" w:lineRule="auto"/>
        <w:contextualSpacing/>
        <w:rPr>
          <w:rFonts w:ascii="Garamond" w:hAnsi="Garamond"/>
        </w:rPr>
      </w:pPr>
    </w:p>
    <w:p w14:paraId="0E6ED42D" w14:textId="77777777" w:rsidR="00956E7F" w:rsidRPr="0039603C" w:rsidRDefault="00956E7F" w:rsidP="00956E7F">
      <w:pPr>
        <w:spacing w:line="240" w:lineRule="auto"/>
        <w:contextualSpacing/>
        <w:rPr>
          <w:rFonts w:ascii="Garamond" w:hAnsi="Garamond"/>
          <w:sz w:val="24"/>
          <w:szCs w:val="24"/>
        </w:rPr>
      </w:pPr>
      <w:r w:rsidRPr="0039603C">
        <w:rPr>
          <w:rFonts w:ascii="Garamond" w:hAnsi="Garamond"/>
          <w:sz w:val="24"/>
          <w:szCs w:val="24"/>
        </w:rPr>
        <w:t>Note</w:t>
      </w:r>
      <w:r w:rsidRPr="0039603C">
        <w:rPr>
          <w:rFonts w:ascii="Garamond" w:hAnsi="Garamond"/>
          <w:sz w:val="24"/>
          <w:szCs w:val="24"/>
        </w:rPr>
        <w:tab/>
        <w:t>-</w:t>
      </w:r>
      <w:r w:rsidRPr="0039603C">
        <w:rPr>
          <w:rFonts w:ascii="Garamond" w:hAnsi="Garamond"/>
          <w:sz w:val="24"/>
          <w:szCs w:val="24"/>
        </w:rPr>
        <w:tab/>
        <w:t xml:space="preserve">BTVTED </w:t>
      </w:r>
      <w:r w:rsidRPr="0039603C">
        <w:rPr>
          <w:rFonts w:ascii="Garamond" w:hAnsi="Garamond"/>
          <w:sz w:val="24"/>
          <w:szCs w:val="24"/>
        </w:rPr>
        <w:tab/>
        <w:t xml:space="preserve">– </w:t>
      </w:r>
      <w:r w:rsidRPr="0039603C">
        <w:rPr>
          <w:rFonts w:ascii="Garamond" w:hAnsi="Garamond"/>
          <w:sz w:val="24"/>
          <w:szCs w:val="24"/>
        </w:rPr>
        <w:tab/>
        <w:t>Bachelor of Technical -Vocational Teacher Education</w:t>
      </w:r>
    </w:p>
    <w:p w14:paraId="4CCE7320" w14:textId="77777777" w:rsidR="00956E7F" w:rsidRPr="0039603C" w:rsidRDefault="00956E7F" w:rsidP="00956E7F">
      <w:pPr>
        <w:spacing w:line="240" w:lineRule="auto"/>
        <w:ind w:left="720" w:firstLine="720"/>
        <w:contextualSpacing/>
        <w:rPr>
          <w:rFonts w:ascii="Garamond" w:hAnsi="Garamond"/>
          <w:sz w:val="24"/>
          <w:szCs w:val="24"/>
        </w:rPr>
      </w:pPr>
      <w:r w:rsidRPr="0039603C">
        <w:rPr>
          <w:rFonts w:ascii="Garamond" w:hAnsi="Garamond"/>
          <w:sz w:val="24"/>
          <w:szCs w:val="24"/>
        </w:rPr>
        <w:t xml:space="preserve">BSIE </w:t>
      </w:r>
      <w:r w:rsidRPr="0039603C">
        <w:rPr>
          <w:rFonts w:ascii="Garamond" w:hAnsi="Garamond"/>
          <w:sz w:val="24"/>
          <w:szCs w:val="24"/>
        </w:rPr>
        <w:tab/>
      </w:r>
      <w:r w:rsidRPr="0039603C">
        <w:rPr>
          <w:rFonts w:ascii="Garamond" w:hAnsi="Garamond"/>
          <w:sz w:val="24"/>
          <w:szCs w:val="24"/>
        </w:rPr>
        <w:tab/>
        <w:t>-</w:t>
      </w:r>
      <w:r w:rsidRPr="0039603C">
        <w:rPr>
          <w:rFonts w:ascii="Garamond" w:hAnsi="Garamond"/>
          <w:sz w:val="24"/>
          <w:szCs w:val="24"/>
        </w:rPr>
        <w:tab/>
        <w:t>Bachelor of Science in Industrial Education</w:t>
      </w:r>
    </w:p>
    <w:p w14:paraId="272375FB" w14:textId="77777777" w:rsidR="00956E7F" w:rsidRPr="0039603C" w:rsidRDefault="00956E7F" w:rsidP="00956E7F">
      <w:pPr>
        <w:spacing w:line="240" w:lineRule="auto"/>
        <w:ind w:left="720" w:firstLine="720"/>
        <w:contextualSpacing/>
        <w:rPr>
          <w:rFonts w:ascii="Garamond" w:hAnsi="Garamond"/>
          <w:sz w:val="24"/>
          <w:szCs w:val="24"/>
        </w:rPr>
      </w:pPr>
      <w:r w:rsidRPr="0039603C">
        <w:rPr>
          <w:rFonts w:ascii="Garamond" w:hAnsi="Garamond"/>
          <w:sz w:val="24"/>
          <w:szCs w:val="24"/>
        </w:rPr>
        <w:t>BTLED</w:t>
      </w:r>
      <w:r w:rsidRPr="0039603C">
        <w:rPr>
          <w:rFonts w:ascii="Garamond" w:hAnsi="Garamond"/>
          <w:sz w:val="24"/>
          <w:szCs w:val="24"/>
        </w:rPr>
        <w:tab/>
        <w:t>-</w:t>
      </w:r>
      <w:r w:rsidRPr="0039603C">
        <w:rPr>
          <w:rFonts w:ascii="Garamond" w:hAnsi="Garamond"/>
          <w:sz w:val="24"/>
          <w:szCs w:val="24"/>
        </w:rPr>
        <w:tab/>
        <w:t>Bachelor of Technology and Livelihood Education</w:t>
      </w:r>
    </w:p>
    <w:p w14:paraId="1671F27B" w14:textId="77777777" w:rsidR="00956E7F" w:rsidRPr="0039603C" w:rsidRDefault="00956E7F" w:rsidP="00956E7F">
      <w:pPr>
        <w:spacing w:line="240" w:lineRule="auto"/>
        <w:ind w:left="720" w:firstLine="720"/>
        <w:contextualSpacing/>
        <w:rPr>
          <w:rFonts w:ascii="Garamond" w:hAnsi="Garamond"/>
          <w:sz w:val="24"/>
          <w:szCs w:val="24"/>
        </w:rPr>
      </w:pPr>
      <w:r w:rsidRPr="0039603C">
        <w:rPr>
          <w:rFonts w:ascii="Garamond" w:hAnsi="Garamond"/>
          <w:sz w:val="24"/>
          <w:szCs w:val="24"/>
        </w:rPr>
        <w:t xml:space="preserve">BAS </w:t>
      </w:r>
      <w:r w:rsidRPr="0039603C">
        <w:rPr>
          <w:rFonts w:ascii="Garamond" w:hAnsi="Garamond"/>
          <w:sz w:val="24"/>
          <w:szCs w:val="24"/>
        </w:rPr>
        <w:tab/>
      </w:r>
      <w:r w:rsidRPr="0039603C">
        <w:rPr>
          <w:rFonts w:ascii="Garamond" w:hAnsi="Garamond"/>
          <w:sz w:val="24"/>
          <w:szCs w:val="24"/>
        </w:rPr>
        <w:tab/>
        <w:t xml:space="preserve">- </w:t>
      </w:r>
      <w:r w:rsidRPr="0039603C">
        <w:rPr>
          <w:rFonts w:ascii="Garamond" w:hAnsi="Garamond"/>
          <w:sz w:val="24"/>
          <w:szCs w:val="24"/>
        </w:rPr>
        <w:tab/>
        <w:t xml:space="preserve">Bachelor’s in applied science  </w:t>
      </w:r>
    </w:p>
    <w:p w14:paraId="2C70196C" w14:textId="77777777" w:rsidR="00956E7F" w:rsidRPr="0039603C" w:rsidRDefault="00956E7F" w:rsidP="00956E7F">
      <w:pPr>
        <w:spacing w:line="240" w:lineRule="auto"/>
        <w:ind w:left="720" w:firstLine="720"/>
        <w:contextualSpacing/>
        <w:rPr>
          <w:rFonts w:ascii="Garamond" w:hAnsi="Garamond"/>
          <w:sz w:val="24"/>
          <w:szCs w:val="24"/>
        </w:rPr>
      </w:pPr>
      <w:r w:rsidRPr="0039603C">
        <w:rPr>
          <w:rFonts w:ascii="Garamond" w:hAnsi="Garamond"/>
          <w:sz w:val="24"/>
          <w:szCs w:val="24"/>
        </w:rPr>
        <w:t>BCW</w:t>
      </w:r>
      <w:r w:rsidRPr="0039603C">
        <w:rPr>
          <w:rFonts w:ascii="Garamond" w:hAnsi="Garamond"/>
          <w:sz w:val="24"/>
          <w:szCs w:val="24"/>
        </w:rPr>
        <w:tab/>
      </w:r>
      <w:r w:rsidRPr="0039603C">
        <w:rPr>
          <w:rFonts w:ascii="Garamond" w:hAnsi="Garamond"/>
          <w:sz w:val="24"/>
          <w:szCs w:val="24"/>
        </w:rPr>
        <w:tab/>
        <w:t>-</w:t>
      </w:r>
      <w:r w:rsidRPr="0039603C">
        <w:rPr>
          <w:rFonts w:ascii="Garamond" w:hAnsi="Garamond"/>
          <w:sz w:val="24"/>
          <w:szCs w:val="24"/>
        </w:rPr>
        <w:tab/>
        <w:t>Beauty, Care and Wellness</w:t>
      </w:r>
    </w:p>
    <w:p w14:paraId="638C1BAD" w14:textId="77777777" w:rsidR="00956E7F" w:rsidRPr="0039603C" w:rsidRDefault="00956E7F" w:rsidP="00956E7F">
      <w:pPr>
        <w:spacing w:line="240" w:lineRule="auto"/>
        <w:ind w:left="720" w:firstLine="720"/>
        <w:contextualSpacing/>
        <w:rPr>
          <w:rFonts w:ascii="Garamond" w:hAnsi="Garamond"/>
          <w:sz w:val="24"/>
          <w:szCs w:val="24"/>
        </w:rPr>
      </w:pPr>
      <w:r w:rsidRPr="0039603C">
        <w:rPr>
          <w:rFonts w:ascii="Garamond" w:hAnsi="Garamond"/>
          <w:sz w:val="24"/>
          <w:szCs w:val="24"/>
        </w:rPr>
        <w:t>FSM</w:t>
      </w:r>
      <w:r w:rsidRPr="0039603C">
        <w:rPr>
          <w:rFonts w:ascii="Garamond" w:hAnsi="Garamond"/>
          <w:sz w:val="24"/>
          <w:szCs w:val="24"/>
        </w:rPr>
        <w:tab/>
      </w:r>
      <w:r w:rsidRPr="0039603C">
        <w:rPr>
          <w:rFonts w:ascii="Garamond" w:hAnsi="Garamond"/>
          <w:sz w:val="24"/>
          <w:szCs w:val="24"/>
        </w:rPr>
        <w:tab/>
        <w:t>-</w:t>
      </w:r>
      <w:r w:rsidRPr="0039603C">
        <w:rPr>
          <w:rFonts w:ascii="Garamond" w:hAnsi="Garamond"/>
          <w:sz w:val="24"/>
          <w:szCs w:val="24"/>
        </w:rPr>
        <w:tab/>
        <w:t>Food and Service Management</w:t>
      </w:r>
    </w:p>
    <w:p w14:paraId="299A866D" w14:textId="77777777" w:rsidR="00F311BA" w:rsidRDefault="00F311BA" w:rsidP="008309B4">
      <w:pPr>
        <w:spacing w:before="100" w:beforeAutospacing="1" w:after="0" w:line="240" w:lineRule="auto"/>
        <w:contextualSpacing/>
        <w:jc w:val="both"/>
        <w:rPr>
          <w:rFonts w:ascii="Garamond" w:eastAsia="ヒラギノ角ゴ Pro W3" w:hAnsi="Garamond" w:cs="Arial"/>
          <w:b/>
          <w:sz w:val="24"/>
          <w:szCs w:val="24"/>
          <w:lang w:val="en-US"/>
        </w:rPr>
      </w:pPr>
    </w:p>
    <w:p w14:paraId="48084F71" w14:textId="77777777" w:rsidR="008309B4" w:rsidRPr="008309B4" w:rsidRDefault="008309B4" w:rsidP="008309B4">
      <w:pPr>
        <w:spacing w:before="100" w:beforeAutospacing="1" w:after="0" w:line="240" w:lineRule="auto"/>
        <w:contextualSpacing/>
        <w:jc w:val="both"/>
        <w:rPr>
          <w:rFonts w:ascii="Garamond" w:eastAsia="ヒラギノ角ゴ Pro W3" w:hAnsi="Garamond" w:cs="Arial"/>
          <w:b/>
          <w:color w:val="000000"/>
          <w:sz w:val="24"/>
          <w:szCs w:val="24"/>
          <w:lang w:val="en-US"/>
        </w:rPr>
      </w:pPr>
      <w:r w:rsidRPr="008309B4">
        <w:rPr>
          <w:rFonts w:ascii="Garamond" w:eastAsia="ヒラギノ角ゴ Pro W3" w:hAnsi="Garamond" w:cs="Arial"/>
          <w:b/>
          <w:sz w:val="24"/>
          <w:szCs w:val="24"/>
          <w:lang w:val="en-US"/>
        </w:rPr>
        <w:t xml:space="preserve">D. </w:t>
      </w:r>
      <w:r w:rsidRPr="008309B4">
        <w:rPr>
          <w:rFonts w:ascii="Garamond" w:eastAsia="ヒラギノ角ゴ Pro W3" w:hAnsi="Garamond" w:cs="Arial"/>
          <w:b/>
          <w:color w:val="000000"/>
          <w:sz w:val="24"/>
          <w:szCs w:val="24"/>
          <w:lang w:val="en-US"/>
        </w:rPr>
        <w:tab/>
        <w:t>COMMON PROVISIONS</w:t>
      </w:r>
    </w:p>
    <w:p w14:paraId="01DC8ABB" w14:textId="77777777" w:rsidR="008309B4" w:rsidRPr="008309B4" w:rsidRDefault="008309B4" w:rsidP="008309B4">
      <w:pPr>
        <w:spacing w:before="100" w:beforeAutospacing="1" w:after="0" w:line="240" w:lineRule="auto"/>
        <w:contextualSpacing/>
        <w:jc w:val="both"/>
        <w:rPr>
          <w:rFonts w:ascii="Garamond" w:eastAsia="ヒラギノ角ゴ Pro W3" w:hAnsi="Garamond" w:cs="Arial"/>
          <w:b/>
          <w:color w:val="000000"/>
          <w:sz w:val="24"/>
          <w:szCs w:val="24"/>
          <w:lang w:val="en-US"/>
        </w:rPr>
      </w:pPr>
    </w:p>
    <w:p w14:paraId="04C2D1E6" w14:textId="77777777" w:rsidR="008309B4" w:rsidRPr="006C6647" w:rsidRDefault="008309B4" w:rsidP="008309B4">
      <w:pPr>
        <w:numPr>
          <w:ilvl w:val="0"/>
          <w:numId w:val="5"/>
        </w:numPr>
        <w:spacing w:after="0" w:line="240" w:lineRule="auto"/>
        <w:contextualSpacing/>
        <w:jc w:val="both"/>
        <w:rPr>
          <w:rFonts w:ascii="Garamond" w:eastAsia="Times New Roman" w:hAnsi="Garamond" w:cs="Arial"/>
          <w:sz w:val="24"/>
          <w:szCs w:val="24"/>
          <w:lang w:val="en-US"/>
        </w:rPr>
      </w:pPr>
      <w:r w:rsidRPr="006C6647">
        <w:rPr>
          <w:rFonts w:ascii="Garamond" w:eastAsia="Times New Roman" w:hAnsi="Garamond" w:cs="Arial"/>
          <w:sz w:val="24"/>
          <w:szCs w:val="24"/>
          <w:lang w:val="en-US"/>
        </w:rPr>
        <w:t xml:space="preserve">The start of </w:t>
      </w:r>
      <w:r w:rsidR="00F91FC0" w:rsidRPr="006C6647">
        <w:rPr>
          <w:rFonts w:ascii="Garamond" w:eastAsia="Times New Roman" w:hAnsi="Garamond" w:cs="Arial"/>
          <w:sz w:val="24"/>
          <w:szCs w:val="24"/>
          <w:lang w:val="en-US"/>
        </w:rPr>
        <w:t xml:space="preserve">the </w:t>
      </w:r>
      <w:r w:rsidRPr="006C6647">
        <w:rPr>
          <w:rFonts w:ascii="Garamond" w:eastAsia="Times New Roman" w:hAnsi="Garamond" w:cs="Arial"/>
          <w:sz w:val="24"/>
          <w:szCs w:val="24"/>
          <w:lang w:val="en-US"/>
        </w:rPr>
        <w:t xml:space="preserve">actual On-Site Supervised Industrial Training (SIT) program shall be during the </w:t>
      </w:r>
      <w:r w:rsidRPr="006C6647">
        <w:rPr>
          <w:rFonts w:ascii="Garamond" w:eastAsia="Times New Roman" w:hAnsi="Garamond" w:cs="Arial"/>
          <w:sz w:val="24"/>
          <w:szCs w:val="24"/>
          <w:u w:val="single"/>
          <w:lang w:val="en-US"/>
        </w:rPr>
        <w:t xml:space="preserve">____ </w:t>
      </w:r>
      <w:r w:rsidRPr="006C6647">
        <w:rPr>
          <w:rFonts w:ascii="Garamond" w:eastAsia="Times New Roman" w:hAnsi="Garamond" w:cs="Arial"/>
          <w:sz w:val="24"/>
          <w:szCs w:val="24"/>
          <w:lang w:val="en-US"/>
        </w:rPr>
        <w:t xml:space="preserve">Semester SY 202_-202_ as the situation permits and </w:t>
      </w:r>
      <w:r w:rsidR="00F91FC0" w:rsidRPr="006C6647">
        <w:rPr>
          <w:rFonts w:ascii="Garamond" w:eastAsia="Times New Roman" w:hAnsi="Garamond" w:cs="Arial"/>
          <w:sz w:val="24"/>
          <w:szCs w:val="24"/>
          <w:lang w:val="en-US"/>
        </w:rPr>
        <w:t xml:space="preserve">as the FIRST PARTY is ready </w:t>
      </w:r>
      <w:r w:rsidRPr="006C6647">
        <w:rPr>
          <w:rFonts w:ascii="Garamond" w:eastAsia="Times New Roman" w:hAnsi="Garamond" w:cs="Arial"/>
          <w:sz w:val="24"/>
          <w:szCs w:val="24"/>
          <w:lang w:val="en-US"/>
        </w:rPr>
        <w:t>to accommodate the student-trainee for their industry exposure.</w:t>
      </w:r>
    </w:p>
    <w:p w14:paraId="40FB0D3E" w14:textId="77777777" w:rsidR="008309B4" w:rsidRPr="006C6647" w:rsidRDefault="008309B4" w:rsidP="008309B4">
      <w:pPr>
        <w:ind w:left="1069"/>
        <w:contextualSpacing/>
        <w:jc w:val="both"/>
        <w:rPr>
          <w:rFonts w:ascii="Garamond" w:eastAsia="Times New Roman" w:hAnsi="Garamond" w:cs="Arial"/>
          <w:sz w:val="24"/>
          <w:szCs w:val="24"/>
          <w:lang w:val="en-US"/>
        </w:rPr>
      </w:pPr>
    </w:p>
    <w:p w14:paraId="7A37E631" w14:textId="77777777" w:rsidR="008309B4" w:rsidRPr="006C6647" w:rsidRDefault="008309B4" w:rsidP="008309B4">
      <w:pPr>
        <w:numPr>
          <w:ilvl w:val="0"/>
          <w:numId w:val="5"/>
        </w:numPr>
        <w:spacing w:before="100" w:beforeAutospacing="1" w:after="0" w:line="240" w:lineRule="auto"/>
        <w:contextualSpacing/>
        <w:jc w:val="both"/>
        <w:rPr>
          <w:rFonts w:ascii="Garamond" w:eastAsia="Times New Roman" w:hAnsi="Garamond" w:cs="Arial"/>
          <w:sz w:val="24"/>
          <w:szCs w:val="24"/>
          <w:lang w:val="en-US"/>
        </w:rPr>
      </w:pPr>
      <w:r w:rsidRPr="006C6647">
        <w:rPr>
          <w:rFonts w:ascii="Garamond" w:eastAsia="Times New Roman" w:hAnsi="Garamond" w:cs="Arial"/>
          <w:sz w:val="24"/>
          <w:szCs w:val="24"/>
          <w:lang w:val="en-US"/>
        </w:rPr>
        <w:t>There should be a dialogue between the FIRST PARTY in coordination with the SECOND PARTY</w:t>
      </w:r>
      <w:r w:rsidR="0029733C" w:rsidRPr="006C6647">
        <w:rPr>
          <w:rFonts w:ascii="Garamond" w:eastAsia="Times New Roman" w:hAnsi="Garamond" w:cs="Arial"/>
          <w:sz w:val="24"/>
          <w:szCs w:val="24"/>
          <w:lang w:val="en-US"/>
        </w:rPr>
        <w:t>,</w:t>
      </w:r>
      <w:r w:rsidRPr="006C6647">
        <w:rPr>
          <w:rFonts w:ascii="Garamond" w:eastAsia="Times New Roman" w:hAnsi="Garamond" w:cs="Arial"/>
          <w:sz w:val="24"/>
          <w:szCs w:val="24"/>
          <w:lang w:val="en-US"/>
        </w:rPr>
        <w:t xml:space="preserve"> on the compliance with the minimum health and safety protocols such as the use of personal protective equipment (PPEs) and other safety measures.</w:t>
      </w:r>
    </w:p>
    <w:p w14:paraId="4D86DF2F" w14:textId="77777777" w:rsidR="008309B4" w:rsidRPr="006C6647" w:rsidRDefault="008309B4" w:rsidP="008309B4">
      <w:pPr>
        <w:spacing w:before="100" w:beforeAutospacing="1" w:after="0" w:line="240" w:lineRule="auto"/>
        <w:ind w:left="1069"/>
        <w:contextualSpacing/>
        <w:jc w:val="both"/>
        <w:rPr>
          <w:rFonts w:ascii="Garamond" w:eastAsia="Times New Roman" w:hAnsi="Garamond" w:cs="Arial"/>
          <w:sz w:val="24"/>
          <w:szCs w:val="24"/>
          <w:lang w:val="en-US"/>
        </w:rPr>
      </w:pPr>
    </w:p>
    <w:p w14:paraId="4A2CF1CE" w14:textId="77777777" w:rsidR="008309B4" w:rsidRPr="006C6647" w:rsidRDefault="008309B4" w:rsidP="008309B4">
      <w:pPr>
        <w:numPr>
          <w:ilvl w:val="0"/>
          <w:numId w:val="5"/>
        </w:numPr>
        <w:spacing w:after="0" w:line="240" w:lineRule="auto"/>
        <w:jc w:val="both"/>
        <w:rPr>
          <w:rFonts w:ascii="Garamond" w:eastAsia="Times New Roman" w:hAnsi="Garamond" w:cs="Arial"/>
          <w:sz w:val="24"/>
          <w:szCs w:val="24"/>
          <w:lang w:val="en-US"/>
        </w:rPr>
      </w:pPr>
      <w:r w:rsidRPr="006C6647">
        <w:rPr>
          <w:rFonts w:ascii="Garamond" w:eastAsia="Times New Roman" w:hAnsi="Garamond" w:cs="Arial"/>
          <w:sz w:val="24"/>
          <w:szCs w:val="24"/>
          <w:lang w:val="en-US"/>
        </w:rPr>
        <w:t xml:space="preserve">The SIT Program shall only be conducted in the FIRST PARTY location except field work subject to prior written permission from the </w:t>
      </w:r>
      <w:r w:rsidR="00DC425A" w:rsidRPr="006C6647">
        <w:rPr>
          <w:rFonts w:ascii="Garamond" w:eastAsia="Times New Roman" w:hAnsi="Garamond" w:cs="Arial"/>
          <w:sz w:val="24"/>
          <w:szCs w:val="24"/>
          <w:lang w:val="en-US"/>
        </w:rPr>
        <w:t>SECOND PARTY</w:t>
      </w:r>
      <w:r w:rsidRPr="006C6647">
        <w:rPr>
          <w:rFonts w:ascii="Garamond" w:eastAsia="Times New Roman" w:hAnsi="Garamond" w:cs="Arial"/>
          <w:sz w:val="24"/>
          <w:szCs w:val="24"/>
          <w:lang w:val="en-US"/>
        </w:rPr>
        <w:t xml:space="preserve">. </w:t>
      </w:r>
    </w:p>
    <w:p w14:paraId="39453C9C" w14:textId="77777777" w:rsidR="008309B4" w:rsidRPr="006C6647" w:rsidRDefault="008309B4" w:rsidP="008309B4">
      <w:pPr>
        <w:spacing w:after="0" w:line="240" w:lineRule="auto"/>
        <w:jc w:val="both"/>
        <w:rPr>
          <w:rFonts w:ascii="Garamond" w:eastAsia="ヒラギノ角ゴ Pro W3" w:hAnsi="Garamond" w:cs="Arial"/>
          <w:color w:val="000000"/>
          <w:sz w:val="24"/>
          <w:szCs w:val="24"/>
          <w:lang w:val="en-US"/>
        </w:rPr>
      </w:pPr>
    </w:p>
    <w:p w14:paraId="63050049" w14:textId="53CA38E2" w:rsidR="008309B4" w:rsidRDefault="008309B4" w:rsidP="008309B4">
      <w:pPr>
        <w:pStyle w:val="ListParagraph"/>
        <w:numPr>
          <w:ilvl w:val="0"/>
          <w:numId w:val="5"/>
        </w:numPr>
        <w:spacing w:after="0" w:line="240" w:lineRule="auto"/>
        <w:jc w:val="both"/>
        <w:rPr>
          <w:rFonts w:ascii="Garamond" w:eastAsia="Times New Roman" w:hAnsi="Garamond" w:cs="Arial"/>
          <w:sz w:val="24"/>
          <w:szCs w:val="24"/>
          <w:lang w:val="en-US"/>
        </w:rPr>
      </w:pPr>
      <w:r w:rsidRPr="006C6647">
        <w:rPr>
          <w:rFonts w:ascii="Garamond" w:eastAsia="Times New Roman" w:hAnsi="Garamond" w:cs="Arial"/>
          <w:sz w:val="24"/>
          <w:szCs w:val="24"/>
          <w:lang w:val="en-US"/>
        </w:rPr>
        <w:t xml:space="preserve">It is the SECOND PARTY’s responsibility to assess the readiness of the students and the FIRST PARTY regarding the safe conduct of face-to-face SIT Program. </w:t>
      </w:r>
    </w:p>
    <w:p w14:paraId="51E8E27C" w14:textId="77777777" w:rsidR="008F6A7A" w:rsidRDefault="008F6A7A" w:rsidP="008309B4">
      <w:pPr>
        <w:spacing w:after="0" w:line="240" w:lineRule="auto"/>
        <w:jc w:val="both"/>
        <w:rPr>
          <w:rFonts w:ascii="Garamond" w:eastAsia="ヒラギノ角ゴ Pro W3" w:hAnsi="Garamond" w:cs="Arial"/>
          <w:color w:val="000000"/>
          <w:sz w:val="24"/>
          <w:szCs w:val="24"/>
          <w:lang w:val="en-US"/>
        </w:rPr>
      </w:pPr>
    </w:p>
    <w:p w14:paraId="6C1005E3" w14:textId="77777777" w:rsidR="00CE6B91" w:rsidRDefault="00CE6B91" w:rsidP="008309B4">
      <w:pPr>
        <w:spacing w:after="0" w:line="240" w:lineRule="auto"/>
        <w:jc w:val="both"/>
        <w:rPr>
          <w:rFonts w:ascii="Garamond" w:eastAsia="ヒラギノ角ゴ Pro W3" w:hAnsi="Garamond" w:cs="Arial"/>
          <w:color w:val="000000"/>
          <w:sz w:val="24"/>
          <w:szCs w:val="24"/>
          <w:lang w:val="en-US"/>
        </w:rPr>
      </w:pPr>
    </w:p>
    <w:p w14:paraId="6E459373" w14:textId="77777777" w:rsidR="0005470C" w:rsidRPr="00330FFD" w:rsidRDefault="00502ABA" w:rsidP="008309B4">
      <w:pPr>
        <w:spacing w:after="0" w:line="240" w:lineRule="auto"/>
        <w:jc w:val="both"/>
        <w:rPr>
          <w:rFonts w:ascii="Garamond" w:eastAsia="ヒラギノ角ゴ Pro W3" w:hAnsi="Garamond" w:cs="Arial"/>
          <w:b/>
          <w:bCs/>
          <w:sz w:val="24"/>
          <w:szCs w:val="24"/>
          <w:lang w:val="en-US"/>
        </w:rPr>
      </w:pPr>
      <w:r w:rsidRPr="00330FFD">
        <w:rPr>
          <w:rFonts w:ascii="Garamond" w:eastAsia="ヒラギノ角ゴ Pro W3" w:hAnsi="Garamond" w:cs="Arial"/>
          <w:b/>
          <w:bCs/>
          <w:sz w:val="24"/>
          <w:szCs w:val="24"/>
          <w:lang w:val="en-US"/>
        </w:rPr>
        <w:t xml:space="preserve">E. </w:t>
      </w:r>
      <w:r w:rsidRPr="00330FFD">
        <w:rPr>
          <w:rFonts w:ascii="Garamond" w:eastAsia="ヒラギノ角ゴ Pro W3" w:hAnsi="Garamond" w:cs="Arial"/>
          <w:b/>
          <w:bCs/>
          <w:sz w:val="24"/>
          <w:szCs w:val="24"/>
          <w:lang w:val="en-US"/>
        </w:rPr>
        <w:tab/>
        <w:t>COMPLIANCE WITH REGULATIONS</w:t>
      </w:r>
    </w:p>
    <w:p w14:paraId="7E368BE6" w14:textId="77777777" w:rsidR="00991FC2" w:rsidRPr="00330FFD" w:rsidRDefault="00991FC2" w:rsidP="008309B4">
      <w:pPr>
        <w:spacing w:after="0" w:line="240" w:lineRule="auto"/>
        <w:jc w:val="both"/>
        <w:rPr>
          <w:rFonts w:ascii="Garamond" w:eastAsia="ヒラギノ角ゴ Pro W3" w:hAnsi="Garamond" w:cs="Arial"/>
          <w:b/>
          <w:bCs/>
          <w:sz w:val="24"/>
          <w:szCs w:val="24"/>
          <w:lang w:val="en-US"/>
        </w:rPr>
      </w:pPr>
    </w:p>
    <w:p w14:paraId="0DA1F0C4" w14:textId="13AE2110" w:rsidR="00502ABA" w:rsidRPr="00330FFD" w:rsidRDefault="00502ABA" w:rsidP="008309B4">
      <w:pPr>
        <w:spacing w:after="0" w:line="240" w:lineRule="auto"/>
        <w:jc w:val="both"/>
        <w:rPr>
          <w:rFonts w:ascii="Garamond" w:eastAsia="ヒラギノ角ゴ Pro W3" w:hAnsi="Garamond" w:cs="Arial"/>
          <w:sz w:val="24"/>
          <w:szCs w:val="24"/>
          <w:lang w:val="en-US"/>
        </w:rPr>
      </w:pPr>
      <w:r w:rsidRPr="00330FFD">
        <w:rPr>
          <w:rFonts w:ascii="Garamond" w:eastAsia="ヒラギノ角ゴ Pro W3" w:hAnsi="Garamond" w:cs="Arial"/>
          <w:sz w:val="24"/>
          <w:szCs w:val="24"/>
          <w:lang w:val="en-US"/>
        </w:rPr>
        <w:t xml:space="preserve">This Memorandum of Agreement is subject to and complies </w:t>
      </w:r>
      <w:r w:rsidR="00991FC2" w:rsidRPr="00330FFD">
        <w:rPr>
          <w:rFonts w:ascii="Garamond" w:eastAsia="ヒラギノ角ゴ Pro W3" w:hAnsi="Garamond" w:cs="Arial"/>
          <w:sz w:val="24"/>
          <w:szCs w:val="24"/>
          <w:lang w:val="en-US"/>
        </w:rPr>
        <w:t xml:space="preserve">with all the CHED and TUP policies regarding student training programs. This is in </w:t>
      </w:r>
      <w:r w:rsidR="00626706">
        <w:rPr>
          <w:rFonts w:ascii="Garamond" w:eastAsia="ヒラギノ角ゴ Pro W3" w:hAnsi="Garamond" w:cs="Arial"/>
          <w:sz w:val="24"/>
          <w:szCs w:val="24"/>
          <w:lang w:val="en-US"/>
        </w:rPr>
        <w:t>c</w:t>
      </w:r>
      <w:r w:rsidR="00991FC2" w:rsidRPr="00330FFD">
        <w:rPr>
          <w:rFonts w:ascii="Garamond" w:eastAsia="ヒラギノ角ゴ Pro W3" w:hAnsi="Garamond" w:cs="Arial"/>
          <w:sz w:val="24"/>
          <w:szCs w:val="24"/>
          <w:lang w:val="en-US"/>
        </w:rPr>
        <w:t>ompliance under the CHED Memorandum Order no. 104, Series of 2017, CHED Memorandum Order No. 63 series of 2017, CHED Memorandum Order no. 1 Series of 2023, CHED Memorandum Order no. 10 Series of 2023</w:t>
      </w:r>
      <w:r w:rsidR="00626706">
        <w:rPr>
          <w:rFonts w:ascii="Garamond" w:eastAsia="ヒラギノ角ゴ Pro W3" w:hAnsi="Garamond" w:cs="Arial"/>
          <w:sz w:val="24"/>
          <w:szCs w:val="24"/>
          <w:lang w:val="en-US"/>
        </w:rPr>
        <w:t>,</w:t>
      </w:r>
      <w:r w:rsidR="00991FC2" w:rsidRPr="00330FFD">
        <w:rPr>
          <w:rFonts w:ascii="Garamond" w:eastAsia="ヒラギノ角ゴ Pro W3" w:hAnsi="Garamond" w:cs="Arial"/>
          <w:sz w:val="24"/>
          <w:szCs w:val="24"/>
          <w:lang w:val="en-US"/>
        </w:rPr>
        <w:t xml:space="preserve"> and the TUP IRJP MANUAL of 2024. </w:t>
      </w:r>
    </w:p>
    <w:p w14:paraId="0BEC4DD1" w14:textId="77777777" w:rsidR="008F6A7A" w:rsidRPr="008309B4" w:rsidRDefault="008F6A7A" w:rsidP="008309B4">
      <w:pPr>
        <w:spacing w:after="0" w:line="240" w:lineRule="auto"/>
        <w:jc w:val="both"/>
        <w:rPr>
          <w:rFonts w:ascii="Garamond" w:eastAsia="ヒラギノ角ゴ Pro W3" w:hAnsi="Garamond" w:cs="Arial"/>
          <w:color w:val="000000"/>
          <w:sz w:val="24"/>
          <w:szCs w:val="24"/>
          <w:lang w:val="en-US"/>
        </w:rPr>
      </w:pPr>
    </w:p>
    <w:p w14:paraId="0371F710" w14:textId="77777777" w:rsidR="008309B4" w:rsidRPr="008309B4" w:rsidRDefault="00502ABA" w:rsidP="008309B4">
      <w:pPr>
        <w:spacing w:before="100" w:beforeAutospacing="1" w:after="0" w:line="240" w:lineRule="auto"/>
        <w:contextualSpacing/>
        <w:jc w:val="both"/>
        <w:rPr>
          <w:rFonts w:ascii="Garamond" w:eastAsia="ヒラギノ角ゴ Pro W3" w:hAnsi="Garamond" w:cs="Arial"/>
          <w:b/>
          <w:color w:val="000000"/>
          <w:sz w:val="24"/>
          <w:szCs w:val="24"/>
          <w:lang w:val="en-US"/>
        </w:rPr>
      </w:pPr>
      <w:r>
        <w:rPr>
          <w:rFonts w:ascii="Garamond" w:eastAsia="ヒラギノ角ゴ Pro W3" w:hAnsi="Garamond" w:cs="Arial"/>
          <w:b/>
          <w:color w:val="000000"/>
          <w:sz w:val="24"/>
          <w:szCs w:val="24"/>
          <w:lang w:val="en-US"/>
        </w:rPr>
        <w:t>F</w:t>
      </w:r>
      <w:r w:rsidR="008309B4" w:rsidRPr="008309B4">
        <w:rPr>
          <w:rFonts w:ascii="Garamond" w:eastAsia="ヒラギノ角ゴ Pro W3" w:hAnsi="Garamond" w:cs="Arial"/>
          <w:b/>
          <w:color w:val="000000"/>
          <w:sz w:val="24"/>
          <w:szCs w:val="24"/>
          <w:lang w:val="en-US"/>
        </w:rPr>
        <w:t xml:space="preserve">. </w:t>
      </w:r>
      <w:r w:rsidR="008309B4" w:rsidRPr="008309B4">
        <w:rPr>
          <w:rFonts w:ascii="Garamond" w:eastAsia="ヒラギノ角ゴ Pro W3" w:hAnsi="Garamond" w:cs="Arial"/>
          <w:b/>
          <w:color w:val="000000"/>
          <w:sz w:val="24"/>
          <w:szCs w:val="24"/>
          <w:lang w:val="en-US"/>
        </w:rPr>
        <w:tab/>
        <w:t>VIOLATIONS</w:t>
      </w:r>
    </w:p>
    <w:p w14:paraId="461FD3C4" w14:textId="77777777" w:rsidR="008309B4" w:rsidRPr="008309B4" w:rsidRDefault="008309B4" w:rsidP="008309B4">
      <w:pPr>
        <w:spacing w:before="100" w:beforeAutospacing="1" w:after="0" w:line="240" w:lineRule="auto"/>
        <w:contextualSpacing/>
        <w:jc w:val="both"/>
        <w:rPr>
          <w:rFonts w:ascii="Garamond" w:eastAsia="ヒラギノ角ゴ Pro W3" w:hAnsi="Garamond" w:cs="Arial"/>
          <w:b/>
          <w:color w:val="000000"/>
          <w:sz w:val="24"/>
          <w:szCs w:val="24"/>
          <w:lang w:val="en-US"/>
        </w:rPr>
      </w:pPr>
    </w:p>
    <w:p w14:paraId="4E0BCD76" w14:textId="77777777" w:rsidR="008309B4" w:rsidRPr="0091052E" w:rsidRDefault="008309B4" w:rsidP="00F311BA">
      <w:pPr>
        <w:spacing w:before="100" w:beforeAutospacing="1" w:after="0" w:line="240" w:lineRule="auto"/>
        <w:contextualSpacing/>
        <w:jc w:val="both"/>
        <w:rPr>
          <w:rFonts w:ascii="Garamond" w:eastAsia="ヒラギノ角ゴ Pro W3" w:hAnsi="Garamond" w:cs="Arial"/>
          <w:sz w:val="24"/>
          <w:szCs w:val="24"/>
          <w:lang w:val="en-US"/>
        </w:rPr>
      </w:pPr>
      <w:r w:rsidRPr="0091052E">
        <w:rPr>
          <w:rFonts w:ascii="Garamond" w:eastAsia="ヒラギノ角ゴ Pro W3" w:hAnsi="Garamond" w:cs="Arial"/>
          <w:sz w:val="24"/>
          <w:szCs w:val="24"/>
          <w:lang w:val="en-US"/>
        </w:rPr>
        <w:t xml:space="preserve">Any violation by any of the </w:t>
      </w:r>
      <w:r w:rsidRPr="006C6647">
        <w:rPr>
          <w:rFonts w:ascii="Garamond" w:eastAsia="ヒラギノ角ゴ Pro W3" w:hAnsi="Garamond" w:cs="Arial"/>
          <w:bCs/>
          <w:sz w:val="24"/>
          <w:szCs w:val="24"/>
          <w:lang w:val="en-US"/>
        </w:rPr>
        <w:t xml:space="preserve">PARTIES of the foregoing covenants shall warrant the cancellation of this Memorandum of Agreement. </w:t>
      </w:r>
      <w:r w:rsidR="001B7231" w:rsidRPr="006C6647">
        <w:rPr>
          <w:rFonts w:ascii="Garamond" w:eastAsia="ヒラギノ角ゴ Pro W3" w:hAnsi="Garamond" w:cs="Arial"/>
          <w:bCs/>
          <w:sz w:val="24"/>
          <w:szCs w:val="24"/>
          <w:lang w:val="en-US"/>
        </w:rPr>
        <w:t xml:space="preserve">This is in connection with the CHED Memorandum Order </w:t>
      </w:r>
      <w:r w:rsidR="009E7DFA" w:rsidRPr="006C6647">
        <w:rPr>
          <w:rFonts w:ascii="Garamond" w:eastAsia="ヒラギノ角ゴ Pro W3" w:hAnsi="Garamond" w:cs="Arial"/>
          <w:bCs/>
          <w:sz w:val="24"/>
          <w:szCs w:val="24"/>
          <w:lang w:val="en-US"/>
        </w:rPr>
        <w:t>N</w:t>
      </w:r>
      <w:r w:rsidR="001B7231" w:rsidRPr="006C6647">
        <w:rPr>
          <w:rFonts w:ascii="Garamond" w:eastAsia="ヒラギノ角ゴ Pro W3" w:hAnsi="Garamond" w:cs="Arial"/>
          <w:bCs/>
          <w:sz w:val="24"/>
          <w:szCs w:val="24"/>
          <w:lang w:val="en-US"/>
        </w:rPr>
        <w:t>o. 63 series of 2017</w:t>
      </w:r>
      <w:r w:rsidR="006F6B77" w:rsidRPr="006C6647">
        <w:rPr>
          <w:rFonts w:ascii="Garamond" w:eastAsia="ヒラギノ角ゴ Pro W3" w:hAnsi="Garamond" w:cs="Arial"/>
          <w:bCs/>
          <w:sz w:val="24"/>
          <w:szCs w:val="24"/>
          <w:lang w:val="en-US"/>
        </w:rPr>
        <w:t xml:space="preserve"> Secs. 11, 12, and 17</w:t>
      </w:r>
      <w:r w:rsidR="001B7231" w:rsidRPr="006C6647">
        <w:rPr>
          <w:rFonts w:ascii="Garamond" w:eastAsia="ヒラギノ角ゴ Pro W3" w:hAnsi="Garamond" w:cs="Arial"/>
          <w:bCs/>
          <w:sz w:val="24"/>
          <w:szCs w:val="24"/>
          <w:lang w:val="en-US"/>
        </w:rPr>
        <w:t xml:space="preserve">. </w:t>
      </w:r>
      <w:r w:rsidRPr="006C6647">
        <w:rPr>
          <w:rFonts w:ascii="Garamond" w:eastAsia="ヒラギノ角ゴ Pro W3" w:hAnsi="Garamond" w:cs="Arial"/>
          <w:bCs/>
          <w:sz w:val="24"/>
          <w:szCs w:val="24"/>
          <w:lang w:val="en-US"/>
        </w:rPr>
        <w:t>A thirty (30) calendar day’s advance notice shall be sent to the violating party before the intended date of cancellation.</w:t>
      </w:r>
      <w:r w:rsidR="001B7231" w:rsidRPr="0091052E">
        <w:rPr>
          <w:rFonts w:ascii="Garamond" w:eastAsia="ヒラギノ角ゴ Pro W3" w:hAnsi="Garamond" w:cs="Arial"/>
          <w:sz w:val="24"/>
          <w:szCs w:val="24"/>
          <w:lang w:val="en-US"/>
        </w:rPr>
        <w:t xml:space="preserve"> </w:t>
      </w:r>
    </w:p>
    <w:p w14:paraId="6C8DFFA0" w14:textId="77777777" w:rsidR="008F6A7A" w:rsidRDefault="008F6A7A" w:rsidP="008309B4">
      <w:pPr>
        <w:spacing w:before="100" w:beforeAutospacing="1" w:after="0" w:line="240" w:lineRule="auto"/>
        <w:contextualSpacing/>
        <w:jc w:val="both"/>
        <w:rPr>
          <w:rFonts w:ascii="Garamond" w:eastAsia="ヒラギノ角ゴ Pro W3" w:hAnsi="Garamond" w:cs="Arial"/>
          <w:color w:val="000000"/>
          <w:sz w:val="24"/>
          <w:szCs w:val="24"/>
          <w:lang w:val="en-US"/>
        </w:rPr>
      </w:pPr>
    </w:p>
    <w:p w14:paraId="4F68D3DB" w14:textId="77777777" w:rsidR="00CE6B91" w:rsidRPr="008309B4" w:rsidRDefault="00CE6B91" w:rsidP="008309B4">
      <w:pPr>
        <w:spacing w:before="100" w:beforeAutospacing="1" w:after="0" w:line="240" w:lineRule="auto"/>
        <w:contextualSpacing/>
        <w:jc w:val="both"/>
        <w:rPr>
          <w:rFonts w:ascii="Garamond" w:eastAsia="ヒラギノ角ゴ Pro W3" w:hAnsi="Garamond" w:cs="Arial"/>
          <w:color w:val="000000"/>
          <w:sz w:val="24"/>
          <w:szCs w:val="24"/>
          <w:lang w:val="en-US"/>
        </w:rPr>
      </w:pPr>
    </w:p>
    <w:p w14:paraId="1E948188" w14:textId="77777777" w:rsidR="008309B4" w:rsidRPr="008309B4" w:rsidRDefault="00502ABA" w:rsidP="008309B4">
      <w:pPr>
        <w:spacing w:before="100" w:beforeAutospacing="1" w:after="0" w:line="240" w:lineRule="auto"/>
        <w:contextualSpacing/>
        <w:jc w:val="both"/>
        <w:rPr>
          <w:rFonts w:ascii="Garamond" w:eastAsia="ヒラギノ角ゴ Pro W3" w:hAnsi="Garamond" w:cs="Arial"/>
          <w:b/>
          <w:color w:val="000000"/>
          <w:sz w:val="24"/>
          <w:szCs w:val="24"/>
          <w:lang w:val="en-US"/>
        </w:rPr>
      </w:pPr>
      <w:r>
        <w:rPr>
          <w:rFonts w:ascii="Garamond" w:eastAsia="ヒラギノ角ゴ Pro W3" w:hAnsi="Garamond" w:cs="Arial"/>
          <w:b/>
          <w:color w:val="000000"/>
          <w:sz w:val="24"/>
          <w:szCs w:val="24"/>
          <w:lang w:val="en-US"/>
        </w:rPr>
        <w:t>G</w:t>
      </w:r>
      <w:r w:rsidR="008309B4" w:rsidRPr="008309B4">
        <w:rPr>
          <w:rFonts w:ascii="Garamond" w:eastAsia="ヒラギノ角ゴ Pro W3" w:hAnsi="Garamond" w:cs="Arial"/>
          <w:b/>
          <w:color w:val="000000"/>
          <w:sz w:val="24"/>
          <w:szCs w:val="24"/>
          <w:lang w:val="en-US"/>
        </w:rPr>
        <w:t xml:space="preserve">. </w:t>
      </w:r>
      <w:r w:rsidR="008309B4" w:rsidRPr="008309B4">
        <w:rPr>
          <w:rFonts w:ascii="Garamond" w:eastAsia="ヒラギノ角ゴ Pro W3" w:hAnsi="Garamond" w:cs="Arial"/>
          <w:b/>
          <w:color w:val="000000"/>
          <w:sz w:val="24"/>
          <w:szCs w:val="24"/>
          <w:lang w:val="en-US"/>
        </w:rPr>
        <w:tab/>
        <w:t>DATA PRIVACY ACT OF 2012</w:t>
      </w:r>
    </w:p>
    <w:p w14:paraId="423A012B" w14:textId="77777777" w:rsidR="008309B4" w:rsidRPr="006C6647" w:rsidRDefault="008309B4" w:rsidP="008309B4">
      <w:pPr>
        <w:spacing w:before="100" w:beforeAutospacing="1" w:after="0" w:line="240" w:lineRule="auto"/>
        <w:contextualSpacing/>
        <w:jc w:val="both"/>
        <w:rPr>
          <w:rFonts w:ascii="Garamond" w:eastAsia="ヒラギノ角ゴ Pro W3" w:hAnsi="Garamond" w:cs="Arial"/>
          <w:bCs/>
          <w:color w:val="000000"/>
          <w:sz w:val="24"/>
          <w:szCs w:val="24"/>
          <w:lang w:val="en-US"/>
        </w:rPr>
      </w:pPr>
    </w:p>
    <w:p w14:paraId="464BA264" w14:textId="77777777" w:rsidR="008309B4" w:rsidRPr="006C6647" w:rsidRDefault="008309B4" w:rsidP="00F311BA">
      <w:pPr>
        <w:spacing w:before="100" w:beforeAutospacing="1" w:after="0" w:line="240" w:lineRule="auto"/>
        <w:contextualSpacing/>
        <w:jc w:val="both"/>
        <w:rPr>
          <w:rFonts w:ascii="Garamond" w:eastAsia="ヒラギノ角ゴ Pro W3" w:hAnsi="Garamond" w:cs="Arial"/>
          <w:bCs/>
          <w:color w:val="000000"/>
          <w:sz w:val="24"/>
          <w:szCs w:val="24"/>
          <w:lang w:val="en-US"/>
        </w:rPr>
      </w:pPr>
      <w:r w:rsidRPr="006C6647">
        <w:rPr>
          <w:rFonts w:ascii="Garamond" w:eastAsia="ヒラギノ角ゴ Pro W3" w:hAnsi="Garamond" w:cs="Arial"/>
          <w:bCs/>
          <w:color w:val="000000"/>
          <w:sz w:val="24"/>
          <w:szCs w:val="24"/>
          <w:lang w:val="en-US"/>
        </w:rPr>
        <w:t>The PARTIES shall keep the confidentiality of information. The PARTIES shall, in the performance of their obligations under this agreement, ensure the privacy and security of any and all confidential, privileged, personal and/or sensitive personal information that the PARTIES including its officers, employees, and agents and the student-trainees may have access to, and shall store, use, process and dispose the said confidential, privileged, personal and/or sensitive personal information in accordance with Republic Act No. 10173 otherwise known as the “Data Privacy Act of 2012,” and its Implementing Rules and Regulations and applicable issuances issued by the National Privacy  Commission (NPC). This clause shall survive the termination or expiration of this agreement. Any violation of this clause and any of the provisions of the Data Privacy Act and its Implementing Rules and Regulations, by the PARTIES including their officers, employees, and agents and by the student-trainee shall be subject to the corresponding sanctions, penalties, or fines under the said law without prejudice to any other civil and/or criminal liability, as may be applicable.</w:t>
      </w:r>
    </w:p>
    <w:p w14:paraId="00AC3B5F" w14:textId="77777777" w:rsidR="00F311BA" w:rsidRDefault="00F311BA" w:rsidP="00F311BA">
      <w:pPr>
        <w:spacing w:before="100" w:beforeAutospacing="1" w:line="240" w:lineRule="auto"/>
        <w:contextualSpacing/>
        <w:jc w:val="both"/>
        <w:rPr>
          <w:rFonts w:ascii="Garamond" w:eastAsia="ヒラギノ角ゴ Pro W3" w:hAnsi="Garamond" w:cs="Arial"/>
          <w:color w:val="000000"/>
          <w:sz w:val="24"/>
          <w:szCs w:val="24"/>
          <w:lang w:val="en-US"/>
        </w:rPr>
      </w:pPr>
    </w:p>
    <w:p w14:paraId="2E720ADC" w14:textId="77777777" w:rsidR="00CE6B91" w:rsidRPr="008309B4" w:rsidRDefault="00CE6B91" w:rsidP="00F311BA">
      <w:pPr>
        <w:spacing w:before="100" w:beforeAutospacing="1" w:line="240" w:lineRule="auto"/>
        <w:contextualSpacing/>
        <w:jc w:val="both"/>
        <w:rPr>
          <w:rFonts w:ascii="Garamond" w:eastAsia="ヒラギノ角ゴ Pro W3" w:hAnsi="Garamond" w:cs="Arial"/>
          <w:color w:val="000000"/>
          <w:sz w:val="24"/>
          <w:szCs w:val="24"/>
          <w:lang w:val="en-US"/>
        </w:rPr>
      </w:pPr>
    </w:p>
    <w:p w14:paraId="0C19F927" w14:textId="77777777" w:rsidR="00753C97" w:rsidRDefault="00502ABA" w:rsidP="00F071D3">
      <w:pPr>
        <w:spacing w:after="0" w:line="240" w:lineRule="auto"/>
        <w:jc w:val="both"/>
        <w:rPr>
          <w:rFonts w:ascii="Garamond" w:eastAsia="ヒラギノ角ゴ Pro W3" w:hAnsi="Garamond" w:cs="Arial"/>
          <w:b/>
          <w:bCs/>
          <w:color w:val="000000"/>
          <w:sz w:val="24"/>
          <w:szCs w:val="24"/>
          <w:lang w:val="en-US"/>
        </w:rPr>
      </w:pPr>
      <w:r>
        <w:rPr>
          <w:rFonts w:ascii="Garamond" w:eastAsia="ヒラギノ角ゴ Pro W3" w:hAnsi="Garamond" w:cs="Arial"/>
          <w:b/>
          <w:bCs/>
          <w:color w:val="000000"/>
          <w:sz w:val="24"/>
          <w:szCs w:val="24"/>
          <w:lang w:val="en-US"/>
        </w:rPr>
        <w:t>H</w:t>
      </w:r>
      <w:r w:rsidR="00753C97" w:rsidRPr="00753C97">
        <w:rPr>
          <w:rFonts w:ascii="Garamond" w:eastAsia="ヒラギノ角ゴ Pro W3" w:hAnsi="Garamond" w:cs="Arial"/>
          <w:b/>
          <w:bCs/>
          <w:color w:val="000000"/>
          <w:sz w:val="24"/>
          <w:szCs w:val="24"/>
          <w:lang w:val="en-US"/>
        </w:rPr>
        <w:t xml:space="preserve">. </w:t>
      </w:r>
      <w:r w:rsidR="00753C97">
        <w:rPr>
          <w:rFonts w:ascii="Garamond" w:eastAsia="ヒラギノ角ゴ Pro W3" w:hAnsi="Garamond" w:cs="Arial"/>
          <w:b/>
          <w:bCs/>
          <w:color w:val="000000"/>
          <w:sz w:val="24"/>
          <w:szCs w:val="24"/>
          <w:lang w:val="en-US"/>
        </w:rPr>
        <w:tab/>
      </w:r>
      <w:r w:rsidR="008309B4" w:rsidRPr="00753C97">
        <w:rPr>
          <w:rFonts w:ascii="Garamond" w:eastAsia="ヒラギノ角ゴ Pro W3" w:hAnsi="Garamond" w:cs="Arial"/>
          <w:b/>
          <w:bCs/>
          <w:color w:val="000000"/>
          <w:sz w:val="24"/>
          <w:szCs w:val="24"/>
          <w:lang w:val="en-US"/>
        </w:rPr>
        <w:t>MISCELLANEOUS PROVISIONS</w:t>
      </w:r>
    </w:p>
    <w:p w14:paraId="5B780284" w14:textId="77777777" w:rsidR="00C318FE" w:rsidRPr="00753C97" w:rsidRDefault="00C318FE" w:rsidP="00F071D3">
      <w:pPr>
        <w:spacing w:after="0" w:line="240" w:lineRule="auto"/>
        <w:jc w:val="both"/>
        <w:rPr>
          <w:rFonts w:ascii="Garamond" w:eastAsia="ヒラギノ角ゴ Pro W3" w:hAnsi="Garamond" w:cs="Arial"/>
          <w:b/>
          <w:bCs/>
          <w:color w:val="000000"/>
          <w:sz w:val="24"/>
          <w:szCs w:val="24"/>
          <w:lang w:val="en-US"/>
        </w:rPr>
      </w:pPr>
    </w:p>
    <w:p w14:paraId="26056862" w14:textId="77777777" w:rsidR="008309B4" w:rsidRPr="006C6647" w:rsidRDefault="008309B4" w:rsidP="00F071D3">
      <w:pPr>
        <w:numPr>
          <w:ilvl w:val="0"/>
          <w:numId w:val="2"/>
        </w:numPr>
        <w:spacing w:after="0" w:line="240" w:lineRule="auto"/>
        <w:contextualSpacing/>
        <w:jc w:val="both"/>
        <w:rPr>
          <w:rFonts w:ascii="Garamond" w:eastAsia="Times New Roman" w:hAnsi="Garamond" w:cs="Arial"/>
          <w:sz w:val="24"/>
          <w:szCs w:val="24"/>
          <w:lang w:val="en-US"/>
        </w:rPr>
      </w:pPr>
      <w:r w:rsidRPr="006C6647">
        <w:rPr>
          <w:rFonts w:ascii="Garamond" w:eastAsia="Times New Roman" w:hAnsi="Garamond" w:cs="Arial"/>
          <w:sz w:val="24"/>
          <w:szCs w:val="24"/>
          <w:lang w:val="en-US"/>
        </w:rPr>
        <w:t>The FIRST PARTY shall not be obligated to employ the student-trainee upon completion of the training. It shall be understood that there shall be no employer-employee relationship between the FIRST PARTY and the student-trainee as a consequence of this agreement.</w:t>
      </w:r>
    </w:p>
    <w:p w14:paraId="388236B1" w14:textId="77777777" w:rsidR="008309B4" w:rsidRPr="006C6647" w:rsidRDefault="008309B4" w:rsidP="00F071D3">
      <w:pPr>
        <w:spacing w:after="0" w:line="240" w:lineRule="auto"/>
        <w:ind w:left="1080"/>
        <w:jc w:val="both"/>
        <w:rPr>
          <w:rFonts w:ascii="Garamond" w:eastAsia="Times New Roman" w:hAnsi="Garamond" w:cs="Arial"/>
          <w:sz w:val="24"/>
          <w:szCs w:val="24"/>
          <w:lang w:val="en-US"/>
        </w:rPr>
      </w:pPr>
    </w:p>
    <w:p w14:paraId="7678FBE4" w14:textId="77777777" w:rsidR="008309B4" w:rsidRPr="006C6647" w:rsidRDefault="008309B4" w:rsidP="008309B4">
      <w:pPr>
        <w:numPr>
          <w:ilvl w:val="0"/>
          <w:numId w:val="2"/>
        </w:numPr>
        <w:spacing w:before="100" w:beforeAutospacing="1" w:after="100" w:afterAutospacing="1" w:line="240" w:lineRule="auto"/>
        <w:contextualSpacing/>
        <w:jc w:val="both"/>
        <w:rPr>
          <w:rFonts w:ascii="Garamond" w:eastAsia="Times New Roman" w:hAnsi="Garamond" w:cs="Arial"/>
          <w:sz w:val="24"/>
          <w:szCs w:val="24"/>
          <w:lang w:val="en-US"/>
        </w:rPr>
      </w:pPr>
      <w:r w:rsidRPr="006C6647">
        <w:rPr>
          <w:rFonts w:ascii="Garamond" w:eastAsia="Times New Roman" w:hAnsi="Garamond" w:cs="Arial"/>
          <w:sz w:val="24"/>
          <w:szCs w:val="24"/>
          <w:lang w:val="en-US"/>
        </w:rPr>
        <w:t xml:space="preserve">The FIRST PARTY shall not </w:t>
      </w:r>
      <w:r w:rsidR="00265EAE" w:rsidRPr="006C6647">
        <w:rPr>
          <w:rFonts w:ascii="Garamond" w:eastAsia="Times New Roman" w:hAnsi="Garamond" w:cs="Arial"/>
          <w:sz w:val="24"/>
          <w:szCs w:val="24"/>
          <w:lang w:val="en-US"/>
        </w:rPr>
        <w:t>be</w:t>
      </w:r>
      <w:r w:rsidRPr="006C6647">
        <w:rPr>
          <w:rFonts w:ascii="Garamond" w:eastAsia="Times New Roman" w:hAnsi="Garamond" w:cs="Arial"/>
          <w:sz w:val="24"/>
          <w:szCs w:val="24"/>
          <w:lang w:val="en-US"/>
        </w:rPr>
        <w:t xml:space="preserve"> liable for injury, accidents, or death that the student-trainee may suffer unless there is fault or negligence on the part of the FIRST PARTY or any of its employees or agents.</w:t>
      </w:r>
    </w:p>
    <w:p w14:paraId="1A6440A2" w14:textId="77777777" w:rsidR="008309B4" w:rsidRPr="006C6647" w:rsidRDefault="008309B4" w:rsidP="008309B4">
      <w:pPr>
        <w:spacing w:before="100" w:beforeAutospacing="1" w:after="0" w:line="240" w:lineRule="auto"/>
        <w:ind w:left="1080"/>
        <w:jc w:val="both"/>
        <w:rPr>
          <w:rFonts w:ascii="Garamond" w:eastAsia="Times New Roman" w:hAnsi="Garamond" w:cs="Arial"/>
          <w:sz w:val="24"/>
          <w:szCs w:val="24"/>
          <w:lang w:val="en-US"/>
        </w:rPr>
      </w:pPr>
    </w:p>
    <w:p w14:paraId="1310426C" w14:textId="77777777" w:rsidR="008309B4" w:rsidRPr="006C6647" w:rsidRDefault="008309B4" w:rsidP="008309B4">
      <w:pPr>
        <w:numPr>
          <w:ilvl w:val="0"/>
          <w:numId w:val="2"/>
        </w:numPr>
        <w:spacing w:before="100" w:beforeAutospacing="1" w:after="100" w:afterAutospacing="1" w:line="240" w:lineRule="auto"/>
        <w:contextualSpacing/>
        <w:jc w:val="both"/>
        <w:rPr>
          <w:rFonts w:ascii="Garamond" w:eastAsia="Times New Roman" w:hAnsi="Garamond" w:cs="Arial"/>
          <w:sz w:val="24"/>
          <w:szCs w:val="24"/>
          <w:lang w:val="en-US"/>
        </w:rPr>
      </w:pPr>
      <w:r w:rsidRPr="006C6647">
        <w:rPr>
          <w:rFonts w:ascii="Garamond" w:eastAsia="Times New Roman" w:hAnsi="Garamond" w:cs="Arial"/>
          <w:sz w:val="24"/>
          <w:szCs w:val="24"/>
          <w:lang w:val="en-US"/>
        </w:rPr>
        <w:t>The FIRST PARTY shall be free from any liability for damage or injury caused to the student-trainee which may be occasioned by the latter’s own intentional acts or negligent acts or omissions.</w:t>
      </w:r>
    </w:p>
    <w:p w14:paraId="058A5323" w14:textId="77777777" w:rsidR="00F311BA" w:rsidRDefault="00F311BA" w:rsidP="00B74E47">
      <w:pPr>
        <w:spacing w:before="100" w:beforeAutospacing="1" w:after="100" w:afterAutospacing="1" w:line="240" w:lineRule="auto"/>
        <w:contextualSpacing/>
        <w:jc w:val="both"/>
        <w:rPr>
          <w:rFonts w:ascii="Garamond" w:eastAsia="Times New Roman" w:hAnsi="Garamond" w:cs="Arial"/>
          <w:sz w:val="24"/>
          <w:szCs w:val="24"/>
          <w:lang w:val="en-US"/>
        </w:rPr>
      </w:pPr>
    </w:p>
    <w:p w14:paraId="30DB774E" w14:textId="77777777" w:rsidR="00F311BA" w:rsidRPr="008309B4" w:rsidRDefault="00F311BA" w:rsidP="00B74E47">
      <w:pPr>
        <w:spacing w:before="100" w:beforeAutospacing="1" w:after="100" w:afterAutospacing="1" w:line="240" w:lineRule="auto"/>
        <w:contextualSpacing/>
        <w:jc w:val="both"/>
        <w:rPr>
          <w:rFonts w:ascii="Garamond" w:eastAsia="Times New Roman" w:hAnsi="Garamond" w:cs="Arial"/>
          <w:sz w:val="24"/>
          <w:szCs w:val="24"/>
          <w:lang w:val="en-US"/>
        </w:rPr>
      </w:pPr>
    </w:p>
    <w:p w14:paraId="4A7DD537" w14:textId="77777777" w:rsidR="008309B4" w:rsidRPr="008309B4" w:rsidRDefault="00502ABA" w:rsidP="008309B4">
      <w:pPr>
        <w:spacing w:before="100" w:beforeAutospacing="1" w:after="0" w:line="240" w:lineRule="auto"/>
        <w:contextualSpacing/>
        <w:jc w:val="both"/>
        <w:rPr>
          <w:rFonts w:ascii="Garamond" w:eastAsia="ヒラギノ角ゴ Pro W3" w:hAnsi="Garamond" w:cs="Arial"/>
          <w:b/>
          <w:color w:val="000000"/>
          <w:sz w:val="24"/>
          <w:szCs w:val="24"/>
          <w:lang w:val="en-US"/>
        </w:rPr>
      </w:pPr>
      <w:r>
        <w:rPr>
          <w:rFonts w:ascii="Garamond" w:eastAsia="ヒラギノ角ゴ Pro W3" w:hAnsi="Garamond" w:cs="Arial"/>
          <w:b/>
          <w:color w:val="000000"/>
          <w:sz w:val="24"/>
          <w:szCs w:val="24"/>
          <w:lang w:val="en-US"/>
        </w:rPr>
        <w:t>I</w:t>
      </w:r>
      <w:r w:rsidR="008309B4" w:rsidRPr="008309B4">
        <w:rPr>
          <w:rFonts w:ascii="Garamond" w:eastAsia="ヒラギノ角ゴ Pro W3" w:hAnsi="Garamond" w:cs="Arial"/>
          <w:b/>
          <w:color w:val="000000"/>
          <w:sz w:val="24"/>
          <w:szCs w:val="24"/>
          <w:lang w:val="en-US"/>
        </w:rPr>
        <w:t xml:space="preserve">. </w:t>
      </w:r>
      <w:r w:rsidR="008309B4" w:rsidRPr="008309B4">
        <w:rPr>
          <w:rFonts w:ascii="Garamond" w:eastAsia="ヒラギノ角ゴ Pro W3" w:hAnsi="Garamond" w:cs="Arial"/>
          <w:b/>
          <w:color w:val="000000"/>
          <w:sz w:val="24"/>
          <w:szCs w:val="24"/>
          <w:lang w:val="en-US"/>
        </w:rPr>
        <w:tab/>
        <w:t>DISPUTE RESOLUTION</w:t>
      </w:r>
    </w:p>
    <w:p w14:paraId="58697512" w14:textId="77777777" w:rsidR="008309B4" w:rsidRPr="008309B4" w:rsidRDefault="008309B4" w:rsidP="008309B4">
      <w:pPr>
        <w:spacing w:before="100" w:beforeAutospacing="1" w:after="0" w:line="240" w:lineRule="auto"/>
        <w:contextualSpacing/>
        <w:jc w:val="both"/>
        <w:rPr>
          <w:rFonts w:ascii="Garamond" w:eastAsia="ヒラギノ角ゴ Pro W3" w:hAnsi="Garamond" w:cs="Arial"/>
          <w:b/>
          <w:color w:val="000000"/>
          <w:sz w:val="24"/>
          <w:szCs w:val="24"/>
          <w:lang w:val="en-US"/>
        </w:rPr>
      </w:pPr>
    </w:p>
    <w:p w14:paraId="60BD286D" w14:textId="77777777" w:rsidR="006263CE" w:rsidRDefault="008309B4" w:rsidP="00CE6B91">
      <w:pPr>
        <w:spacing w:before="100" w:beforeAutospacing="1" w:after="0" w:line="240" w:lineRule="auto"/>
        <w:contextualSpacing/>
        <w:jc w:val="both"/>
        <w:rPr>
          <w:rFonts w:ascii="Garamond" w:eastAsia="ヒラギノ角ゴ Pro W3" w:hAnsi="Garamond" w:cs="Arial"/>
          <w:color w:val="000000"/>
          <w:sz w:val="24"/>
          <w:szCs w:val="24"/>
          <w:lang w:val="en-US"/>
        </w:rPr>
      </w:pPr>
      <w:r w:rsidRPr="008309B4">
        <w:rPr>
          <w:rFonts w:ascii="Garamond" w:eastAsia="ヒラギノ角ゴ Pro W3" w:hAnsi="Garamond" w:cs="Arial"/>
          <w:color w:val="000000"/>
          <w:sz w:val="24"/>
          <w:szCs w:val="24"/>
          <w:lang w:val="en-US"/>
        </w:rPr>
        <w:t xml:space="preserve">In the event of dispute arising out of or related to this agreement, </w:t>
      </w:r>
      <w:r w:rsidR="00991FC2">
        <w:rPr>
          <w:rFonts w:ascii="Garamond" w:eastAsia="ヒラギノ角ゴ Pro W3" w:hAnsi="Garamond" w:cs="Arial"/>
          <w:color w:val="000000"/>
          <w:sz w:val="24"/>
          <w:szCs w:val="24"/>
          <w:lang w:val="en-US"/>
        </w:rPr>
        <w:t xml:space="preserve">this section </w:t>
      </w:r>
      <w:r w:rsidR="00C241AE">
        <w:rPr>
          <w:rFonts w:ascii="Garamond" w:eastAsia="ヒラギノ角ゴ Pro W3" w:hAnsi="Garamond" w:cs="Arial"/>
          <w:color w:val="000000"/>
          <w:sz w:val="24"/>
          <w:szCs w:val="24"/>
          <w:lang w:val="en-US"/>
        </w:rPr>
        <w:t xml:space="preserve">provides to </w:t>
      </w:r>
      <w:r w:rsidR="00991FC2">
        <w:rPr>
          <w:rFonts w:ascii="Garamond" w:eastAsia="ヒラギノ角ゴ Pro W3" w:hAnsi="Garamond" w:cs="Arial"/>
          <w:color w:val="000000"/>
          <w:sz w:val="24"/>
          <w:szCs w:val="24"/>
          <w:lang w:val="en-US"/>
        </w:rPr>
        <w:t xml:space="preserve">establish a </w:t>
      </w:r>
      <w:r w:rsidR="004C205A">
        <w:rPr>
          <w:rFonts w:ascii="Garamond" w:eastAsia="ヒラギノ角ゴ Pro W3" w:hAnsi="Garamond" w:cs="Arial"/>
          <w:color w:val="000000"/>
          <w:sz w:val="24"/>
          <w:szCs w:val="24"/>
          <w:lang w:val="en-US"/>
        </w:rPr>
        <w:t>d</w:t>
      </w:r>
      <w:r w:rsidR="004C205A" w:rsidRPr="004C205A">
        <w:rPr>
          <w:rFonts w:ascii="Garamond" w:eastAsia="ヒラギノ角ゴ Pro W3" w:hAnsi="Garamond" w:cs="Arial"/>
          <w:color w:val="000000"/>
          <w:sz w:val="24"/>
          <w:szCs w:val="24"/>
          <w:lang w:val="en-US"/>
        </w:rPr>
        <w:t xml:space="preserve">ispute </w:t>
      </w:r>
      <w:r w:rsidR="004C205A">
        <w:rPr>
          <w:rFonts w:ascii="Garamond" w:eastAsia="ヒラギノ角ゴ Pro W3" w:hAnsi="Garamond" w:cs="Arial"/>
          <w:color w:val="000000"/>
          <w:sz w:val="24"/>
          <w:szCs w:val="24"/>
          <w:lang w:val="en-US"/>
        </w:rPr>
        <w:t>r</w:t>
      </w:r>
      <w:r w:rsidR="004C205A" w:rsidRPr="004C205A">
        <w:rPr>
          <w:rFonts w:ascii="Garamond" w:eastAsia="ヒラギノ角ゴ Pro W3" w:hAnsi="Garamond" w:cs="Arial"/>
          <w:color w:val="000000"/>
          <w:sz w:val="24"/>
          <w:szCs w:val="24"/>
          <w:lang w:val="en-US"/>
        </w:rPr>
        <w:t>esolution</w:t>
      </w:r>
      <w:r w:rsidR="004C205A">
        <w:rPr>
          <w:rFonts w:ascii="Garamond" w:eastAsia="ヒラギノ角ゴ Pro W3" w:hAnsi="Garamond" w:cs="Arial"/>
          <w:color w:val="000000"/>
          <w:sz w:val="24"/>
          <w:szCs w:val="24"/>
          <w:lang w:val="en-US"/>
        </w:rPr>
        <w:t>:</w:t>
      </w:r>
    </w:p>
    <w:p w14:paraId="53C4C539" w14:textId="77777777" w:rsidR="00E76DFA" w:rsidRDefault="00E76DFA" w:rsidP="006263CE">
      <w:pPr>
        <w:spacing w:before="100" w:beforeAutospacing="1" w:after="0" w:line="240" w:lineRule="auto"/>
        <w:ind w:firstLine="720"/>
        <w:contextualSpacing/>
        <w:jc w:val="both"/>
        <w:rPr>
          <w:rFonts w:ascii="Garamond" w:eastAsia="ヒラギノ角ゴ Pro W3" w:hAnsi="Garamond" w:cs="Arial"/>
          <w:color w:val="000000"/>
          <w:sz w:val="24"/>
          <w:szCs w:val="24"/>
          <w:lang w:val="en-US"/>
        </w:rPr>
      </w:pPr>
    </w:p>
    <w:p w14:paraId="3ECEFD90" w14:textId="77777777" w:rsidR="006263CE" w:rsidRPr="00935418" w:rsidRDefault="006263CE" w:rsidP="00E76DFA">
      <w:pPr>
        <w:pStyle w:val="ListParagraph"/>
        <w:numPr>
          <w:ilvl w:val="0"/>
          <w:numId w:val="17"/>
        </w:numPr>
        <w:spacing w:after="0" w:line="240" w:lineRule="auto"/>
        <w:jc w:val="both"/>
        <w:rPr>
          <w:rFonts w:ascii="Garamond" w:eastAsia="ヒラギノ角ゴ Pro W3" w:hAnsi="Garamond" w:cs="Arial"/>
          <w:color w:val="000000"/>
          <w:sz w:val="24"/>
          <w:szCs w:val="24"/>
          <w:lang w:val="en-US"/>
        </w:rPr>
      </w:pPr>
      <w:r w:rsidRPr="00935418">
        <w:rPr>
          <w:rFonts w:ascii="Garamond" w:eastAsia="ヒラギノ角ゴ Pro W3" w:hAnsi="Garamond" w:cs="Arial"/>
          <w:color w:val="000000"/>
          <w:sz w:val="24"/>
          <w:szCs w:val="24"/>
          <w:lang w:val="en-US"/>
        </w:rPr>
        <w:t xml:space="preserve">Amicable settlement through mutual consultation between the </w:t>
      </w:r>
      <w:r w:rsidR="002A3838" w:rsidRPr="00935418">
        <w:rPr>
          <w:rFonts w:ascii="Garamond" w:eastAsia="ヒラギノ角ゴ Pro W3" w:hAnsi="Garamond" w:cs="Arial"/>
          <w:color w:val="000000"/>
          <w:sz w:val="24"/>
          <w:szCs w:val="24"/>
          <w:lang w:val="en-US"/>
        </w:rPr>
        <w:t>involved</w:t>
      </w:r>
      <w:r w:rsidRPr="00935418">
        <w:rPr>
          <w:rFonts w:ascii="Garamond" w:eastAsia="ヒラギノ角ゴ Pro W3" w:hAnsi="Garamond" w:cs="Arial"/>
          <w:color w:val="000000"/>
          <w:sz w:val="24"/>
          <w:szCs w:val="24"/>
          <w:lang w:val="en-US"/>
        </w:rPr>
        <w:t xml:space="preserve"> </w:t>
      </w:r>
      <w:r w:rsidR="002A3838" w:rsidRPr="00935418">
        <w:rPr>
          <w:rFonts w:ascii="Garamond" w:eastAsia="ヒラギノ角ゴ Pro W3" w:hAnsi="Garamond" w:cs="Arial"/>
          <w:color w:val="000000"/>
          <w:sz w:val="24"/>
          <w:szCs w:val="24"/>
          <w:lang w:val="en-US"/>
        </w:rPr>
        <w:t>parties.</w:t>
      </w:r>
    </w:p>
    <w:p w14:paraId="25E25FB2" w14:textId="77777777" w:rsidR="00E76DFA" w:rsidRPr="00935418" w:rsidRDefault="00E76DFA" w:rsidP="00E76DFA">
      <w:pPr>
        <w:pStyle w:val="ListParagraph"/>
        <w:spacing w:after="0" w:line="240" w:lineRule="auto"/>
        <w:ind w:left="1440"/>
        <w:jc w:val="both"/>
        <w:rPr>
          <w:rFonts w:ascii="Garamond" w:eastAsia="ヒラギノ角ゴ Pro W3" w:hAnsi="Garamond" w:cs="Arial"/>
          <w:color w:val="000000"/>
          <w:sz w:val="24"/>
          <w:szCs w:val="24"/>
          <w:lang w:val="en-US"/>
        </w:rPr>
      </w:pPr>
    </w:p>
    <w:p w14:paraId="787DF618" w14:textId="77777777" w:rsidR="00E76DFA" w:rsidRPr="00935418" w:rsidRDefault="002A3838" w:rsidP="00E76DFA">
      <w:pPr>
        <w:pStyle w:val="ListParagraph"/>
        <w:numPr>
          <w:ilvl w:val="0"/>
          <w:numId w:val="17"/>
        </w:numPr>
        <w:spacing w:after="0" w:line="240" w:lineRule="auto"/>
        <w:jc w:val="both"/>
        <w:rPr>
          <w:rFonts w:ascii="Garamond" w:eastAsia="ヒラギノ角ゴ Pro W3" w:hAnsi="Garamond" w:cs="Arial"/>
          <w:color w:val="000000"/>
          <w:sz w:val="24"/>
          <w:szCs w:val="24"/>
          <w:lang w:val="en-US"/>
        </w:rPr>
      </w:pPr>
      <w:r w:rsidRPr="00935418">
        <w:rPr>
          <w:rFonts w:ascii="Garamond" w:eastAsia="ヒラギノ角ゴ Pro W3" w:hAnsi="Garamond" w:cs="Arial"/>
          <w:color w:val="000000"/>
          <w:sz w:val="24"/>
          <w:szCs w:val="24"/>
          <w:lang w:val="en-US"/>
        </w:rPr>
        <w:t xml:space="preserve">In case the PARTIES </w:t>
      </w:r>
      <w:r w:rsidR="00D92831" w:rsidRPr="00935418">
        <w:rPr>
          <w:rFonts w:ascii="Garamond" w:eastAsia="ヒラギノ角ゴ Pro W3" w:hAnsi="Garamond" w:cs="Arial"/>
          <w:color w:val="000000"/>
          <w:sz w:val="24"/>
          <w:szCs w:val="24"/>
          <w:lang w:val="en-US"/>
        </w:rPr>
        <w:t>fail to reach a settlement, the same</w:t>
      </w:r>
      <w:r w:rsidR="003A5325" w:rsidRPr="00935418">
        <w:rPr>
          <w:rFonts w:ascii="Garamond" w:eastAsia="ヒラギノ角ゴ Pro W3" w:hAnsi="Garamond" w:cs="Arial"/>
          <w:color w:val="000000"/>
          <w:sz w:val="24"/>
          <w:szCs w:val="24"/>
          <w:lang w:val="en-US"/>
        </w:rPr>
        <w:t xml:space="preserve"> shall</w:t>
      </w:r>
      <w:r w:rsidR="009D02FC" w:rsidRPr="00935418">
        <w:rPr>
          <w:rFonts w:ascii="Garamond" w:eastAsia="ヒラギノ角ゴ Pro W3" w:hAnsi="Garamond" w:cs="Arial"/>
          <w:color w:val="000000"/>
          <w:sz w:val="24"/>
          <w:szCs w:val="24"/>
          <w:lang w:val="en-US"/>
        </w:rPr>
        <w:t xml:space="preserve"> be resolved through the alternative modes of dispute resolution </w:t>
      </w:r>
      <w:r w:rsidR="00E96041" w:rsidRPr="00935418">
        <w:rPr>
          <w:rFonts w:ascii="Garamond" w:eastAsia="ヒラギノ角ゴ Pro W3" w:hAnsi="Garamond" w:cs="Arial"/>
          <w:color w:val="000000"/>
          <w:sz w:val="24"/>
          <w:szCs w:val="24"/>
          <w:lang w:val="en-US"/>
        </w:rPr>
        <w:t xml:space="preserve">pursuant to RA 9285 or the “Alternative Dispute </w:t>
      </w:r>
      <w:r w:rsidR="002C68FA" w:rsidRPr="00935418">
        <w:rPr>
          <w:rFonts w:ascii="Garamond" w:eastAsia="ヒラギノ角ゴ Pro W3" w:hAnsi="Garamond" w:cs="Arial"/>
          <w:color w:val="000000"/>
          <w:sz w:val="24"/>
          <w:szCs w:val="24"/>
          <w:lang w:val="en-US"/>
        </w:rPr>
        <w:t>Resolution Act of 2004”.</w:t>
      </w:r>
    </w:p>
    <w:p w14:paraId="1356ED09" w14:textId="77777777" w:rsidR="00E76DFA" w:rsidRPr="00935418" w:rsidRDefault="00E76DFA" w:rsidP="00E76DFA">
      <w:pPr>
        <w:spacing w:after="0" w:line="240" w:lineRule="auto"/>
        <w:jc w:val="both"/>
        <w:rPr>
          <w:rFonts w:ascii="Garamond" w:eastAsia="ヒラギノ角ゴ Pro W3" w:hAnsi="Garamond" w:cs="Arial"/>
          <w:color w:val="000000"/>
          <w:sz w:val="24"/>
          <w:szCs w:val="24"/>
          <w:lang w:val="en-US"/>
        </w:rPr>
      </w:pPr>
    </w:p>
    <w:p w14:paraId="3330EE7A" w14:textId="15D79019" w:rsidR="008309B4" w:rsidRPr="00935418" w:rsidRDefault="002C68FA" w:rsidP="008309B4">
      <w:pPr>
        <w:pStyle w:val="ListParagraph"/>
        <w:numPr>
          <w:ilvl w:val="0"/>
          <w:numId w:val="17"/>
        </w:numPr>
        <w:spacing w:after="0" w:line="240" w:lineRule="auto"/>
        <w:jc w:val="both"/>
        <w:rPr>
          <w:rFonts w:ascii="Garamond" w:eastAsia="ヒラギノ角ゴ Pro W3" w:hAnsi="Garamond" w:cs="Arial"/>
          <w:color w:val="000000"/>
          <w:sz w:val="24"/>
          <w:szCs w:val="24"/>
          <w:lang w:val="en-US"/>
        </w:rPr>
      </w:pPr>
      <w:r w:rsidRPr="00935418">
        <w:rPr>
          <w:rFonts w:ascii="Garamond" w:eastAsia="ヒラギノ角ゴ Pro W3" w:hAnsi="Garamond" w:cs="Arial"/>
          <w:color w:val="000000"/>
          <w:sz w:val="24"/>
          <w:szCs w:val="24"/>
          <w:lang w:val="en-US"/>
        </w:rPr>
        <w:t>In case, there is no settlement, arbit</w:t>
      </w:r>
      <w:r w:rsidR="00322B9F" w:rsidRPr="00935418">
        <w:rPr>
          <w:rFonts w:ascii="Garamond" w:eastAsia="ヒラギノ角ゴ Pro W3" w:hAnsi="Garamond" w:cs="Arial"/>
          <w:color w:val="000000"/>
          <w:sz w:val="24"/>
          <w:szCs w:val="24"/>
          <w:lang w:val="en-US"/>
        </w:rPr>
        <w:t>r</w:t>
      </w:r>
      <w:r w:rsidRPr="00935418">
        <w:rPr>
          <w:rFonts w:ascii="Garamond" w:eastAsia="ヒラギノ角ゴ Pro W3" w:hAnsi="Garamond" w:cs="Arial"/>
          <w:color w:val="000000"/>
          <w:sz w:val="24"/>
          <w:szCs w:val="24"/>
          <w:lang w:val="en-US"/>
        </w:rPr>
        <w:t>at</w:t>
      </w:r>
      <w:r w:rsidR="00322B9F" w:rsidRPr="00935418">
        <w:rPr>
          <w:rFonts w:ascii="Garamond" w:eastAsia="ヒラギノ角ゴ Pro W3" w:hAnsi="Garamond" w:cs="Arial"/>
          <w:color w:val="000000"/>
          <w:sz w:val="24"/>
          <w:szCs w:val="24"/>
          <w:lang w:val="en-US"/>
        </w:rPr>
        <w:t>ion in accordance with the law. This Agree</w:t>
      </w:r>
      <w:r w:rsidR="00544EBD" w:rsidRPr="00935418">
        <w:rPr>
          <w:rFonts w:ascii="Garamond" w:eastAsia="ヒラギノ角ゴ Pro W3" w:hAnsi="Garamond" w:cs="Arial"/>
          <w:color w:val="000000"/>
          <w:sz w:val="24"/>
          <w:szCs w:val="24"/>
          <w:lang w:val="en-US"/>
        </w:rPr>
        <w:t>ment shall be governed by and construed in accordance with the law</w:t>
      </w:r>
      <w:r w:rsidR="00EA1636" w:rsidRPr="00935418">
        <w:rPr>
          <w:rFonts w:ascii="Garamond" w:eastAsia="ヒラギノ角ゴ Pro W3" w:hAnsi="Garamond" w:cs="Arial"/>
          <w:color w:val="000000"/>
          <w:sz w:val="24"/>
          <w:szCs w:val="24"/>
          <w:lang w:val="en-US"/>
        </w:rPr>
        <w:t xml:space="preserve">s of the Republic of the Philippines. Exclusive jurisdiction over and venue of any </w:t>
      </w:r>
      <w:r w:rsidR="00D01AA0" w:rsidRPr="00935418">
        <w:rPr>
          <w:rFonts w:ascii="Garamond" w:eastAsia="ヒラギノ角ゴ Pro W3" w:hAnsi="Garamond" w:cs="Arial"/>
          <w:color w:val="000000"/>
          <w:sz w:val="24"/>
          <w:szCs w:val="24"/>
          <w:lang w:val="en-US"/>
        </w:rPr>
        <w:t xml:space="preserve">suit arising out of or relating to this agreement will be </w:t>
      </w:r>
      <w:r w:rsidR="00E76DFA" w:rsidRPr="00935418">
        <w:rPr>
          <w:rFonts w:ascii="Garamond" w:eastAsia="ヒラギノ角ゴ Pro W3" w:hAnsi="Garamond" w:cs="Arial"/>
          <w:color w:val="000000"/>
          <w:sz w:val="24"/>
          <w:szCs w:val="24"/>
          <w:lang w:val="en-US"/>
        </w:rPr>
        <w:t>in the proper courts of the city of manila to the exclusion of all other courts or tribunals.</w:t>
      </w:r>
      <w:r w:rsidR="00D01AA0" w:rsidRPr="00935418">
        <w:rPr>
          <w:rFonts w:ascii="Garamond" w:eastAsia="ヒラギノ角ゴ Pro W3" w:hAnsi="Garamond" w:cs="Arial"/>
          <w:color w:val="000000"/>
          <w:sz w:val="24"/>
          <w:szCs w:val="24"/>
          <w:lang w:val="en-US"/>
        </w:rPr>
        <w:t xml:space="preserve"> </w:t>
      </w:r>
      <w:r w:rsidR="00322B9F" w:rsidRPr="00935418">
        <w:rPr>
          <w:rFonts w:ascii="Garamond" w:eastAsia="ヒラギノ角ゴ Pro W3" w:hAnsi="Garamond" w:cs="Arial"/>
          <w:color w:val="000000"/>
          <w:sz w:val="24"/>
          <w:szCs w:val="24"/>
          <w:lang w:val="en-US"/>
        </w:rPr>
        <w:t xml:space="preserve"> </w:t>
      </w:r>
      <w:r w:rsidR="003A5325" w:rsidRPr="00935418">
        <w:rPr>
          <w:rFonts w:ascii="Garamond" w:eastAsia="ヒラギノ角ゴ Pro W3" w:hAnsi="Garamond" w:cs="Arial"/>
          <w:color w:val="000000"/>
          <w:sz w:val="24"/>
          <w:szCs w:val="24"/>
          <w:lang w:val="en-US"/>
        </w:rPr>
        <w:t xml:space="preserve"> </w:t>
      </w:r>
    </w:p>
    <w:p w14:paraId="77397D55" w14:textId="77777777" w:rsidR="008F6A7A" w:rsidRDefault="008F6A7A" w:rsidP="008309B4">
      <w:pPr>
        <w:spacing w:after="0" w:line="240" w:lineRule="auto"/>
        <w:rPr>
          <w:rFonts w:ascii="Garamond" w:eastAsia="ヒラギノ角ゴ Pro W3" w:hAnsi="Garamond" w:cs="Arial"/>
          <w:color w:val="000000"/>
          <w:sz w:val="24"/>
          <w:szCs w:val="24"/>
          <w:lang w:val="en-US"/>
        </w:rPr>
      </w:pPr>
    </w:p>
    <w:p w14:paraId="7D2AF27C" w14:textId="77777777" w:rsidR="00F311BA" w:rsidRPr="008309B4" w:rsidRDefault="00F311BA" w:rsidP="008309B4">
      <w:pPr>
        <w:spacing w:after="0" w:line="240" w:lineRule="auto"/>
        <w:rPr>
          <w:rFonts w:ascii="Garamond" w:eastAsia="ヒラギノ角ゴ Pro W3" w:hAnsi="Garamond" w:cs="Arial"/>
          <w:color w:val="000000"/>
          <w:sz w:val="24"/>
          <w:szCs w:val="24"/>
          <w:lang w:val="en-US"/>
        </w:rPr>
      </w:pPr>
    </w:p>
    <w:p w14:paraId="738A1CDD" w14:textId="77777777" w:rsidR="008309B4" w:rsidRPr="008309B4" w:rsidRDefault="00502ABA" w:rsidP="008309B4">
      <w:pPr>
        <w:spacing w:before="100" w:beforeAutospacing="1" w:after="0" w:line="240" w:lineRule="auto"/>
        <w:contextualSpacing/>
        <w:jc w:val="both"/>
        <w:rPr>
          <w:rFonts w:ascii="Garamond" w:eastAsia="ヒラギノ角ゴ Pro W3" w:hAnsi="Garamond" w:cs="Arial"/>
          <w:b/>
          <w:color w:val="000000"/>
          <w:sz w:val="24"/>
          <w:szCs w:val="24"/>
          <w:lang w:val="en-US"/>
        </w:rPr>
      </w:pPr>
      <w:r>
        <w:rPr>
          <w:rFonts w:ascii="Garamond" w:eastAsia="ヒラギノ角ゴ Pro W3" w:hAnsi="Garamond" w:cs="Arial"/>
          <w:b/>
          <w:color w:val="000000"/>
          <w:sz w:val="24"/>
          <w:szCs w:val="24"/>
          <w:lang w:val="en-US"/>
        </w:rPr>
        <w:t>J</w:t>
      </w:r>
      <w:r w:rsidR="008309B4" w:rsidRPr="008309B4">
        <w:rPr>
          <w:rFonts w:ascii="Garamond" w:eastAsia="ヒラギノ角ゴ Pro W3" w:hAnsi="Garamond" w:cs="Arial"/>
          <w:b/>
          <w:color w:val="000000"/>
          <w:sz w:val="24"/>
          <w:szCs w:val="24"/>
          <w:lang w:val="en-US"/>
        </w:rPr>
        <w:t xml:space="preserve">. </w:t>
      </w:r>
      <w:r w:rsidR="008309B4" w:rsidRPr="008309B4">
        <w:rPr>
          <w:rFonts w:ascii="Garamond" w:eastAsia="ヒラギノ角ゴ Pro W3" w:hAnsi="Garamond" w:cs="Arial"/>
          <w:b/>
          <w:color w:val="000000"/>
          <w:sz w:val="24"/>
          <w:szCs w:val="24"/>
          <w:lang w:val="en-US"/>
        </w:rPr>
        <w:tab/>
        <w:t>AMENDMENT</w:t>
      </w:r>
    </w:p>
    <w:p w14:paraId="14823536" w14:textId="77777777" w:rsidR="008309B4" w:rsidRPr="008309B4" w:rsidRDefault="008309B4" w:rsidP="008309B4">
      <w:pPr>
        <w:spacing w:before="100" w:beforeAutospacing="1" w:after="0" w:line="240" w:lineRule="auto"/>
        <w:contextualSpacing/>
        <w:jc w:val="both"/>
        <w:rPr>
          <w:rFonts w:ascii="Garamond" w:eastAsia="ヒラギノ角ゴ Pro W3" w:hAnsi="Garamond" w:cs="Arial"/>
          <w:b/>
          <w:color w:val="000000"/>
          <w:sz w:val="24"/>
          <w:szCs w:val="24"/>
          <w:lang w:val="en-US"/>
        </w:rPr>
      </w:pPr>
    </w:p>
    <w:p w14:paraId="4F47B8F1" w14:textId="7D87C187" w:rsidR="008309B4" w:rsidRPr="00F311BA" w:rsidRDefault="008309B4" w:rsidP="00CE6B91">
      <w:pPr>
        <w:spacing w:before="100" w:beforeAutospacing="1" w:after="0" w:line="240" w:lineRule="auto"/>
        <w:contextualSpacing/>
        <w:jc w:val="both"/>
        <w:rPr>
          <w:rFonts w:ascii="Garamond" w:eastAsia="ヒラギノ角ゴ Pro W3" w:hAnsi="Garamond" w:cs="Arial"/>
          <w:sz w:val="24"/>
          <w:szCs w:val="24"/>
          <w:lang w:val="en-US"/>
        </w:rPr>
      </w:pPr>
      <w:r w:rsidRPr="00296062">
        <w:rPr>
          <w:rFonts w:ascii="Garamond" w:eastAsia="ヒラギノ角ゴ Pro W3" w:hAnsi="Garamond" w:cs="Arial"/>
          <w:sz w:val="24"/>
          <w:szCs w:val="24"/>
          <w:lang w:val="en-US"/>
        </w:rPr>
        <w:t xml:space="preserve">Any amendments to this </w:t>
      </w:r>
      <w:r w:rsidR="004A43E8" w:rsidRPr="00296062">
        <w:rPr>
          <w:rFonts w:ascii="Garamond" w:eastAsia="ヒラギノ角ゴ Pro W3" w:hAnsi="Garamond" w:cs="Arial"/>
          <w:sz w:val="24"/>
          <w:szCs w:val="24"/>
          <w:lang w:val="en-US"/>
        </w:rPr>
        <w:t>Memorandum of Agreement</w:t>
      </w:r>
      <w:r w:rsidRPr="00296062">
        <w:rPr>
          <w:rFonts w:ascii="Garamond" w:eastAsia="ヒラギノ角ゴ Pro W3" w:hAnsi="Garamond" w:cs="Arial"/>
          <w:sz w:val="24"/>
          <w:szCs w:val="24"/>
          <w:lang w:val="en-US"/>
        </w:rPr>
        <w:t xml:space="preserve"> </w:t>
      </w:r>
      <w:r w:rsidR="004A43E8" w:rsidRPr="00296062">
        <w:rPr>
          <w:rFonts w:ascii="Garamond" w:eastAsia="ヒラギノ角ゴ Pro W3" w:hAnsi="Garamond" w:cs="Arial"/>
          <w:sz w:val="24"/>
          <w:szCs w:val="24"/>
          <w:lang w:val="en-US"/>
        </w:rPr>
        <w:t xml:space="preserve">must be made in writing and signed by the authorized representatives of </w:t>
      </w:r>
      <w:r w:rsidR="004A43E8" w:rsidRPr="006C6647">
        <w:rPr>
          <w:rFonts w:ascii="Garamond" w:eastAsia="ヒラギノ角ゴ Pro W3" w:hAnsi="Garamond" w:cs="Arial"/>
          <w:sz w:val="24"/>
          <w:szCs w:val="24"/>
          <w:lang w:val="en-US"/>
        </w:rPr>
        <w:t>both PARTIES</w:t>
      </w:r>
      <w:r w:rsidR="004A43E8" w:rsidRPr="00296062">
        <w:rPr>
          <w:rFonts w:ascii="Garamond" w:eastAsia="ヒラギノ角ゴ Pro W3" w:hAnsi="Garamond" w:cs="Arial"/>
          <w:sz w:val="24"/>
          <w:szCs w:val="24"/>
          <w:lang w:val="en-US"/>
        </w:rPr>
        <w:t>.</w:t>
      </w:r>
    </w:p>
    <w:p w14:paraId="0D8EC85A" w14:textId="77777777" w:rsidR="008F6A7A" w:rsidRDefault="008F6A7A" w:rsidP="008309B4">
      <w:pPr>
        <w:spacing w:before="100" w:beforeAutospacing="1" w:after="0" w:line="240" w:lineRule="auto"/>
        <w:contextualSpacing/>
        <w:jc w:val="both"/>
        <w:rPr>
          <w:rFonts w:ascii="Garamond" w:eastAsia="ヒラギノ角ゴ Pro W3" w:hAnsi="Garamond" w:cs="Arial"/>
          <w:b/>
          <w:color w:val="000000"/>
          <w:sz w:val="24"/>
          <w:szCs w:val="24"/>
          <w:lang w:val="en-US"/>
        </w:rPr>
      </w:pPr>
    </w:p>
    <w:p w14:paraId="1CF3D3B2" w14:textId="77777777" w:rsidR="00F311BA" w:rsidRPr="008309B4" w:rsidRDefault="00F311BA" w:rsidP="008309B4">
      <w:pPr>
        <w:spacing w:before="100" w:beforeAutospacing="1" w:after="0" w:line="240" w:lineRule="auto"/>
        <w:contextualSpacing/>
        <w:jc w:val="both"/>
        <w:rPr>
          <w:rFonts w:ascii="Garamond" w:eastAsia="ヒラギノ角ゴ Pro W3" w:hAnsi="Garamond" w:cs="Arial"/>
          <w:b/>
          <w:color w:val="000000"/>
          <w:sz w:val="24"/>
          <w:szCs w:val="24"/>
          <w:lang w:val="en-US"/>
        </w:rPr>
      </w:pPr>
    </w:p>
    <w:p w14:paraId="39A8CD28" w14:textId="77777777" w:rsidR="008309B4" w:rsidRPr="008309B4" w:rsidRDefault="00502ABA" w:rsidP="008309B4">
      <w:pPr>
        <w:spacing w:before="100" w:beforeAutospacing="1" w:after="0" w:line="240" w:lineRule="auto"/>
        <w:contextualSpacing/>
        <w:jc w:val="both"/>
        <w:rPr>
          <w:rFonts w:ascii="Garamond" w:eastAsia="ヒラギノ角ゴ Pro W3" w:hAnsi="Garamond" w:cs="Arial"/>
          <w:b/>
          <w:color w:val="000000"/>
          <w:sz w:val="24"/>
          <w:szCs w:val="24"/>
          <w:lang w:val="en-US"/>
        </w:rPr>
      </w:pPr>
      <w:r>
        <w:rPr>
          <w:rFonts w:ascii="Garamond" w:eastAsia="ヒラギノ角ゴ Pro W3" w:hAnsi="Garamond" w:cs="Arial"/>
          <w:b/>
          <w:color w:val="000000"/>
          <w:sz w:val="24"/>
          <w:szCs w:val="24"/>
          <w:lang w:val="en-US"/>
        </w:rPr>
        <w:t>K</w:t>
      </w:r>
      <w:r w:rsidR="008309B4" w:rsidRPr="008309B4">
        <w:rPr>
          <w:rFonts w:ascii="Garamond" w:eastAsia="ヒラギノ角ゴ Pro W3" w:hAnsi="Garamond" w:cs="Arial"/>
          <w:b/>
          <w:color w:val="000000"/>
          <w:sz w:val="24"/>
          <w:szCs w:val="24"/>
          <w:lang w:val="en-US"/>
        </w:rPr>
        <w:t xml:space="preserve">. </w:t>
      </w:r>
      <w:r w:rsidR="008309B4" w:rsidRPr="008309B4">
        <w:rPr>
          <w:rFonts w:ascii="Garamond" w:eastAsia="ヒラギノ角ゴ Pro W3" w:hAnsi="Garamond" w:cs="Arial"/>
          <w:b/>
          <w:color w:val="000000"/>
          <w:sz w:val="24"/>
          <w:szCs w:val="24"/>
          <w:lang w:val="en-US"/>
        </w:rPr>
        <w:tab/>
        <w:t>EFFECTIVITY</w:t>
      </w:r>
    </w:p>
    <w:p w14:paraId="1BD354AB" w14:textId="77777777" w:rsidR="008309B4" w:rsidRPr="008309B4" w:rsidRDefault="008309B4" w:rsidP="008309B4">
      <w:pPr>
        <w:spacing w:before="100" w:beforeAutospacing="1" w:after="0" w:line="240" w:lineRule="auto"/>
        <w:contextualSpacing/>
        <w:jc w:val="both"/>
        <w:rPr>
          <w:rFonts w:ascii="Garamond" w:eastAsia="ヒラギノ角ゴ Pro W3" w:hAnsi="Garamond" w:cs="Arial"/>
          <w:b/>
          <w:color w:val="000000"/>
          <w:sz w:val="24"/>
          <w:szCs w:val="24"/>
          <w:lang w:val="en-US"/>
        </w:rPr>
      </w:pPr>
    </w:p>
    <w:p w14:paraId="1563F57F" w14:textId="77777777" w:rsidR="008309B4" w:rsidRPr="001226E1" w:rsidRDefault="008309B4" w:rsidP="00CE6B91">
      <w:pPr>
        <w:spacing w:before="100" w:beforeAutospacing="1" w:after="0" w:line="240" w:lineRule="auto"/>
        <w:contextualSpacing/>
        <w:jc w:val="both"/>
        <w:rPr>
          <w:rFonts w:ascii="Garamond" w:eastAsia="ヒラギノ角ゴ Pro W3" w:hAnsi="Garamond" w:cs="Arial"/>
          <w:sz w:val="24"/>
          <w:szCs w:val="24"/>
          <w:lang w:val="en-US"/>
        </w:rPr>
      </w:pPr>
      <w:r w:rsidRPr="001226E1">
        <w:rPr>
          <w:rFonts w:ascii="Garamond" w:eastAsia="ヒラギノ角ゴ Pro W3" w:hAnsi="Garamond" w:cs="Arial"/>
          <w:sz w:val="24"/>
          <w:szCs w:val="24"/>
          <w:lang w:val="en-US"/>
        </w:rPr>
        <w:t xml:space="preserve">The Memorandum of Agreement shall become effective upon the date of signing of both parties. Its implementation shall begin immediately and shall continue to be valid for </w:t>
      </w:r>
      <w:r w:rsidR="00A86129" w:rsidRPr="001226E1">
        <w:rPr>
          <w:rFonts w:ascii="Garamond" w:eastAsia="ヒラギノ角ゴ Pro W3" w:hAnsi="Garamond" w:cs="Arial"/>
          <w:sz w:val="24"/>
          <w:szCs w:val="24"/>
          <w:lang w:val="en-US"/>
        </w:rPr>
        <w:t>3</w:t>
      </w:r>
      <w:r w:rsidRPr="001226E1">
        <w:rPr>
          <w:rFonts w:ascii="Garamond" w:eastAsia="ヒラギノ角ゴ Pro W3" w:hAnsi="Garamond" w:cs="Arial"/>
          <w:sz w:val="24"/>
          <w:szCs w:val="24"/>
          <w:lang w:val="en-US"/>
        </w:rPr>
        <w:t xml:space="preserve"> year</w:t>
      </w:r>
      <w:r w:rsidR="00A86129" w:rsidRPr="001226E1">
        <w:rPr>
          <w:rFonts w:ascii="Garamond" w:eastAsia="ヒラギノ角ゴ Pro W3" w:hAnsi="Garamond" w:cs="Arial"/>
          <w:sz w:val="24"/>
          <w:szCs w:val="24"/>
          <w:lang w:val="en-US"/>
        </w:rPr>
        <w:t>s</w:t>
      </w:r>
      <w:r w:rsidRPr="001226E1">
        <w:rPr>
          <w:rFonts w:ascii="Garamond" w:eastAsia="ヒラギノ角ゴ Pro W3" w:hAnsi="Garamond" w:cs="Arial"/>
          <w:sz w:val="24"/>
          <w:szCs w:val="24"/>
          <w:lang w:val="en-US"/>
        </w:rPr>
        <w:t xml:space="preserve"> and may</w:t>
      </w:r>
      <w:r w:rsidR="009A1461" w:rsidRPr="001226E1">
        <w:rPr>
          <w:rFonts w:ascii="Garamond" w:eastAsia="ヒラギノ角ゴ Pro W3" w:hAnsi="Garamond" w:cs="Arial"/>
          <w:sz w:val="24"/>
          <w:szCs w:val="24"/>
          <w:lang w:val="en-US"/>
        </w:rPr>
        <w:t xml:space="preserve"> </w:t>
      </w:r>
      <w:r w:rsidRPr="001226E1">
        <w:rPr>
          <w:rFonts w:ascii="Garamond" w:eastAsia="ヒラギノ角ゴ Pro W3" w:hAnsi="Garamond" w:cs="Arial"/>
          <w:sz w:val="24"/>
          <w:szCs w:val="24"/>
          <w:lang w:val="en-US"/>
        </w:rPr>
        <w:t xml:space="preserve">be renewable every year thereafter subject to </w:t>
      </w:r>
      <w:r w:rsidR="004A43E8" w:rsidRPr="001226E1">
        <w:rPr>
          <w:rFonts w:ascii="Garamond" w:eastAsia="ヒラギノ角ゴ Pro W3" w:hAnsi="Garamond" w:cs="Arial"/>
          <w:sz w:val="24"/>
          <w:szCs w:val="24"/>
          <w:lang w:val="en-US"/>
        </w:rPr>
        <w:t>written agreement signed by the authorized representatives of both parties</w:t>
      </w:r>
      <w:r w:rsidRPr="001226E1">
        <w:rPr>
          <w:rFonts w:ascii="Garamond" w:eastAsia="ヒラギノ角ゴ Pro W3" w:hAnsi="Garamond" w:cs="Arial"/>
          <w:sz w:val="24"/>
          <w:szCs w:val="24"/>
          <w:lang w:val="en-US"/>
        </w:rPr>
        <w:t>. In case of termination, a written notice may be given by either party within thirty (30) calendar days prior to the date of intended termination.</w:t>
      </w:r>
    </w:p>
    <w:p w14:paraId="36CDC6A7" w14:textId="77777777" w:rsidR="008309B4" w:rsidRPr="008309B4" w:rsidRDefault="008309B4" w:rsidP="008309B4">
      <w:pPr>
        <w:spacing w:after="0" w:line="240" w:lineRule="auto"/>
        <w:rPr>
          <w:rFonts w:ascii="Garamond" w:eastAsia="ヒラギノ角ゴ Pro W3" w:hAnsi="Garamond" w:cs="Arial"/>
          <w:color w:val="000000"/>
          <w:sz w:val="24"/>
          <w:szCs w:val="24"/>
          <w:lang w:val="en-US"/>
        </w:rPr>
      </w:pPr>
    </w:p>
    <w:p w14:paraId="377F3152" w14:textId="77777777" w:rsidR="008F6A7A" w:rsidRDefault="008F6A7A" w:rsidP="00F071D3">
      <w:pPr>
        <w:spacing w:before="100" w:beforeAutospacing="1" w:after="0" w:line="240" w:lineRule="auto"/>
        <w:contextualSpacing/>
        <w:jc w:val="both"/>
        <w:rPr>
          <w:rFonts w:ascii="Garamond" w:eastAsia="ヒラギノ角ゴ Pro W3" w:hAnsi="Garamond" w:cs="Arial"/>
          <w:b/>
          <w:color w:val="000000"/>
          <w:sz w:val="24"/>
          <w:szCs w:val="24"/>
          <w:lang w:val="en-US"/>
        </w:rPr>
      </w:pPr>
    </w:p>
    <w:p w14:paraId="2593E3D1" w14:textId="77777777" w:rsidR="008309B4" w:rsidRPr="008309B4" w:rsidRDefault="008309B4" w:rsidP="008757DD">
      <w:pPr>
        <w:spacing w:before="100" w:beforeAutospacing="1" w:after="0" w:line="240" w:lineRule="auto"/>
        <w:contextualSpacing/>
        <w:jc w:val="both"/>
        <w:rPr>
          <w:rFonts w:ascii="Garamond" w:eastAsia="ヒラギノ角ゴ Pro W3" w:hAnsi="Garamond" w:cs="Arial"/>
          <w:color w:val="000000"/>
          <w:sz w:val="24"/>
          <w:szCs w:val="24"/>
          <w:lang w:val="en-US"/>
        </w:rPr>
      </w:pPr>
      <w:r w:rsidRPr="008309B4">
        <w:rPr>
          <w:rFonts w:ascii="Garamond" w:eastAsia="ヒラギノ角ゴ Pro W3" w:hAnsi="Garamond" w:cs="Arial"/>
          <w:b/>
          <w:color w:val="000000"/>
          <w:sz w:val="24"/>
          <w:szCs w:val="24"/>
          <w:lang w:val="en-US"/>
        </w:rPr>
        <w:t>IN WITNESS WHEREOF</w:t>
      </w:r>
      <w:r w:rsidRPr="008309B4">
        <w:rPr>
          <w:rFonts w:ascii="Garamond" w:eastAsia="ヒラギノ角ゴ Pro W3" w:hAnsi="Garamond" w:cs="Arial"/>
          <w:color w:val="000000"/>
          <w:sz w:val="24"/>
          <w:szCs w:val="24"/>
          <w:lang w:val="en-US"/>
        </w:rPr>
        <w:t xml:space="preserve">, the parties have hereunto set their hands this </w:t>
      </w:r>
      <w:r w:rsidRPr="008309B4">
        <w:rPr>
          <w:rFonts w:ascii="Garamond" w:eastAsia="ヒラギノ角ゴ Pro W3" w:hAnsi="Garamond" w:cs="Arial"/>
          <w:color w:val="000000"/>
          <w:sz w:val="24"/>
          <w:szCs w:val="24"/>
          <w:u w:val="single"/>
          <w:lang w:val="en-US"/>
        </w:rPr>
        <w:t xml:space="preserve">             </w:t>
      </w:r>
      <w:r w:rsidRPr="008309B4">
        <w:rPr>
          <w:rFonts w:ascii="Garamond" w:eastAsia="ヒラギノ角ゴ Pro W3" w:hAnsi="Garamond" w:cs="Arial"/>
          <w:color w:val="000000"/>
          <w:sz w:val="24"/>
          <w:szCs w:val="24"/>
          <w:lang w:val="en-US"/>
        </w:rPr>
        <w:t xml:space="preserve"> day of</w:t>
      </w:r>
      <w:r w:rsidRPr="008309B4">
        <w:rPr>
          <w:rFonts w:ascii="Garamond" w:eastAsia="ヒラギノ角ゴ Pro W3" w:hAnsi="Garamond" w:cs="Arial"/>
          <w:color w:val="000000"/>
          <w:sz w:val="24"/>
          <w:szCs w:val="24"/>
          <w:u w:val="single"/>
          <w:lang w:val="en-US"/>
        </w:rPr>
        <w:t xml:space="preserve"> _________ </w:t>
      </w:r>
      <w:r w:rsidRPr="008309B4">
        <w:rPr>
          <w:rFonts w:ascii="Garamond" w:eastAsia="ヒラギノ角ゴ Pro W3" w:hAnsi="Garamond" w:cs="Arial"/>
          <w:color w:val="000000"/>
          <w:sz w:val="24"/>
          <w:szCs w:val="24"/>
          <w:lang w:val="en-US"/>
        </w:rPr>
        <w:t>, 202</w:t>
      </w:r>
      <w:r w:rsidR="009E7DFA">
        <w:rPr>
          <w:rFonts w:ascii="Garamond" w:eastAsia="ヒラギノ角ゴ Pro W3" w:hAnsi="Garamond" w:cs="Arial"/>
          <w:color w:val="000000"/>
          <w:sz w:val="24"/>
          <w:szCs w:val="24"/>
          <w:lang w:val="en-US"/>
        </w:rPr>
        <w:t>4</w:t>
      </w:r>
      <w:r w:rsidRPr="008309B4">
        <w:rPr>
          <w:rFonts w:ascii="Garamond" w:eastAsia="ヒラギノ角ゴ Pro W3" w:hAnsi="Garamond" w:cs="Arial"/>
          <w:color w:val="000000"/>
          <w:sz w:val="24"/>
          <w:szCs w:val="24"/>
          <w:lang w:val="en-US"/>
        </w:rPr>
        <w:t xml:space="preserve"> in ___________. </w:t>
      </w:r>
    </w:p>
    <w:p w14:paraId="35979847" w14:textId="77777777" w:rsidR="008309B4" w:rsidRPr="008309B4" w:rsidRDefault="008309B4" w:rsidP="008309B4">
      <w:pPr>
        <w:spacing w:before="100" w:beforeAutospacing="1" w:after="0" w:line="240" w:lineRule="auto"/>
        <w:contextualSpacing/>
        <w:jc w:val="both"/>
        <w:rPr>
          <w:rFonts w:ascii="Garamond" w:eastAsia="ヒラギノ角ゴ Pro W3" w:hAnsi="Garamond" w:cs="Arial"/>
          <w:color w:val="000000"/>
          <w:sz w:val="24"/>
          <w:szCs w:val="24"/>
          <w:lang w:val="en-US"/>
        </w:rPr>
      </w:pPr>
    </w:p>
    <w:p w14:paraId="13B99CFC" w14:textId="77777777" w:rsidR="008309B4" w:rsidRPr="008309B4" w:rsidRDefault="008309B4" w:rsidP="000E5D85">
      <w:pPr>
        <w:spacing w:before="100" w:beforeAutospacing="1" w:after="0" w:line="240" w:lineRule="auto"/>
        <w:contextualSpacing/>
        <w:jc w:val="both"/>
        <w:rPr>
          <w:rFonts w:ascii="Garamond" w:eastAsia="ヒラギノ角ゴ Pro W3" w:hAnsi="Garamond" w:cs="Arial"/>
          <w:color w:val="000000"/>
          <w:sz w:val="24"/>
          <w:szCs w:val="24"/>
          <w:lang w:val="en-US"/>
        </w:rPr>
      </w:pPr>
    </w:p>
    <w:tbl>
      <w:tblPr>
        <w:tblW w:w="9937" w:type="dxa"/>
        <w:tblLook w:val="04A0" w:firstRow="1" w:lastRow="0" w:firstColumn="1" w:lastColumn="0" w:noHBand="0" w:noVBand="1"/>
      </w:tblPr>
      <w:tblGrid>
        <w:gridCol w:w="4969"/>
        <w:gridCol w:w="4968"/>
      </w:tblGrid>
      <w:tr w:rsidR="008309B4" w:rsidRPr="008309B4" w14:paraId="5072EA71" w14:textId="77777777" w:rsidTr="000E5D85">
        <w:trPr>
          <w:trHeight w:val="2663"/>
        </w:trPr>
        <w:tc>
          <w:tcPr>
            <w:tcW w:w="4969" w:type="dxa"/>
            <w:shd w:val="clear" w:color="auto" w:fill="auto"/>
          </w:tcPr>
          <w:p w14:paraId="52C82412" w14:textId="77777777" w:rsidR="009467E5" w:rsidRPr="00ED64C0" w:rsidRDefault="00FC7070" w:rsidP="0070625D">
            <w:pPr>
              <w:spacing w:after="0" w:line="240" w:lineRule="auto"/>
              <w:rPr>
                <w:rFonts w:ascii="Garamond" w:eastAsia="ヒラギノ角ゴ Pro W3" w:hAnsi="Garamond" w:cs="Arial"/>
                <w:b/>
                <w:sz w:val="24"/>
                <w:szCs w:val="24"/>
                <w:lang w:val="en-US"/>
              </w:rPr>
            </w:pPr>
            <w:r w:rsidRPr="00ED64C0">
              <w:rPr>
                <w:rFonts w:ascii="Garamond" w:eastAsia="ヒラギノ角ゴ Pro W3" w:hAnsi="Garamond" w:cs="Arial"/>
                <w:b/>
                <w:sz w:val="24"/>
                <w:szCs w:val="24"/>
                <w:lang w:val="en-US"/>
              </w:rPr>
              <w:t>NAME OF COMPANY</w:t>
            </w:r>
          </w:p>
          <w:p w14:paraId="631CAD0A" w14:textId="77777777" w:rsidR="0070625D" w:rsidRDefault="0070625D" w:rsidP="0070625D">
            <w:pPr>
              <w:spacing w:after="0" w:line="240" w:lineRule="auto"/>
              <w:rPr>
                <w:rFonts w:ascii="Garamond" w:eastAsia="ヒラギノ角ゴ Pro W3" w:hAnsi="Garamond" w:cs="Arial"/>
                <w:b/>
                <w:color w:val="FF0000"/>
                <w:sz w:val="24"/>
                <w:szCs w:val="24"/>
                <w:lang w:val="en-US"/>
              </w:rPr>
            </w:pPr>
          </w:p>
          <w:p w14:paraId="5E27450D" w14:textId="77777777" w:rsidR="0070625D" w:rsidRPr="00FC7070" w:rsidRDefault="0070625D" w:rsidP="0070625D">
            <w:pPr>
              <w:spacing w:after="0" w:line="240" w:lineRule="auto"/>
              <w:rPr>
                <w:rFonts w:ascii="Garamond" w:eastAsia="ヒラギノ角ゴ Pro W3" w:hAnsi="Garamond" w:cs="Arial"/>
                <w:sz w:val="24"/>
                <w:szCs w:val="24"/>
                <w:lang w:val="en-US"/>
              </w:rPr>
            </w:pPr>
          </w:p>
          <w:p w14:paraId="2390FD8F" w14:textId="77777777" w:rsidR="009467E5" w:rsidRPr="000E5D85" w:rsidRDefault="008309B4" w:rsidP="000E5D85">
            <w:pPr>
              <w:spacing w:after="240" w:line="240" w:lineRule="auto"/>
              <w:rPr>
                <w:rFonts w:ascii="Garamond" w:eastAsia="ヒラギノ角ゴ Pro W3" w:hAnsi="Garamond" w:cs="Arial"/>
                <w:b/>
                <w:sz w:val="24"/>
                <w:szCs w:val="24"/>
                <w:lang w:val="en-US"/>
              </w:rPr>
            </w:pPr>
            <w:r w:rsidRPr="008309B4">
              <w:rPr>
                <w:rFonts w:ascii="Garamond" w:eastAsia="ヒラギノ角ゴ Pro W3" w:hAnsi="Garamond" w:cs="Arial"/>
                <w:sz w:val="24"/>
                <w:szCs w:val="24"/>
                <w:lang w:val="en-US"/>
              </w:rPr>
              <w:t>By:</w:t>
            </w:r>
          </w:p>
          <w:p w14:paraId="1313D5FF" w14:textId="77777777" w:rsidR="004C205A" w:rsidRPr="009467E5" w:rsidRDefault="004C205A" w:rsidP="009467E5">
            <w:pPr>
              <w:spacing w:after="0" w:line="240" w:lineRule="auto"/>
              <w:jc w:val="both"/>
              <w:rPr>
                <w:rFonts w:ascii="Garamond" w:eastAsia="ヒラギノ角ゴ Pro W3" w:hAnsi="Garamond" w:cs="Arial"/>
                <w:b/>
                <w:bCs/>
                <w:color w:val="FF0000"/>
                <w:sz w:val="24"/>
                <w:szCs w:val="24"/>
                <w:lang w:val="en-US"/>
              </w:rPr>
            </w:pPr>
          </w:p>
          <w:p w14:paraId="7B055BD1" w14:textId="77777777" w:rsidR="009467E5" w:rsidRPr="00ED64C0" w:rsidRDefault="001226E1" w:rsidP="001226E1">
            <w:pPr>
              <w:spacing w:after="0" w:line="240" w:lineRule="auto"/>
              <w:jc w:val="center"/>
              <w:rPr>
                <w:rFonts w:ascii="Garamond" w:eastAsia="ヒラギノ角ゴ Pro W3" w:hAnsi="Garamond" w:cs="Arial"/>
                <w:b/>
                <w:bCs/>
                <w:sz w:val="24"/>
                <w:szCs w:val="24"/>
                <w:lang w:val="en-US"/>
              </w:rPr>
            </w:pPr>
            <w:r w:rsidRPr="00ED64C0">
              <w:rPr>
                <w:rFonts w:ascii="Garamond" w:eastAsia="ヒラギノ角ゴ Pro W3" w:hAnsi="Garamond" w:cs="Arial"/>
                <w:b/>
                <w:bCs/>
                <w:sz w:val="24"/>
                <w:szCs w:val="24"/>
                <w:lang w:val="en-US"/>
              </w:rPr>
              <w:t>NAME</w:t>
            </w:r>
          </w:p>
          <w:p w14:paraId="17A06C5F" w14:textId="77777777" w:rsidR="008309B4" w:rsidRPr="00E05DC1" w:rsidRDefault="0070625D" w:rsidP="00E05DC1">
            <w:pPr>
              <w:spacing w:after="0" w:line="240" w:lineRule="auto"/>
              <w:jc w:val="center"/>
              <w:rPr>
                <w:rFonts w:ascii="Garamond" w:eastAsia="ヒラギノ角ゴ Pro W3" w:hAnsi="Garamond" w:cs="Arial"/>
                <w:bCs/>
                <w:sz w:val="24"/>
                <w:szCs w:val="24"/>
                <w:lang w:val="en-US"/>
              </w:rPr>
            </w:pPr>
            <w:r>
              <w:rPr>
                <w:rFonts w:ascii="Garamond" w:eastAsia="ヒラギノ角ゴ Pro W3" w:hAnsi="Garamond" w:cs="Arial"/>
                <w:bCs/>
                <w:sz w:val="24"/>
                <w:szCs w:val="24"/>
                <w:lang w:val="en-US"/>
              </w:rPr>
              <w:t>A</w:t>
            </w:r>
            <w:r w:rsidR="009A1461" w:rsidRPr="001226E1">
              <w:rPr>
                <w:rFonts w:ascii="Garamond" w:eastAsia="ヒラギノ角ゴ Pro W3" w:hAnsi="Garamond" w:cs="Arial"/>
                <w:bCs/>
                <w:sz w:val="24"/>
                <w:szCs w:val="24"/>
                <w:lang w:val="en-US"/>
              </w:rPr>
              <w:t xml:space="preserve">uthorize </w:t>
            </w:r>
            <w:r>
              <w:rPr>
                <w:rFonts w:ascii="Garamond" w:eastAsia="ヒラギノ角ゴ Pro W3" w:hAnsi="Garamond" w:cs="Arial"/>
                <w:bCs/>
                <w:sz w:val="24"/>
                <w:szCs w:val="24"/>
                <w:lang w:val="en-US"/>
              </w:rPr>
              <w:t>A</w:t>
            </w:r>
            <w:r w:rsidR="009A1461" w:rsidRPr="001226E1">
              <w:rPr>
                <w:rFonts w:ascii="Garamond" w:eastAsia="ヒラギノ角ゴ Pro W3" w:hAnsi="Garamond" w:cs="Arial"/>
                <w:bCs/>
                <w:sz w:val="24"/>
                <w:szCs w:val="24"/>
                <w:lang w:val="en-US"/>
              </w:rPr>
              <w:t>uthority (HR, Director, President)</w:t>
            </w:r>
          </w:p>
        </w:tc>
        <w:tc>
          <w:tcPr>
            <w:tcW w:w="4968" w:type="dxa"/>
            <w:shd w:val="clear" w:color="auto" w:fill="auto"/>
          </w:tcPr>
          <w:p w14:paraId="006A2D57" w14:textId="77777777" w:rsidR="008309B4" w:rsidRPr="008309B4" w:rsidRDefault="008309B4" w:rsidP="008309B4">
            <w:pPr>
              <w:spacing w:after="0" w:line="240" w:lineRule="auto"/>
              <w:rPr>
                <w:rFonts w:ascii="Garamond" w:eastAsia="ヒラギノ角ゴ Pro W3" w:hAnsi="Garamond" w:cs="Arial"/>
                <w:b/>
                <w:sz w:val="24"/>
                <w:szCs w:val="24"/>
                <w:lang w:val="en-US"/>
              </w:rPr>
            </w:pPr>
            <w:r w:rsidRPr="008309B4">
              <w:rPr>
                <w:rFonts w:ascii="Garamond" w:eastAsia="ヒラギノ角ゴ Pro W3" w:hAnsi="Garamond" w:cs="Arial"/>
                <w:b/>
                <w:sz w:val="24"/>
                <w:szCs w:val="24"/>
                <w:lang w:val="en-US"/>
              </w:rPr>
              <w:t>TECHNOLOGICAL UNIVERSITY OF THE PHILIPPINES</w:t>
            </w:r>
          </w:p>
          <w:p w14:paraId="045A1842" w14:textId="77777777" w:rsidR="008309B4" w:rsidRPr="008309B4" w:rsidRDefault="008309B4" w:rsidP="008309B4">
            <w:pPr>
              <w:spacing w:after="0" w:line="240" w:lineRule="auto"/>
              <w:jc w:val="both"/>
              <w:rPr>
                <w:rFonts w:ascii="Garamond" w:eastAsia="ヒラギノ角ゴ Pro W3" w:hAnsi="Garamond" w:cs="Arial"/>
                <w:sz w:val="24"/>
                <w:szCs w:val="24"/>
                <w:lang w:val="en-US"/>
              </w:rPr>
            </w:pPr>
          </w:p>
          <w:p w14:paraId="0F61518E" w14:textId="77777777" w:rsidR="008309B4" w:rsidRPr="008309B4" w:rsidRDefault="008309B4" w:rsidP="008309B4">
            <w:pPr>
              <w:spacing w:after="0" w:line="240" w:lineRule="auto"/>
              <w:jc w:val="both"/>
              <w:rPr>
                <w:rFonts w:ascii="Garamond" w:eastAsia="ヒラギノ角ゴ Pro W3" w:hAnsi="Garamond" w:cs="Arial"/>
                <w:sz w:val="24"/>
                <w:szCs w:val="24"/>
                <w:lang w:val="en-US"/>
              </w:rPr>
            </w:pPr>
            <w:r w:rsidRPr="008309B4">
              <w:rPr>
                <w:rFonts w:ascii="Garamond" w:eastAsia="ヒラギノ角ゴ Pro W3" w:hAnsi="Garamond" w:cs="Arial"/>
                <w:sz w:val="24"/>
                <w:szCs w:val="24"/>
                <w:lang w:val="en-US"/>
              </w:rPr>
              <w:t>By:</w:t>
            </w:r>
          </w:p>
          <w:p w14:paraId="23826EB1" w14:textId="77777777" w:rsidR="008309B4" w:rsidRPr="008309B4" w:rsidRDefault="008309B4" w:rsidP="008309B4">
            <w:pPr>
              <w:spacing w:after="0" w:line="240" w:lineRule="auto"/>
              <w:jc w:val="both"/>
              <w:rPr>
                <w:rFonts w:ascii="Garamond" w:eastAsia="ヒラギノ角ゴ Pro W3" w:hAnsi="Garamond" w:cs="Arial"/>
                <w:sz w:val="24"/>
                <w:szCs w:val="24"/>
                <w:lang w:val="en-US"/>
              </w:rPr>
            </w:pPr>
          </w:p>
          <w:p w14:paraId="70C7D76E" w14:textId="77777777" w:rsidR="004C205A" w:rsidRDefault="004C205A" w:rsidP="00F311BA">
            <w:pPr>
              <w:spacing w:after="0" w:line="240" w:lineRule="auto"/>
              <w:rPr>
                <w:rFonts w:ascii="Garamond" w:eastAsia="ヒラギノ角ゴ Pro W3" w:hAnsi="Garamond" w:cs="Arial"/>
                <w:b/>
                <w:sz w:val="24"/>
                <w:szCs w:val="24"/>
                <w:lang w:val="en-US"/>
              </w:rPr>
            </w:pPr>
          </w:p>
          <w:p w14:paraId="3DA079F1" w14:textId="77777777" w:rsidR="008309B4" w:rsidRPr="008309B4" w:rsidRDefault="00ED7F4B" w:rsidP="001226E1">
            <w:pPr>
              <w:spacing w:after="0" w:line="240" w:lineRule="auto"/>
              <w:jc w:val="center"/>
              <w:rPr>
                <w:rFonts w:ascii="Garamond" w:eastAsia="ヒラギノ角ゴ Pro W3" w:hAnsi="Garamond" w:cs="Arial"/>
                <w:sz w:val="24"/>
                <w:szCs w:val="24"/>
                <w:lang w:val="en-US"/>
              </w:rPr>
            </w:pPr>
            <w:r>
              <w:rPr>
                <w:rFonts w:ascii="Garamond" w:eastAsia="ヒラギノ角ゴ Pro W3" w:hAnsi="Garamond" w:cs="Arial"/>
                <w:b/>
                <w:sz w:val="24"/>
                <w:szCs w:val="24"/>
                <w:lang w:val="en-US"/>
              </w:rPr>
              <w:t>ENGR. REYNALDO P. RAMOS</w:t>
            </w:r>
            <w:r w:rsidR="006710CE">
              <w:rPr>
                <w:rFonts w:ascii="Garamond" w:eastAsia="ヒラギノ角ゴ Pro W3" w:hAnsi="Garamond" w:cs="Arial"/>
                <w:b/>
                <w:sz w:val="24"/>
                <w:szCs w:val="24"/>
                <w:lang w:val="en-US"/>
              </w:rPr>
              <w:t>. PhD., EnP</w:t>
            </w:r>
            <w:r w:rsidR="00BE25FE">
              <w:rPr>
                <w:rFonts w:ascii="Garamond" w:eastAsia="ヒラギノ角ゴ Pro W3" w:hAnsi="Garamond" w:cs="Arial"/>
                <w:b/>
                <w:sz w:val="24"/>
                <w:szCs w:val="24"/>
                <w:lang w:val="en-US"/>
              </w:rPr>
              <w:t>.</w:t>
            </w:r>
            <w:r w:rsidR="008309B4" w:rsidRPr="008309B4">
              <w:rPr>
                <w:rFonts w:ascii="Garamond" w:eastAsia="ヒラギノ角ゴ Pro W3" w:hAnsi="Garamond" w:cs="Arial"/>
                <w:b/>
                <w:sz w:val="24"/>
                <w:szCs w:val="24"/>
                <w:lang w:val="en-US"/>
              </w:rPr>
              <w:br/>
            </w:r>
            <w:r w:rsidR="00237309">
              <w:rPr>
                <w:rFonts w:ascii="Garamond" w:eastAsia="ヒラギノ角ゴ Pro W3" w:hAnsi="Garamond" w:cs="Arial"/>
                <w:bCs/>
                <w:sz w:val="24"/>
                <w:szCs w:val="24"/>
                <w:lang w:val="en-US"/>
              </w:rPr>
              <w:t xml:space="preserve">University </w:t>
            </w:r>
            <w:r>
              <w:rPr>
                <w:rFonts w:ascii="Garamond" w:eastAsia="ヒラギノ角ゴ Pro W3" w:hAnsi="Garamond" w:cs="Arial"/>
                <w:bCs/>
                <w:sz w:val="24"/>
                <w:szCs w:val="24"/>
                <w:lang w:val="en-US"/>
              </w:rPr>
              <w:t>President</w:t>
            </w:r>
          </w:p>
        </w:tc>
      </w:tr>
    </w:tbl>
    <w:p w14:paraId="07573DD5" w14:textId="77777777" w:rsidR="008309B4" w:rsidRPr="008309B4" w:rsidRDefault="008309B4" w:rsidP="00F311BA">
      <w:pPr>
        <w:spacing w:after="240" w:line="240" w:lineRule="auto"/>
        <w:jc w:val="center"/>
        <w:rPr>
          <w:rFonts w:ascii="Garamond" w:eastAsia="ヒラギノ角ゴ Pro W3" w:hAnsi="Garamond" w:cs="Arial"/>
          <w:i/>
          <w:sz w:val="24"/>
          <w:szCs w:val="24"/>
          <w:u w:val="single"/>
          <w:lang w:val="en-US"/>
        </w:rPr>
      </w:pPr>
      <w:r w:rsidRPr="008309B4">
        <w:rPr>
          <w:rFonts w:ascii="Garamond" w:eastAsia="ヒラギノ角ゴ Pro W3" w:hAnsi="Garamond" w:cs="Arial"/>
          <w:i/>
          <w:sz w:val="24"/>
          <w:szCs w:val="24"/>
          <w:u w:val="single"/>
          <w:lang w:val="en-US"/>
        </w:rPr>
        <w:t>Signed in the presence of:</w:t>
      </w:r>
    </w:p>
    <w:tbl>
      <w:tblPr>
        <w:tblW w:w="10302" w:type="dxa"/>
        <w:jc w:val="center"/>
        <w:tblLook w:val="04A0" w:firstRow="1" w:lastRow="0" w:firstColumn="1" w:lastColumn="0" w:noHBand="0" w:noVBand="1"/>
      </w:tblPr>
      <w:tblGrid>
        <w:gridCol w:w="5140"/>
        <w:gridCol w:w="5162"/>
      </w:tblGrid>
      <w:tr w:rsidR="008309B4" w:rsidRPr="008309B4" w14:paraId="6E77EED5" w14:textId="77777777">
        <w:trPr>
          <w:trHeight w:val="1897"/>
          <w:jc w:val="center"/>
        </w:trPr>
        <w:tc>
          <w:tcPr>
            <w:tcW w:w="5140" w:type="dxa"/>
            <w:shd w:val="clear" w:color="auto" w:fill="auto"/>
          </w:tcPr>
          <w:p w14:paraId="4B3BED41" w14:textId="77777777" w:rsidR="000906D8" w:rsidRDefault="000906D8" w:rsidP="008309B4">
            <w:pPr>
              <w:spacing w:after="0" w:line="240" w:lineRule="auto"/>
              <w:rPr>
                <w:rFonts w:ascii="Garamond" w:eastAsia="ヒラギノ角ゴ Pro W3" w:hAnsi="Garamond" w:cs="Arial"/>
                <w:bCs/>
                <w:sz w:val="24"/>
                <w:szCs w:val="24"/>
                <w:lang w:val="en-US"/>
              </w:rPr>
            </w:pPr>
          </w:p>
          <w:p w14:paraId="01521C97" w14:textId="77777777" w:rsidR="006464BC" w:rsidRDefault="006464BC" w:rsidP="008309B4">
            <w:pPr>
              <w:spacing w:after="0" w:line="240" w:lineRule="auto"/>
              <w:rPr>
                <w:rFonts w:ascii="Garamond" w:eastAsia="ヒラギノ角ゴ Pro W3" w:hAnsi="Garamond" w:cs="Arial"/>
                <w:bCs/>
                <w:sz w:val="24"/>
                <w:szCs w:val="24"/>
                <w:lang w:val="en-US"/>
              </w:rPr>
            </w:pPr>
          </w:p>
          <w:p w14:paraId="461F740B" w14:textId="77777777" w:rsidR="000906D8" w:rsidRPr="00B702DD" w:rsidRDefault="008A24A9" w:rsidP="000906D8">
            <w:pPr>
              <w:spacing w:after="0" w:line="240" w:lineRule="auto"/>
              <w:jc w:val="center"/>
              <w:rPr>
                <w:rFonts w:ascii="Garamond" w:eastAsia="ヒラギノ角ゴ Pro W3" w:hAnsi="Garamond" w:cs="Arial"/>
                <w:b/>
                <w:sz w:val="24"/>
                <w:szCs w:val="24"/>
                <w:lang w:val="en-US"/>
              </w:rPr>
            </w:pPr>
            <w:r w:rsidRPr="00B702DD">
              <w:rPr>
                <w:rFonts w:ascii="Garamond" w:eastAsia="ヒラギノ角ゴ Pro W3" w:hAnsi="Garamond" w:cs="Arial"/>
                <w:b/>
                <w:sz w:val="24"/>
                <w:szCs w:val="24"/>
                <w:lang w:val="en-US"/>
              </w:rPr>
              <w:t>NAME</w:t>
            </w:r>
          </w:p>
          <w:p w14:paraId="3FB3A3C3" w14:textId="77777777" w:rsidR="008309B4" w:rsidRPr="00ED64C0" w:rsidRDefault="008309B4" w:rsidP="000906D8">
            <w:pPr>
              <w:spacing w:after="0" w:line="240" w:lineRule="auto"/>
              <w:jc w:val="center"/>
              <w:rPr>
                <w:rFonts w:ascii="Garamond" w:eastAsia="ヒラギノ角ゴ Pro W3" w:hAnsi="Garamond" w:cs="Arial"/>
                <w:bCs/>
                <w:sz w:val="24"/>
                <w:szCs w:val="24"/>
                <w:lang w:val="en-US"/>
              </w:rPr>
            </w:pPr>
            <w:r w:rsidRPr="00ED64C0">
              <w:rPr>
                <w:rFonts w:ascii="Garamond" w:eastAsia="ヒラギノ角ゴ Pro W3" w:hAnsi="Garamond" w:cs="Arial"/>
                <w:iCs/>
                <w:sz w:val="24"/>
                <w:szCs w:val="24"/>
                <w:lang w:val="en-US"/>
              </w:rPr>
              <w:t>Document Controller</w:t>
            </w:r>
            <w:r w:rsidRPr="00ED64C0">
              <w:rPr>
                <w:rFonts w:ascii="Garamond" w:eastAsia="ヒラギノ角ゴ Pro W3" w:hAnsi="Garamond" w:cs="Arial"/>
                <w:iCs/>
                <w:sz w:val="24"/>
                <w:szCs w:val="24"/>
                <w:lang w:val="en-US"/>
              </w:rPr>
              <w:br/>
            </w:r>
            <w:r w:rsidRPr="00ED64C0">
              <w:rPr>
                <w:rFonts w:ascii="Garamond" w:eastAsia="ヒラギノ角ゴ Pro W3" w:hAnsi="Garamond" w:cs="Arial"/>
                <w:iCs/>
                <w:sz w:val="24"/>
                <w:szCs w:val="24"/>
                <w:lang w:val="en-US"/>
              </w:rPr>
              <w:br/>
            </w:r>
          </w:p>
        </w:tc>
        <w:tc>
          <w:tcPr>
            <w:tcW w:w="5162" w:type="dxa"/>
            <w:shd w:val="clear" w:color="auto" w:fill="auto"/>
          </w:tcPr>
          <w:p w14:paraId="08C72E6B" w14:textId="77777777" w:rsidR="00F311BA" w:rsidRDefault="00F311BA" w:rsidP="008309B4">
            <w:pPr>
              <w:spacing w:after="0" w:line="240" w:lineRule="auto"/>
              <w:rPr>
                <w:rFonts w:ascii="Garamond" w:eastAsia="ヒラギノ角ゴ Pro W3" w:hAnsi="Garamond" w:cs="Arial"/>
                <w:b/>
                <w:sz w:val="24"/>
                <w:szCs w:val="24"/>
                <w:lang w:val="en-US"/>
              </w:rPr>
            </w:pPr>
          </w:p>
          <w:p w14:paraId="222A3EAD" w14:textId="77777777" w:rsidR="006464BC" w:rsidRPr="008309B4" w:rsidRDefault="006464BC" w:rsidP="008309B4">
            <w:pPr>
              <w:spacing w:after="0" w:line="240" w:lineRule="auto"/>
              <w:rPr>
                <w:rFonts w:ascii="Garamond" w:eastAsia="ヒラギノ角ゴ Pro W3" w:hAnsi="Garamond" w:cs="Arial"/>
                <w:b/>
                <w:sz w:val="24"/>
                <w:szCs w:val="24"/>
                <w:lang w:val="en-US"/>
              </w:rPr>
            </w:pPr>
          </w:p>
          <w:p w14:paraId="49B324AD" w14:textId="77777777" w:rsidR="00B702DD" w:rsidRDefault="00645202" w:rsidP="00094C01">
            <w:pPr>
              <w:spacing w:after="0" w:line="240" w:lineRule="auto"/>
              <w:jc w:val="center"/>
              <w:rPr>
                <w:rFonts w:ascii="Garamond" w:eastAsia="ヒラギノ角ゴ Pro W3" w:hAnsi="Garamond" w:cs="Arial"/>
                <w:b/>
                <w:sz w:val="24"/>
                <w:szCs w:val="24"/>
                <w:lang w:val="en-US"/>
              </w:rPr>
            </w:pPr>
            <w:r>
              <w:rPr>
                <w:rFonts w:ascii="Garamond" w:eastAsia="ヒラギノ角ゴ Pro W3" w:hAnsi="Garamond" w:cs="Arial"/>
                <w:b/>
                <w:sz w:val="24"/>
                <w:szCs w:val="24"/>
                <w:lang w:val="en-US"/>
              </w:rPr>
              <w:t>ENGR. RUEL B. AGGABAO</w:t>
            </w:r>
          </w:p>
          <w:p w14:paraId="33A8D173" w14:textId="6F7C56C2" w:rsidR="004E3414" w:rsidRPr="008309B4" w:rsidRDefault="004143D8" w:rsidP="00F311BA">
            <w:pPr>
              <w:spacing w:after="0" w:line="240" w:lineRule="auto"/>
              <w:jc w:val="center"/>
              <w:rPr>
                <w:rFonts w:ascii="Garamond" w:eastAsia="ヒラギノ角ゴ Pro W3" w:hAnsi="Garamond" w:cs="Arial"/>
                <w:b/>
                <w:sz w:val="24"/>
                <w:szCs w:val="24"/>
                <w:lang w:val="en-US"/>
              </w:rPr>
            </w:pPr>
            <w:r>
              <w:rPr>
                <w:rFonts w:ascii="Garamond" w:eastAsia="ヒラギノ角ゴ Pro W3" w:hAnsi="Garamond" w:cs="Arial"/>
                <w:bCs/>
                <w:sz w:val="24"/>
                <w:szCs w:val="24"/>
                <w:lang w:val="en-US"/>
              </w:rPr>
              <w:t>Director</w:t>
            </w:r>
            <w:r w:rsidR="000B633A">
              <w:rPr>
                <w:rFonts w:ascii="Garamond" w:eastAsia="ヒラギノ角ゴ Pro W3" w:hAnsi="Garamond" w:cs="Arial"/>
                <w:bCs/>
                <w:sz w:val="24"/>
                <w:szCs w:val="24"/>
                <w:lang w:val="en-US"/>
              </w:rPr>
              <w:t xml:space="preserve">, </w:t>
            </w:r>
            <w:r w:rsidR="00237309">
              <w:rPr>
                <w:rFonts w:ascii="Garamond" w:eastAsia="ヒラギノ角ゴ Pro W3" w:hAnsi="Garamond" w:cs="Arial"/>
                <w:bCs/>
                <w:sz w:val="24"/>
                <w:szCs w:val="24"/>
                <w:lang w:val="en-US"/>
              </w:rPr>
              <w:t>Industrial Relations and Job Placement (IRJP)</w:t>
            </w:r>
          </w:p>
        </w:tc>
      </w:tr>
    </w:tbl>
    <w:p w14:paraId="148C652F" w14:textId="77777777" w:rsidR="008309B4" w:rsidRDefault="008309B4" w:rsidP="00F311BA">
      <w:pPr>
        <w:spacing w:after="0" w:line="240" w:lineRule="auto"/>
        <w:jc w:val="center"/>
        <w:rPr>
          <w:rFonts w:ascii="Garamond" w:eastAsia="ヒラギノ角ゴ Pro W3" w:hAnsi="Garamond" w:cs="Arial"/>
          <w:b/>
          <w:sz w:val="24"/>
          <w:szCs w:val="24"/>
          <w:u w:val="single"/>
          <w:lang w:val="en-US"/>
        </w:rPr>
      </w:pPr>
      <w:r w:rsidRPr="008309B4">
        <w:rPr>
          <w:rFonts w:ascii="Garamond" w:eastAsia="ヒラギノ角ゴ Pro W3" w:hAnsi="Garamond" w:cs="Arial"/>
          <w:b/>
          <w:sz w:val="24"/>
          <w:szCs w:val="24"/>
          <w:u w:val="single"/>
          <w:lang w:val="en-US"/>
        </w:rPr>
        <w:t>ACKNOWLEDGMENT</w:t>
      </w:r>
    </w:p>
    <w:p w14:paraId="6912801B" w14:textId="77777777" w:rsidR="00A35A16" w:rsidRDefault="00A35A16" w:rsidP="00A35A16">
      <w:pPr>
        <w:spacing w:after="0" w:line="240" w:lineRule="auto"/>
        <w:rPr>
          <w:rFonts w:ascii="Garamond" w:eastAsia="ヒラギノ角ゴ Pro W3" w:hAnsi="Garamond" w:cs="Arial"/>
          <w:b/>
          <w:sz w:val="24"/>
          <w:szCs w:val="24"/>
          <w:u w:val="single"/>
          <w:lang w:val="en-US"/>
        </w:rPr>
      </w:pPr>
    </w:p>
    <w:p w14:paraId="05C98951" w14:textId="77777777" w:rsidR="00A35A16" w:rsidRPr="008309B4" w:rsidRDefault="00A35A16" w:rsidP="00A35A16">
      <w:pPr>
        <w:spacing w:after="0" w:line="240" w:lineRule="auto"/>
        <w:rPr>
          <w:rFonts w:ascii="Garamond" w:eastAsia="ヒラギノ角ゴ Pro W3" w:hAnsi="Garamond" w:cs="Arial"/>
          <w:b/>
          <w:sz w:val="24"/>
          <w:szCs w:val="24"/>
          <w:u w:val="single"/>
          <w:lang w:val="en-US"/>
        </w:rPr>
      </w:pPr>
    </w:p>
    <w:p w14:paraId="1FA5A56B" w14:textId="77777777" w:rsidR="008309B4" w:rsidRPr="008309B4" w:rsidRDefault="008309B4" w:rsidP="00A35A16">
      <w:pPr>
        <w:spacing w:after="0" w:line="240" w:lineRule="auto"/>
        <w:jc w:val="both"/>
        <w:rPr>
          <w:rFonts w:ascii="Garamond" w:eastAsia="ヒラギノ角ゴ Pro W3" w:hAnsi="Garamond" w:cs="Arial"/>
          <w:color w:val="000000"/>
          <w:sz w:val="24"/>
          <w:szCs w:val="24"/>
          <w:lang w:val="en-US"/>
        </w:rPr>
      </w:pPr>
      <w:r w:rsidRPr="008309B4">
        <w:rPr>
          <w:rFonts w:ascii="Garamond" w:eastAsia="ヒラギノ角ゴ Pro W3" w:hAnsi="Garamond" w:cs="Arial"/>
          <w:color w:val="000000"/>
          <w:sz w:val="24"/>
          <w:szCs w:val="24"/>
          <w:lang w:val="en-US"/>
        </w:rPr>
        <w:t xml:space="preserve">REPUBLIC OF THE PHILIPPINES) </w:t>
      </w:r>
    </w:p>
    <w:p w14:paraId="30C7CE2B" w14:textId="77777777" w:rsidR="008309B4" w:rsidRPr="008309B4" w:rsidRDefault="008309B4" w:rsidP="00A35A16">
      <w:pPr>
        <w:spacing w:after="0" w:line="240" w:lineRule="auto"/>
        <w:jc w:val="both"/>
        <w:rPr>
          <w:rFonts w:ascii="Garamond" w:eastAsia="ヒラギノ角ゴ Pro W3" w:hAnsi="Garamond" w:cs="Arial"/>
          <w:color w:val="000000"/>
          <w:sz w:val="24"/>
          <w:szCs w:val="24"/>
          <w:lang w:val="en-US"/>
        </w:rPr>
      </w:pPr>
      <w:r w:rsidRPr="008309B4">
        <w:rPr>
          <w:rFonts w:ascii="Garamond" w:eastAsia="ヒラギノ角ゴ Pro W3" w:hAnsi="Garamond" w:cs="Arial"/>
          <w:color w:val="000000"/>
          <w:sz w:val="24"/>
          <w:szCs w:val="24"/>
          <w:lang w:val="en-US"/>
        </w:rPr>
        <w:t>CITY OF ______________</w:t>
      </w:r>
      <w:r w:rsidR="006E46A1">
        <w:rPr>
          <w:rFonts w:ascii="Garamond" w:eastAsia="ヒラギノ角ゴ Pro W3" w:hAnsi="Garamond" w:cs="Arial"/>
          <w:color w:val="000000"/>
          <w:sz w:val="24"/>
          <w:szCs w:val="24"/>
          <w:lang w:val="en-US"/>
        </w:rPr>
        <w:t>______</w:t>
      </w:r>
      <w:r w:rsidRPr="008309B4">
        <w:rPr>
          <w:rFonts w:ascii="Garamond" w:eastAsia="ヒラギノ角ゴ Pro W3" w:hAnsi="Garamond" w:cs="Arial"/>
          <w:color w:val="000000"/>
          <w:sz w:val="24"/>
          <w:szCs w:val="24"/>
          <w:lang w:val="en-US"/>
        </w:rPr>
        <w:t xml:space="preserve">  ) S.S. </w:t>
      </w:r>
    </w:p>
    <w:p w14:paraId="7C3D085B" w14:textId="77777777" w:rsidR="008309B4" w:rsidRPr="008309B4" w:rsidRDefault="008309B4" w:rsidP="00A35A16">
      <w:pPr>
        <w:spacing w:after="0" w:line="240" w:lineRule="auto"/>
        <w:rPr>
          <w:rFonts w:ascii="Garamond" w:eastAsia="ヒラギノ角ゴ Pro W3" w:hAnsi="Garamond" w:cs="Arial"/>
          <w:bCs/>
          <w:sz w:val="24"/>
          <w:szCs w:val="24"/>
          <w:lang w:val="en-US"/>
        </w:rPr>
      </w:pPr>
    </w:p>
    <w:p w14:paraId="4C7688DD" w14:textId="77D7F8D4" w:rsidR="006C0838" w:rsidRPr="008309B4" w:rsidRDefault="008309B4" w:rsidP="00A35A16">
      <w:pPr>
        <w:spacing w:after="0" w:line="240" w:lineRule="auto"/>
        <w:jc w:val="both"/>
        <w:rPr>
          <w:rFonts w:ascii="Garamond" w:eastAsia="ヒラギノ角ゴ Pro W3" w:hAnsi="Garamond" w:cs="Arial"/>
          <w:sz w:val="24"/>
          <w:szCs w:val="24"/>
          <w:lang w:val="en-US"/>
        </w:rPr>
      </w:pPr>
      <w:r w:rsidRPr="008309B4">
        <w:rPr>
          <w:rFonts w:ascii="Garamond" w:eastAsia="ヒラギノ角ゴ Pro W3" w:hAnsi="Garamond" w:cs="Arial"/>
          <w:b/>
          <w:sz w:val="24"/>
          <w:szCs w:val="24"/>
          <w:lang w:val="en-US"/>
        </w:rPr>
        <w:t>BEFORE ME</w:t>
      </w:r>
      <w:r w:rsidRPr="008309B4">
        <w:rPr>
          <w:rFonts w:ascii="Garamond" w:eastAsia="ヒラギノ角ゴ Pro W3" w:hAnsi="Garamond" w:cs="Arial"/>
          <w:sz w:val="24"/>
          <w:szCs w:val="24"/>
          <w:lang w:val="en-US"/>
        </w:rPr>
        <w:t>, a Notary Public for and in ______________, Philippines personally appeared the following persons on ___________ who presented to me their competent proof of identities as follows:</w:t>
      </w:r>
    </w:p>
    <w:tbl>
      <w:tblPr>
        <w:tblW w:w="10159" w:type="dxa"/>
        <w:tblLook w:val="04A0" w:firstRow="1" w:lastRow="0" w:firstColumn="1" w:lastColumn="0" w:noHBand="0" w:noVBand="1"/>
      </w:tblPr>
      <w:tblGrid>
        <w:gridCol w:w="3691"/>
        <w:gridCol w:w="3096"/>
        <w:gridCol w:w="3372"/>
      </w:tblGrid>
      <w:tr w:rsidR="008309B4" w:rsidRPr="008309B4" w14:paraId="2BD454B6" w14:textId="77777777" w:rsidTr="00C32838">
        <w:trPr>
          <w:trHeight w:val="1491"/>
        </w:trPr>
        <w:tc>
          <w:tcPr>
            <w:tcW w:w="3808" w:type="dxa"/>
            <w:shd w:val="clear" w:color="auto" w:fill="auto"/>
          </w:tcPr>
          <w:p w14:paraId="7A6D5F39" w14:textId="77777777" w:rsidR="008309B4" w:rsidRPr="008309B4" w:rsidRDefault="008309B4" w:rsidP="00A35A16">
            <w:pPr>
              <w:spacing w:after="0" w:line="240" w:lineRule="auto"/>
              <w:jc w:val="center"/>
              <w:rPr>
                <w:rFonts w:ascii="Garamond" w:eastAsia="ヒラギノ角ゴ Pro W3" w:hAnsi="Garamond" w:cs="Times New Roman"/>
                <w:color w:val="000000"/>
                <w:sz w:val="24"/>
                <w:szCs w:val="24"/>
                <w:lang w:val="en-US"/>
              </w:rPr>
            </w:pPr>
            <w:r w:rsidRPr="008309B4">
              <w:rPr>
                <w:rFonts w:ascii="Garamond" w:eastAsia="ヒラギノ角ゴ Pro W3" w:hAnsi="Garamond" w:cs="Times New Roman"/>
                <w:color w:val="000000"/>
                <w:sz w:val="24"/>
                <w:szCs w:val="24"/>
                <w:lang w:val="en-US"/>
              </w:rPr>
              <w:t>Name</w:t>
            </w:r>
          </w:p>
          <w:p w14:paraId="50EAFED9" w14:textId="77777777" w:rsidR="008309B4" w:rsidRPr="00EE1283" w:rsidRDefault="008863C4" w:rsidP="00A35A16">
            <w:pPr>
              <w:spacing w:after="0" w:line="240" w:lineRule="auto"/>
              <w:rPr>
                <w:rFonts w:ascii="Garamond" w:eastAsia="ヒラギノ角ゴ Pro W3" w:hAnsi="Garamond" w:cs="Times New Roman"/>
                <w:b/>
                <w:bCs/>
                <w:sz w:val="24"/>
                <w:szCs w:val="24"/>
                <w:lang w:val="en-US"/>
              </w:rPr>
            </w:pPr>
            <w:r>
              <w:rPr>
                <w:rFonts w:ascii="Garamond" w:eastAsia="ヒラギノ角ゴ Pro W3" w:hAnsi="Garamond" w:cs="Times New Roman"/>
                <w:b/>
                <w:bCs/>
                <w:sz w:val="24"/>
                <w:szCs w:val="24"/>
                <w:lang w:val="en-US"/>
              </w:rPr>
              <w:t>[</w:t>
            </w:r>
            <w:r w:rsidR="00ED037C" w:rsidRPr="00EE1283">
              <w:rPr>
                <w:rFonts w:ascii="Garamond" w:eastAsia="ヒラギノ角ゴ Pro W3" w:hAnsi="Garamond" w:cs="Times New Roman"/>
                <w:b/>
                <w:bCs/>
                <w:sz w:val="24"/>
                <w:szCs w:val="24"/>
                <w:lang w:val="en-US"/>
              </w:rPr>
              <w:t xml:space="preserve">AUTHORIZED PERSON OF </w:t>
            </w:r>
            <w:r w:rsidR="00AC3827" w:rsidRPr="00EE1283">
              <w:rPr>
                <w:rFonts w:ascii="Garamond" w:eastAsia="ヒラギノ角ゴ Pro W3" w:hAnsi="Garamond" w:cs="Times New Roman"/>
                <w:b/>
                <w:bCs/>
                <w:sz w:val="24"/>
                <w:szCs w:val="24"/>
                <w:lang w:val="en-US"/>
              </w:rPr>
              <w:t>COMPANY]</w:t>
            </w:r>
          </w:p>
          <w:p w14:paraId="623FAF75" w14:textId="77777777" w:rsidR="006C0838" w:rsidRPr="008309B4" w:rsidRDefault="006C0838" w:rsidP="00A35A16">
            <w:pPr>
              <w:spacing w:after="0" w:line="240" w:lineRule="auto"/>
              <w:rPr>
                <w:rFonts w:ascii="Garamond" w:eastAsia="ヒラギノ角ゴ Pro W3" w:hAnsi="Garamond" w:cs="Times New Roman"/>
                <w:color w:val="000000"/>
                <w:sz w:val="24"/>
                <w:szCs w:val="24"/>
                <w:lang w:val="en-US"/>
              </w:rPr>
            </w:pPr>
          </w:p>
          <w:p w14:paraId="403B1989" w14:textId="77777777" w:rsidR="008309B4" w:rsidRPr="00EE1283" w:rsidRDefault="006662CF" w:rsidP="00A35A16">
            <w:pPr>
              <w:spacing w:after="0" w:line="240" w:lineRule="auto"/>
              <w:rPr>
                <w:rFonts w:ascii="Garamond" w:eastAsia="ヒラギノ角ゴ Pro W3" w:hAnsi="Garamond" w:cs="Times New Roman"/>
                <w:b/>
                <w:bCs/>
                <w:color w:val="000000"/>
                <w:sz w:val="24"/>
                <w:szCs w:val="24"/>
                <w:lang w:val="en-US"/>
              </w:rPr>
            </w:pPr>
            <w:r>
              <w:rPr>
                <w:rFonts w:ascii="Garamond" w:eastAsia="ヒラギノ角ゴ Pro W3" w:hAnsi="Garamond" w:cs="Times New Roman"/>
                <w:b/>
                <w:bCs/>
                <w:color w:val="000000"/>
                <w:sz w:val="24"/>
                <w:szCs w:val="24"/>
                <w:lang w:val="en-US"/>
              </w:rPr>
              <w:t xml:space="preserve">ENGR. </w:t>
            </w:r>
            <w:r w:rsidR="009B0DCF">
              <w:rPr>
                <w:rFonts w:ascii="Garamond" w:eastAsia="ヒラギノ角ゴ Pro W3" w:hAnsi="Garamond" w:cs="Times New Roman"/>
                <w:b/>
                <w:bCs/>
                <w:color w:val="000000"/>
                <w:sz w:val="24"/>
                <w:szCs w:val="24"/>
                <w:lang w:val="en-US"/>
              </w:rPr>
              <w:t>REYNALDO P. RAMOS</w:t>
            </w:r>
            <w:r w:rsidR="00E967AB">
              <w:rPr>
                <w:rFonts w:ascii="Garamond" w:eastAsia="ヒラギノ角ゴ Pro W3" w:hAnsi="Garamond" w:cs="Times New Roman"/>
                <w:b/>
                <w:bCs/>
                <w:color w:val="000000"/>
                <w:sz w:val="24"/>
                <w:szCs w:val="24"/>
                <w:lang w:val="en-US"/>
              </w:rPr>
              <w:t>, PhD., EnP</w:t>
            </w:r>
            <w:r w:rsidR="00BE25FE">
              <w:rPr>
                <w:rFonts w:ascii="Garamond" w:eastAsia="ヒラギノ角ゴ Pro W3" w:hAnsi="Garamond" w:cs="Times New Roman"/>
                <w:b/>
                <w:bCs/>
                <w:color w:val="000000"/>
                <w:sz w:val="24"/>
                <w:szCs w:val="24"/>
                <w:lang w:val="en-US"/>
              </w:rPr>
              <w:t>.</w:t>
            </w:r>
          </w:p>
          <w:p w14:paraId="364F642D" w14:textId="77777777" w:rsidR="008309B4" w:rsidRPr="008309B4" w:rsidRDefault="008309B4" w:rsidP="00A35A16">
            <w:pPr>
              <w:spacing w:after="0" w:line="240" w:lineRule="auto"/>
              <w:rPr>
                <w:rFonts w:ascii="Garamond" w:eastAsia="ヒラギノ角ゴ Pro W3" w:hAnsi="Garamond" w:cs="Times New Roman"/>
                <w:color w:val="000000"/>
                <w:sz w:val="24"/>
                <w:szCs w:val="24"/>
                <w:lang w:val="en-US"/>
              </w:rPr>
            </w:pPr>
          </w:p>
        </w:tc>
        <w:tc>
          <w:tcPr>
            <w:tcW w:w="2960" w:type="dxa"/>
            <w:shd w:val="clear" w:color="auto" w:fill="auto"/>
          </w:tcPr>
          <w:p w14:paraId="1EC2F029" w14:textId="77777777" w:rsidR="008309B4" w:rsidRPr="008309B4" w:rsidRDefault="008309B4" w:rsidP="00A35A16">
            <w:pPr>
              <w:spacing w:after="0" w:line="240" w:lineRule="auto"/>
              <w:jc w:val="center"/>
              <w:rPr>
                <w:rFonts w:ascii="Garamond" w:eastAsia="ヒラギノ角ゴ Pro W3" w:hAnsi="Garamond" w:cs="Times New Roman"/>
                <w:sz w:val="24"/>
                <w:szCs w:val="24"/>
                <w:lang w:val="en-US"/>
              </w:rPr>
            </w:pPr>
            <w:r w:rsidRPr="008309B4">
              <w:rPr>
                <w:rFonts w:ascii="Garamond" w:eastAsia="ヒラギノ角ゴ Pro W3" w:hAnsi="Garamond" w:cs="Times New Roman"/>
                <w:sz w:val="24"/>
                <w:szCs w:val="24"/>
                <w:lang w:val="en-US"/>
              </w:rPr>
              <w:t>Proof of Identity</w:t>
            </w:r>
            <w:r w:rsidR="00AC3827">
              <w:rPr>
                <w:rFonts w:ascii="Garamond" w:eastAsia="ヒラギノ角ゴ Pro W3" w:hAnsi="Garamond" w:cs="Times New Roman"/>
                <w:sz w:val="24"/>
                <w:szCs w:val="24"/>
                <w:lang w:val="en-US"/>
              </w:rPr>
              <w:t>,</w:t>
            </w:r>
            <w:r w:rsidR="003E7710">
              <w:rPr>
                <w:rFonts w:ascii="Garamond" w:eastAsia="ヒラギノ角ゴ Pro W3" w:hAnsi="Garamond" w:cs="Times New Roman"/>
                <w:sz w:val="24"/>
                <w:szCs w:val="24"/>
                <w:lang w:val="en-US"/>
              </w:rPr>
              <w:t xml:space="preserve"> I</w:t>
            </w:r>
            <w:r w:rsidR="00AB4AE0">
              <w:rPr>
                <w:rFonts w:ascii="Garamond" w:eastAsia="ヒラギノ角ゴ Pro W3" w:hAnsi="Garamond" w:cs="Times New Roman"/>
                <w:sz w:val="24"/>
                <w:szCs w:val="24"/>
                <w:lang w:val="en-US"/>
              </w:rPr>
              <w:t>.</w:t>
            </w:r>
            <w:r w:rsidR="003E7710">
              <w:rPr>
                <w:rFonts w:ascii="Garamond" w:eastAsia="ヒラギノ角ゴ Pro W3" w:hAnsi="Garamond" w:cs="Times New Roman"/>
                <w:sz w:val="24"/>
                <w:szCs w:val="24"/>
                <w:lang w:val="en-US"/>
              </w:rPr>
              <w:t>D</w:t>
            </w:r>
            <w:r w:rsidR="00AB4AE0">
              <w:rPr>
                <w:rFonts w:ascii="Garamond" w:eastAsia="ヒラギノ角ゴ Pro W3" w:hAnsi="Garamond" w:cs="Times New Roman"/>
                <w:sz w:val="24"/>
                <w:szCs w:val="24"/>
                <w:lang w:val="en-US"/>
              </w:rPr>
              <w:t>. No.</w:t>
            </w:r>
            <w:r w:rsidR="003E7710">
              <w:rPr>
                <w:rFonts w:ascii="Garamond" w:eastAsia="ヒラギノ角ゴ Pro W3" w:hAnsi="Garamond" w:cs="Times New Roman"/>
                <w:sz w:val="24"/>
                <w:szCs w:val="24"/>
                <w:lang w:val="en-US"/>
              </w:rPr>
              <w:t xml:space="preserve"> </w:t>
            </w:r>
          </w:p>
          <w:p w14:paraId="37841842" w14:textId="77777777" w:rsidR="00C864DD" w:rsidRDefault="00C864DD" w:rsidP="00A35A16">
            <w:pPr>
              <w:spacing w:after="0" w:line="240" w:lineRule="auto"/>
              <w:rPr>
                <w:rFonts w:ascii="Garamond" w:eastAsia="ヒラギノ角ゴ Pro W3" w:hAnsi="Garamond" w:cs="Times New Roman"/>
                <w:sz w:val="24"/>
                <w:szCs w:val="24"/>
                <w:lang w:val="en-US"/>
              </w:rPr>
            </w:pPr>
          </w:p>
          <w:p w14:paraId="61A35AC4" w14:textId="1FBF3060" w:rsidR="008309B4" w:rsidRPr="008309B4" w:rsidRDefault="008309B4" w:rsidP="00A35A16">
            <w:pPr>
              <w:spacing w:after="0" w:line="240" w:lineRule="auto"/>
              <w:rPr>
                <w:rFonts w:ascii="Garamond" w:eastAsia="ヒラギノ角ゴ Pro W3" w:hAnsi="Garamond" w:cs="Times New Roman"/>
                <w:sz w:val="24"/>
                <w:szCs w:val="24"/>
                <w:lang w:val="en-US"/>
              </w:rPr>
            </w:pPr>
            <w:r w:rsidRPr="008309B4">
              <w:rPr>
                <w:rFonts w:ascii="Garamond" w:eastAsia="ヒラギノ角ゴ Pro W3" w:hAnsi="Garamond" w:cs="Times New Roman"/>
                <w:sz w:val="24"/>
                <w:szCs w:val="24"/>
                <w:lang w:val="en-US"/>
              </w:rPr>
              <w:t>_________________</w:t>
            </w:r>
            <w:r w:rsidR="00C864DD">
              <w:rPr>
                <w:rFonts w:ascii="Garamond" w:eastAsia="ヒラギノ角ゴ Pro W3" w:hAnsi="Garamond" w:cs="Times New Roman"/>
                <w:sz w:val="24"/>
                <w:szCs w:val="24"/>
                <w:lang w:val="en-US"/>
              </w:rPr>
              <w:t>____</w:t>
            </w:r>
            <w:r w:rsidR="00CE6B91">
              <w:rPr>
                <w:rFonts w:ascii="Garamond" w:eastAsia="ヒラギノ角ゴ Pro W3" w:hAnsi="Garamond" w:cs="Times New Roman"/>
                <w:sz w:val="24"/>
                <w:szCs w:val="24"/>
                <w:lang w:val="en-US"/>
              </w:rPr>
              <w:t>___</w:t>
            </w:r>
          </w:p>
          <w:p w14:paraId="52DDF349" w14:textId="77777777" w:rsidR="000906D8" w:rsidRDefault="000906D8" w:rsidP="00A35A16">
            <w:pPr>
              <w:spacing w:after="0" w:line="240" w:lineRule="auto"/>
              <w:rPr>
                <w:rFonts w:ascii="Garamond" w:eastAsia="ヒラギノ角ゴ Pro W3" w:hAnsi="Garamond" w:cs="Times New Roman"/>
                <w:sz w:val="24"/>
                <w:szCs w:val="24"/>
                <w:lang w:val="en-US"/>
              </w:rPr>
            </w:pPr>
          </w:p>
          <w:p w14:paraId="27CB0872" w14:textId="77777777" w:rsidR="008863C4" w:rsidRDefault="008863C4" w:rsidP="00A35A16">
            <w:pPr>
              <w:spacing w:after="0" w:line="240" w:lineRule="auto"/>
              <w:rPr>
                <w:rFonts w:ascii="Garamond" w:eastAsia="ヒラギノ角ゴ Pro W3" w:hAnsi="Garamond" w:cs="Times New Roman"/>
                <w:sz w:val="24"/>
                <w:szCs w:val="24"/>
                <w:lang w:val="en-US"/>
              </w:rPr>
            </w:pPr>
          </w:p>
          <w:p w14:paraId="330FB77C" w14:textId="77777777" w:rsidR="008309B4" w:rsidRPr="006E5A28" w:rsidRDefault="0063792A" w:rsidP="00A35A16">
            <w:pPr>
              <w:spacing w:after="0" w:line="240" w:lineRule="auto"/>
              <w:rPr>
                <w:rFonts w:ascii="Garamond" w:eastAsia="ヒラギノ角ゴ Pro W3" w:hAnsi="Garamond" w:cs="Times New Roman"/>
                <w:sz w:val="24"/>
                <w:szCs w:val="24"/>
                <w:u w:val="single"/>
                <w:lang w:val="en-US"/>
              </w:rPr>
            </w:pPr>
            <w:r w:rsidRPr="006E5A28">
              <w:rPr>
                <w:rFonts w:ascii="Garamond" w:eastAsia="ヒラギノ角ゴ Pro W3" w:hAnsi="Garamond" w:cs="Times New Roman"/>
                <w:sz w:val="24"/>
                <w:szCs w:val="24"/>
                <w:u w:val="single"/>
                <w:lang w:val="en-US"/>
              </w:rPr>
              <w:t>Passport</w:t>
            </w:r>
            <w:r w:rsidR="00A23726" w:rsidRPr="006E5A28">
              <w:rPr>
                <w:rFonts w:ascii="Garamond" w:eastAsia="ヒラギノ角ゴ Pro W3" w:hAnsi="Garamond" w:cs="Times New Roman"/>
                <w:sz w:val="24"/>
                <w:szCs w:val="24"/>
                <w:u w:val="single"/>
                <w:lang w:val="en-US"/>
              </w:rPr>
              <w:t xml:space="preserve"> No. 7414718B</w:t>
            </w:r>
          </w:p>
        </w:tc>
        <w:tc>
          <w:tcPr>
            <w:tcW w:w="3391" w:type="dxa"/>
            <w:shd w:val="clear" w:color="auto" w:fill="auto"/>
          </w:tcPr>
          <w:p w14:paraId="7CFEE11E" w14:textId="77777777" w:rsidR="008309B4" w:rsidRPr="008309B4" w:rsidRDefault="008309B4" w:rsidP="00A35A16">
            <w:pPr>
              <w:spacing w:after="0" w:line="240" w:lineRule="auto"/>
              <w:rPr>
                <w:rFonts w:ascii="Garamond" w:eastAsia="ヒラギノ角ゴ Pro W3" w:hAnsi="Garamond" w:cs="Times New Roman"/>
                <w:sz w:val="24"/>
                <w:szCs w:val="24"/>
                <w:lang w:val="en-US"/>
              </w:rPr>
            </w:pPr>
            <w:r w:rsidRPr="008309B4">
              <w:rPr>
                <w:rFonts w:ascii="Garamond" w:eastAsia="ヒラギノ角ゴ Pro W3" w:hAnsi="Garamond" w:cs="Times New Roman"/>
                <w:sz w:val="24"/>
                <w:szCs w:val="24"/>
                <w:lang w:val="en-US"/>
              </w:rPr>
              <w:t>Issued at</w:t>
            </w:r>
            <w:r w:rsidR="00E524E2">
              <w:rPr>
                <w:rFonts w:ascii="Garamond" w:eastAsia="ヒラギノ角ゴ Pro W3" w:hAnsi="Garamond" w:cs="Times New Roman"/>
                <w:sz w:val="24"/>
                <w:szCs w:val="24"/>
                <w:lang w:val="en-US"/>
              </w:rPr>
              <w:t>,</w:t>
            </w:r>
            <w:r w:rsidRPr="008309B4">
              <w:rPr>
                <w:rFonts w:ascii="Garamond" w:eastAsia="ヒラギノ角ゴ Pro W3" w:hAnsi="Garamond" w:cs="Times New Roman"/>
                <w:sz w:val="24"/>
                <w:szCs w:val="24"/>
                <w:lang w:val="en-US"/>
              </w:rPr>
              <w:t xml:space="preserve"> Valid until</w:t>
            </w:r>
          </w:p>
          <w:p w14:paraId="590F2A44" w14:textId="77777777" w:rsidR="00C864DD" w:rsidRDefault="00C864DD" w:rsidP="00A35A16">
            <w:pPr>
              <w:spacing w:after="0" w:line="240" w:lineRule="auto"/>
              <w:rPr>
                <w:rFonts w:ascii="Garamond" w:eastAsia="ヒラギノ角ゴ Pro W3" w:hAnsi="Garamond" w:cs="Times New Roman"/>
                <w:sz w:val="24"/>
                <w:szCs w:val="24"/>
                <w:lang w:val="en-US"/>
              </w:rPr>
            </w:pPr>
          </w:p>
          <w:p w14:paraId="35D561F9" w14:textId="6419F309" w:rsidR="000906D8" w:rsidRDefault="008309B4" w:rsidP="00A35A16">
            <w:pPr>
              <w:spacing w:after="0" w:line="240" w:lineRule="auto"/>
              <w:rPr>
                <w:rFonts w:ascii="Garamond" w:eastAsia="ヒラギノ角ゴ Pro W3" w:hAnsi="Garamond" w:cs="Times New Roman"/>
                <w:sz w:val="24"/>
                <w:szCs w:val="24"/>
                <w:lang w:val="en-US"/>
              </w:rPr>
            </w:pPr>
            <w:r w:rsidRPr="008309B4">
              <w:rPr>
                <w:rFonts w:ascii="Garamond" w:eastAsia="ヒラギノ角ゴ Pro W3" w:hAnsi="Garamond" w:cs="Times New Roman"/>
                <w:sz w:val="24"/>
                <w:szCs w:val="24"/>
                <w:lang w:val="en-US"/>
              </w:rPr>
              <w:t>_________________</w:t>
            </w:r>
            <w:r w:rsidR="00C864DD">
              <w:rPr>
                <w:rFonts w:ascii="Garamond" w:eastAsia="ヒラギノ角ゴ Pro W3" w:hAnsi="Garamond" w:cs="Times New Roman"/>
                <w:sz w:val="24"/>
                <w:szCs w:val="24"/>
                <w:lang w:val="en-US"/>
              </w:rPr>
              <w:t>_</w:t>
            </w:r>
            <w:r w:rsidR="00C32838">
              <w:rPr>
                <w:rFonts w:ascii="Garamond" w:eastAsia="ヒラギノ角ゴ Pro W3" w:hAnsi="Garamond" w:cs="Times New Roman"/>
                <w:sz w:val="24"/>
                <w:szCs w:val="24"/>
                <w:lang w:val="en-US"/>
              </w:rPr>
              <w:t>___</w:t>
            </w:r>
            <w:r w:rsidR="00CE6B91">
              <w:rPr>
                <w:rFonts w:ascii="Garamond" w:eastAsia="ヒラギノ角ゴ Pro W3" w:hAnsi="Garamond" w:cs="Times New Roman"/>
                <w:sz w:val="24"/>
                <w:szCs w:val="24"/>
                <w:lang w:val="en-US"/>
              </w:rPr>
              <w:t>___</w:t>
            </w:r>
          </w:p>
          <w:p w14:paraId="561C5D2E" w14:textId="77777777" w:rsidR="008863C4" w:rsidRDefault="008863C4" w:rsidP="00A35A16">
            <w:pPr>
              <w:spacing w:after="0" w:line="240" w:lineRule="auto"/>
              <w:rPr>
                <w:rFonts w:ascii="Garamond" w:eastAsia="ヒラギノ角ゴ Pro W3" w:hAnsi="Garamond" w:cs="Times New Roman"/>
                <w:sz w:val="24"/>
                <w:szCs w:val="24"/>
                <w:lang w:val="en-US"/>
              </w:rPr>
            </w:pPr>
          </w:p>
          <w:p w14:paraId="192F91BE" w14:textId="77777777" w:rsidR="006E5A28" w:rsidRDefault="00A44FC9" w:rsidP="00A35A16">
            <w:pPr>
              <w:spacing w:after="0" w:line="240" w:lineRule="auto"/>
              <w:rPr>
                <w:rFonts w:ascii="Garamond" w:eastAsia="ヒラギノ角ゴ Pro W3" w:hAnsi="Garamond" w:cs="Times New Roman"/>
                <w:sz w:val="24"/>
                <w:szCs w:val="24"/>
                <w:u w:val="single"/>
                <w:lang w:val="en-US"/>
              </w:rPr>
            </w:pPr>
            <w:r w:rsidRPr="00962A08">
              <w:rPr>
                <w:rFonts w:ascii="Garamond" w:eastAsia="ヒラギノ角ゴ Pro W3" w:hAnsi="Garamond" w:cs="Times New Roman"/>
                <w:sz w:val="24"/>
                <w:szCs w:val="24"/>
                <w:u w:val="single"/>
                <w:lang w:val="en-US"/>
              </w:rPr>
              <w:t>DFA Lucena, Aug. 17</w:t>
            </w:r>
            <w:r w:rsidR="00962A08" w:rsidRPr="00962A08">
              <w:rPr>
                <w:rFonts w:ascii="Garamond" w:eastAsia="ヒラギノ角ゴ Pro W3" w:hAnsi="Garamond" w:cs="Times New Roman"/>
                <w:sz w:val="24"/>
                <w:szCs w:val="24"/>
                <w:u w:val="single"/>
                <w:lang w:val="en-US"/>
              </w:rPr>
              <w:t xml:space="preserve">, 2021 </w:t>
            </w:r>
          </w:p>
          <w:p w14:paraId="50F6EC4E" w14:textId="77777777" w:rsidR="008309B4" w:rsidRPr="00962A08" w:rsidRDefault="00962A08" w:rsidP="00A35A16">
            <w:pPr>
              <w:spacing w:after="0" w:line="240" w:lineRule="auto"/>
              <w:rPr>
                <w:rFonts w:ascii="Garamond" w:eastAsia="ヒラギノ角ゴ Pro W3" w:hAnsi="Garamond" w:cs="Times New Roman"/>
                <w:sz w:val="24"/>
                <w:szCs w:val="24"/>
                <w:u w:val="single"/>
                <w:lang w:val="en-US"/>
              </w:rPr>
            </w:pPr>
            <w:r w:rsidRPr="00962A08">
              <w:rPr>
                <w:rFonts w:ascii="Garamond" w:eastAsia="ヒラギノ角ゴ Pro W3" w:hAnsi="Garamond" w:cs="Times New Roman"/>
                <w:sz w:val="24"/>
                <w:szCs w:val="24"/>
                <w:u w:val="single"/>
                <w:lang w:val="en-US"/>
              </w:rPr>
              <w:t>– Aug 16, 2031</w:t>
            </w:r>
          </w:p>
        </w:tc>
      </w:tr>
    </w:tbl>
    <w:p w14:paraId="0BC2A4EF" w14:textId="7A4E44E1" w:rsidR="008309B4" w:rsidRDefault="008309B4" w:rsidP="00CE6B91">
      <w:pPr>
        <w:spacing w:after="0" w:line="240" w:lineRule="auto"/>
        <w:jc w:val="both"/>
        <w:rPr>
          <w:rFonts w:ascii="Garamond" w:eastAsia="ヒラギノ角ゴ Pro W3" w:hAnsi="Garamond" w:cs="Arial"/>
          <w:sz w:val="24"/>
          <w:szCs w:val="24"/>
          <w:lang w:val="en-US"/>
        </w:rPr>
      </w:pPr>
      <w:r w:rsidRPr="008309B4">
        <w:rPr>
          <w:rFonts w:ascii="Garamond" w:eastAsia="ヒラギノ角ゴ Pro W3" w:hAnsi="Garamond" w:cs="Arial"/>
          <w:sz w:val="24"/>
          <w:szCs w:val="24"/>
          <w:lang w:val="en-US"/>
        </w:rPr>
        <w:t>Known to me to be the same persons who executed the foregoing Memorandum of Agreement and acknowledged to me that the same is their free and voluntary act and deed and that of the institutions they respectively represent.</w:t>
      </w:r>
    </w:p>
    <w:p w14:paraId="453E1DFF" w14:textId="77777777" w:rsidR="00A35A16" w:rsidRPr="008309B4" w:rsidRDefault="00A35A16" w:rsidP="00A35A16">
      <w:pPr>
        <w:spacing w:after="0" w:line="240" w:lineRule="auto"/>
        <w:ind w:firstLine="720"/>
        <w:jc w:val="both"/>
        <w:rPr>
          <w:rFonts w:ascii="Garamond" w:eastAsia="ヒラギノ角ゴ Pro W3" w:hAnsi="Garamond" w:cs="Arial"/>
          <w:sz w:val="24"/>
          <w:szCs w:val="24"/>
          <w:lang w:val="en-US"/>
        </w:rPr>
      </w:pPr>
    </w:p>
    <w:p w14:paraId="7B1189D0" w14:textId="5CC81860" w:rsidR="008309B4" w:rsidRDefault="008309B4" w:rsidP="00A35A16">
      <w:pPr>
        <w:spacing w:after="0" w:line="240" w:lineRule="auto"/>
        <w:jc w:val="both"/>
        <w:rPr>
          <w:rFonts w:ascii="Garamond" w:eastAsia="ヒラギノ角ゴ Pro W3" w:hAnsi="Garamond" w:cs="Arial"/>
          <w:sz w:val="24"/>
          <w:szCs w:val="24"/>
          <w:lang w:val="en-US"/>
        </w:rPr>
      </w:pPr>
      <w:r w:rsidRPr="008309B4">
        <w:rPr>
          <w:rFonts w:ascii="Garamond" w:eastAsia="ヒラギノ角ゴ Pro W3" w:hAnsi="Garamond" w:cs="Arial"/>
          <w:sz w:val="24"/>
          <w:szCs w:val="24"/>
          <w:lang w:val="en-US"/>
        </w:rPr>
        <w:t xml:space="preserve">This instrument refers to a </w:t>
      </w:r>
      <w:r w:rsidRPr="008309B4">
        <w:rPr>
          <w:rFonts w:ascii="Garamond" w:eastAsia="ヒラギノ角ゴ Pro W3" w:hAnsi="Garamond" w:cs="Arial"/>
          <w:i/>
          <w:sz w:val="24"/>
          <w:szCs w:val="24"/>
          <w:lang w:val="en-US"/>
        </w:rPr>
        <w:t>Memorandum of Agreement</w:t>
      </w:r>
      <w:r w:rsidRPr="008309B4">
        <w:rPr>
          <w:rFonts w:ascii="Garamond" w:eastAsia="ヒラギノ角ゴ Pro W3" w:hAnsi="Garamond" w:cs="Arial"/>
          <w:sz w:val="24"/>
          <w:szCs w:val="24"/>
          <w:lang w:val="en-US"/>
        </w:rPr>
        <w:t xml:space="preserve"> consisting of </w:t>
      </w:r>
      <w:r w:rsidR="005905CE">
        <w:rPr>
          <w:rFonts w:ascii="Garamond" w:eastAsia="ヒラギノ角ゴ Pro W3" w:hAnsi="Garamond" w:cs="Arial"/>
          <w:sz w:val="24"/>
          <w:szCs w:val="24"/>
          <w:lang w:val="en-US"/>
        </w:rPr>
        <w:t>s</w:t>
      </w:r>
      <w:r w:rsidR="00CE6B91">
        <w:rPr>
          <w:rFonts w:ascii="Garamond" w:eastAsia="ヒラギノ角ゴ Pro W3" w:hAnsi="Garamond" w:cs="Arial"/>
          <w:sz w:val="24"/>
          <w:szCs w:val="24"/>
          <w:lang w:val="en-US"/>
        </w:rPr>
        <w:t>ix</w:t>
      </w:r>
      <w:r w:rsidRPr="008309B4">
        <w:rPr>
          <w:rFonts w:ascii="Garamond" w:eastAsia="ヒラギノ角ゴ Pro W3" w:hAnsi="Garamond" w:cs="Arial"/>
          <w:sz w:val="24"/>
          <w:szCs w:val="24"/>
          <w:lang w:val="en-US"/>
        </w:rPr>
        <w:t xml:space="preserve"> (</w:t>
      </w:r>
      <w:r w:rsidR="00CE6B91">
        <w:rPr>
          <w:rFonts w:ascii="Garamond" w:eastAsia="ヒラギノ角ゴ Pro W3" w:hAnsi="Garamond" w:cs="Arial"/>
          <w:sz w:val="24"/>
          <w:szCs w:val="24"/>
          <w:lang w:val="en-US"/>
        </w:rPr>
        <w:t>6</w:t>
      </w:r>
      <w:r w:rsidRPr="008309B4">
        <w:rPr>
          <w:rFonts w:ascii="Garamond" w:eastAsia="ヒラギノ角ゴ Pro W3" w:hAnsi="Garamond" w:cs="Arial"/>
          <w:sz w:val="24"/>
          <w:szCs w:val="24"/>
          <w:lang w:val="en-US"/>
        </w:rPr>
        <w:t>) pages, including this page whereon this Acknowledgement is written and signed by the parties and their instrumental witnesses.</w:t>
      </w:r>
    </w:p>
    <w:p w14:paraId="6AE0EA05" w14:textId="77777777" w:rsidR="00A35A16" w:rsidRPr="008309B4" w:rsidRDefault="00A35A16" w:rsidP="00A35A16">
      <w:pPr>
        <w:spacing w:after="0" w:line="240" w:lineRule="auto"/>
        <w:jc w:val="both"/>
        <w:rPr>
          <w:rFonts w:ascii="Garamond" w:eastAsia="ヒラギノ角ゴ Pro W3" w:hAnsi="Garamond" w:cs="Arial"/>
          <w:sz w:val="24"/>
          <w:szCs w:val="24"/>
          <w:lang w:val="en-US"/>
        </w:rPr>
      </w:pPr>
    </w:p>
    <w:p w14:paraId="517EAC97" w14:textId="04AF93C4" w:rsidR="008309B4" w:rsidRDefault="008309B4" w:rsidP="00A35A16">
      <w:pPr>
        <w:spacing w:after="0" w:line="240" w:lineRule="auto"/>
        <w:jc w:val="both"/>
        <w:rPr>
          <w:rFonts w:ascii="Garamond" w:eastAsia="ヒラギノ角ゴ Pro W3" w:hAnsi="Garamond" w:cs="Arial"/>
          <w:sz w:val="24"/>
          <w:szCs w:val="24"/>
          <w:lang w:val="en-US"/>
        </w:rPr>
      </w:pPr>
      <w:r w:rsidRPr="008309B4">
        <w:rPr>
          <w:rFonts w:ascii="Garamond" w:eastAsia="ヒラギノ角ゴ Pro W3" w:hAnsi="Garamond" w:cs="Arial"/>
          <w:b/>
          <w:sz w:val="24"/>
          <w:szCs w:val="24"/>
          <w:lang w:val="en-US"/>
        </w:rPr>
        <w:t xml:space="preserve">WITNESS MY HAND AND NOTARIAL SEAL, </w:t>
      </w:r>
      <w:r w:rsidRPr="008309B4">
        <w:rPr>
          <w:rFonts w:ascii="Garamond" w:eastAsia="ヒラギノ角ゴ Pro W3" w:hAnsi="Garamond" w:cs="Arial"/>
          <w:sz w:val="24"/>
          <w:szCs w:val="24"/>
          <w:lang w:val="en-US"/>
        </w:rPr>
        <w:t>at the date and place first above-mentioned.</w:t>
      </w:r>
    </w:p>
    <w:p w14:paraId="343785F8" w14:textId="77777777" w:rsidR="00295922" w:rsidRPr="008309B4" w:rsidRDefault="00295922" w:rsidP="00A35A16">
      <w:pPr>
        <w:spacing w:after="0" w:line="240" w:lineRule="auto"/>
        <w:jc w:val="both"/>
        <w:rPr>
          <w:rFonts w:ascii="Garamond" w:eastAsia="ヒラギノ角ゴ Pro W3" w:hAnsi="Garamond" w:cs="Arial"/>
          <w:sz w:val="24"/>
          <w:szCs w:val="24"/>
          <w:lang w:val="en-US"/>
        </w:rPr>
      </w:pPr>
    </w:p>
    <w:p w14:paraId="03AFF08E" w14:textId="77777777" w:rsidR="008309B4" w:rsidRPr="008309B4" w:rsidRDefault="008309B4" w:rsidP="00A35A16">
      <w:pPr>
        <w:spacing w:after="0" w:line="240" w:lineRule="auto"/>
        <w:jc w:val="both"/>
        <w:rPr>
          <w:rFonts w:ascii="Garamond" w:eastAsia="ヒラギノ角ゴ Pro W3" w:hAnsi="Garamond" w:cs="Arial"/>
          <w:sz w:val="24"/>
          <w:szCs w:val="24"/>
          <w:lang w:val="en-US"/>
        </w:rPr>
      </w:pPr>
      <w:r w:rsidRPr="008309B4">
        <w:rPr>
          <w:rFonts w:ascii="Garamond" w:eastAsia="ヒラギノ角ゴ Pro W3" w:hAnsi="Garamond" w:cs="Arial"/>
          <w:sz w:val="24"/>
          <w:szCs w:val="24"/>
          <w:lang w:val="en-US"/>
        </w:rPr>
        <w:t>Doc. No. ___</w:t>
      </w:r>
      <w:r w:rsidR="00BE165A">
        <w:rPr>
          <w:rFonts w:ascii="Garamond" w:eastAsia="ヒラギノ角ゴ Pro W3" w:hAnsi="Garamond" w:cs="Arial"/>
          <w:sz w:val="24"/>
          <w:szCs w:val="24"/>
          <w:lang w:val="en-US"/>
        </w:rPr>
        <w:t>_____</w:t>
      </w:r>
      <w:r w:rsidRPr="008309B4">
        <w:rPr>
          <w:rFonts w:ascii="Garamond" w:eastAsia="ヒラギノ角ゴ Pro W3" w:hAnsi="Garamond" w:cs="Arial"/>
          <w:sz w:val="24"/>
          <w:szCs w:val="24"/>
          <w:lang w:val="en-US"/>
        </w:rPr>
        <w:t>;</w:t>
      </w:r>
    </w:p>
    <w:p w14:paraId="0FAC26F2" w14:textId="77777777" w:rsidR="008309B4" w:rsidRPr="008309B4" w:rsidRDefault="008309B4" w:rsidP="00A35A16">
      <w:pPr>
        <w:spacing w:after="0" w:line="240" w:lineRule="auto"/>
        <w:jc w:val="both"/>
        <w:rPr>
          <w:rFonts w:ascii="Garamond" w:eastAsia="ヒラギノ角ゴ Pro W3" w:hAnsi="Garamond" w:cs="Arial"/>
          <w:sz w:val="24"/>
          <w:szCs w:val="24"/>
          <w:lang w:val="en-US"/>
        </w:rPr>
      </w:pPr>
      <w:r w:rsidRPr="008309B4">
        <w:rPr>
          <w:rFonts w:ascii="Garamond" w:eastAsia="ヒラギノ角ゴ Pro W3" w:hAnsi="Garamond" w:cs="Arial"/>
          <w:sz w:val="24"/>
          <w:szCs w:val="24"/>
          <w:lang w:val="en-US"/>
        </w:rPr>
        <w:t>Page No. ___</w:t>
      </w:r>
      <w:r w:rsidR="00BE165A">
        <w:rPr>
          <w:rFonts w:ascii="Garamond" w:eastAsia="ヒラギノ角ゴ Pro W3" w:hAnsi="Garamond" w:cs="Arial"/>
          <w:sz w:val="24"/>
          <w:szCs w:val="24"/>
          <w:lang w:val="en-US"/>
        </w:rPr>
        <w:t>_____</w:t>
      </w:r>
      <w:r w:rsidRPr="008309B4">
        <w:rPr>
          <w:rFonts w:ascii="Garamond" w:eastAsia="ヒラギノ角ゴ Pro W3" w:hAnsi="Garamond" w:cs="Arial"/>
          <w:sz w:val="24"/>
          <w:szCs w:val="24"/>
          <w:lang w:val="en-US"/>
        </w:rPr>
        <w:t>;</w:t>
      </w:r>
    </w:p>
    <w:p w14:paraId="5A5EBD99" w14:textId="77777777" w:rsidR="008309B4" w:rsidRPr="008309B4" w:rsidRDefault="008309B4" w:rsidP="00A35A16">
      <w:pPr>
        <w:spacing w:after="0" w:line="240" w:lineRule="auto"/>
        <w:jc w:val="both"/>
        <w:rPr>
          <w:rFonts w:ascii="Garamond" w:eastAsia="ヒラギノ角ゴ Pro W3" w:hAnsi="Garamond" w:cs="Arial"/>
          <w:sz w:val="24"/>
          <w:szCs w:val="24"/>
          <w:lang w:val="en-US"/>
        </w:rPr>
      </w:pPr>
      <w:r w:rsidRPr="008309B4">
        <w:rPr>
          <w:rFonts w:ascii="Garamond" w:eastAsia="ヒラギノ角ゴ Pro W3" w:hAnsi="Garamond" w:cs="Arial"/>
          <w:sz w:val="24"/>
          <w:szCs w:val="24"/>
          <w:lang w:val="en-US"/>
        </w:rPr>
        <w:t>Book No. ___</w:t>
      </w:r>
      <w:r w:rsidR="00BE165A">
        <w:rPr>
          <w:rFonts w:ascii="Garamond" w:eastAsia="ヒラギノ角ゴ Pro W3" w:hAnsi="Garamond" w:cs="Arial"/>
          <w:sz w:val="24"/>
          <w:szCs w:val="24"/>
          <w:lang w:val="en-US"/>
        </w:rPr>
        <w:t>_____</w:t>
      </w:r>
      <w:r w:rsidRPr="008309B4">
        <w:rPr>
          <w:rFonts w:ascii="Garamond" w:eastAsia="ヒラギノ角ゴ Pro W3" w:hAnsi="Garamond" w:cs="Arial"/>
          <w:sz w:val="24"/>
          <w:szCs w:val="24"/>
          <w:lang w:val="en-US"/>
        </w:rPr>
        <w:t>;</w:t>
      </w:r>
    </w:p>
    <w:p w14:paraId="164A12D6" w14:textId="1D74FFE0" w:rsidR="008069A9" w:rsidRDefault="008309B4" w:rsidP="00A35A16">
      <w:pPr>
        <w:spacing w:after="0" w:line="240" w:lineRule="auto"/>
        <w:jc w:val="both"/>
        <w:rPr>
          <w:rFonts w:ascii="Garamond" w:eastAsia="ヒラギノ角ゴ Pro W3" w:hAnsi="Garamond" w:cs="Arial"/>
          <w:sz w:val="24"/>
          <w:szCs w:val="24"/>
          <w:lang w:val="en-US"/>
        </w:rPr>
      </w:pPr>
      <w:r w:rsidRPr="008309B4">
        <w:rPr>
          <w:rFonts w:ascii="Garamond" w:eastAsia="ヒラギノ角ゴ Pro W3" w:hAnsi="Garamond" w:cs="Arial"/>
          <w:sz w:val="24"/>
          <w:szCs w:val="24"/>
          <w:lang w:val="en-US"/>
        </w:rPr>
        <w:t>Series of 20__</w:t>
      </w:r>
      <w:r w:rsidR="00BE165A">
        <w:rPr>
          <w:rFonts w:ascii="Garamond" w:eastAsia="ヒラギノ角ゴ Pro W3" w:hAnsi="Garamond" w:cs="Arial"/>
          <w:sz w:val="24"/>
          <w:szCs w:val="24"/>
          <w:lang w:val="en-US"/>
        </w:rPr>
        <w:t>_____</w:t>
      </w:r>
      <w:r w:rsidR="00A33753">
        <w:rPr>
          <w:rFonts w:ascii="Garamond" w:eastAsia="ヒラギノ角ゴ Pro W3" w:hAnsi="Garamond" w:cs="Arial"/>
          <w:sz w:val="24"/>
          <w:szCs w:val="24"/>
          <w:lang w:val="en-US"/>
        </w:rPr>
        <w:t>:</w:t>
      </w:r>
    </w:p>
    <w:p w14:paraId="533B65B4" w14:textId="77777777" w:rsidR="008013DC" w:rsidRDefault="008013DC" w:rsidP="00A35A16">
      <w:pPr>
        <w:spacing w:after="0" w:line="240" w:lineRule="auto"/>
        <w:jc w:val="both"/>
        <w:rPr>
          <w:rFonts w:ascii="Garamond" w:eastAsia="ヒラギノ角ゴ Pro W3" w:hAnsi="Garamond" w:cs="Arial"/>
          <w:sz w:val="24"/>
          <w:szCs w:val="24"/>
          <w:lang w:val="en-US"/>
        </w:rPr>
      </w:pPr>
    </w:p>
    <w:p w14:paraId="6FC50098" w14:textId="77777777" w:rsidR="008013DC" w:rsidRDefault="008013DC" w:rsidP="00A35A16">
      <w:pPr>
        <w:spacing w:after="0" w:line="240" w:lineRule="auto"/>
        <w:jc w:val="both"/>
        <w:rPr>
          <w:rFonts w:ascii="Garamond" w:eastAsia="ヒラギノ角ゴ Pro W3" w:hAnsi="Garamond" w:cs="Arial"/>
          <w:sz w:val="24"/>
          <w:szCs w:val="24"/>
          <w:lang w:val="en-US"/>
        </w:rPr>
      </w:pPr>
    </w:p>
    <w:p w14:paraId="78AF736D" w14:textId="77777777" w:rsidR="008013DC" w:rsidRDefault="008013DC" w:rsidP="00A35A16">
      <w:pPr>
        <w:spacing w:after="0" w:line="240" w:lineRule="auto"/>
        <w:jc w:val="both"/>
        <w:rPr>
          <w:rFonts w:ascii="Garamond" w:eastAsia="ヒラギノ角ゴ Pro W3" w:hAnsi="Garamond" w:cs="Arial"/>
          <w:sz w:val="24"/>
          <w:szCs w:val="24"/>
          <w:lang w:val="en-US"/>
        </w:rPr>
      </w:pPr>
    </w:p>
    <w:p w14:paraId="631758E0" w14:textId="77777777" w:rsidR="008013DC" w:rsidRDefault="008013DC" w:rsidP="00A35A16">
      <w:pPr>
        <w:spacing w:after="0" w:line="240" w:lineRule="auto"/>
        <w:jc w:val="both"/>
        <w:rPr>
          <w:rFonts w:ascii="Garamond" w:eastAsia="ヒラギノ角ゴ Pro W3" w:hAnsi="Garamond" w:cs="Arial"/>
          <w:sz w:val="24"/>
          <w:szCs w:val="24"/>
          <w:lang w:val="en-US"/>
        </w:rPr>
      </w:pPr>
    </w:p>
    <w:p w14:paraId="15A64707" w14:textId="77777777" w:rsidR="008013DC" w:rsidRDefault="008013DC" w:rsidP="00A35A16">
      <w:pPr>
        <w:spacing w:after="0" w:line="240" w:lineRule="auto"/>
        <w:jc w:val="both"/>
        <w:rPr>
          <w:rFonts w:ascii="Garamond" w:eastAsia="ヒラギノ角ゴ Pro W3" w:hAnsi="Garamond" w:cs="Arial"/>
          <w:sz w:val="24"/>
          <w:szCs w:val="24"/>
          <w:lang w:val="en-US"/>
        </w:rPr>
      </w:pPr>
    </w:p>
    <w:p w14:paraId="354E4770" w14:textId="77777777" w:rsidR="008013DC" w:rsidRDefault="008013DC" w:rsidP="00A35A16">
      <w:pPr>
        <w:spacing w:after="0" w:line="240" w:lineRule="auto"/>
        <w:jc w:val="both"/>
        <w:rPr>
          <w:rFonts w:ascii="Garamond" w:eastAsia="ヒラギノ角ゴ Pro W3" w:hAnsi="Garamond" w:cs="Arial"/>
          <w:sz w:val="24"/>
          <w:szCs w:val="24"/>
          <w:lang w:val="en-US"/>
        </w:rPr>
      </w:pPr>
    </w:p>
    <w:p w14:paraId="75C3C8E3" w14:textId="77777777" w:rsidR="008013DC" w:rsidRDefault="008013DC" w:rsidP="00A35A16">
      <w:pPr>
        <w:spacing w:after="0" w:line="240" w:lineRule="auto"/>
        <w:jc w:val="both"/>
        <w:rPr>
          <w:rFonts w:ascii="Garamond" w:eastAsia="ヒラギノ角ゴ Pro W3" w:hAnsi="Garamond" w:cs="Arial"/>
          <w:sz w:val="24"/>
          <w:szCs w:val="24"/>
          <w:lang w:val="en-US"/>
        </w:rPr>
      </w:pPr>
    </w:p>
    <w:p w14:paraId="3063A029" w14:textId="77777777" w:rsidR="008013DC" w:rsidRDefault="008013DC" w:rsidP="00A35A16">
      <w:pPr>
        <w:spacing w:after="0" w:line="240" w:lineRule="auto"/>
        <w:jc w:val="both"/>
        <w:rPr>
          <w:rFonts w:ascii="Garamond" w:eastAsia="ヒラギノ角ゴ Pro W3" w:hAnsi="Garamond" w:cs="Arial"/>
          <w:sz w:val="24"/>
          <w:szCs w:val="24"/>
          <w:lang w:val="en-US"/>
        </w:rPr>
      </w:pPr>
    </w:p>
    <w:p w14:paraId="2CDFB232" w14:textId="77777777" w:rsidR="008013DC" w:rsidRDefault="008013DC" w:rsidP="00A35A16">
      <w:pPr>
        <w:spacing w:after="0" w:line="240" w:lineRule="auto"/>
        <w:jc w:val="both"/>
        <w:rPr>
          <w:rFonts w:ascii="Garamond" w:eastAsia="ヒラギノ角ゴ Pro W3" w:hAnsi="Garamond" w:cs="Arial"/>
          <w:sz w:val="24"/>
          <w:szCs w:val="24"/>
          <w:lang w:val="en-US"/>
        </w:rPr>
      </w:pPr>
    </w:p>
    <w:p w14:paraId="256E3EF8" w14:textId="77777777" w:rsidR="008013DC" w:rsidRDefault="008013DC" w:rsidP="00A35A16">
      <w:pPr>
        <w:spacing w:after="0" w:line="240" w:lineRule="auto"/>
        <w:jc w:val="both"/>
        <w:rPr>
          <w:rFonts w:ascii="Garamond" w:eastAsia="ヒラギノ角ゴ Pro W3" w:hAnsi="Garamond" w:cs="Arial"/>
          <w:sz w:val="24"/>
          <w:szCs w:val="24"/>
          <w:lang w:val="en-US"/>
        </w:rPr>
      </w:pPr>
    </w:p>
    <w:p w14:paraId="7095B957" w14:textId="77777777" w:rsidR="008013DC" w:rsidRDefault="008013DC" w:rsidP="00A35A16">
      <w:pPr>
        <w:spacing w:after="0" w:line="240" w:lineRule="auto"/>
        <w:jc w:val="both"/>
        <w:rPr>
          <w:rFonts w:ascii="Garamond" w:eastAsia="ヒラギノ角ゴ Pro W3" w:hAnsi="Garamond" w:cs="Arial"/>
          <w:sz w:val="24"/>
          <w:szCs w:val="24"/>
          <w:lang w:val="en-US"/>
        </w:rPr>
      </w:pPr>
    </w:p>
    <w:sectPr w:rsidR="008013DC" w:rsidSect="0069709F">
      <w:headerReference w:type="default" r:id="rId11"/>
      <w:footerReference w:type="default" r:id="rId12"/>
      <w:pgSz w:w="12240" w:h="18720" w:code="14"/>
      <w:pgMar w:top="1440" w:right="1440" w:bottom="1440" w:left="1440" w:header="576" w:footer="2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5EC4F" w14:textId="77777777" w:rsidR="0069709F" w:rsidRDefault="0069709F" w:rsidP="008309B4">
      <w:pPr>
        <w:spacing w:after="0" w:line="240" w:lineRule="auto"/>
      </w:pPr>
      <w:r>
        <w:separator/>
      </w:r>
    </w:p>
  </w:endnote>
  <w:endnote w:type="continuationSeparator" w:id="0">
    <w:p w14:paraId="4B93C415" w14:textId="77777777" w:rsidR="0069709F" w:rsidRDefault="0069709F" w:rsidP="008309B4">
      <w:pPr>
        <w:spacing w:after="0" w:line="240" w:lineRule="auto"/>
      </w:pPr>
      <w:r>
        <w:continuationSeparator/>
      </w:r>
    </w:p>
  </w:endnote>
  <w:endnote w:type="continuationNotice" w:id="1">
    <w:p w14:paraId="79B81D51" w14:textId="77777777" w:rsidR="0069709F" w:rsidRDefault="006970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ヒラギノ角ゴ Pro W3">
    <w:altName w:val="HGPMinchoE"/>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A0D41" w14:textId="07BBD4E1" w:rsidR="0058702F" w:rsidRPr="00F21499" w:rsidRDefault="00B4765E">
    <w:pPr>
      <w:pStyle w:val="Footer"/>
      <w:pBdr>
        <w:top w:val="single" w:sz="4" w:space="1" w:color="D9D9D9"/>
      </w:pBdr>
      <w:rPr>
        <w:rFonts w:ascii="Garamond" w:hAnsi="Garamond" w:cs="Arial"/>
        <w:i/>
        <w:iCs/>
        <w:sz w:val="20"/>
        <w:szCs w:val="20"/>
      </w:rPr>
    </w:pPr>
    <w:r w:rsidRPr="00F21499">
      <w:rPr>
        <w:rFonts w:ascii="Garamond" w:hAnsi="Garamond" w:cs="Arial"/>
        <w:sz w:val="20"/>
        <w:szCs w:val="20"/>
      </w:rPr>
      <w:fldChar w:fldCharType="begin"/>
    </w:r>
    <w:r w:rsidRPr="00F21499">
      <w:rPr>
        <w:rFonts w:ascii="Garamond" w:hAnsi="Garamond" w:cs="Arial"/>
        <w:sz w:val="20"/>
        <w:szCs w:val="20"/>
      </w:rPr>
      <w:instrText xml:space="preserve"> PAGE   \* MERGEFORMAT </w:instrText>
    </w:r>
    <w:r w:rsidRPr="00F21499">
      <w:rPr>
        <w:rFonts w:ascii="Garamond" w:hAnsi="Garamond" w:cs="Arial"/>
        <w:sz w:val="20"/>
        <w:szCs w:val="20"/>
      </w:rPr>
      <w:fldChar w:fldCharType="separate"/>
    </w:r>
    <w:r w:rsidRPr="00C30195">
      <w:rPr>
        <w:rFonts w:ascii="Garamond" w:hAnsi="Garamond" w:cs="Arial"/>
        <w:b/>
        <w:bCs/>
        <w:noProof/>
        <w:sz w:val="20"/>
        <w:szCs w:val="20"/>
      </w:rPr>
      <w:t>2</w:t>
    </w:r>
    <w:r w:rsidRPr="00F21499">
      <w:rPr>
        <w:rFonts w:ascii="Garamond" w:hAnsi="Garamond" w:cs="Arial"/>
        <w:b/>
        <w:bCs/>
        <w:noProof/>
        <w:sz w:val="20"/>
        <w:szCs w:val="20"/>
      </w:rPr>
      <w:fldChar w:fldCharType="end"/>
    </w:r>
    <w:r w:rsidR="000F3D47">
      <w:rPr>
        <w:rFonts w:ascii="Garamond" w:hAnsi="Garamond" w:cs="Arial"/>
        <w:b/>
        <w:bCs/>
        <w:noProof/>
        <w:sz w:val="20"/>
        <w:szCs w:val="20"/>
      </w:rPr>
      <w:t>/</w:t>
    </w:r>
    <w:r w:rsidR="00CE6B91">
      <w:rPr>
        <w:rFonts w:ascii="Garamond" w:hAnsi="Garamond" w:cs="Arial"/>
        <w:b/>
        <w:bCs/>
        <w:noProof/>
        <w:sz w:val="20"/>
        <w:szCs w:val="20"/>
      </w:rPr>
      <w:t>6</w:t>
    </w:r>
    <w:r w:rsidRPr="00F21499">
      <w:rPr>
        <w:rFonts w:ascii="Garamond" w:hAnsi="Garamond" w:cs="Arial"/>
        <w:b/>
        <w:bCs/>
        <w:sz w:val="20"/>
        <w:szCs w:val="20"/>
      </w:rPr>
      <w:t xml:space="preserve"> | </w:t>
    </w:r>
    <w:r w:rsidRPr="00F21499">
      <w:rPr>
        <w:rFonts w:ascii="Garamond" w:hAnsi="Garamond" w:cs="Arial"/>
        <w:color w:val="7F7F7F"/>
        <w:spacing w:val="60"/>
        <w:sz w:val="20"/>
        <w:szCs w:val="20"/>
      </w:rPr>
      <w:t xml:space="preserve">Page       </w:t>
    </w:r>
    <w:r w:rsidRPr="00F21499">
      <w:rPr>
        <w:rFonts w:ascii="Garamond" w:hAnsi="Garamond" w:cs="Arial"/>
        <w:i/>
        <w:iCs/>
        <w:color w:val="7F7F7F"/>
        <w:spacing w:val="60"/>
        <w:sz w:val="20"/>
        <w:szCs w:val="20"/>
      </w:rPr>
      <w:t>MOA between TUP and Host Training Establishment</w:t>
    </w:r>
  </w:p>
  <w:p w14:paraId="68CB5FBC" w14:textId="77777777" w:rsidR="0058702F" w:rsidRPr="00F21499" w:rsidRDefault="0058702F">
    <w:pPr>
      <w:pStyle w:val="Footer"/>
      <w:jc w:val="right"/>
      <w:rPr>
        <w:rFonts w:ascii="Garamond" w:hAnsi="Garamond" w:cs="Arial"/>
        <w:i/>
        <w:i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D267A" w14:textId="77777777" w:rsidR="0069709F" w:rsidRDefault="0069709F" w:rsidP="008309B4">
      <w:pPr>
        <w:spacing w:after="0" w:line="240" w:lineRule="auto"/>
      </w:pPr>
      <w:r>
        <w:separator/>
      </w:r>
    </w:p>
  </w:footnote>
  <w:footnote w:type="continuationSeparator" w:id="0">
    <w:p w14:paraId="581ECF8C" w14:textId="77777777" w:rsidR="0069709F" w:rsidRDefault="0069709F" w:rsidP="008309B4">
      <w:pPr>
        <w:spacing w:after="0" w:line="240" w:lineRule="auto"/>
      </w:pPr>
      <w:r>
        <w:continuationSeparator/>
      </w:r>
    </w:p>
  </w:footnote>
  <w:footnote w:type="continuationNotice" w:id="1">
    <w:p w14:paraId="5B29B87E" w14:textId="77777777" w:rsidR="0069709F" w:rsidRDefault="006970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5673"/>
      <w:gridCol w:w="1350"/>
      <w:gridCol w:w="1890"/>
    </w:tblGrid>
    <w:tr w:rsidR="0058702F" w14:paraId="6D72ECAA" w14:textId="77777777">
      <w:trPr>
        <w:trHeight w:val="288"/>
      </w:trPr>
      <w:tc>
        <w:tcPr>
          <w:tcW w:w="1162" w:type="dxa"/>
          <w:vMerge w:val="restart"/>
          <w:shd w:val="clear" w:color="auto" w:fill="auto"/>
        </w:tcPr>
        <w:p w14:paraId="442457FD" w14:textId="77777777" w:rsidR="0058702F" w:rsidRDefault="00B4765E">
          <w:pPr>
            <w:pStyle w:val="Header"/>
          </w:pPr>
          <w:bookmarkStart w:id="0" w:name="_Hlk62483933"/>
          <w:r>
            <w:rPr>
              <w:noProof/>
              <w:lang w:val="en-PH" w:eastAsia="en-PH"/>
            </w:rPr>
            <w:drawing>
              <wp:anchor distT="0" distB="0" distL="114300" distR="114300" simplePos="0" relativeHeight="251666432" behindDoc="1" locked="0" layoutInCell="1" allowOverlap="1" wp14:anchorId="07B2C120" wp14:editId="6FA798E0">
                <wp:simplePos x="0" y="0"/>
                <wp:positionH relativeFrom="column">
                  <wp:posOffset>-10795</wp:posOffset>
                </wp:positionH>
                <wp:positionV relativeFrom="paragraph">
                  <wp:posOffset>78740</wp:posOffset>
                </wp:positionV>
                <wp:extent cx="600710" cy="600710"/>
                <wp:effectExtent l="0" t="0" r="8890" b="8890"/>
                <wp:wrapNone/>
                <wp:docPr id="1364597014" name="Picture 1364597014" descr="C:\Users\QA Admin.PLANNING-PC\Google Drive\Logos and Icons\TU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A Admin.PLANNING-PC\Google Drive\Logos and Icons\TU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710" cy="600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506950" w14:textId="77777777" w:rsidR="0058702F" w:rsidRDefault="0058702F"/>
        <w:p w14:paraId="44E50B30" w14:textId="77777777" w:rsidR="0058702F" w:rsidRPr="007A40AC" w:rsidRDefault="0058702F"/>
      </w:tc>
      <w:tc>
        <w:tcPr>
          <w:tcW w:w="5673" w:type="dxa"/>
          <w:vMerge w:val="restart"/>
          <w:shd w:val="clear" w:color="auto" w:fill="auto"/>
          <w:vAlign w:val="center"/>
        </w:tcPr>
        <w:p w14:paraId="21EB0436" w14:textId="77777777" w:rsidR="0058702F" w:rsidRPr="00936281" w:rsidRDefault="00B4765E">
          <w:pPr>
            <w:pStyle w:val="Header"/>
            <w:jc w:val="center"/>
            <w:rPr>
              <w:rFonts w:ascii="Arial" w:hAnsi="Arial" w:cs="Arial"/>
              <w:b/>
              <w:sz w:val="20"/>
              <w:szCs w:val="20"/>
            </w:rPr>
          </w:pPr>
          <w:r w:rsidRPr="00936281">
            <w:rPr>
              <w:rFonts w:ascii="Arial" w:hAnsi="Arial" w:cs="Arial"/>
              <w:b/>
              <w:sz w:val="20"/>
              <w:szCs w:val="20"/>
            </w:rPr>
            <w:t>TECHNOLOGICAL UNIVERSITY OF THE PHILIPPINES</w:t>
          </w:r>
        </w:p>
        <w:p w14:paraId="500D41F1" w14:textId="77777777" w:rsidR="0058702F" w:rsidRPr="00936281" w:rsidRDefault="00B4765E">
          <w:pPr>
            <w:pStyle w:val="Header"/>
            <w:jc w:val="center"/>
            <w:rPr>
              <w:rFonts w:ascii="Arial" w:hAnsi="Arial" w:cs="Arial"/>
              <w:sz w:val="18"/>
              <w:szCs w:val="18"/>
            </w:rPr>
          </w:pPr>
          <w:r w:rsidRPr="00936281">
            <w:rPr>
              <w:rFonts w:ascii="Arial" w:hAnsi="Arial" w:cs="Arial"/>
              <w:sz w:val="18"/>
              <w:szCs w:val="18"/>
            </w:rPr>
            <w:t>Ayala Blvd., Ermita, Manila, 1000, Philippines</w:t>
          </w:r>
        </w:p>
        <w:p w14:paraId="27A7887A" w14:textId="77777777" w:rsidR="0058702F" w:rsidRPr="00936281" w:rsidRDefault="00B4765E">
          <w:pPr>
            <w:pStyle w:val="Header"/>
            <w:jc w:val="center"/>
            <w:rPr>
              <w:rFonts w:ascii="Arial" w:hAnsi="Arial" w:cs="Arial"/>
              <w:sz w:val="18"/>
              <w:szCs w:val="18"/>
            </w:rPr>
          </w:pPr>
          <w:r w:rsidRPr="00936281">
            <w:rPr>
              <w:rFonts w:ascii="Arial" w:hAnsi="Arial" w:cs="Arial"/>
              <w:sz w:val="18"/>
              <w:szCs w:val="18"/>
            </w:rPr>
            <w:t>Tel No. +632-301-3001 local 204 | Fax No. +632-521-4063</w:t>
          </w:r>
        </w:p>
        <w:p w14:paraId="612B8690" w14:textId="77777777" w:rsidR="0058702F" w:rsidRPr="00936281" w:rsidRDefault="00B4765E">
          <w:pPr>
            <w:pStyle w:val="Header"/>
            <w:jc w:val="center"/>
            <w:rPr>
              <w:rFonts w:ascii="Arial" w:hAnsi="Arial" w:cs="Arial"/>
              <w:sz w:val="16"/>
              <w:szCs w:val="16"/>
            </w:rPr>
          </w:pPr>
          <w:r w:rsidRPr="00936281">
            <w:rPr>
              <w:rFonts w:ascii="Arial" w:hAnsi="Arial" w:cs="Arial"/>
              <w:sz w:val="18"/>
              <w:szCs w:val="18"/>
            </w:rPr>
            <w:t>Email: irjp@tup.edu.ph | Website: www.tup.edu.ph</w:t>
          </w:r>
        </w:p>
      </w:tc>
      <w:tc>
        <w:tcPr>
          <w:tcW w:w="1350" w:type="dxa"/>
          <w:shd w:val="clear" w:color="auto" w:fill="auto"/>
          <w:vAlign w:val="center"/>
        </w:tcPr>
        <w:p w14:paraId="5DD61EC6" w14:textId="77777777" w:rsidR="0058702F" w:rsidRPr="00936281" w:rsidRDefault="00B4765E">
          <w:pPr>
            <w:pStyle w:val="Header"/>
            <w:rPr>
              <w:rFonts w:ascii="Arial" w:hAnsi="Arial" w:cs="Arial"/>
              <w:sz w:val="16"/>
              <w:szCs w:val="16"/>
            </w:rPr>
          </w:pPr>
          <w:r w:rsidRPr="00936281">
            <w:rPr>
              <w:rFonts w:ascii="Arial" w:hAnsi="Arial" w:cs="Arial"/>
              <w:sz w:val="16"/>
              <w:szCs w:val="16"/>
            </w:rPr>
            <w:t>Index No.</w:t>
          </w:r>
        </w:p>
      </w:tc>
      <w:tc>
        <w:tcPr>
          <w:tcW w:w="1890" w:type="dxa"/>
          <w:shd w:val="clear" w:color="auto" w:fill="auto"/>
          <w:vAlign w:val="center"/>
        </w:tcPr>
        <w:p w14:paraId="7A67714F" w14:textId="77777777" w:rsidR="0058702F" w:rsidRPr="00936281" w:rsidRDefault="00B4765E">
          <w:pPr>
            <w:pStyle w:val="Header"/>
            <w:rPr>
              <w:rFonts w:ascii="Arial" w:hAnsi="Arial" w:cs="Arial"/>
              <w:sz w:val="16"/>
              <w:szCs w:val="16"/>
            </w:rPr>
          </w:pPr>
          <w:r w:rsidRPr="00936281">
            <w:rPr>
              <w:rFonts w:ascii="Arial" w:hAnsi="Arial" w:cs="Arial"/>
              <w:sz w:val="16"/>
              <w:szCs w:val="16"/>
            </w:rPr>
            <w:t>F-IRJ-6.6-</w:t>
          </w:r>
          <w:r>
            <w:rPr>
              <w:rFonts w:ascii="Arial" w:hAnsi="Arial" w:cs="Arial"/>
              <w:sz w:val="16"/>
              <w:szCs w:val="16"/>
            </w:rPr>
            <w:t>MOA</w:t>
          </w:r>
        </w:p>
      </w:tc>
    </w:tr>
    <w:tr w:rsidR="0058702F" w14:paraId="2667E402" w14:textId="77777777">
      <w:trPr>
        <w:trHeight w:val="288"/>
      </w:trPr>
      <w:tc>
        <w:tcPr>
          <w:tcW w:w="1162" w:type="dxa"/>
          <w:vMerge/>
          <w:shd w:val="clear" w:color="auto" w:fill="auto"/>
        </w:tcPr>
        <w:p w14:paraId="6CEE3775" w14:textId="77777777" w:rsidR="0058702F" w:rsidRDefault="0058702F">
          <w:pPr>
            <w:pStyle w:val="Header"/>
          </w:pPr>
        </w:p>
      </w:tc>
      <w:tc>
        <w:tcPr>
          <w:tcW w:w="5673" w:type="dxa"/>
          <w:vMerge/>
          <w:shd w:val="clear" w:color="auto" w:fill="auto"/>
        </w:tcPr>
        <w:p w14:paraId="09D26D88" w14:textId="77777777" w:rsidR="0058702F" w:rsidRDefault="0058702F">
          <w:pPr>
            <w:pStyle w:val="Header"/>
          </w:pPr>
        </w:p>
      </w:tc>
      <w:tc>
        <w:tcPr>
          <w:tcW w:w="1350" w:type="dxa"/>
          <w:shd w:val="clear" w:color="auto" w:fill="auto"/>
          <w:vAlign w:val="center"/>
        </w:tcPr>
        <w:p w14:paraId="68C0AEC7" w14:textId="77777777" w:rsidR="0058702F" w:rsidRPr="00936281" w:rsidRDefault="00B4765E">
          <w:pPr>
            <w:pStyle w:val="Header"/>
            <w:rPr>
              <w:rFonts w:ascii="Arial" w:hAnsi="Arial" w:cs="Arial"/>
              <w:sz w:val="16"/>
              <w:szCs w:val="16"/>
            </w:rPr>
          </w:pPr>
          <w:r w:rsidRPr="00936281">
            <w:rPr>
              <w:rFonts w:ascii="Arial" w:hAnsi="Arial" w:cs="Arial"/>
              <w:sz w:val="16"/>
              <w:szCs w:val="16"/>
            </w:rPr>
            <w:t>Issue No.</w:t>
          </w:r>
        </w:p>
      </w:tc>
      <w:tc>
        <w:tcPr>
          <w:tcW w:w="1890" w:type="dxa"/>
          <w:shd w:val="clear" w:color="auto" w:fill="auto"/>
          <w:vAlign w:val="center"/>
        </w:tcPr>
        <w:p w14:paraId="42FE0739" w14:textId="77777777" w:rsidR="0058702F" w:rsidRPr="00936281" w:rsidRDefault="00B4765E">
          <w:pPr>
            <w:pStyle w:val="Header"/>
            <w:rPr>
              <w:rFonts w:ascii="Arial" w:hAnsi="Arial" w:cs="Arial"/>
              <w:sz w:val="16"/>
              <w:szCs w:val="16"/>
            </w:rPr>
          </w:pPr>
          <w:r w:rsidRPr="00936281">
            <w:rPr>
              <w:rFonts w:ascii="Arial" w:hAnsi="Arial" w:cs="Arial"/>
              <w:sz w:val="16"/>
              <w:szCs w:val="16"/>
            </w:rPr>
            <w:t>01</w:t>
          </w:r>
        </w:p>
      </w:tc>
    </w:tr>
    <w:tr w:rsidR="0058702F" w14:paraId="7D69B3E9" w14:textId="77777777">
      <w:trPr>
        <w:trHeight w:val="288"/>
      </w:trPr>
      <w:tc>
        <w:tcPr>
          <w:tcW w:w="1162" w:type="dxa"/>
          <w:vMerge/>
          <w:shd w:val="clear" w:color="auto" w:fill="auto"/>
        </w:tcPr>
        <w:p w14:paraId="7AA2F372" w14:textId="77777777" w:rsidR="0058702F" w:rsidRDefault="0058702F">
          <w:pPr>
            <w:pStyle w:val="Header"/>
          </w:pPr>
        </w:p>
      </w:tc>
      <w:tc>
        <w:tcPr>
          <w:tcW w:w="5673" w:type="dxa"/>
          <w:vMerge/>
          <w:shd w:val="clear" w:color="auto" w:fill="auto"/>
        </w:tcPr>
        <w:p w14:paraId="58624AA2" w14:textId="77777777" w:rsidR="0058702F" w:rsidRDefault="0058702F">
          <w:pPr>
            <w:pStyle w:val="Header"/>
          </w:pPr>
        </w:p>
      </w:tc>
      <w:tc>
        <w:tcPr>
          <w:tcW w:w="1350" w:type="dxa"/>
          <w:shd w:val="clear" w:color="auto" w:fill="auto"/>
          <w:vAlign w:val="center"/>
        </w:tcPr>
        <w:p w14:paraId="4DD60A2F" w14:textId="77777777" w:rsidR="0058702F" w:rsidRPr="00936281" w:rsidRDefault="00B4765E">
          <w:pPr>
            <w:pStyle w:val="Header"/>
            <w:rPr>
              <w:rFonts w:ascii="Arial" w:hAnsi="Arial" w:cs="Arial"/>
              <w:sz w:val="16"/>
              <w:szCs w:val="16"/>
            </w:rPr>
          </w:pPr>
          <w:r w:rsidRPr="00936281">
            <w:rPr>
              <w:rFonts w:ascii="Arial" w:hAnsi="Arial" w:cs="Arial"/>
              <w:sz w:val="16"/>
              <w:szCs w:val="16"/>
            </w:rPr>
            <w:t>Revision No.</w:t>
          </w:r>
        </w:p>
      </w:tc>
      <w:tc>
        <w:tcPr>
          <w:tcW w:w="1890" w:type="dxa"/>
          <w:shd w:val="clear" w:color="auto" w:fill="auto"/>
          <w:vAlign w:val="center"/>
        </w:tcPr>
        <w:p w14:paraId="2751850B" w14:textId="77777777" w:rsidR="0058702F" w:rsidRPr="00936281" w:rsidRDefault="00B4765E">
          <w:pPr>
            <w:pStyle w:val="Header"/>
            <w:rPr>
              <w:rFonts w:ascii="Arial" w:hAnsi="Arial" w:cs="Arial"/>
              <w:sz w:val="16"/>
              <w:szCs w:val="16"/>
            </w:rPr>
          </w:pPr>
          <w:r w:rsidRPr="00936281">
            <w:rPr>
              <w:rFonts w:ascii="Arial" w:hAnsi="Arial" w:cs="Arial"/>
              <w:sz w:val="16"/>
              <w:szCs w:val="16"/>
            </w:rPr>
            <w:t>0</w:t>
          </w:r>
          <w:r w:rsidR="008309B4">
            <w:rPr>
              <w:rFonts w:ascii="Arial" w:hAnsi="Arial" w:cs="Arial"/>
              <w:sz w:val="16"/>
              <w:szCs w:val="16"/>
            </w:rPr>
            <w:t>1</w:t>
          </w:r>
        </w:p>
      </w:tc>
    </w:tr>
    <w:tr w:rsidR="0058702F" w14:paraId="4AF2913C" w14:textId="77777777">
      <w:trPr>
        <w:trHeight w:val="288"/>
      </w:trPr>
      <w:tc>
        <w:tcPr>
          <w:tcW w:w="1162" w:type="dxa"/>
          <w:vMerge/>
          <w:shd w:val="clear" w:color="auto" w:fill="auto"/>
        </w:tcPr>
        <w:p w14:paraId="5B27E555" w14:textId="77777777" w:rsidR="0058702F" w:rsidRDefault="0058702F">
          <w:pPr>
            <w:pStyle w:val="Header"/>
          </w:pPr>
        </w:p>
      </w:tc>
      <w:tc>
        <w:tcPr>
          <w:tcW w:w="5673" w:type="dxa"/>
          <w:vMerge/>
          <w:shd w:val="clear" w:color="auto" w:fill="auto"/>
        </w:tcPr>
        <w:p w14:paraId="2495D91A" w14:textId="77777777" w:rsidR="0058702F" w:rsidRDefault="0058702F">
          <w:pPr>
            <w:pStyle w:val="Header"/>
          </w:pPr>
        </w:p>
      </w:tc>
      <w:tc>
        <w:tcPr>
          <w:tcW w:w="1350" w:type="dxa"/>
          <w:shd w:val="clear" w:color="auto" w:fill="auto"/>
          <w:vAlign w:val="center"/>
        </w:tcPr>
        <w:p w14:paraId="23B69184" w14:textId="77777777" w:rsidR="0058702F" w:rsidRPr="00936281" w:rsidRDefault="00B4765E">
          <w:pPr>
            <w:pStyle w:val="Header"/>
            <w:rPr>
              <w:rFonts w:ascii="Arial" w:hAnsi="Arial" w:cs="Arial"/>
              <w:sz w:val="16"/>
              <w:szCs w:val="16"/>
            </w:rPr>
          </w:pPr>
          <w:r w:rsidRPr="00936281">
            <w:rPr>
              <w:rFonts w:ascii="Arial" w:hAnsi="Arial" w:cs="Arial"/>
              <w:sz w:val="16"/>
              <w:szCs w:val="16"/>
            </w:rPr>
            <w:t>Date</w:t>
          </w:r>
        </w:p>
      </w:tc>
      <w:tc>
        <w:tcPr>
          <w:tcW w:w="1890" w:type="dxa"/>
          <w:shd w:val="clear" w:color="auto" w:fill="auto"/>
          <w:vAlign w:val="center"/>
        </w:tcPr>
        <w:p w14:paraId="2DF92AFA" w14:textId="77777777" w:rsidR="0058702F" w:rsidRPr="00936281" w:rsidRDefault="008309B4">
          <w:pPr>
            <w:pStyle w:val="Header"/>
            <w:rPr>
              <w:rFonts w:ascii="Arial" w:hAnsi="Arial" w:cs="Arial"/>
              <w:sz w:val="16"/>
              <w:szCs w:val="16"/>
            </w:rPr>
          </w:pPr>
          <w:r>
            <w:rPr>
              <w:rFonts w:ascii="Arial" w:hAnsi="Arial" w:cs="Arial"/>
              <w:sz w:val="16"/>
              <w:szCs w:val="16"/>
            </w:rPr>
            <w:t>031</w:t>
          </w:r>
          <w:r w:rsidR="00B4765E" w:rsidRPr="00936281">
            <w:rPr>
              <w:rFonts w:ascii="Arial" w:hAnsi="Arial" w:cs="Arial"/>
              <w:sz w:val="16"/>
              <w:szCs w:val="16"/>
            </w:rPr>
            <w:t>420</w:t>
          </w:r>
          <w:r>
            <w:rPr>
              <w:rFonts w:ascii="Arial" w:hAnsi="Arial" w:cs="Arial"/>
              <w:sz w:val="16"/>
              <w:szCs w:val="16"/>
            </w:rPr>
            <w:t>23</w:t>
          </w:r>
        </w:p>
      </w:tc>
    </w:tr>
    <w:tr w:rsidR="0058702F" w14:paraId="1BE8E03E" w14:textId="77777777">
      <w:trPr>
        <w:trHeight w:val="288"/>
      </w:trPr>
      <w:tc>
        <w:tcPr>
          <w:tcW w:w="1162" w:type="dxa"/>
          <w:vMerge w:val="restart"/>
          <w:shd w:val="clear" w:color="auto" w:fill="auto"/>
          <w:vAlign w:val="center"/>
        </w:tcPr>
        <w:p w14:paraId="56BA9186" w14:textId="77777777" w:rsidR="0058702F" w:rsidRPr="00936281" w:rsidRDefault="00B4765E">
          <w:pPr>
            <w:pStyle w:val="Header"/>
            <w:jc w:val="right"/>
            <w:rPr>
              <w:rFonts w:ascii="Arial" w:hAnsi="Arial" w:cs="Arial"/>
              <w:sz w:val="20"/>
              <w:szCs w:val="20"/>
            </w:rPr>
          </w:pPr>
          <w:r w:rsidRPr="00936281">
            <w:rPr>
              <w:rFonts w:ascii="Arial" w:hAnsi="Arial" w:cs="Arial"/>
              <w:sz w:val="20"/>
              <w:szCs w:val="20"/>
            </w:rPr>
            <w:t>VAA-IRJ</w:t>
          </w:r>
        </w:p>
      </w:tc>
      <w:tc>
        <w:tcPr>
          <w:tcW w:w="5673" w:type="dxa"/>
          <w:vMerge w:val="restart"/>
          <w:shd w:val="clear" w:color="auto" w:fill="auto"/>
          <w:vAlign w:val="center"/>
        </w:tcPr>
        <w:p w14:paraId="4E6D9CA4" w14:textId="77777777" w:rsidR="0058702F" w:rsidRPr="00936281" w:rsidRDefault="00B4765E">
          <w:pPr>
            <w:pStyle w:val="Header"/>
            <w:jc w:val="center"/>
            <w:rPr>
              <w:rFonts w:ascii="Arial" w:hAnsi="Arial" w:cs="Arial"/>
              <w:b/>
            </w:rPr>
          </w:pPr>
          <w:r>
            <w:rPr>
              <w:rFonts w:ascii="Arial" w:hAnsi="Arial" w:cs="Arial"/>
              <w:b/>
            </w:rPr>
            <w:t>MEMORANDUM OF AGREEMENT</w:t>
          </w:r>
        </w:p>
      </w:tc>
      <w:tc>
        <w:tcPr>
          <w:tcW w:w="1350" w:type="dxa"/>
          <w:shd w:val="clear" w:color="auto" w:fill="auto"/>
          <w:vAlign w:val="center"/>
        </w:tcPr>
        <w:p w14:paraId="5E1F2D0C" w14:textId="77777777" w:rsidR="0058702F" w:rsidRPr="00936281" w:rsidRDefault="00B4765E">
          <w:pPr>
            <w:pStyle w:val="Header"/>
            <w:rPr>
              <w:rFonts w:ascii="Arial" w:hAnsi="Arial" w:cs="Arial"/>
              <w:sz w:val="16"/>
              <w:szCs w:val="16"/>
            </w:rPr>
          </w:pPr>
          <w:r w:rsidRPr="00936281">
            <w:rPr>
              <w:rFonts w:ascii="Arial" w:hAnsi="Arial" w:cs="Arial"/>
              <w:sz w:val="16"/>
              <w:szCs w:val="16"/>
            </w:rPr>
            <w:t>Page</w:t>
          </w:r>
        </w:p>
      </w:tc>
      <w:tc>
        <w:tcPr>
          <w:tcW w:w="1890" w:type="dxa"/>
          <w:shd w:val="clear" w:color="auto" w:fill="auto"/>
          <w:vAlign w:val="center"/>
        </w:tcPr>
        <w:p w14:paraId="6D100DA8" w14:textId="77777777" w:rsidR="0058702F" w:rsidRPr="00936281" w:rsidRDefault="002F29F0">
          <w:pPr>
            <w:pStyle w:val="Header"/>
            <w:rPr>
              <w:rFonts w:ascii="Arial" w:hAnsi="Arial" w:cs="Arial"/>
              <w:sz w:val="16"/>
              <w:szCs w:val="16"/>
            </w:rPr>
          </w:pPr>
          <w:r>
            <w:rPr>
              <w:rFonts w:ascii="Arial" w:hAnsi="Arial" w:cs="Arial"/>
              <w:sz w:val="16"/>
              <w:szCs w:val="16"/>
            </w:rPr>
            <w:t xml:space="preserve">6 </w:t>
          </w:r>
          <w:r w:rsidR="00B4765E" w:rsidRPr="00936281">
            <w:rPr>
              <w:rFonts w:ascii="Arial" w:hAnsi="Arial" w:cs="Arial"/>
              <w:noProof/>
              <w:sz w:val="16"/>
              <w:szCs w:val="16"/>
            </w:rPr>
            <w:t xml:space="preserve">/ </w:t>
          </w:r>
          <w:r w:rsidR="000D31D7">
            <w:rPr>
              <w:rFonts w:ascii="Arial" w:hAnsi="Arial" w:cs="Arial"/>
              <w:noProof/>
              <w:sz w:val="16"/>
              <w:szCs w:val="16"/>
            </w:rPr>
            <w:t>6</w:t>
          </w:r>
        </w:p>
      </w:tc>
    </w:tr>
    <w:tr w:rsidR="0058702F" w14:paraId="5C811967" w14:textId="77777777">
      <w:trPr>
        <w:trHeight w:val="58"/>
      </w:trPr>
      <w:tc>
        <w:tcPr>
          <w:tcW w:w="1162" w:type="dxa"/>
          <w:vMerge/>
          <w:shd w:val="clear" w:color="auto" w:fill="auto"/>
          <w:vAlign w:val="center"/>
        </w:tcPr>
        <w:p w14:paraId="4FEF67E4" w14:textId="77777777" w:rsidR="0058702F" w:rsidRPr="00936281" w:rsidRDefault="0058702F">
          <w:pPr>
            <w:pStyle w:val="Header"/>
            <w:rPr>
              <w:rFonts w:ascii="Arial" w:hAnsi="Arial" w:cs="Arial"/>
              <w:sz w:val="20"/>
              <w:szCs w:val="20"/>
            </w:rPr>
          </w:pPr>
        </w:p>
      </w:tc>
      <w:tc>
        <w:tcPr>
          <w:tcW w:w="5673" w:type="dxa"/>
          <w:vMerge/>
          <w:shd w:val="clear" w:color="auto" w:fill="auto"/>
          <w:vAlign w:val="center"/>
        </w:tcPr>
        <w:p w14:paraId="2E71669A" w14:textId="77777777" w:rsidR="0058702F" w:rsidRPr="00936281" w:rsidRDefault="0058702F">
          <w:pPr>
            <w:pStyle w:val="Header"/>
            <w:jc w:val="center"/>
            <w:rPr>
              <w:rFonts w:ascii="Arial" w:hAnsi="Arial" w:cs="Arial"/>
              <w:b/>
            </w:rPr>
          </w:pPr>
        </w:p>
      </w:tc>
      <w:tc>
        <w:tcPr>
          <w:tcW w:w="1350" w:type="dxa"/>
          <w:shd w:val="clear" w:color="auto" w:fill="auto"/>
          <w:vAlign w:val="center"/>
        </w:tcPr>
        <w:p w14:paraId="4F79F471" w14:textId="77777777" w:rsidR="0058702F" w:rsidRPr="00936281" w:rsidRDefault="00B4765E">
          <w:pPr>
            <w:pStyle w:val="Header"/>
            <w:rPr>
              <w:rFonts w:ascii="Arial" w:hAnsi="Arial" w:cs="Arial"/>
              <w:sz w:val="16"/>
              <w:szCs w:val="16"/>
            </w:rPr>
          </w:pPr>
          <w:r w:rsidRPr="00936281">
            <w:rPr>
              <w:rFonts w:ascii="Arial" w:hAnsi="Arial" w:cs="Arial"/>
              <w:sz w:val="16"/>
              <w:szCs w:val="16"/>
            </w:rPr>
            <w:t>QAC No.</w:t>
          </w:r>
        </w:p>
      </w:tc>
      <w:tc>
        <w:tcPr>
          <w:tcW w:w="1890" w:type="dxa"/>
          <w:shd w:val="clear" w:color="auto" w:fill="auto"/>
          <w:vAlign w:val="center"/>
        </w:tcPr>
        <w:p w14:paraId="14A36C5E" w14:textId="77777777" w:rsidR="0058702F" w:rsidRPr="00936281" w:rsidRDefault="00B4765E">
          <w:pPr>
            <w:pStyle w:val="Header"/>
            <w:rPr>
              <w:rFonts w:ascii="Arial" w:hAnsi="Arial" w:cs="Arial"/>
              <w:sz w:val="16"/>
              <w:szCs w:val="16"/>
            </w:rPr>
          </w:pPr>
          <w:r w:rsidRPr="00936281">
            <w:rPr>
              <w:rFonts w:ascii="Arial" w:hAnsi="Arial" w:cs="Arial"/>
              <w:sz w:val="16"/>
              <w:szCs w:val="16"/>
            </w:rPr>
            <w:t>CC-11242017</w:t>
          </w:r>
        </w:p>
      </w:tc>
    </w:tr>
    <w:bookmarkEnd w:id="0"/>
  </w:tbl>
  <w:p w14:paraId="5FB87AA7" w14:textId="77777777" w:rsidR="0058702F" w:rsidRDefault="00587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1287B"/>
    <w:multiLevelType w:val="hybridMultilevel"/>
    <w:tmpl w:val="20D023CC"/>
    <w:lvl w:ilvl="0" w:tplc="E096787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9780144"/>
    <w:multiLevelType w:val="hybridMultilevel"/>
    <w:tmpl w:val="EFB221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B5F67A4"/>
    <w:multiLevelType w:val="multilevel"/>
    <w:tmpl w:val="74A45482"/>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5E52FA1"/>
    <w:multiLevelType w:val="hybridMultilevel"/>
    <w:tmpl w:val="20524B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F123C7D"/>
    <w:multiLevelType w:val="multilevel"/>
    <w:tmpl w:val="912EFA98"/>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18F2BFB"/>
    <w:multiLevelType w:val="hybridMultilevel"/>
    <w:tmpl w:val="DA6AD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9F27EA"/>
    <w:multiLevelType w:val="hybridMultilevel"/>
    <w:tmpl w:val="D1D439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F46DE9"/>
    <w:multiLevelType w:val="multilevel"/>
    <w:tmpl w:val="882C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31EA9"/>
    <w:multiLevelType w:val="hybridMultilevel"/>
    <w:tmpl w:val="25266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602D4C"/>
    <w:multiLevelType w:val="hybridMultilevel"/>
    <w:tmpl w:val="7C321656"/>
    <w:lvl w:ilvl="0" w:tplc="80C6B9F4">
      <w:start w:val="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43D5368"/>
    <w:multiLevelType w:val="hybridMultilevel"/>
    <w:tmpl w:val="14FA17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9E24CF8"/>
    <w:multiLevelType w:val="hybridMultilevel"/>
    <w:tmpl w:val="1E82A3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CE30FDC"/>
    <w:multiLevelType w:val="hybridMultilevel"/>
    <w:tmpl w:val="5F9A11E6"/>
    <w:lvl w:ilvl="0" w:tplc="EAB84238">
      <w:start w:val="1"/>
      <w:numFmt w:val="decimal"/>
      <w:lvlText w:val="%1."/>
      <w:lvlJc w:val="left"/>
      <w:pPr>
        <w:ind w:left="720" w:hanging="360"/>
      </w:pPr>
      <w:rPr>
        <w:rFonts w:ascii="Garamond" w:eastAsiaTheme="minorHAnsi" w:hAnsi="Garamond" w:cstheme="minorBid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34C7330"/>
    <w:multiLevelType w:val="multilevel"/>
    <w:tmpl w:val="8EB08A7C"/>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447C0A5E"/>
    <w:multiLevelType w:val="hybridMultilevel"/>
    <w:tmpl w:val="6BFAEA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97145B5"/>
    <w:multiLevelType w:val="hybridMultilevel"/>
    <w:tmpl w:val="C6C4FF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1114C5F"/>
    <w:multiLevelType w:val="hybridMultilevel"/>
    <w:tmpl w:val="EF6A6A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64025E5"/>
    <w:multiLevelType w:val="hybridMultilevel"/>
    <w:tmpl w:val="408EE2F8"/>
    <w:lvl w:ilvl="0" w:tplc="F0F21D6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6471B0A"/>
    <w:multiLevelType w:val="hybridMultilevel"/>
    <w:tmpl w:val="EBC467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7E701BA"/>
    <w:multiLevelType w:val="multilevel"/>
    <w:tmpl w:val="E7B8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B666E5"/>
    <w:multiLevelType w:val="hybridMultilevel"/>
    <w:tmpl w:val="F9DC2F0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1" w15:restartNumberingAfterBreak="0">
    <w:nsid w:val="628D0A61"/>
    <w:multiLevelType w:val="hybridMultilevel"/>
    <w:tmpl w:val="5A74953C"/>
    <w:lvl w:ilvl="0" w:tplc="6B6C8186">
      <w:start w:val="1"/>
      <w:numFmt w:val="lowerLetter"/>
      <w:lvlText w:val="%1."/>
      <w:lvlJc w:val="left"/>
      <w:pPr>
        <w:ind w:left="1494" w:hanging="360"/>
      </w:pPr>
      <w:rPr>
        <w:rFonts w:hint="default"/>
      </w:rPr>
    </w:lvl>
    <w:lvl w:ilvl="1" w:tplc="34090019" w:tentative="1">
      <w:start w:val="1"/>
      <w:numFmt w:val="lowerLetter"/>
      <w:lvlText w:val="%2."/>
      <w:lvlJc w:val="left"/>
      <w:pPr>
        <w:ind w:left="2214" w:hanging="360"/>
      </w:pPr>
    </w:lvl>
    <w:lvl w:ilvl="2" w:tplc="3409001B" w:tentative="1">
      <w:start w:val="1"/>
      <w:numFmt w:val="lowerRoman"/>
      <w:lvlText w:val="%3."/>
      <w:lvlJc w:val="right"/>
      <w:pPr>
        <w:ind w:left="2934" w:hanging="180"/>
      </w:pPr>
    </w:lvl>
    <w:lvl w:ilvl="3" w:tplc="3409000F" w:tentative="1">
      <w:start w:val="1"/>
      <w:numFmt w:val="decimal"/>
      <w:lvlText w:val="%4."/>
      <w:lvlJc w:val="left"/>
      <w:pPr>
        <w:ind w:left="3654" w:hanging="360"/>
      </w:pPr>
    </w:lvl>
    <w:lvl w:ilvl="4" w:tplc="34090019" w:tentative="1">
      <w:start w:val="1"/>
      <w:numFmt w:val="lowerLetter"/>
      <w:lvlText w:val="%5."/>
      <w:lvlJc w:val="left"/>
      <w:pPr>
        <w:ind w:left="4374" w:hanging="360"/>
      </w:pPr>
    </w:lvl>
    <w:lvl w:ilvl="5" w:tplc="3409001B" w:tentative="1">
      <w:start w:val="1"/>
      <w:numFmt w:val="lowerRoman"/>
      <w:lvlText w:val="%6."/>
      <w:lvlJc w:val="right"/>
      <w:pPr>
        <w:ind w:left="5094" w:hanging="180"/>
      </w:pPr>
    </w:lvl>
    <w:lvl w:ilvl="6" w:tplc="3409000F" w:tentative="1">
      <w:start w:val="1"/>
      <w:numFmt w:val="decimal"/>
      <w:lvlText w:val="%7."/>
      <w:lvlJc w:val="left"/>
      <w:pPr>
        <w:ind w:left="5814" w:hanging="360"/>
      </w:pPr>
    </w:lvl>
    <w:lvl w:ilvl="7" w:tplc="34090019" w:tentative="1">
      <w:start w:val="1"/>
      <w:numFmt w:val="lowerLetter"/>
      <w:lvlText w:val="%8."/>
      <w:lvlJc w:val="left"/>
      <w:pPr>
        <w:ind w:left="6534" w:hanging="360"/>
      </w:pPr>
    </w:lvl>
    <w:lvl w:ilvl="8" w:tplc="3409001B" w:tentative="1">
      <w:start w:val="1"/>
      <w:numFmt w:val="lowerRoman"/>
      <w:lvlText w:val="%9."/>
      <w:lvlJc w:val="right"/>
      <w:pPr>
        <w:ind w:left="7254" w:hanging="180"/>
      </w:pPr>
    </w:lvl>
  </w:abstractNum>
  <w:abstractNum w:abstractNumId="22" w15:restartNumberingAfterBreak="0">
    <w:nsid w:val="6905369C"/>
    <w:multiLevelType w:val="hybridMultilevel"/>
    <w:tmpl w:val="24E02616"/>
    <w:lvl w:ilvl="0" w:tplc="A05463BA">
      <w:start w:val="1"/>
      <w:numFmt w:val="decimal"/>
      <w:lvlText w:val="%1."/>
      <w:lvlJc w:val="left"/>
      <w:pPr>
        <w:ind w:left="720" w:hanging="360"/>
      </w:pPr>
      <w:rPr>
        <w:rFonts w:ascii="Garamond" w:eastAsia="Times New Roman" w:hAnsi="Garamond"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80F09"/>
    <w:multiLevelType w:val="multilevel"/>
    <w:tmpl w:val="D81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30069C"/>
    <w:multiLevelType w:val="hybridMultilevel"/>
    <w:tmpl w:val="CE1813E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E2305F4"/>
    <w:multiLevelType w:val="hybridMultilevel"/>
    <w:tmpl w:val="CD84F23C"/>
    <w:lvl w:ilvl="0" w:tplc="6812D154">
      <w:start w:val="1"/>
      <w:numFmt w:val="decimal"/>
      <w:lvlText w:val="%1."/>
      <w:lvlJc w:val="left"/>
      <w:pPr>
        <w:ind w:left="720" w:hanging="360"/>
      </w:pPr>
      <w:rPr>
        <w:rFonts w:hint="default"/>
        <w:b w:val="0"/>
        <w:bCs w:val="0"/>
        <w:sz w:val="24"/>
        <w:szCs w:val="24"/>
      </w:rPr>
    </w:lvl>
    <w:lvl w:ilvl="1" w:tplc="34090019" w:tentative="1">
      <w:start w:val="1"/>
      <w:numFmt w:val="lowerLetter"/>
      <w:lvlText w:val="%2."/>
      <w:lvlJc w:val="left"/>
      <w:pPr>
        <w:ind w:left="1789" w:hanging="360"/>
      </w:pPr>
    </w:lvl>
    <w:lvl w:ilvl="2" w:tplc="3409001B" w:tentative="1">
      <w:start w:val="1"/>
      <w:numFmt w:val="lowerRoman"/>
      <w:lvlText w:val="%3."/>
      <w:lvlJc w:val="right"/>
      <w:pPr>
        <w:ind w:left="2509" w:hanging="180"/>
      </w:pPr>
    </w:lvl>
    <w:lvl w:ilvl="3" w:tplc="3409000F" w:tentative="1">
      <w:start w:val="1"/>
      <w:numFmt w:val="decimal"/>
      <w:lvlText w:val="%4."/>
      <w:lvlJc w:val="left"/>
      <w:pPr>
        <w:ind w:left="3229" w:hanging="360"/>
      </w:pPr>
    </w:lvl>
    <w:lvl w:ilvl="4" w:tplc="34090019" w:tentative="1">
      <w:start w:val="1"/>
      <w:numFmt w:val="lowerLetter"/>
      <w:lvlText w:val="%5."/>
      <w:lvlJc w:val="left"/>
      <w:pPr>
        <w:ind w:left="3949" w:hanging="360"/>
      </w:pPr>
    </w:lvl>
    <w:lvl w:ilvl="5" w:tplc="3409001B" w:tentative="1">
      <w:start w:val="1"/>
      <w:numFmt w:val="lowerRoman"/>
      <w:lvlText w:val="%6."/>
      <w:lvlJc w:val="right"/>
      <w:pPr>
        <w:ind w:left="4669" w:hanging="180"/>
      </w:pPr>
    </w:lvl>
    <w:lvl w:ilvl="6" w:tplc="3409000F" w:tentative="1">
      <w:start w:val="1"/>
      <w:numFmt w:val="decimal"/>
      <w:lvlText w:val="%7."/>
      <w:lvlJc w:val="left"/>
      <w:pPr>
        <w:ind w:left="5389" w:hanging="360"/>
      </w:pPr>
    </w:lvl>
    <w:lvl w:ilvl="7" w:tplc="34090019" w:tentative="1">
      <w:start w:val="1"/>
      <w:numFmt w:val="lowerLetter"/>
      <w:lvlText w:val="%8."/>
      <w:lvlJc w:val="left"/>
      <w:pPr>
        <w:ind w:left="6109" w:hanging="360"/>
      </w:pPr>
    </w:lvl>
    <w:lvl w:ilvl="8" w:tplc="3409001B" w:tentative="1">
      <w:start w:val="1"/>
      <w:numFmt w:val="lowerRoman"/>
      <w:lvlText w:val="%9."/>
      <w:lvlJc w:val="right"/>
      <w:pPr>
        <w:ind w:left="6829" w:hanging="180"/>
      </w:pPr>
    </w:lvl>
  </w:abstractNum>
  <w:abstractNum w:abstractNumId="26" w15:restartNumberingAfterBreak="0">
    <w:nsid w:val="7CEA6492"/>
    <w:multiLevelType w:val="multilevel"/>
    <w:tmpl w:val="22EAC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045813">
    <w:abstractNumId w:val="22"/>
  </w:num>
  <w:num w:numId="2" w16cid:durableId="700321348">
    <w:abstractNumId w:val="24"/>
  </w:num>
  <w:num w:numId="3" w16cid:durableId="1963346188">
    <w:abstractNumId w:val="25"/>
  </w:num>
  <w:num w:numId="4" w16cid:durableId="213085985">
    <w:abstractNumId w:val="12"/>
  </w:num>
  <w:num w:numId="5" w16cid:durableId="344552121">
    <w:abstractNumId w:val="20"/>
  </w:num>
  <w:num w:numId="6" w16cid:durableId="2123377050">
    <w:abstractNumId w:val="21"/>
  </w:num>
  <w:num w:numId="7" w16cid:durableId="1173763265">
    <w:abstractNumId w:val="9"/>
  </w:num>
  <w:num w:numId="8" w16cid:durableId="567502454">
    <w:abstractNumId w:val="17"/>
  </w:num>
  <w:num w:numId="9" w16cid:durableId="1682052678">
    <w:abstractNumId w:val="6"/>
  </w:num>
  <w:num w:numId="10" w16cid:durableId="579681932">
    <w:abstractNumId w:val="10"/>
  </w:num>
  <w:num w:numId="11" w16cid:durableId="1904950099">
    <w:abstractNumId w:val="3"/>
  </w:num>
  <w:num w:numId="12" w16cid:durableId="2141535331">
    <w:abstractNumId w:val="0"/>
  </w:num>
  <w:num w:numId="13" w16cid:durableId="1296713993">
    <w:abstractNumId w:val="2"/>
  </w:num>
  <w:num w:numId="14" w16cid:durableId="335040168">
    <w:abstractNumId w:val="4"/>
  </w:num>
  <w:num w:numId="15" w16cid:durableId="662657992">
    <w:abstractNumId w:val="13"/>
  </w:num>
  <w:num w:numId="16" w16cid:durableId="982925506">
    <w:abstractNumId w:val="8"/>
  </w:num>
  <w:num w:numId="17" w16cid:durableId="523792285">
    <w:abstractNumId w:val="5"/>
  </w:num>
  <w:num w:numId="18" w16cid:durableId="1464225238">
    <w:abstractNumId w:val="23"/>
  </w:num>
  <w:num w:numId="19" w16cid:durableId="1273517825">
    <w:abstractNumId w:val="19"/>
  </w:num>
  <w:num w:numId="20" w16cid:durableId="1757552556">
    <w:abstractNumId w:val="26"/>
  </w:num>
  <w:num w:numId="21" w16cid:durableId="1756510764">
    <w:abstractNumId w:val="7"/>
  </w:num>
  <w:num w:numId="22" w16cid:durableId="1482576796">
    <w:abstractNumId w:val="18"/>
  </w:num>
  <w:num w:numId="23" w16cid:durableId="1362245119">
    <w:abstractNumId w:val="14"/>
  </w:num>
  <w:num w:numId="24" w16cid:durableId="1545407880">
    <w:abstractNumId w:val="16"/>
  </w:num>
  <w:num w:numId="25" w16cid:durableId="452210437">
    <w:abstractNumId w:val="1"/>
  </w:num>
  <w:num w:numId="26" w16cid:durableId="1683580412">
    <w:abstractNumId w:val="11"/>
  </w:num>
  <w:num w:numId="27" w16cid:durableId="11725237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309B4"/>
    <w:rsid w:val="00011AAF"/>
    <w:rsid w:val="00023F5B"/>
    <w:rsid w:val="00041517"/>
    <w:rsid w:val="000462A4"/>
    <w:rsid w:val="0005470C"/>
    <w:rsid w:val="000657A0"/>
    <w:rsid w:val="00070908"/>
    <w:rsid w:val="000843DA"/>
    <w:rsid w:val="000906D8"/>
    <w:rsid w:val="0009071A"/>
    <w:rsid w:val="00094C01"/>
    <w:rsid w:val="00095894"/>
    <w:rsid w:val="000A31D6"/>
    <w:rsid w:val="000A55EF"/>
    <w:rsid w:val="000A7A41"/>
    <w:rsid w:val="000B0370"/>
    <w:rsid w:val="000B2E04"/>
    <w:rsid w:val="000B633A"/>
    <w:rsid w:val="000D0B2C"/>
    <w:rsid w:val="000D31D7"/>
    <w:rsid w:val="000D5B52"/>
    <w:rsid w:val="000E46A4"/>
    <w:rsid w:val="000E5CD8"/>
    <w:rsid w:val="000E5D85"/>
    <w:rsid w:val="000F070D"/>
    <w:rsid w:val="000F3D47"/>
    <w:rsid w:val="000F442C"/>
    <w:rsid w:val="00120BBD"/>
    <w:rsid w:val="001226E1"/>
    <w:rsid w:val="00125B96"/>
    <w:rsid w:val="00125BC1"/>
    <w:rsid w:val="0014043D"/>
    <w:rsid w:val="001407F1"/>
    <w:rsid w:val="001413A0"/>
    <w:rsid w:val="00152F6C"/>
    <w:rsid w:val="001574AA"/>
    <w:rsid w:val="00165DAC"/>
    <w:rsid w:val="001705BD"/>
    <w:rsid w:val="00172A7F"/>
    <w:rsid w:val="00172EE5"/>
    <w:rsid w:val="00185E3D"/>
    <w:rsid w:val="0019003A"/>
    <w:rsid w:val="001A4596"/>
    <w:rsid w:val="001B6D89"/>
    <w:rsid w:val="001B7231"/>
    <w:rsid w:val="001B7AB3"/>
    <w:rsid w:val="001C19E5"/>
    <w:rsid w:val="001D0BF1"/>
    <w:rsid w:val="001D3AB0"/>
    <w:rsid w:val="001E7972"/>
    <w:rsid w:val="001F0BCD"/>
    <w:rsid w:val="00205429"/>
    <w:rsid w:val="00210DCE"/>
    <w:rsid w:val="00212968"/>
    <w:rsid w:val="00217877"/>
    <w:rsid w:val="00220703"/>
    <w:rsid w:val="002369D7"/>
    <w:rsid w:val="00237309"/>
    <w:rsid w:val="00243D8F"/>
    <w:rsid w:val="002462F0"/>
    <w:rsid w:val="002634A2"/>
    <w:rsid w:val="00264AF0"/>
    <w:rsid w:val="00265EAE"/>
    <w:rsid w:val="002771E2"/>
    <w:rsid w:val="00280DFB"/>
    <w:rsid w:val="002917AF"/>
    <w:rsid w:val="00291E39"/>
    <w:rsid w:val="0029252D"/>
    <w:rsid w:val="00295922"/>
    <w:rsid w:val="00295AA4"/>
    <w:rsid w:val="00296062"/>
    <w:rsid w:val="0029733C"/>
    <w:rsid w:val="002A3838"/>
    <w:rsid w:val="002B1109"/>
    <w:rsid w:val="002C274C"/>
    <w:rsid w:val="002C68FA"/>
    <w:rsid w:val="002C7A27"/>
    <w:rsid w:val="002D13AC"/>
    <w:rsid w:val="002D54FF"/>
    <w:rsid w:val="002E5398"/>
    <w:rsid w:val="002F1F58"/>
    <w:rsid w:val="002F29F0"/>
    <w:rsid w:val="00306BE3"/>
    <w:rsid w:val="00311930"/>
    <w:rsid w:val="00312C3D"/>
    <w:rsid w:val="00317678"/>
    <w:rsid w:val="0032046F"/>
    <w:rsid w:val="00322B9F"/>
    <w:rsid w:val="00330FFD"/>
    <w:rsid w:val="00334E72"/>
    <w:rsid w:val="00350581"/>
    <w:rsid w:val="003529C2"/>
    <w:rsid w:val="00357A6F"/>
    <w:rsid w:val="00360866"/>
    <w:rsid w:val="00363DFC"/>
    <w:rsid w:val="0036508D"/>
    <w:rsid w:val="00365F28"/>
    <w:rsid w:val="00374566"/>
    <w:rsid w:val="00382F40"/>
    <w:rsid w:val="00383B7E"/>
    <w:rsid w:val="00386C20"/>
    <w:rsid w:val="00392170"/>
    <w:rsid w:val="00397D93"/>
    <w:rsid w:val="003A3D0A"/>
    <w:rsid w:val="003A5325"/>
    <w:rsid w:val="003B2C9A"/>
    <w:rsid w:val="003C4B27"/>
    <w:rsid w:val="003D2DE8"/>
    <w:rsid w:val="003E3E90"/>
    <w:rsid w:val="003E7710"/>
    <w:rsid w:val="003F16E8"/>
    <w:rsid w:val="003F78C1"/>
    <w:rsid w:val="00400AAF"/>
    <w:rsid w:val="00404264"/>
    <w:rsid w:val="0040784C"/>
    <w:rsid w:val="004143D8"/>
    <w:rsid w:val="00421839"/>
    <w:rsid w:val="00422041"/>
    <w:rsid w:val="00427979"/>
    <w:rsid w:val="00430F01"/>
    <w:rsid w:val="00435CDA"/>
    <w:rsid w:val="0043744E"/>
    <w:rsid w:val="00437C6B"/>
    <w:rsid w:val="00443565"/>
    <w:rsid w:val="004435CC"/>
    <w:rsid w:val="0044441A"/>
    <w:rsid w:val="00457147"/>
    <w:rsid w:val="00460E45"/>
    <w:rsid w:val="00461153"/>
    <w:rsid w:val="00473273"/>
    <w:rsid w:val="00484D1C"/>
    <w:rsid w:val="004944B9"/>
    <w:rsid w:val="004A43E8"/>
    <w:rsid w:val="004A443C"/>
    <w:rsid w:val="004B4F72"/>
    <w:rsid w:val="004C205A"/>
    <w:rsid w:val="004C3B2E"/>
    <w:rsid w:val="004C70AB"/>
    <w:rsid w:val="004D0190"/>
    <w:rsid w:val="004D13F6"/>
    <w:rsid w:val="004D4FE2"/>
    <w:rsid w:val="004E0A8E"/>
    <w:rsid w:val="004E1CD8"/>
    <w:rsid w:val="004E27D6"/>
    <w:rsid w:val="004E3414"/>
    <w:rsid w:val="004E4400"/>
    <w:rsid w:val="004E5811"/>
    <w:rsid w:val="004F33DE"/>
    <w:rsid w:val="004F4FC3"/>
    <w:rsid w:val="00502ABA"/>
    <w:rsid w:val="00520026"/>
    <w:rsid w:val="00521670"/>
    <w:rsid w:val="0052323B"/>
    <w:rsid w:val="005339AB"/>
    <w:rsid w:val="00533E5D"/>
    <w:rsid w:val="0053421F"/>
    <w:rsid w:val="00544EBD"/>
    <w:rsid w:val="00545877"/>
    <w:rsid w:val="00547283"/>
    <w:rsid w:val="00547F62"/>
    <w:rsid w:val="00554242"/>
    <w:rsid w:val="00566BFC"/>
    <w:rsid w:val="00567531"/>
    <w:rsid w:val="0057064F"/>
    <w:rsid w:val="00573BBE"/>
    <w:rsid w:val="005859C5"/>
    <w:rsid w:val="0058702F"/>
    <w:rsid w:val="005905CE"/>
    <w:rsid w:val="00593202"/>
    <w:rsid w:val="005A014E"/>
    <w:rsid w:val="005A06D4"/>
    <w:rsid w:val="005A121E"/>
    <w:rsid w:val="005A48F5"/>
    <w:rsid w:val="005B0B57"/>
    <w:rsid w:val="005B1069"/>
    <w:rsid w:val="005B47EB"/>
    <w:rsid w:val="005B4817"/>
    <w:rsid w:val="005C00BC"/>
    <w:rsid w:val="005C1BE7"/>
    <w:rsid w:val="005C6CDB"/>
    <w:rsid w:val="005E208E"/>
    <w:rsid w:val="005E2876"/>
    <w:rsid w:val="005E5C94"/>
    <w:rsid w:val="005E6EE7"/>
    <w:rsid w:val="005F62D8"/>
    <w:rsid w:val="006263CE"/>
    <w:rsid w:val="00626706"/>
    <w:rsid w:val="00626FE9"/>
    <w:rsid w:val="0063150A"/>
    <w:rsid w:val="0063792A"/>
    <w:rsid w:val="00645202"/>
    <w:rsid w:val="006464BC"/>
    <w:rsid w:val="006662CF"/>
    <w:rsid w:val="006665E9"/>
    <w:rsid w:val="006710CE"/>
    <w:rsid w:val="00673930"/>
    <w:rsid w:val="00681173"/>
    <w:rsid w:val="0069197C"/>
    <w:rsid w:val="00691E24"/>
    <w:rsid w:val="0069709F"/>
    <w:rsid w:val="0069728D"/>
    <w:rsid w:val="006A24F7"/>
    <w:rsid w:val="006B103E"/>
    <w:rsid w:val="006B18A5"/>
    <w:rsid w:val="006B35F0"/>
    <w:rsid w:val="006B763C"/>
    <w:rsid w:val="006C0838"/>
    <w:rsid w:val="006C1218"/>
    <w:rsid w:val="006C300D"/>
    <w:rsid w:val="006C6647"/>
    <w:rsid w:val="006D6704"/>
    <w:rsid w:val="006E2815"/>
    <w:rsid w:val="006E30F3"/>
    <w:rsid w:val="006E46A1"/>
    <w:rsid w:val="006E5A28"/>
    <w:rsid w:val="006F0151"/>
    <w:rsid w:val="006F594F"/>
    <w:rsid w:val="006F6B77"/>
    <w:rsid w:val="007045CE"/>
    <w:rsid w:val="0070625D"/>
    <w:rsid w:val="00711468"/>
    <w:rsid w:val="00714480"/>
    <w:rsid w:val="007148BC"/>
    <w:rsid w:val="00720C2E"/>
    <w:rsid w:val="007308EF"/>
    <w:rsid w:val="00743A72"/>
    <w:rsid w:val="00753C97"/>
    <w:rsid w:val="00754A04"/>
    <w:rsid w:val="00755B6C"/>
    <w:rsid w:val="00757BE0"/>
    <w:rsid w:val="00770937"/>
    <w:rsid w:val="00773228"/>
    <w:rsid w:val="0077472E"/>
    <w:rsid w:val="00787D1E"/>
    <w:rsid w:val="00794EB3"/>
    <w:rsid w:val="00796258"/>
    <w:rsid w:val="007A22EC"/>
    <w:rsid w:val="007B5391"/>
    <w:rsid w:val="007B6553"/>
    <w:rsid w:val="007D05A2"/>
    <w:rsid w:val="007D2566"/>
    <w:rsid w:val="007E1369"/>
    <w:rsid w:val="007F2918"/>
    <w:rsid w:val="007F57AE"/>
    <w:rsid w:val="007F7AAF"/>
    <w:rsid w:val="008013DC"/>
    <w:rsid w:val="00805573"/>
    <w:rsid w:val="008069A9"/>
    <w:rsid w:val="008143C9"/>
    <w:rsid w:val="00817B83"/>
    <w:rsid w:val="00820B76"/>
    <w:rsid w:val="0082187B"/>
    <w:rsid w:val="00824E04"/>
    <w:rsid w:val="008309B4"/>
    <w:rsid w:val="00831009"/>
    <w:rsid w:val="00832E03"/>
    <w:rsid w:val="0084189E"/>
    <w:rsid w:val="00845B81"/>
    <w:rsid w:val="00847222"/>
    <w:rsid w:val="0085482D"/>
    <w:rsid w:val="00861ECE"/>
    <w:rsid w:val="008677B2"/>
    <w:rsid w:val="008700A6"/>
    <w:rsid w:val="008720EA"/>
    <w:rsid w:val="0087350D"/>
    <w:rsid w:val="008757DD"/>
    <w:rsid w:val="00875FDB"/>
    <w:rsid w:val="008772E1"/>
    <w:rsid w:val="008772F7"/>
    <w:rsid w:val="00880B51"/>
    <w:rsid w:val="008863C4"/>
    <w:rsid w:val="00891529"/>
    <w:rsid w:val="008A0818"/>
    <w:rsid w:val="008A24A9"/>
    <w:rsid w:val="008A664F"/>
    <w:rsid w:val="008C38EB"/>
    <w:rsid w:val="008E293B"/>
    <w:rsid w:val="008E370C"/>
    <w:rsid w:val="008F6A7A"/>
    <w:rsid w:val="00901364"/>
    <w:rsid w:val="00902A87"/>
    <w:rsid w:val="0091052E"/>
    <w:rsid w:val="00914938"/>
    <w:rsid w:val="0091787F"/>
    <w:rsid w:val="00917E5C"/>
    <w:rsid w:val="009248DF"/>
    <w:rsid w:val="009255A1"/>
    <w:rsid w:val="00935418"/>
    <w:rsid w:val="009467E5"/>
    <w:rsid w:val="00956E7F"/>
    <w:rsid w:val="00962A08"/>
    <w:rsid w:val="00981303"/>
    <w:rsid w:val="00984E9F"/>
    <w:rsid w:val="00991FC2"/>
    <w:rsid w:val="009A1461"/>
    <w:rsid w:val="009A54EF"/>
    <w:rsid w:val="009B0DCF"/>
    <w:rsid w:val="009B6475"/>
    <w:rsid w:val="009D02FC"/>
    <w:rsid w:val="009E10D3"/>
    <w:rsid w:val="009E310D"/>
    <w:rsid w:val="009E7DFA"/>
    <w:rsid w:val="009F0C81"/>
    <w:rsid w:val="009F1E49"/>
    <w:rsid w:val="009F294C"/>
    <w:rsid w:val="009F4999"/>
    <w:rsid w:val="00A03ED8"/>
    <w:rsid w:val="00A107FB"/>
    <w:rsid w:val="00A152EE"/>
    <w:rsid w:val="00A23726"/>
    <w:rsid w:val="00A33753"/>
    <w:rsid w:val="00A35728"/>
    <w:rsid w:val="00A35A16"/>
    <w:rsid w:val="00A44F46"/>
    <w:rsid w:val="00A44FC9"/>
    <w:rsid w:val="00A50F8B"/>
    <w:rsid w:val="00A63467"/>
    <w:rsid w:val="00A65FD0"/>
    <w:rsid w:val="00A7215F"/>
    <w:rsid w:val="00A74999"/>
    <w:rsid w:val="00A80CAE"/>
    <w:rsid w:val="00A8287F"/>
    <w:rsid w:val="00A84B13"/>
    <w:rsid w:val="00A86129"/>
    <w:rsid w:val="00A87B50"/>
    <w:rsid w:val="00A917A7"/>
    <w:rsid w:val="00A9574D"/>
    <w:rsid w:val="00AA0437"/>
    <w:rsid w:val="00AB318C"/>
    <w:rsid w:val="00AB4AE0"/>
    <w:rsid w:val="00AB618B"/>
    <w:rsid w:val="00AC3827"/>
    <w:rsid w:val="00AC72C0"/>
    <w:rsid w:val="00AE65D7"/>
    <w:rsid w:val="00B03EAF"/>
    <w:rsid w:val="00B126A6"/>
    <w:rsid w:val="00B26A47"/>
    <w:rsid w:val="00B30ED8"/>
    <w:rsid w:val="00B3579E"/>
    <w:rsid w:val="00B4765E"/>
    <w:rsid w:val="00B608F8"/>
    <w:rsid w:val="00B64D5D"/>
    <w:rsid w:val="00B665D6"/>
    <w:rsid w:val="00B66828"/>
    <w:rsid w:val="00B702DD"/>
    <w:rsid w:val="00B704BF"/>
    <w:rsid w:val="00B72D9F"/>
    <w:rsid w:val="00B74E47"/>
    <w:rsid w:val="00B76249"/>
    <w:rsid w:val="00B80B36"/>
    <w:rsid w:val="00B90659"/>
    <w:rsid w:val="00B909C7"/>
    <w:rsid w:val="00B93B2E"/>
    <w:rsid w:val="00BA117C"/>
    <w:rsid w:val="00BA2147"/>
    <w:rsid w:val="00BA2160"/>
    <w:rsid w:val="00BB102B"/>
    <w:rsid w:val="00BE165A"/>
    <w:rsid w:val="00BE25FE"/>
    <w:rsid w:val="00C00E0A"/>
    <w:rsid w:val="00C01C5F"/>
    <w:rsid w:val="00C02CE0"/>
    <w:rsid w:val="00C0444E"/>
    <w:rsid w:val="00C04BA6"/>
    <w:rsid w:val="00C06C94"/>
    <w:rsid w:val="00C1115F"/>
    <w:rsid w:val="00C12765"/>
    <w:rsid w:val="00C15DDB"/>
    <w:rsid w:val="00C16124"/>
    <w:rsid w:val="00C2109B"/>
    <w:rsid w:val="00C241AE"/>
    <w:rsid w:val="00C318FE"/>
    <w:rsid w:val="00C32838"/>
    <w:rsid w:val="00C334C7"/>
    <w:rsid w:val="00C42631"/>
    <w:rsid w:val="00C53C5E"/>
    <w:rsid w:val="00C7127B"/>
    <w:rsid w:val="00C841D8"/>
    <w:rsid w:val="00C84415"/>
    <w:rsid w:val="00C864DD"/>
    <w:rsid w:val="00C900A9"/>
    <w:rsid w:val="00C91E10"/>
    <w:rsid w:val="00C93676"/>
    <w:rsid w:val="00C94E62"/>
    <w:rsid w:val="00C96257"/>
    <w:rsid w:val="00CA5E51"/>
    <w:rsid w:val="00CA622F"/>
    <w:rsid w:val="00CA6F62"/>
    <w:rsid w:val="00CB4190"/>
    <w:rsid w:val="00CB4610"/>
    <w:rsid w:val="00CC1C69"/>
    <w:rsid w:val="00CC2B48"/>
    <w:rsid w:val="00CC3796"/>
    <w:rsid w:val="00CC59A9"/>
    <w:rsid w:val="00CE1EA0"/>
    <w:rsid w:val="00CE6B91"/>
    <w:rsid w:val="00D01AA0"/>
    <w:rsid w:val="00D10E44"/>
    <w:rsid w:val="00D26F84"/>
    <w:rsid w:val="00D35460"/>
    <w:rsid w:val="00D44286"/>
    <w:rsid w:val="00D634D2"/>
    <w:rsid w:val="00D82C84"/>
    <w:rsid w:val="00D90DD5"/>
    <w:rsid w:val="00D92831"/>
    <w:rsid w:val="00D961F2"/>
    <w:rsid w:val="00DA3354"/>
    <w:rsid w:val="00DB0407"/>
    <w:rsid w:val="00DB3443"/>
    <w:rsid w:val="00DC05BA"/>
    <w:rsid w:val="00DC066D"/>
    <w:rsid w:val="00DC0EF9"/>
    <w:rsid w:val="00DC425A"/>
    <w:rsid w:val="00DC5394"/>
    <w:rsid w:val="00DC5A0D"/>
    <w:rsid w:val="00DD736A"/>
    <w:rsid w:val="00DE1322"/>
    <w:rsid w:val="00DE7A21"/>
    <w:rsid w:val="00DF5008"/>
    <w:rsid w:val="00DF7B5E"/>
    <w:rsid w:val="00E05DC1"/>
    <w:rsid w:val="00E138C5"/>
    <w:rsid w:val="00E20EFD"/>
    <w:rsid w:val="00E24A89"/>
    <w:rsid w:val="00E24EA5"/>
    <w:rsid w:val="00E2590F"/>
    <w:rsid w:val="00E27644"/>
    <w:rsid w:val="00E30B45"/>
    <w:rsid w:val="00E34E5C"/>
    <w:rsid w:val="00E35BFA"/>
    <w:rsid w:val="00E376F8"/>
    <w:rsid w:val="00E4556B"/>
    <w:rsid w:val="00E45C61"/>
    <w:rsid w:val="00E524E2"/>
    <w:rsid w:val="00E557F5"/>
    <w:rsid w:val="00E7031F"/>
    <w:rsid w:val="00E71DBB"/>
    <w:rsid w:val="00E76BDA"/>
    <w:rsid w:val="00E76DFA"/>
    <w:rsid w:val="00E77B52"/>
    <w:rsid w:val="00E8607B"/>
    <w:rsid w:val="00E96041"/>
    <w:rsid w:val="00E967AB"/>
    <w:rsid w:val="00EA0409"/>
    <w:rsid w:val="00EA1636"/>
    <w:rsid w:val="00EA6CC7"/>
    <w:rsid w:val="00EA7A4F"/>
    <w:rsid w:val="00EB0CFC"/>
    <w:rsid w:val="00EB54FB"/>
    <w:rsid w:val="00EC79A4"/>
    <w:rsid w:val="00ED037C"/>
    <w:rsid w:val="00ED64C0"/>
    <w:rsid w:val="00ED7F4B"/>
    <w:rsid w:val="00EE1283"/>
    <w:rsid w:val="00EE35AD"/>
    <w:rsid w:val="00EE3DCA"/>
    <w:rsid w:val="00EE77EB"/>
    <w:rsid w:val="00EF22BB"/>
    <w:rsid w:val="00F00D3B"/>
    <w:rsid w:val="00F071D3"/>
    <w:rsid w:val="00F20405"/>
    <w:rsid w:val="00F224F5"/>
    <w:rsid w:val="00F30FD8"/>
    <w:rsid w:val="00F311BA"/>
    <w:rsid w:val="00F429AB"/>
    <w:rsid w:val="00F46F53"/>
    <w:rsid w:val="00F570E6"/>
    <w:rsid w:val="00F57EF7"/>
    <w:rsid w:val="00F6038E"/>
    <w:rsid w:val="00F6130D"/>
    <w:rsid w:val="00F62A64"/>
    <w:rsid w:val="00F62BD5"/>
    <w:rsid w:val="00F62C5D"/>
    <w:rsid w:val="00F638F0"/>
    <w:rsid w:val="00F91FC0"/>
    <w:rsid w:val="00FB285D"/>
    <w:rsid w:val="00FC5C2B"/>
    <w:rsid w:val="00FC7070"/>
    <w:rsid w:val="00FC782C"/>
    <w:rsid w:val="00FE4F29"/>
    <w:rsid w:val="00FF2B3E"/>
    <w:rsid w:val="00FF4658"/>
    <w:rsid w:val="00FF5BA4"/>
    <w:rsid w:val="01479850"/>
    <w:rsid w:val="02D4BD90"/>
    <w:rsid w:val="04969B07"/>
    <w:rsid w:val="04F65C1E"/>
    <w:rsid w:val="13A0D09B"/>
    <w:rsid w:val="13FDC0F7"/>
    <w:rsid w:val="18DE7B7A"/>
    <w:rsid w:val="199CEEBE"/>
    <w:rsid w:val="1B067138"/>
    <w:rsid w:val="1E3C0D4C"/>
    <w:rsid w:val="1EFA8090"/>
    <w:rsid w:val="21EC92EB"/>
    <w:rsid w:val="23DB3B13"/>
    <w:rsid w:val="25B511F7"/>
    <w:rsid w:val="26B87C2A"/>
    <w:rsid w:val="27E8B10E"/>
    <w:rsid w:val="2C42D8AD"/>
    <w:rsid w:val="2F91DB64"/>
    <w:rsid w:val="360158E0"/>
    <w:rsid w:val="38A45290"/>
    <w:rsid w:val="3C309181"/>
    <w:rsid w:val="3FCC45DC"/>
    <w:rsid w:val="408AB920"/>
    <w:rsid w:val="45B82547"/>
    <w:rsid w:val="472D511A"/>
    <w:rsid w:val="47D6F31A"/>
    <w:rsid w:val="4E2CD970"/>
    <w:rsid w:val="52F8C2AF"/>
    <w:rsid w:val="53C1FF17"/>
    <w:rsid w:val="5579136A"/>
    <w:rsid w:val="5DF58248"/>
    <w:rsid w:val="614484FF"/>
    <w:rsid w:val="69028099"/>
    <w:rsid w:val="6A7F6721"/>
    <w:rsid w:val="6C593E05"/>
    <w:rsid w:val="6FA840BC"/>
    <w:rsid w:val="758C6572"/>
    <w:rsid w:val="764AD8B6"/>
    <w:rsid w:val="76978A5A"/>
    <w:rsid w:val="775879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8611"/>
  <w15:docId w15:val="{63AABE39-6D25-48CA-8D5F-75356964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441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9B4"/>
    <w:pPr>
      <w:tabs>
        <w:tab w:val="center" w:pos="4680"/>
        <w:tab w:val="right" w:pos="9360"/>
      </w:tabs>
      <w:spacing w:after="0" w:line="240" w:lineRule="auto"/>
    </w:pPr>
    <w:rPr>
      <w:rFonts w:ascii="Lucida Grande" w:eastAsia="ヒラギノ角ゴ Pro W3" w:hAnsi="Lucida Grande" w:cs="Times New Roman"/>
      <w:color w:val="000000"/>
      <w:sz w:val="24"/>
      <w:szCs w:val="24"/>
      <w:lang w:val="en-US"/>
    </w:rPr>
  </w:style>
  <w:style w:type="character" w:customStyle="1" w:styleId="HeaderChar">
    <w:name w:val="Header Char"/>
    <w:basedOn w:val="DefaultParagraphFont"/>
    <w:link w:val="Header"/>
    <w:uiPriority w:val="99"/>
    <w:rsid w:val="008309B4"/>
    <w:rPr>
      <w:rFonts w:ascii="Lucida Grande" w:eastAsia="ヒラギノ角ゴ Pro W3" w:hAnsi="Lucida Grande" w:cs="Times New Roman"/>
      <w:color w:val="000000"/>
      <w:sz w:val="24"/>
      <w:szCs w:val="24"/>
      <w:lang w:val="en-US"/>
    </w:rPr>
  </w:style>
  <w:style w:type="paragraph" w:styleId="Footer">
    <w:name w:val="footer"/>
    <w:basedOn w:val="Normal"/>
    <w:link w:val="FooterChar"/>
    <w:uiPriority w:val="99"/>
    <w:unhideWhenUsed/>
    <w:rsid w:val="008309B4"/>
    <w:pPr>
      <w:tabs>
        <w:tab w:val="center" w:pos="4680"/>
        <w:tab w:val="right" w:pos="9360"/>
      </w:tabs>
      <w:spacing w:after="0" w:line="240" w:lineRule="auto"/>
    </w:pPr>
    <w:rPr>
      <w:rFonts w:ascii="Lucida Grande" w:eastAsia="ヒラギノ角ゴ Pro W3" w:hAnsi="Lucida Grande" w:cs="Times New Roman"/>
      <w:color w:val="000000"/>
      <w:sz w:val="24"/>
      <w:szCs w:val="24"/>
      <w:lang w:val="en-US"/>
    </w:rPr>
  </w:style>
  <w:style w:type="character" w:customStyle="1" w:styleId="FooterChar">
    <w:name w:val="Footer Char"/>
    <w:basedOn w:val="DefaultParagraphFont"/>
    <w:link w:val="Footer"/>
    <w:uiPriority w:val="99"/>
    <w:rsid w:val="008309B4"/>
    <w:rPr>
      <w:rFonts w:ascii="Lucida Grande" w:eastAsia="ヒラギノ角ゴ Pro W3" w:hAnsi="Lucida Grande" w:cs="Times New Roman"/>
      <w:color w:val="000000"/>
      <w:sz w:val="24"/>
      <w:szCs w:val="24"/>
      <w:lang w:val="en-US"/>
    </w:rPr>
  </w:style>
  <w:style w:type="paragraph" w:styleId="ListParagraph">
    <w:name w:val="List Paragraph"/>
    <w:basedOn w:val="Normal"/>
    <w:uiPriority w:val="34"/>
    <w:qFormat/>
    <w:rsid w:val="008309B4"/>
    <w:pPr>
      <w:ind w:left="720"/>
      <w:contextualSpacing/>
    </w:pPr>
  </w:style>
  <w:style w:type="table" w:styleId="TableGrid">
    <w:name w:val="Table Grid"/>
    <w:basedOn w:val="TableNormal"/>
    <w:uiPriority w:val="59"/>
    <w:rsid w:val="00B4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6CDB"/>
    <w:rPr>
      <w:color w:val="0563C1" w:themeColor="hyperlink"/>
      <w:u w:val="single"/>
    </w:rPr>
  </w:style>
  <w:style w:type="character" w:styleId="Strong">
    <w:name w:val="Strong"/>
    <w:basedOn w:val="DefaultParagraphFont"/>
    <w:uiPriority w:val="22"/>
    <w:qFormat/>
    <w:rsid w:val="004F4FC3"/>
    <w:rPr>
      <w:b/>
      <w:bCs/>
    </w:rPr>
  </w:style>
  <w:style w:type="character" w:customStyle="1" w:styleId="Heading2Char">
    <w:name w:val="Heading 2 Char"/>
    <w:basedOn w:val="DefaultParagraphFont"/>
    <w:link w:val="Heading2"/>
    <w:uiPriority w:val="9"/>
    <w:rsid w:val="0044441A"/>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4444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itation-0">
    <w:name w:val="citation-0"/>
    <w:basedOn w:val="DefaultParagraphFont"/>
    <w:rsid w:val="0044441A"/>
  </w:style>
  <w:style w:type="character" w:customStyle="1" w:styleId="citation-1">
    <w:name w:val="citation-1"/>
    <w:basedOn w:val="DefaultParagraphFont"/>
    <w:rsid w:val="0044441A"/>
  </w:style>
  <w:style w:type="table" w:customStyle="1" w:styleId="TableGrid5">
    <w:name w:val="Table Grid5"/>
    <w:basedOn w:val="TableNormal"/>
    <w:next w:val="TableGrid"/>
    <w:uiPriority w:val="39"/>
    <w:rsid w:val="00956E7F"/>
    <w:pPr>
      <w:spacing w:after="0" w:line="240" w:lineRule="auto"/>
    </w:pPr>
    <w:rPr>
      <w:rFonts w:ascii="Calibri" w:eastAsia="Calibri" w:hAnsi="Calibri" w:cs="Times New Roman"/>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5289">
      <w:bodyDiv w:val="1"/>
      <w:marLeft w:val="0"/>
      <w:marRight w:val="0"/>
      <w:marTop w:val="0"/>
      <w:marBottom w:val="0"/>
      <w:divBdr>
        <w:top w:val="none" w:sz="0" w:space="0" w:color="auto"/>
        <w:left w:val="none" w:sz="0" w:space="0" w:color="auto"/>
        <w:bottom w:val="none" w:sz="0" w:space="0" w:color="auto"/>
        <w:right w:val="none" w:sz="0" w:space="0" w:color="auto"/>
      </w:divBdr>
    </w:div>
    <w:div w:id="83497040">
      <w:bodyDiv w:val="1"/>
      <w:marLeft w:val="0"/>
      <w:marRight w:val="0"/>
      <w:marTop w:val="0"/>
      <w:marBottom w:val="0"/>
      <w:divBdr>
        <w:top w:val="none" w:sz="0" w:space="0" w:color="auto"/>
        <w:left w:val="none" w:sz="0" w:space="0" w:color="auto"/>
        <w:bottom w:val="none" w:sz="0" w:space="0" w:color="auto"/>
        <w:right w:val="none" w:sz="0" w:space="0" w:color="auto"/>
      </w:divBdr>
    </w:div>
    <w:div w:id="93941137">
      <w:bodyDiv w:val="1"/>
      <w:marLeft w:val="0"/>
      <w:marRight w:val="0"/>
      <w:marTop w:val="0"/>
      <w:marBottom w:val="0"/>
      <w:divBdr>
        <w:top w:val="none" w:sz="0" w:space="0" w:color="auto"/>
        <w:left w:val="none" w:sz="0" w:space="0" w:color="auto"/>
        <w:bottom w:val="none" w:sz="0" w:space="0" w:color="auto"/>
        <w:right w:val="none" w:sz="0" w:space="0" w:color="auto"/>
      </w:divBdr>
    </w:div>
    <w:div w:id="457573324">
      <w:bodyDiv w:val="1"/>
      <w:marLeft w:val="0"/>
      <w:marRight w:val="0"/>
      <w:marTop w:val="0"/>
      <w:marBottom w:val="0"/>
      <w:divBdr>
        <w:top w:val="none" w:sz="0" w:space="0" w:color="auto"/>
        <w:left w:val="none" w:sz="0" w:space="0" w:color="auto"/>
        <w:bottom w:val="none" w:sz="0" w:space="0" w:color="auto"/>
        <w:right w:val="none" w:sz="0" w:space="0" w:color="auto"/>
      </w:divBdr>
    </w:div>
    <w:div w:id="707486331">
      <w:bodyDiv w:val="1"/>
      <w:marLeft w:val="0"/>
      <w:marRight w:val="0"/>
      <w:marTop w:val="0"/>
      <w:marBottom w:val="0"/>
      <w:divBdr>
        <w:top w:val="none" w:sz="0" w:space="0" w:color="auto"/>
        <w:left w:val="none" w:sz="0" w:space="0" w:color="auto"/>
        <w:bottom w:val="none" w:sz="0" w:space="0" w:color="auto"/>
        <w:right w:val="none" w:sz="0" w:space="0" w:color="auto"/>
      </w:divBdr>
    </w:div>
    <w:div w:id="1023287921">
      <w:bodyDiv w:val="1"/>
      <w:marLeft w:val="0"/>
      <w:marRight w:val="0"/>
      <w:marTop w:val="0"/>
      <w:marBottom w:val="0"/>
      <w:divBdr>
        <w:top w:val="none" w:sz="0" w:space="0" w:color="auto"/>
        <w:left w:val="none" w:sz="0" w:space="0" w:color="auto"/>
        <w:bottom w:val="none" w:sz="0" w:space="0" w:color="auto"/>
        <w:right w:val="none" w:sz="0" w:space="0" w:color="auto"/>
      </w:divBdr>
    </w:div>
    <w:div w:id="1071927947">
      <w:bodyDiv w:val="1"/>
      <w:marLeft w:val="0"/>
      <w:marRight w:val="0"/>
      <w:marTop w:val="0"/>
      <w:marBottom w:val="0"/>
      <w:divBdr>
        <w:top w:val="none" w:sz="0" w:space="0" w:color="auto"/>
        <w:left w:val="none" w:sz="0" w:space="0" w:color="auto"/>
        <w:bottom w:val="none" w:sz="0" w:space="0" w:color="auto"/>
        <w:right w:val="none" w:sz="0" w:space="0" w:color="auto"/>
      </w:divBdr>
    </w:div>
    <w:div w:id="1287347407">
      <w:bodyDiv w:val="1"/>
      <w:marLeft w:val="0"/>
      <w:marRight w:val="0"/>
      <w:marTop w:val="0"/>
      <w:marBottom w:val="0"/>
      <w:divBdr>
        <w:top w:val="none" w:sz="0" w:space="0" w:color="auto"/>
        <w:left w:val="none" w:sz="0" w:space="0" w:color="auto"/>
        <w:bottom w:val="none" w:sz="0" w:space="0" w:color="auto"/>
        <w:right w:val="none" w:sz="0" w:space="0" w:color="auto"/>
      </w:divBdr>
    </w:div>
    <w:div w:id="1669215337">
      <w:bodyDiv w:val="1"/>
      <w:marLeft w:val="0"/>
      <w:marRight w:val="0"/>
      <w:marTop w:val="0"/>
      <w:marBottom w:val="0"/>
      <w:divBdr>
        <w:top w:val="none" w:sz="0" w:space="0" w:color="auto"/>
        <w:left w:val="none" w:sz="0" w:space="0" w:color="auto"/>
        <w:bottom w:val="none" w:sz="0" w:space="0" w:color="auto"/>
        <w:right w:val="none" w:sz="0" w:space="0" w:color="auto"/>
      </w:divBdr>
    </w:div>
    <w:div w:id="1830290199">
      <w:bodyDiv w:val="1"/>
      <w:marLeft w:val="0"/>
      <w:marRight w:val="0"/>
      <w:marTop w:val="0"/>
      <w:marBottom w:val="0"/>
      <w:divBdr>
        <w:top w:val="none" w:sz="0" w:space="0" w:color="auto"/>
        <w:left w:val="none" w:sz="0" w:space="0" w:color="auto"/>
        <w:bottom w:val="none" w:sz="0" w:space="0" w:color="auto"/>
        <w:right w:val="none" w:sz="0" w:space="0" w:color="auto"/>
      </w:divBdr>
    </w:div>
    <w:div w:id="1890803016">
      <w:bodyDiv w:val="1"/>
      <w:marLeft w:val="0"/>
      <w:marRight w:val="0"/>
      <w:marTop w:val="0"/>
      <w:marBottom w:val="0"/>
      <w:divBdr>
        <w:top w:val="none" w:sz="0" w:space="0" w:color="auto"/>
        <w:left w:val="none" w:sz="0" w:space="0" w:color="auto"/>
        <w:bottom w:val="none" w:sz="0" w:space="0" w:color="auto"/>
        <w:right w:val="none" w:sz="0" w:space="0" w:color="auto"/>
      </w:divBdr>
    </w:div>
    <w:div w:id="1955669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fdbb6a2-a4d9-41f4-b904-1d62c2453fa8">
      <Terms xmlns="http://schemas.microsoft.com/office/infopath/2007/PartnerControls"/>
    </lcf76f155ced4ddcb4097134ff3c332f>
    <TaxCatchAll xmlns="dd5e7c8c-22d8-4593-af3e-558629db85d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C80C5C5D9F35241B4EF4F155C89CDD0" ma:contentTypeVersion="12" ma:contentTypeDescription="Create a new document." ma:contentTypeScope="" ma:versionID="c8d484fb645c62788d81f8e1cfce51f7">
  <xsd:schema xmlns:xsd="http://www.w3.org/2001/XMLSchema" xmlns:xs="http://www.w3.org/2001/XMLSchema" xmlns:p="http://schemas.microsoft.com/office/2006/metadata/properties" xmlns:ns2="0fdbb6a2-a4d9-41f4-b904-1d62c2453fa8" xmlns:ns3="dd5e7c8c-22d8-4593-af3e-558629db85df" targetNamespace="http://schemas.microsoft.com/office/2006/metadata/properties" ma:root="true" ma:fieldsID="bc5cd6a43630145cef849da9ebc78542" ns2:_="" ns3:_="">
    <xsd:import namespace="0fdbb6a2-a4d9-41f4-b904-1d62c2453fa8"/>
    <xsd:import namespace="dd5e7c8c-22d8-4593-af3e-558629db85d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dbb6a2-a4d9-41f4-b904-1d62c2453f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a146922-b613-467d-9373-d700427469f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5e7c8c-22d8-4593-af3e-558629db85d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e2afc2d-5211-4641-9474-ac5d504a9d2d}" ma:internalName="TaxCatchAll" ma:showField="CatchAllData" ma:web="dd5e7c8c-22d8-4593-af3e-558629db85d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E61209-84CD-4317-8939-B19B10438175}">
  <ds:schemaRefs>
    <ds:schemaRef ds:uri="http://schemas.microsoft.com/office/2006/metadata/properties"/>
    <ds:schemaRef ds:uri="http://schemas.microsoft.com/office/infopath/2007/PartnerControls"/>
    <ds:schemaRef ds:uri="0fdbb6a2-a4d9-41f4-b904-1d62c2453fa8"/>
    <ds:schemaRef ds:uri="dd5e7c8c-22d8-4593-af3e-558629db85df"/>
  </ds:schemaRefs>
</ds:datastoreItem>
</file>

<file path=customXml/itemProps2.xml><?xml version="1.0" encoding="utf-8"?>
<ds:datastoreItem xmlns:ds="http://schemas.openxmlformats.org/officeDocument/2006/customXml" ds:itemID="{E211495B-358C-42AE-82D3-60BA128FAEFA}">
  <ds:schemaRefs>
    <ds:schemaRef ds:uri="http://schemas.microsoft.com/sharepoint/v3/contenttype/forms"/>
  </ds:schemaRefs>
</ds:datastoreItem>
</file>

<file path=customXml/itemProps3.xml><?xml version="1.0" encoding="utf-8"?>
<ds:datastoreItem xmlns:ds="http://schemas.openxmlformats.org/officeDocument/2006/customXml" ds:itemID="{0C6AF6C0-0E7D-4D99-B72D-8521EBD9E012}">
  <ds:schemaRefs>
    <ds:schemaRef ds:uri="http://schemas.openxmlformats.org/officeDocument/2006/bibliography"/>
  </ds:schemaRefs>
</ds:datastoreItem>
</file>

<file path=customXml/itemProps4.xml><?xml version="1.0" encoding="utf-8"?>
<ds:datastoreItem xmlns:ds="http://schemas.openxmlformats.org/officeDocument/2006/customXml" ds:itemID="{B63CE9E4-B1E2-4BEB-9815-55674E7693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dbb6a2-a4d9-41f4-b904-1d62c2453fa8"/>
    <ds:schemaRef ds:uri="dd5e7c8c-22d8-4593-af3e-558629db8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8</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Ruel Aggabao</cp:lastModifiedBy>
  <cp:revision>1</cp:revision>
  <cp:lastPrinted>2024-04-02T01:46:00Z</cp:lastPrinted>
  <dcterms:created xsi:type="dcterms:W3CDTF">2024-04-02T01:06:00Z</dcterms:created>
  <dcterms:modified xsi:type="dcterms:W3CDTF">2024-04-12T01:45:00Z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0x0101009C80C5C5D9F35241B4EF4F155C89CDD0</vt:lpwstr>
  </property>
  <property fmtid="{D5CDD505-2E9C-101B-9397-08002B2CF9AE}" pid="3" name="MediaServiceImageTags">
    <vt:lpwstr/>
  </property>
</Properties>
</file>